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794BCF" w14:textId="77777777" w:rsidR="003734BC" w:rsidRPr="004020AB" w:rsidRDefault="003734BC" w:rsidP="004020AB">
      <w:pPr>
        <w:pStyle w:val="Header"/>
        <w:tabs>
          <w:tab w:val="clear" w:pos="4320"/>
          <w:tab w:val="clear" w:pos="8640"/>
          <w:tab w:val="right" w:pos="9350"/>
        </w:tabs>
        <w:spacing w:line="276" w:lineRule="auto"/>
        <w:ind w:right="144" w:firstLine="0"/>
        <w:rPr>
          <w:rFonts w:ascii="Times New Roman" w:hAnsi="Times New Roman"/>
          <w:b/>
          <w:sz w:val="24"/>
          <w:szCs w:val="24"/>
        </w:rPr>
      </w:pPr>
      <w:bookmarkStart w:id="0" w:name="_GoBack"/>
      <w:bookmarkEnd w:id="0"/>
      <w:r w:rsidRPr="004020AB">
        <w:rPr>
          <w:rFonts w:ascii="Times New Roman" w:hAnsi="Times New Roman"/>
          <w:b/>
          <w:sz w:val="24"/>
          <w:szCs w:val="24"/>
        </w:rPr>
        <w:t>Department of the Army</w:t>
      </w:r>
      <w:r w:rsidRPr="004020AB">
        <w:rPr>
          <w:rFonts w:ascii="Times New Roman" w:hAnsi="Times New Roman"/>
          <w:b/>
          <w:sz w:val="24"/>
          <w:szCs w:val="24"/>
        </w:rPr>
        <w:tab/>
        <w:t>*TRADOC Regulation 350-18</w:t>
      </w:r>
    </w:p>
    <w:p w14:paraId="105E442E" w14:textId="77777777" w:rsidR="003734BC" w:rsidRPr="004020AB" w:rsidRDefault="003734BC" w:rsidP="004020AB">
      <w:pPr>
        <w:pStyle w:val="Header"/>
        <w:tabs>
          <w:tab w:val="clear" w:pos="8640"/>
          <w:tab w:val="left" w:pos="6732"/>
          <w:tab w:val="right" w:pos="9350"/>
        </w:tabs>
        <w:spacing w:line="276" w:lineRule="auto"/>
        <w:ind w:right="144" w:firstLine="0"/>
        <w:rPr>
          <w:rFonts w:ascii="Times New Roman" w:hAnsi="Times New Roman"/>
          <w:b/>
          <w:sz w:val="24"/>
          <w:szCs w:val="24"/>
        </w:rPr>
      </w:pPr>
      <w:r w:rsidRPr="004020AB">
        <w:rPr>
          <w:rFonts w:ascii="Times New Roman" w:hAnsi="Times New Roman"/>
          <w:b/>
          <w:sz w:val="24"/>
          <w:szCs w:val="24"/>
        </w:rPr>
        <w:t xml:space="preserve">Headquarters, United States Army </w:t>
      </w:r>
    </w:p>
    <w:p w14:paraId="0B6A557B" w14:textId="77777777" w:rsidR="003734BC" w:rsidRPr="004020AB" w:rsidRDefault="003734BC" w:rsidP="004020AB">
      <w:pPr>
        <w:pStyle w:val="Header"/>
        <w:tabs>
          <w:tab w:val="clear" w:pos="8640"/>
          <w:tab w:val="left" w:pos="6732"/>
          <w:tab w:val="right" w:pos="9350"/>
        </w:tabs>
        <w:spacing w:line="276" w:lineRule="auto"/>
        <w:ind w:right="144" w:firstLine="0"/>
        <w:rPr>
          <w:rFonts w:ascii="Times New Roman" w:hAnsi="Times New Roman"/>
          <w:b/>
          <w:sz w:val="24"/>
          <w:szCs w:val="24"/>
        </w:rPr>
      </w:pPr>
      <w:r w:rsidRPr="004020AB">
        <w:rPr>
          <w:rFonts w:ascii="Times New Roman" w:hAnsi="Times New Roman"/>
          <w:b/>
          <w:sz w:val="24"/>
          <w:szCs w:val="24"/>
        </w:rPr>
        <w:t>Training and Doctrine Command</w:t>
      </w:r>
    </w:p>
    <w:p w14:paraId="095E0F14" w14:textId="7347F2B7" w:rsidR="003734BC" w:rsidRPr="004020AB" w:rsidRDefault="00DD7FD7" w:rsidP="004020AB">
      <w:pPr>
        <w:pStyle w:val="Header"/>
        <w:tabs>
          <w:tab w:val="clear" w:pos="8640"/>
          <w:tab w:val="left" w:pos="6732"/>
          <w:tab w:val="right" w:pos="9350"/>
        </w:tabs>
        <w:spacing w:line="276" w:lineRule="auto"/>
        <w:ind w:right="144" w:firstLine="0"/>
        <w:rPr>
          <w:rFonts w:ascii="Times New Roman" w:hAnsi="Times New Roman"/>
          <w:b/>
          <w:sz w:val="24"/>
          <w:szCs w:val="24"/>
        </w:rPr>
      </w:pPr>
      <w:r>
        <w:rPr>
          <w:rFonts w:ascii="Times New Roman" w:hAnsi="Times New Roman"/>
          <w:b/>
          <w:sz w:val="24"/>
          <w:szCs w:val="24"/>
        </w:rPr>
        <w:t>Fort Eustis, VA 23604-5700</w:t>
      </w:r>
    </w:p>
    <w:p w14:paraId="78751900" w14:textId="77777777" w:rsidR="003734BC" w:rsidRPr="004020AB" w:rsidRDefault="003734BC" w:rsidP="004020AB">
      <w:pPr>
        <w:pStyle w:val="Header"/>
        <w:tabs>
          <w:tab w:val="clear" w:pos="8640"/>
          <w:tab w:val="left" w:pos="6732"/>
          <w:tab w:val="right" w:pos="9350"/>
        </w:tabs>
        <w:spacing w:line="276" w:lineRule="auto"/>
        <w:ind w:right="144" w:firstLine="0"/>
        <w:rPr>
          <w:rFonts w:ascii="Times New Roman" w:hAnsi="Times New Roman"/>
          <w:b/>
          <w:sz w:val="24"/>
          <w:szCs w:val="24"/>
        </w:rPr>
      </w:pPr>
    </w:p>
    <w:p w14:paraId="3F4D11AE" w14:textId="7E9D4321" w:rsidR="003734BC" w:rsidRPr="004020AB" w:rsidRDefault="009828EE" w:rsidP="004020AB">
      <w:pPr>
        <w:pStyle w:val="Header"/>
        <w:tabs>
          <w:tab w:val="clear" w:pos="8640"/>
          <w:tab w:val="left" w:pos="6732"/>
          <w:tab w:val="right" w:pos="9350"/>
        </w:tabs>
        <w:spacing w:line="276" w:lineRule="auto"/>
        <w:ind w:right="144" w:firstLine="0"/>
        <w:rPr>
          <w:rFonts w:ascii="Times New Roman" w:hAnsi="Times New Roman"/>
          <w:b/>
          <w:sz w:val="24"/>
          <w:szCs w:val="24"/>
        </w:rPr>
      </w:pPr>
      <w:r>
        <w:rPr>
          <w:rFonts w:ascii="Times New Roman" w:hAnsi="Times New Roman"/>
          <w:b/>
          <w:sz w:val="24"/>
          <w:szCs w:val="24"/>
        </w:rPr>
        <w:t>1</w:t>
      </w:r>
      <w:r w:rsidR="003734BC" w:rsidRPr="004020AB">
        <w:rPr>
          <w:rFonts w:ascii="Times New Roman" w:hAnsi="Times New Roman"/>
          <w:b/>
          <w:sz w:val="24"/>
          <w:szCs w:val="24"/>
        </w:rPr>
        <w:t xml:space="preserve"> </w:t>
      </w:r>
      <w:r w:rsidR="00D35ADE">
        <w:rPr>
          <w:rFonts w:ascii="Times New Roman" w:hAnsi="Times New Roman"/>
          <w:b/>
          <w:sz w:val="24"/>
          <w:szCs w:val="24"/>
        </w:rPr>
        <w:t>May</w:t>
      </w:r>
      <w:r w:rsidR="009738A3" w:rsidRPr="004020AB">
        <w:rPr>
          <w:rFonts w:ascii="Times New Roman" w:hAnsi="Times New Roman"/>
          <w:b/>
          <w:sz w:val="24"/>
          <w:szCs w:val="24"/>
        </w:rPr>
        <w:t xml:space="preserve"> </w:t>
      </w:r>
      <w:r w:rsidR="003734BC" w:rsidRPr="004020AB">
        <w:rPr>
          <w:rFonts w:ascii="Times New Roman" w:hAnsi="Times New Roman"/>
          <w:b/>
          <w:sz w:val="24"/>
          <w:szCs w:val="24"/>
        </w:rPr>
        <w:t>201</w:t>
      </w:r>
      <w:r w:rsidR="009738A3" w:rsidRPr="004020AB">
        <w:rPr>
          <w:rFonts w:ascii="Times New Roman" w:hAnsi="Times New Roman"/>
          <w:b/>
          <w:sz w:val="24"/>
          <w:szCs w:val="24"/>
        </w:rPr>
        <w:t>8</w:t>
      </w:r>
    </w:p>
    <w:p w14:paraId="0AAC23A5" w14:textId="77777777" w:rsidR="003734BC" w:rsidRPr="004020AB" w:rsidRDefault="003734BC" w:rsidP="004020AB">
      <w:pPr>
        <w:pStyle w:val="Header"/>
        <w:tabs>
          <w:tab w:val="clear" w:pos="8640"/>
          <w:tab w:val="left" w:pos="6732"/>
          <w:tab w:val="right" w:pos="9350"/>
        </w:tabs>
        <w:spacing w:line="276" w:lineRule="auto"/>
        <w:ind w:right="144" w:firstLine="0"/>
        <w:rPr>
          <w:rFonts w:ascii="Times New Roman" w:hAnsi="Times New Roman"/>
          <w:b/>
          <w:sz w:val="24"/>
          <w:szCs w:val="24"/>
        </w:rPr>
      </w:pPr>
    </w:p>
    <w:p w14:paraId="08E025D8" w14:textId="77777777" w:rsidR="003734BC" w:rsidRPr="00B52AB3" w:rsidRDefault="003734BC" w:rsidP="004020AB">
      <w:pPr>
        <w:autoSpaceDE w:val="0"/>
        <w:autoSpaceDN w:val="0"/>
        <w:adjustRightInd w:val="0"/>
        <w:spacing w:line="276" w:lineRule="auto"/>
        <w:ind w:right="144"/>
        <w:jc w:val="center"/>
        <w:rPr>
          <w:b/>
          <w:sz w:val="20"/>
          <w:szCs w:val="20"/>
        </w:rPr>
      </w:pPr>
      <w:r w:rsidRPr="00B52AB3">
        <w:rPr>
          <w:b/>
          <w:sz w:val="20"/>
          <w:szCs w:val="20"/>
        </w:rPr>
        <w:t>Training</w:t>
      </w:r>
    </w:p>
    <w:p w14:paraId="1A188C17" w14:textId="77777777" w:rsidR="003734BC" w:rsidRPr="00B52AB3" w:rsidRDefault="003734BC" w:rsidP="004020AB">
      <w:pPr>
        <w:autoSpaceDE w:val="0"/>
        <w:autoSpaceDN w:val="0"/>
        <w:adjustRightInd w:val="0"/>
        <w:spacing w:line="276" w:lineRule="auto"/>
        <w:ind w:right="144"/>
        <w:rPr>
          <w:sz w:val="16"/>
          <w:szCs w:val="16"/>
        </w:rPr>
      </w:pPr>
    </w:p>
    <w:p w14:paraId="3AC2FFCF" w14:textId="77777777" w:rsidR="003734BC" w:rsidRPr="004020AB" w:rsidRDefault="003734BC" w:rsidP="004020AB">
      <w:pPr>
        <w:autoSpaceDE w:val="0"/>
        <w:autoSpaceDN w:val="0"/>
        <w:adjustRightInd w:val="0"/>
        <w:spacing w:line="276" w:lineRule="auto"/>
        <w:ind w:right="144"/>
        <w:jc w:val="center"/>
        <w:rPr>
          <w:b/>
        </w:rPr>
      </w:pPr>
      <w:r w:rsidRPr="004020AB">
        <w:rPr>
          <w:b/>
        </w:rPr>
        <w:t>THE ARMY SCHOOL SYSTEM (TASS)</w:t>
      </w:r>
    </w:p>
    <w:p w14:paraId="65DC7D8A" w14:textId="77777777" w:rsidR="003734BC" w:rsidRPr="00B52AB3" w:rsidRDefault="003734BC" w:rsidP="004020AB">
      <w:pPr>
        <w:autoSpaceDE w:val="0"/>
        <w:autoSpaceDN w:val="0"/>
        <w:adjustRightInd w:val="0"/>
        <w:spacing w:line="276" w:lineRule="auto"/>
        <w:ind w:right="144"/>
      </w:pPr>
    </w:p>
    <w:p w14:paraId="56C91310" w14:textId="77777777" w:rsidR="003734BC" w:rsidRPr="00B52AB3" w:rsidRDefault="003734BC" w:rsidP="00B52AB3">
      <w:pPr>
        <w:pBdr>
          <w:top w:val="single" w:sz="4" w:space="1" w:color="auto"/>
        </w:pBdr>
        <w:autoSpaceDE w:val="0"/>
        <w:autoSpaceDN w:val="0"/>
        <w:adjustRightInd w:val="0"/>
        <w:spacing w:line="276" w:lineRule="auto"/>
        <w:ind w:right="144"/>
        <w:rPr>
          <w:bCs/>
          <w:color w:val="000000"/>
        </w:rPr>
      </w:pPr>
    </w:p>
    <w:p w14:paraId="7AED3748" w14:textId="77777777" w:rsidR="003734BC" w:rsidRPr="004020AB" w:rsidRDefault="003734BC" w:rsidP="004020AB">
      <w:pPr>
        <w:autoSpaceDE w:val="0"/>
        <w:autoSpaceDN w:val="0"/>
        <w:adjustRightInd w:val="0"/>
        <w:spacing w:line="276" w:lineRule="auto"/>
        <w:ind w:right="144"/>
        <w:rPr>
          <w:bCs/>
          <w:color w:val="000000"/>
        </w:rPr>
      </w:pPr>
      <w:r w:rsidRPr="004020AB">
        <w:rPr>
          <w:color w:val="000000"/>
        </w:rPr>
        <w:t xml:space="preserve">FOR THE COMMANDER: </w:t>
      </w:r>
    </w:p>
    <w:p w14:paraId="796EC9A0" w14:textId="77777777" w:rsidR="003734BC" w:rsidRPr="004020AB" w:rsidRDefault="003734BC" w:rsidP="004020AB">
      <w:pPr>
        <w:autoSpaceDE w:val="0"/>
        <w:autoSpaceDN w:val="0"/>
        <w:adjustRightInd w:val="0"/>
        <w:spacing w:line="276" w:lineRule="auto"/>
        <w:ind w:right="144"/>
        <w:rPr>
          <w:bCs/>
          <w:color w:val="000000"/>
        </w:rPr>
      </w:pPr>
    </w:p>
    <w:p w14:paraId="2A3A04B9" w14:textId="77777777" w:rsidR="003734BC" w:rsidRPr="004020AB" w:rsidRDefault="003734BC" w:rsidP="004020AB">
      <w:pPr>
        <w:tabs>
          <w:tab w:val="left" w:pos="4680"/>
        </w:tabs>
        <w:autoSpaceDE w:val="0"/>
        <w:autoSpaceDN w:val="0"/>
        <w:adjustRightInd w:val="0"/>
        <w:spacing w:line="276" w:lineRule="auto"/>
        <w:ind w:right="144"/>
        <w:rPr>
          <w:bCs/>
          <w:color w:val="000000"/>
        </w:rPr>
      </w:pPr>
      <w:r w:rsidRPr="004020AB">
        <w:rPr>
          <w:color w:val="000000"/>
        </w:rPr>
        <w:t xml:space="preserve">OFFICIAL: </w:t>
      </w:r>
      <w:r w:rsidRPr="004020AB">
        <w:rPr>
          <w:color w:val="000000"/>
        </w:rPr>
        <w:tab/>
      </w:r>
      <w:r w:rsidRPr="004020AB">
        <w:rPr>
          <w:color w:val="000000"/>
        </w:rPr>
        <w:tab/>
      </w:r>
      <w:r w:rsidR="00AE1DE6" w:rsidRPr="004020AB">
        <w:rPr>
          <w:color w:val="000000"/>
        </w:rPr>
        <w:tab/>
      </w:r>
      <w:r w:rsidR="00D16FED" w:rsidRPr="004020AB">
        <w:rPr>
          <w:color w:val="000000"/>
        </w:rPr>
        <w:t>PAUL M. BENENATI</w:t>
      </w:r>
    </w:p>
    <w:p w14:paraId="0ED401F4" w14:textId="77777777" w:rsidR="003734BC" w:rsidRPr="004020AB" w:rsidRDefault="00632ADE" w:rsidP="004020AB">
      <w:pPr>
        <w:tabs>
          <w:tab w:val="left" w:pos="4680"/>
        </w:tabs>
        <w:autoSpaceDE w:val="0"/>
        <w:autoSpaceDN w:val="0"/>
        <w:adjustRightInd w:val="0"/>
        <w:spacing w:line="276" w:lineRule="auto"/>
        <w:ind w:right="144"/>
        <w:rPr>
          <w:bCs/>
          <w:color w:val="000000"/>
        </w:rPr>
      </w:pPr>
      <w:r w:rsidRPr="004020AB">
        <w:rPr>
          <w:color w:val="000000"/>
        </w:rPr>
        <w:tab/>
      </w:r>
      <w:r w:rsidRPr="004020AB">
        <w:rPr>
          <w:color w:val="000000"/>
        </w:rPr>
        <w:tab/>
      </w:r>
      <w:r w:rsidRPr="004020AB">
        <w:rPr>
          <w:color w:val="000000"/>
        </w:rPr>
        <w:tab/>
      </w:r>
      <w:r w:rsidR="00D16FED" w:rsidRPr="004020AB">
        <w:rPr>
          <w:color w:val="000000"/>
        </w:rPr>
        <w:t xml:space="preserve">Major </w:t>
      </w:r>
      <w:r w:rsidR="003734BC" w:rsidRPr="004020AB">
        <w:rPr>
          <w:color w:val="000000"/>
        </w:rPr>
        <w:t xml:space="preserve">General, U.S. Army </w:t>
      </w:r>
    </w:p>
    <w:p w14:paraId="765BB1D3" w14:textId="77777777" w:rsidR="003734BC" w:rsidRPr="004020AB" w:rsidRDefault="00632ADE" w:rsidP="004020AB">
      <w:pPr>
        <w:tabs>
          <w:tab w:val="left" w:pos="4680"/>
        </w:tabs>
        <w:autoSpaceDE w:val="0"/>
        <w:autoSpaceDN w:val="0"/>
        <w:adjustRightInd w:val="0"/>
        <w:spacing w:line="276" w:lineRule="auto"/>
        <w:ind w:right="144"/>
        <w:rPr>
          <w:color w:val="000000"/>
        </w:rPr>
      </w:pPr>
      <w:r w:rsidRPr="004020AB">
        <w:rPr>
          <w:color w:val="000000"/>
        </w:rPr>
        <w:tab/>
      </w:r>
      <w:r w:rsidRPr="004020AB">
        <w:rPr>
          <w:color w:val="000000"/>
        </w:rPr>
        <w:tab/>
      </w:r>
      <w:r w:rsidRPr="004020AB">
        <w:rPr>
          <w:color w:val="000000"/>
        </w:rPr>
        <w:tab/>
      </w:r>
      <w:r w:rsidR="003734BC" w:rsidRPr="004020AB">
        <w:rPr>
          <w:color w:val="000000"/>
        </w:rPr>
        <w:t>Deputy Chief of Staff</w:t>
      </w:r>
    </w:p>
    <w:p w14:paraId="36C1D0BB" w14:textId="77777777" w:rsidR="003734BC" w:rsidRPr="004020AB" w:rsidRDefault="003734BC" w:rsidP="004020AB">
      <w:pPr>
        <w:pStyle w:val="PlainText"/>
        <w:spacing w:line="276" w:lineRule="auto"/>
        <w:rPr>
          <w:rFonts w:ascii="Times New Roman" w:hAnsi="Times New Roman" w:cs="Times New Roman"/>
          <w:sz w:val="24"/>
          <w:szCs w:val="24"/>
        </w:rPr>
      </w:pPr>
    </w:p>
    <w:p w14:paraId="4471711F" w14:textId="77777777" w:rsidR="003734BC" w:rsidRPr="004020AB" w:rsidRDefault="003734BC" w:rsidP="004020AB">
      <w:pPr>
        <w:pStyle w:val="PlainText"/>
        <w:spacing w:line="276" w:lineRule="auto"/>
        <w:rPr>
          <w:rFonts w:ascii="Times New Roman" w:hAnsi="Times New Roman" w:cs="Times New Roman"/>
          <w:sz w:val="24"/>
          <w:szCs w:val="24"/>
        </w:rPr>
      </w:pPr>
    </w:p>
    <w:p w14:paraId="4F0D8E46" w14:textId="6B34BBC8" w:rsidR="003734BC" w:rsidRPr="004020AB" w:rsidRDefault="009828EE" w:rsidP="004020AB">
      <w:pPr>
        <w:pStyle w:val="PlainText"/>
        <w:spacing w:line="276" w:lineRule="auto"/>
        <w:rPr>
          <w:rFonts w:ascii="Times New Roman" w:hAnsi="Times New Roman" w:cs="Times New Roman"/>
          <w:sz w:val="24"/>
          <w:szCs w:val="24"/>
        </w:rPr>
      </w:pPr>
      <w:r w:rsidRPr="009828EE">
        <w:rPr>
          <w:rFonts w:ascii="Times New Roman" w:hAnsi="Times New Roman" w:cs="Times New Roman"/>
          <w:noProof/>
          <w:sz w:val="24"/>
          <w:szCs w:val="24"/>
        </w:rPr>
        <w:drawing>
          <wp:anchor distT="0" distB="0" distL="114300" distR="114300" simplePos="0" relativeHeight="251662336" behindDoc="0" locked="0" layoutInCell="1" allowOverlap="1" wp14:anchorId="261590DC" wp14:editId="4EDA799E">
            <wp:simplePos x="0" y="0"/>
            <wp:positionH relativeFrom="margin">
              <wp:posOffset>-31898</wp:posOffset>
            </wp:positionH>
            <wp:positionV relativeFrom="paragraph">
              <wp:posOffset>59321</wp:posOffset>
            </wp:positionV>
            <wp:extent cx="2232660" cy="748665"/>
            <wp:effectExtent l="0" t="0" r="508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660" cy="74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7EF5E" w14:textId="32B880DF" w:rsidR="003734BC" w:rsidRPr="004020AB" w:rsidRDefault="003734BC" w:rsidP="004020AB">
      <w:pPr>
        <w:pStyle w:val="PlainText"/>
        <w:spacing w:line="276" w:lineRule="auto"/>
        <w:rPr>
          <w:rFonts w:ascii="Times New Roman" w:hAnsi="Times New Roman" w:cs="Times New Roman"/>
          <w:sz w:val="24"/>
          <w:szCs w:val="24"/>
        </w:rPr>
      </w:pPr>
    </w:p>
    <w:p w14:paraId="6F46BE1D" w14:textId="45503CB7" w:rsidR="003734BC" w:rsidRPr="004020AB" w:rsidRDefault="003734BC" w:rsidP="004020AB">
      <w:pPr>
        <w:pStyle w:val="PlainText"/>
        <w:spacing w:line="276" w:lineRule="auto"/>
        <w:rPr>
          <w:rFonts w:ascii="Times New Roman" w:hAnsi="Times New Roman" w:cs="Times New Roman"/>
          <w:sz w:val="24"/>
          <w:szCs w:val="24"/>
        </w:rPr>
      </w:pPr>
    </w:p>
    <w:p w14:paraId="07F85DFE" w14:textId="04899081" w:rsidR="003734BC" w:rsidRPr="004020AB" w:rsidRDefault="00712F1B" w:rsidP="004020AB">
      <w:pPr>
        <w:pStyle w:val="PlainText"/>
        <w:spacing w:line="276" w:lineRule="auto"/>
        <w:rPr>
          <w:rFonts w:ascii="Times New Roman" w:hAnsi="Times New Roman" w:cs="Times New Roman"/>
          <w:sz w:val="24"/>
          <w:szCs w:val="24"/>
        </w:rPr>
      </w:pPr>
      <w:r>
        <w:rPr>
          <w:rFonts w:ascii="Times New Roman" w:hAnsi="Times New Roman" w:cs="Times New Roman"/>
          <w:sz w:val="24"/>
          <w:szCs w:val="24"/>
        </w:rPr>
        <w:t>BRETT E. REISTER</w:t>
      </w:r>
    </w:p>
    <w:p w14:paraId="5E3A8BB3" w14:textId="2AE7854B" w:rsidR="003734BC" w:rsidRPr="004020AB" w:rsidRDefault="00712F1B" w:rsidP="004020AB">
      <w:pPr>
        <w:pStyle w:val="PlainText"/>
        <w:spacing w:line="276" w:lineRule="auto"/>
        <w:rPr>
          <w:rFonts w:ascii="Times New Roman" w:hAnsi="Times New Roman" w:cs="Times New Roman"/>
          <w:sz w:val="24"/>
          <w:szCs w:val="24"/>
        </w:rPr>
      </w:pPr>
      <w:r>
        <w:rPr>
          <w:rFonts w:ascii="Times New Roman" w:hAnsi="Times New Roman" w:cs="Times New Roman"/>
          <w:sz w:val="24"/>
          <w:szCs w:val="24"/>
        </w:rPr>
        <w:t xml:space="preserve">COL, </w:t>
      </w:r>
      <w:r w:rsidR="00487293">
        <w:rPr>
          <w:rFonts w:ascii="Times New Roman" w:hAnsi="Times New Roman" w:cs="Times New Roman"/>
          <w:sz w:val="24"/>
          <w:szCs w:val="24"/>
        </w:rPr>
        <w:t>U.S. Army</w:t>
      </w:r>
    </w:p>
    <w:p w14:paraId="070E353C" w14:textId="218A0923" w:rsidR="003734BC" w:rsidRPr="004020AB" w:rsidRDefault="00DD7FD7" w:rsidP="004020AB">
      <w:pPr>
        <w:pStyle w:val="PlainText"/>
        <w:spacing w:line="276" w:lineRule="auto"/>
        <w:rPr>
          <w:rFonts w:ascii="Times New Roman" w:hAnsi="Times New Roman" w:cs="Times New Roman"/>
          <w:sz w:val="24"/>
          <w:szCs w:val="24"/>
        </w:rPr>
      </w:pPr>
      <w:r>
        <w:rPr>
          <w:rFonts w:ascii="Times New Roman" w:hAnsi="Times New Roman" w:cs="Times New Roman"/>
          <w:sz w:val="24"/>
          <w:szCs w:val="24"/>
        </w:rPr>
        <w:t xml:space="preserve">Acting </w:t>
      </w:r>
      <w:r w:rsidR="003734BC" w:rsidRPr="004020AB">
        <w:rPr>
          <w:rFonts w:ascii="Times New Roman" w:hAnsi="Times New Roman" w:cs="Times New Roman"/>
          <w:sz w:val="24"/>
          <w:szCs w:val="24"/>
        </w:rPr>
        <w:t>Deputy Chief of Staff, G-6</w:t>
      </w:r>
    </w:p>
    <w:p w14:paraId="471D0528" w14:textId="77777777" w:rsidR="003734BC" w:rsidRPr="004020AB" w:rsidRDefault="003734BC" w:rsidP="004020AB">
      <w:pPr>
        <w:pStyle w:val="BlockText"/>
        <w:spacing w:line="276" w:lineRule="auto"/>
        <w:ind w:left="0" w:right="144" w:hanging="270"/>
        <w:rPr>
          <w:rFonts w:ascii="Times New Roman" w:hAnsi="Times New Roman"/>
          <w:sz w:val="24"/>
          <w:szCs w:val="24"/>
        </w:rPr>
      </w:pPr>
    </w:p>
    <w:p w14:paraId="3F5B9883" w14:textId="77777777" w:rsidR="003734BC" w:rsidRPr="004020AB" w:rsidRDefault="003734BC" w:rsidP="004020AB">
      <w:pPr>
        <w:spacing w:line="276" w:lineRule="auto"/>
        <w:mirrorIndents/>
      </w:pPr>
      <w:r w:rsidRPr="004020AB">
        <w:rPr>
          <w:b/>
        </w:rPr>
        <w:t>History</w:t>
      </w:r>
      <w:r w:rsidRPr="004020AB">
        <w:t>.  This publication is a major revision.  The portions affected by this revision are listed in the summary of change.</w:t>
      </w:r>
    </w:p>
    <w:p w14:paraId="37F6B048" w14:textId="77777777" w:rsidR="003734BC" w:rsidRPr="004020AB" w:rsidRDefault="003734BC" w:rsidP="004020AB">
      <w:pPr>
        <w:spacing w:line="276" w:lineRule="auto"/>
        <w:ind w:right="144"/>
        <w:mirrorIndents/>
      </w:pPr>
    </w:p>
    <w:p w14:paraId="0DD59A11" w14:textId="1B8956A6" w:rsidR="003734BC" w:rsidRPr="004020AB" w:rsidRDefault="003734BC" w:rsidP="004020AB">
      <w:pPr>
        <w:spacing w:line="276" w:lineRule="auto"/>
      </w:pPr>
      <w:r w:rsidRPr="004020AB">
        <w:rPr>
          <w:b/>
        </w:rPr>
        <w:t>Summary</w:t>
      </w:r>
      <w:r w:rsidRPr="004020AB">
        <w:t xml:space="preserve">.  This regulation prescribes policy and guidance for </w:t>
      </w:r>
      <w:r w:rsidR="00487293">
        <w:t>The Army School System (</w:t>
      </w:r>
      <w:r w:rsidRPr="004020AB">
        <w:t>TASS</w:t>
      </w:r>
      <w:r w:rsidR="00487293">
        <w:t>)</w:t>
      </w:r>
      <w:r w:rsidRPr="004020AB">
        <w:t xml:space="preserve">.  </w:t>
      </w:r>
    </w:p>
    <w:p w14:paraId="568444D5" w14:textId="77777777" w:rsidR="003734BC" w:rsidRPr="004020AB" w:rsidRDefault="003734BC" w:rsidP="004020AB">
      <w:pPr>
        <w:spacing w:line="276" w:lineRule="auto"/>
      </w:pPr>
    </w:p>
    <w:p w14:paraId="2B51843C" w14:textId="37F7CF6E" w:rsidR="003734BC" w:rsidRPr="004020AB" w:rsidRDefault="003734BC" w:rsidP="004020AB">
      <w:pPr>
        <w:spacing w:line="276" w:lineRule="auto"/>
      </w:pPr>
      <w:r w:rsidRPr="004020AB">
        <w:rPr>
          <w:b/>
        </w:rPr>
        <w:t>Applicability</w:t>
      </w:r>
      <w:r w:rsidRPr="004020AB">
        <w:t xml:space="preserve">.  This regulation applies to </w:t>
      </w:r>
      <w:r w:rsidR="003B445F">
        <w:t>Regular</w:t>
      </w:r>
      <w:r w:rsidR="000B4618" w:rsidRPr="004020AB">
        <w:t xml:space="preserve"> A</w:t>
      </w:r>
      <w:r w:rsidRPr="004020AB">
        <w:t>rmy</w:t>
      </w:r>
      <w:r w:rsidR="003B445F">
        <w:t xml:space="preserve"> (R</w:t>
      </w:r>
      <w:r w:rsidR="00E26A90" w:rsidRPr="004020AB">
        <w:t>A)</w:t>
      </w:r>
      <w:r w:rsidRPr="004020AB">
        <w:t xml:space="preserve">, </w:t>
      </w:r>
      <w:r w:rsidR="00E26A90" w:rsidRPr="004020AB">
        <w:t>Army National Guard (ARNG)</w:t>
      </w:r>
      <w:r w:rsidRPr="004020AB">
        <w:t xml:space="preserve">, and U.S. Army Reserve </w:t>
      </w:r>
      <w:r w:rsidR="00E26A90" w:rsidRPr="004020AB">
        <w:t xml:space="preserve">(USAR) </w:t>
      </w:r>
      <w:r w:rsidRPr="004020AB">
        <w:t>agencies responsible for managing or conducting training and education courses.</w:t>
      </w:r>
    </w:p>
    <w:p w14:paraId="714AB801" w14:textId="77777777" w:rsidR="003734BC" w:rsidRPr="004020AB" w:rsidRDefault="003734BC" w:rsidP="004020AB">
      <w:pPr>
        <w:spacing w:line="276" w:lineRule="auto"/>
      </w:pPr>
    </w:p>
    <w:p w14:paraId="42AD74E9" w14:textId="3E72A4EA" w:rsidR="007152F3" w:rsidRDefault="003734BC" w:rsidP="004020AB">
      <w:pPr>
        <w:spacing w:line="276" w:lineRule="auto"/>
      </w:pPr>
      <w:r w:rsidRPr="004020AB">
        <w:rPr>
          <w:b/>
        </w:rPr>
        <w:t>Proponent and exception authority.</w:t>
      </w:r>
      <w:r w:rsidRPr="004020AB">
        <w:t xml:space="preserve">  The proponent of this regulation is the Deputy Chief of Staff (DCS), G-3/5/7, Training Operations Management Activity (TOMA).  The proponent has authority to approve exceptions or waivers to this regulation </w:t>
      </w:r>
      <w:r w:rsidR="005747C1">
        <w:t>consistent with contro</w:t>
      </w:r>
      <w:r w:rsidR="005747C1" w:rsidRPr="004020AB">
        <w:t>lling</w:t>
      </w:r>
      <w:r w:rsidRPr="004020AB">
        <w:t xml:space="preserve"> law and</w:t>
      </w:r>
      <w:r w:rsidR="00B52AB3" w:rsidRPr="00B52AB3">
        <w:t xml:space="preserve"> </w:t>
      </w:r>
      <w:r w:rsidR="00B52AB3" w:rsidRPr="004020AB">
        <w:t>regulation.  The proponent may delegate this authority in writing, to a subordinate division chief</w:t>
      </w:r>
    </w:p>
    <w:p w14:paraId="61A4A6DB" w14:textId="77777777" w:rsidR="007152F3" w:rsidRPr="00B52AB3" w:rsidRDefault="007152F3" w:rsidP="007152F3">
      <w:pPr>
        <w:pStyle w:val="Header"/>
        <w:pBdr>
          <w:top w:val="single" w:sz="4" w:space="1" w:color="auto"/>
        </w:pBdr>
        <w:tabs>
          <w:tab w:val="clear" w:pos="8640"/>
          <w:tab w:val="left" w:pos="6732"/>
          <w:tab w:val="right" w:pos="9350"/>
        </w:tabs>
        <w:spacing w:line="276" w:lineRule="auto"/>
        <w:ind w:right="144" w:firstLine="0"/>
        <w:rPr>
          <w:rFonts w:ascii="Times New Roman" w:hAnsi="Times New Roman"/>
        </w:rPr>
      </w:pPr>
      <w:r w:rsidRPr="00B52AB3">
        <w:rPr>
          <w:rFonts w:ascii="Times New Roman" w:hAnsi="Times New Roman"/>
        </w:rPr>
        <w:t>*This regulation supersedes TRADOC Regulation 350-18, dated 21 July 2010.</w:t>
      </w:r>
    </w:p>
    <w:p w14:paraId="5A81DFC5" w14:textId="26D48B15" w:rsidR="003734BC" w:rsidRPr="004020AB" w:rsidRDefault="003734BC" w:rsidP="004020AB">
      <w:pPr>
        <w:spacing w:line="276" w:lineRule="auto"/>
      </w:pPr>
      <w:r w:rsidRPr="004020AB">
        <w:lastRenderedPageBreak/>
        <w:t xml:space="preserve">in the grade of </w:t>
      </w:r>
      <w:r w:rsidR="000B4618" w:rsidRPr="004020AB">
        <w:t>C</w:t>
      </w:r>
      <w:r w:rsidRPr="004020AB">
        <w:t xml:space="preserve">olonel or the civilian equivalent.  Activities may request a waiver to this regulation by providing justification that includes a full analysis of the expected benefits and must include formal review by the activity’s senior legal officer.  All waiver requests will be endorsed by the commander or senior leader of the requesting activity and forwarded through their higher headquarters to the policy proponent. </w:t>
      </w:r>
      <w:r w:rsidR="00B508F0" w:rsidRPr="004020AB">
        <w:t xml:space="preserve"> </w:t>
      </w:r>
      <w:r w:rsidRPr="004020AB">
        <w:t>Overseas commands with U</w:t>
      </w:r>
      <w:r w:rsidR="00E26A90" w:rsidRPr="004020AB">
        <w:t>SAR</w:t>
      </w:r>
      <w:r w:rsidRPr="004020AB">
        <w:t xml:space="preserve"> schools should forward exceptions through the </w:t>
      </w:r>
      <w:r w:rsidR="00E26A90" w:rsidRPr="004020AB">
        <w:t>United States Army Reserve C</w:t>
      </w:r>
      <w:r w:rsidR="000D0FAC" w:rsidRPr="004020AB">
        <w:t>ommand (USARC) DCS, G-3/5/7 to U.S. Army Training and Doctrine Command (TRADOC), DCS</w:t>
      </w:r>
      <w:r w:rsidR="00E35F82" w:rsidRPr="004020AB">
        <w:t xml:space="preserve">, </w:t>
      </w:r>
      <w:r w:rsidR="000D0FAC" w:rsidRPr="004020AB">
        <w:t>G-3/5/7.</w:t>
      </w:r>
    </w:p>
    <w:p w14:paraId="4F08B023" w14:textId="77777777" w:rsidR="007152F3" w:rsidRDefault="007152F3" w:rsidP="004020AB">
      <w:pPr>
        <w:spacing w:line="276" w:lineRule="auto"/>
        <w:rPr>
          <w:b/>
        </w:rPr>
      </w:pPr>
    </w:p>
    <w:p w14:paraId="16F978A9" w14:textId="3391B699" w:rsidR="003734BC" w:rsidRPr="004020AB" w:rsidRDefault="003734BC" w:rsidP="004020AB">
      <w:pPr>
        <w:spacing w:line="276" w:lineRule="auto"/>
        <w:rPr>
          <w:b/>
        </w:rPr>
      </w:pPr>
      <w:r w:rsidRPr="004020AB">
        <w:rPr>
          <w:b/>
        </w:rPr>
        <w:t>Management control process</w:t>
      </w:r>
      <w:r w:rsidRPr="004020AB">
        <w:t xml:space="preserve">.  </w:t>
      </w:r>
      <w:r w:rsidR="005747C1" w:rsidRPr="005747C1">
        <w:t xml:space="preserve">This regulation follows applicable requirements of </w:t>
      </w:r>
      <w:r w:rsidR="005747C1">
        <w:t>Army Regulation (</w:t>
      </w:r>
      <w:r w:rsidR="005747C1" w:rsidRPr="005747C1">
        <w:t>AR</w:t>
      </w:r>
      <w:r w:rsidR="005747C1">
        <w:t>)</w:t>
      </w:r>
      <w:r w:rsidR="005747C1" w:rsidRPr="005747C1">
        <w:t xml:space="preserve"> 11-2, Managers' Internal Control Program.</w:t>
      </w:r>
    </w:p>
    <w:p w14:paraId="7B96B918" w14:textId="77777777" w:rsidR="003734BC" w:rsidRPr="004020AB" w:rsidRDefault="003734BC" w:rsidP="004020AB">
      <w:pPr>
        <w:spacing w:line="276" w:lineRule="auto"/>
      </w:pPr>
    </w:p>
    <w:p w14:paraId="6047B56B" w14:textId="77777777" w:rsidR="003734BC" w:rsidRPr="004020AB" w:rsidRDefault="003734BC" w:rsidP="004020AB">
      <w:pPr>
        <w:spacing w:line="276" w:lineRule="auto"/>
        <w:rPr>
          <w:b/>
        </w:rPr>
      </w:pPr>
      <w:r w:rsidRPr="004020AB">
        <w:rPr>
          <w:b/>
        </w:rPr>
        <w:t>Supplementation</w:t>
      </w:r>
      <w:r w:rsidRPr="004020AB">
        <w:t>.  Supplementation of this regulation and establishment of command and local forms are prohibited without prior approval from the DCS, G-3/5/7, Building 950, Jefferson Avenue, Fort Eustis, VA 23604.</w:t>
      </w:r>
    </w:p>
    <w:p w14:paraId="3A07B2B2" w14:textId="77777777" w:rsidR="003734BC" w:rsidRPr="004020AB" w:rsidRDefault="003734BC" w:rsidP="004020AB">
      <w:pPr>
        <w:spacing w:line="276" w:lineRule="auto"/>
      </w:pPr>
    </w:p>
    <w:p w14:paraId="545F34EC" w14:textId="61593BB7" w:rsidR="003734BC" w:rsidRPr="004020AB" w:rsidRDefault="003734BC" w:rsidP="004020AB">
      <w:pPr>
        <w:spacing w:line="276" w:lineRule="auto"/>
        <w:rPr>
          <w:b/>
        </w:rPr>
      </w:pPr>
      <w:r w:rsidRPr="004020AB">
        <w:rPr>
          <w:b/>
        </w:rPr>
        <w:t>Suggested improvements</w:t>
      </w:r>
      <w:r w:rsidRPr="004020AB">
        <w:t xml:space="preserve">.  </w:t>
      </w:r>
      <w:r w:rsidR="005747C1" w:rsidRPr="005747C1">
        <w:t xml:space="preserve">Submit </w:t>
      </w:r>
      <w:r w:rsidR="005747C1">
        <w:t>suggestions</w:t>
      </w:r>
      <w:r w:rsidR="005747C1" w:rsidRPr="005747C1">
        <w:t xml:space="preserve"> for improving this publication on Department of the Army</w:t>
      </w:r>
      <w:r w:rsidR="005747C1">
        <w:t xml:space="preserve"> (</w:t>
      </w:r>
      <w:r w:rsidRPr="004020AB">
        <w:t>DA</w:t>
      </w:r>
      <w:r w:rsidR="005747C1">
        <w:t>)</w:t>
      </w:r>
      <w:r w:rsidRPr="004020AB">
        <w:t xml:space="preserve"> Form 2028 (Recommended Changes to Publications and Blank Forms) through channels to DCS, G-3/5/7, TOMA, (ATTG-TRI-M</w:t>
      </w:r>
      <w:r w:rsidR="00D16FED" w:rsidRPr="004020AB">
        <w:t>A</w:t>
      </w:r>
      <w:r w:rsidRPr="004020AB">
        <w:t xml:space="preserve">), Building 950, Jefferson </w:t>
      </w:r>
      <w:r w:rsidR="005747C1">
        <w:t>Avenue, Fort Eustis, VA 23604.</w:t>
      </w:r>
    </w:p>
    <w:p w14:paraId="637E2EE7" w14:textId="77777777" w:rsidR="003734BC" w:rsidRPr="004020AB" w:rsidRDefault="003734BC" w:rsidP="004020AB">
      <w:pPr>
        <w:spacing w:line="276" w:lineRule="auto"/>
      </w:pPr>
    </w:p>
    <w:p w14:paraId="7ADA46B4" w14:textId="52C4E4E8" w:rsidR="003734BC" w:rsidRPr="004020AB" w:rsidRDefault="003734BC" w:rsidP="004020AB">
      <w:pPr>
        <w:spacing w:line="276" w:lineRule="auto"/>
      </w:pPr>
      <w:r w:rsidRPr="004020AB">
        <w:rPr>
          <w:b/>
        </w:rPr>
        <w:t>Distribution</w:t>
      </w:r>
      <w:r w:rsidRPr="004020AB">
        <w:t xml:space="preserve">.  </w:t>
      </w:r>
      <w:r w:rsidR="005747C1" w:rsidRPr="005747C1">
        <w:t xml:space="preserve">The </w:t>
      </w:r>
      <w:r w:rsidR="005747C1">
        <w:t xml:space="preserve">TRADOC </w:t>
      </w:r>
      <w:r w:rsidR="005747C1" w:rsidRPr="005747C1">
        <w:t>publication is approved for public distribution and is available on the</w:t>
      </w:r>
      <w:r w:rsidR="005747C1">
        <w:t xml:space="preserve"> </w:t>
      </w:r>
      <w:r w:rsidRPr="004020AB">
        <w:t xml:space="preserve">TRADOC </w:t>
      </w:r>
      <w:r w:rsidR="00712F1B">
        <w:t>Administrative Publications h</w:t>
      </w:r>
      <w:r w:rsidRPr="004020AB">
        <w:t xml:space="preserve">omepage </w:t>
      </w:r>
      <w:r w:rsidR="005747C1">
        <w:t xml:space="preserve">at </w:t>
      </w:r>
      <w:hyperlink r:id="rId12" w:history="1">
        <w:r w:rsidR="00712F1B">
          <w:rPr>
            <w:rStyle w:val="Hyperlink"/>
          </w:rPr>
          <w:t>http://adminpubs.tradoc.army.mil</w:t>
        </w:r>
      </w:hyperlink>
      <w:r w:rsidRPr="004020AB">
        <w:t>.</w:t>
      </w:r>
      <w:r w:rsidR="005747C1">
        <w:t xml:space="preserve"> </w:t>
      </w:r>
    </w:p>
    <w:p w14:paraId="22D77216" w14:textId="77777777" w:rsidR="003734BC" w:rsidRPr="004020AB" w:rsidRDefault="003734BC" w:rsidP="004020AB">
      <w:pPr>
        <w:spacing w:line="276" w:lineRule="auto"/>
        <w:ind w:right="144"/>
        <w:mirrorIndents/>
      </w:pPr>
    </w:p>
    <w:p w14:paraId="3E4071DC" w14:textId="77777777" w:rsidR="003734BC" w:rsidRPr="004020AB" w:rsidRDefault="003734BC" w:rsidP="00487293">
      <w:pPr>
        <w:pBdr>
          <w:top w:val="single" w:sz="4" w:space="1" w:color="auto"/>
        </w:pBdr>
        <w:spacing w:line="276" w:lineRule="auto"/>
        <w:ind w:right="144"/>
        <w:mirrorIndents/>
      </w:pPr>
    </w:p>
    <w:p w14:paraId="495CE3C8" w14:textId="77777777" w:rsidR="003734BC" w:rsidRPr="004020AB" w:rsidRDefault="003734BC" w:rsidP="004020AB">
      <w:pPr>
        <w:tabs>
          <w:tab w:val="left" w:pos="720"/>
        </w:tabs>
        <w:spacing w:line="276" w:lineRule="auto"/>
        <w:rPr>
          <w:b/>
        </w:rPr>
      </w:pPr>
      <w:r w:rsidRPr="004020AB">
        <w:rPr>
          <w:b/>
        </w:rPr>
        <w:br w:type="page"/>
      </w:r>
    </w:p>
    <w:p w14:paraId="0B9B47DA" w14:textId="77777777" w:rsidR="003734BC" w:rsidRPr="004020AB" w:rsidRDefault="003734BC" w:rsidP="004020AB">
      <w:pPr>
        <w:spacing w:line="276" w:lineRule="auto"/>
        <w:mirrorIndents/>
        <w:rPr>
          <w:b/>
        </w:rPr>
      </w:pPr>
      <w:r w:rsidRPr="004020AB">
        <w:rPr>
          <w:b/>
        </w:rPr>
        <w:lastRenderedPageBreak/>
        <w:t>Summary of Change</w:t>
      </w:r>
    </w:p>
    <w:p w14:paraId="5F2021A7" w14:textId="77777777" w:rsidR="003734BC" w:rsidRPr="004020AB" w:rsidRDefault="003734BC" w:rsidP="004020AB">
      <w:pPr>
        <w:spacing w:line="276" w:lineRule="auto"/>
        <w:mirrorIndents/>
        <w:rPr>
          <w:b/>
        </w:rPr>
      </w:pPr>
    </w:p>
    <w:p w14:paraId="6EB7EAFE" w14:textId="12A98AEA" w:rsidR="003734BC" w:rsidRPr="004020AB" w:rsidRDefault="003734BC" w:rsidP="004020AB">
      <w:pPr>
        <w:spacing w:line="276" w:lineRule="auto"/>
        <w:mirrorIndents/>
      </w:pPr>
      <w:r w:rsidRPr="004020AB">
        <w:t>TRADOC Regulation 350-18</w:t>
      </w:r>
    </w:p>
    <w:p w14:paraId="20BEFE9F" w14:textId="77777777" w:rsidR="003734BC" w:rsidRPr="004020AB" w:rsidRDefault="003734BC" w:rsidP="004020AB">
      <w:pPr>
        <w:spacing w:line="276" w:lineRule="auto"/>
        <w:mirrorIndents/>
      </w:pPr>
      <w:r w:rsidRPr="004020AB">
        <w:t xml:space="preserve">The Army School System </w:t>
      </w:r>
    </w:p>
    <w:p w14:paraId="5A3AE669" w14:textId="77777777" w:rsidR="003734BC" w:rsidRPr="004020AB" w:rsidRDefault="003734BC" w:rsidP="004020AB">
      <w:pPr>
        <w:spacing w:line="276" w:lineRule="auto"/>
        <w:mirrorIndents/>
        <w:rPr>
          <w:b/>
        </w:rPr>
      </w:pPr>
    </w:p>
    <w:p w14:paraId="20A64361" w14:textId="7D7EF0C7" w:rsidR="003734BC" w:rsidRPr="004020AB" w:rsidRDefault="009828EE" w:rsidP="004020AB">
      <w:pPr>
        <w:spacing w:line="276" w:lineRule="auto"/>
        <w:mirrorIndents/>
      </w:pPr>
      <w:r>
        <w:t>This major revision, dated 1</w:t>
      </w:r>
      <w:r w:rsidR="003734BC" w:rsidRPr="004020AB">
        <w:t xml:space="preserve"> </w:t>
      </w:r>
      <w:r w:rsidR="00D35ADE">
        <w:t>May</w:t>
      </w:r>
      <w:r w:rsidR="009738A3" w:rsidRPr="004020AB">
        <w:t xml:space="preserve"> 2018</w:t>
      </w:r>
      <w:r w:rsidR="003734BC" w:rsidRPr="004020AB">
        <w:t>–</w:t>
      </w:r>
    </w:p>
    <w:p w14:paraId="2573B608" w14:textId="77777777" w:rsidR="003734BC" w:rsidRPr="004020AB" w:rsidRDefault="003734BC" w:rsidP="004020AB">
      <w:pPr>
        <w:spacing w:line="276" w:lineRule="auto"/>
        <w:mirrorIndents/>
      </w:pPr>
    </w:p>
    <w:p w14:paraId="0ED91C9A" w14:textId="77777777" w:rsidR="00FC7652" w:rsidRPr="004020AB" w:rsidRDefault="00FC7652" w:rsidP="00FC7652">
      <w:pPr>
        <w:spacing w:line="276" w:lineRule="auto"/>
        <w:rPr>
          <w:rFonts w:eastAsiaTheme="minorHAnsi"/>
        </w:rPr>
      </w:pPr>
      <w:r w:rsidRPr="004020AB">
        <w:rPr>
          <w:rFonts w:eastAsiaTheme="minorHAnsi"/>
        </w:rPr>
        <w:t xml:space="preserve">o  Changes the proponent of this regulation from </w:t>
      </w:r>
      <w:r>
        <w:rPr>
          <w:rFonts w:eastAsiaTheme="minorHAnsi"/>
        </w:rPr>
        <w:t xml:space="preserve">Reserve Component Training Integration Directorate </w:t>
      </w:r>
      <w:r w:rsidRPr="004020AB">
        <w:rPr>
          <w:rFonts w:eastAsiaTheme="minorHAnsi"/>
        </w:rPr>
        <w:t>to D</w:t>
      </w:r>
      <w:r>
        <w:rPr>
          <w:rFonts w:eastAsiaTheme="minorHAnsi"/>
        </w:rPr>
        <w:t>eputy Chief of Staff</w:t>
      </w:r>
      <w:r w:rsidRPr="004020AB">
        <w:rPr>
          <w:rFonts w:eastAsiaTheme="minorHAnsi"/>
        </w:rPr>
        <w:t>, G-3/5/7, T</w:t>
      </w:r>
      <w:r>
        <w:rPr>
          <w:rFonts w:eastAsiaTheme="minorHAnsi"/>
        </w:rPr>
        <w:t>raining Operations Management Activity</w:t>
      </w:r>
      <w:r w:rsidRPr="004020AB">
        <w:rPr>
          <w:rFonts w:eastAsiaTheme="minorHAnsi"/>
        </w:rPr>
        <w:t>.</w:t>
      </w:r>
    </w:p>
    <w:p w14:paraId="3A2AF3A6" w14:textId="77777777" w:rsidR="00FC7652" w:rsidRPr="004020AB" w:rsidRDefault="00FC7652" w:rsidP="00FC7652">
      <w:pPr>
        <w:spacing w:line="276" w:lineRule="auto"/>
        <w:rPr>
          <w:rFonts w:eastAsiaTheme="minorHAnsi"/>
        </w:rPr>
      </w:pPr>
    </w:p>
    <w:p w14:paraId="1CD1E785" w14:textId="77777777" w:rsidR="00FC7652" w:rsidRPr="004020AB" w:rsidRDefault="00FC7652" w:rsidP="00FC7652">
      <w:pPr>
        <w:spacing w:line="276" w:lineRule="auto"/>
        <w:rPr>
          <w:rFonts w:eastAsiaTheme="minorHAnsi"/>
        </w:rPr>
      </w:pPr>
      <w:r w:rsidRPr="004020AB">
        <w:rPr>
          <w:rFonts w:eastAsiaTheme="minorHAnsi"/>
        </w:rPr>
        <w:t>o  Updates references, terminology, and organization titles throughout the publication.</w:t>
      </w:r>
    </w:p>
    <w:p w14:paraId="3BABA658" w14:textId="77777777" w:rsidR="00FC7652" w:rsidRPr="004020AB" w:rsidRDefault="00FC7652" w:rsidP="00FC7652">
      <w:pPr>
        <w:spacing w:line="276" w:lineRule="auto"/>
        <w:rPr>
          <w:rFonts w:eastAsiaTheme="minorHAnsi"/>
        </w:rPr>
      </w:pPr>
    </w:p>
    <w:p w14:paraId="43194D51" w14:textId="6C87EF06" w:rsidR="00FC7652" w:rsidRPr="004020AB" w:rsidRDefault="00FC7652" w:rsidP="00FC7652">
      <w:pPr>
        <w:spacing w:line="276" w:lineRule="auto"/>
        <w:rPr>
          <w:rFonts w:eastAsiaTheme="minorHAnsi"/>
        </w:rPr>
      </w:pPr>
      <w:r w:rsidRPr="004020AB">
        <w:rPr>
          <w:rFonts w:eastAsiaTheme="minorHAnsi"/>
        </w:rPr>
        <w:t>o  Updates organization and functional alignments (</w:t>
      </w:r>
      <w:r w:rsidR="00D35ADE">
        <w:rPr>
          <w:rFonts w:eastAsiaTheme="minorHAnsi"/>
        </w:rPr>
        <w:t>table</w:t>
      </w:r>
      <w:r w:rsidRPr="004020AB">
        <w:rPr>
          <w:rFonts w:eastAsiaTheme="minorHAnsi"/>
        </w:rPr>
        <w:t xml:space="preserve"> 1-1).</w:t>
      </w:r>
    </w:p>
    <w:p w14:paraId="3CB803FA" w14:textId="77777777" w:rsidR="00FC7652" w:rsidRPr="004020AB" w:rsidRDefault="00FC7652" w:rsidP="00FC7652">
      <w:pPr>
        <w:spacing w:line="276" w:lineRule="auto"/>
        <w:rPr>
          <w:rFonts w:eastAsiaTheme="minorHAnsi"/>
        </w:rPr>
      </w:pPr>
    </w:p>
    <w:p w14:paraId="7A7D68B5" w14:textId="77777777" w:rsidR="00FC7652" w:rsidRPr="004020AB" w:rsidRDefault="00FC7652" w:rsidP="00FC7652">
      <w:pPr>
        <w:spacing w:line="276" w:lineRule="auto"/>
        <w:rPr>
          <w:rFonts w:eastAsiaTheme="minorHAnsi"/>
        </w:rPr>
      </w:pPr>
      <w:r w:rsidRPr="004020AB">
        <w:rPr>
          <w:rFonts w:eastAsiaTheme="minorHAnsi"/>
        </w:rPr>
        <w:t>o  Updates names and responsibilities of D</w:t>
      </w:r>
      <w:r>
        <w:rPr>
          <w:rFonts w:eastAsiaTheme="minorHAnsi"/>
        </w:rPr>
        <w:t>eputy Chief of Staff</w:t>
      </w:r>
      <w:r w:rsidRPr="004020AB">
        <w:rPr>
          <w:rFonts w:eastAsiaTheme="minorHAnsi"/>
        </w:rPr>
        <w:t xml:space="preserve">, G-3/5/7 directorates based on </w:t>
      </w:r>
      <w:r>
        <w:rPr>
          <w:rFonts w:eastAsiaTheme="minorHAnsi"/>
        </w:rPr>
        <w:t>United States Army Training and Doctrine Command</w:t>
      </w:r>
      <w:r w:rsidRPr="004020AB">
        <w:rPr>
          <w:rFonts w:eastAsiaTheme="minorHAnsi"/>
        </w:rPr>
        <w:t xml:space="preserve"> reorganization and reallocation of duties and responsibilities (</w:t>
      </w:r>
      <w:r>
        <w:rPr>
          <w:rFonts w:eastAsiaTheme="minorHAnsi"/>
        </w:rPr>
        <w:t>para</w:t>
      </w:r>
      <w:r w:rsidRPr="004020AB">
        <w:rPr>
          <w:rFonts w:eastAsiaTheme="minorHAnsi"/>
        </w:rPr>
        <w:t xml:space="preserve"> 2-3).</w:t>
      </w:r>
    </w:p>
    <w:p w14:paraId="3826CE42" w14:textId="77777777" w:rsidR="00FC7652" w:rsidRPr="004020AB" w:rsidRDefault="00FC7652" w:rsidP="00FC7652">
      <w:pPr>
        <w:spacing w:line="276" w:lineRule="auto"/>
        <w:rPr>
          <w:rFonts w:eastAsiaTheme="minorHAnsi"/>
        </w:rPr>
      </w:pPr>
    </w:p>
    <w:p w14:paraId="43C38009" w14:textId="77777777" w:rsidR="00FC7652" w:rsidRPr="004020AB" w:rsidRDefault="00FC7652" w:rsidP="00FC7652">
      <w:pPr>
        <w:spacing w:line="276" w:lineRule="auto"/>
        <w:rPr>
          <w:rFonts w:eastAsiaTheme="minorHAnsi"/>
        </w:rPr>
      </w:pPr>
      <w:r w:rsidRPr="00524DC0">
        <w:rPr>
          <w:rFonts w:eastAsiaTheme="minorHAnsi"/>
        </w:rPr>
        <w:t xml:space="preserve">o  Updates responsibilities in accordance with alignment to the </w:t>
      </w:r>
      <w:r>
        <w:rPr>
          <w:rFonts w:eastAsiaTheme="minorHAnsi"/>
        </w:rPr>
        <w:t>Combined Arms Center</w:t>
      </w:r>
      <w:r w:rsidRPr="00524DC0">
        <w:rPr>
          <w:rFonts w:eastAsiaTheme="minorHAnsi"/>
        </w:rPr>
        <w:t xml:space="preserve"> and Army</w:t>
      </w:r>
      <w:r>
        <w:rPr>
          <w:rFonts w:eastAsiaTheme="minorHAnsi"/>
        </w:rPr>
        <w:t xml:space="preserve"> University (para</w:t>
      </w:r>
      <w:r w:rsidRPr="00524DC0">
        <w:rPr>
          <w:rFonts w:eastAsiaTheme="minorHAnsi"/>
        </w:rPr>
        <w:t xml:space="preserve"> 2-4 and </w:t>
      </w:r>
      <w:r>
        <w:rPr>
          <w:rFonts w:eastAsiaTheme="minorHAnsi"/>
        </w:rPr>
        <w:t xml:space="preserve">para </w:t>
      </w:r>
      <w:r w:rsidRPr="00524DC0">
        <w:rPr>
          <w:rFonts w:eastAsiaTheme="minorHAnsi"/>
        </w:rPr>
        <w:t>2-5).</w:t>
      </w:r>
    </w:p>
    <w:p w14:paraId="3E13ACBD" w14:textId="77777777" w:rsidR="00FC7652" w:rsidRPr="004020AB" w:rsidRDefault="00FC7652" w:rsidP="00FC7652">
      <w:pPr>
        <w:spacing w:line="276" w:lineRule="auto"/>
        <w:rPr>
          <w:rFonts w:eastAsiaTheme="minorHAnsi"/>
        </w:rPr>
      </w:pPr>
    </w:p>
    <w:p w14:paraId="13D6B5D7" w14:textId="77777777" w:rsidR="00FC7652" w:rsidRPr="004020AB" w:rsidRDefault="00FC7652" w:rsidP="00FC7652">
      <w:pPr>
        <w:spacing w:line="276" w:lineRule="auto"/>
        <w:rPr>
          <w:rFonts w:eastAsiaTheme="minorHAnsi"/>
        </w:rPr>
      </w:pPr>
      <w:r w:rsidRPr="004020AB">
        <w:rPr>
          <w:rFonts w:eastAsiaTheme="minorHAnsi"/>
        </w:rPr>
        <w:t xml:space="preserve">o  Clarifies process to authorize </w:t>
      </w:r>
      <w:r>
        <w:rPr>
          <w:rFonts w:eastAsiaTheme="minorHAnsi"/>
        </w:rPr>
        <w:t xml:space="preserve">Reserve Component </w:t>
      </w:r>
      <w:r w:rsidRPr="004020AB">
        <w:rPr>
          <w:rFonts w:eastAsiaTheme="minorHAnsi"/>
        </w:rPr>
        <w:t>schools to add military occupatio</w:t>
      </w:r>
      <w:r>
        <w:rPr>
          <w:rFonts w:eastAsiaTheme="minorHAnsi"/>
        </w:rPr>
        <w:t>nal specialty-transition</w:t>
      </w:r>
      <w:r w:rsidRPr="004020AB">
        <w:rPr>
          <w:rFonts w:eastAsiaTheme="minorHAnsi"/>
        </w:rPr>
        <w:t>, additional skill identifier / special qualification identifier, and functional courses on a one-time or permanent basis (</w:t>
      </w:r>
      <w:r>
        <w:rPr>
          <w:rFonts w:eastAsiaTheme="minorHAnsi"/>
        </w:rPr>
        <w:t>para</w:t>
      </w:r>
      <w:r w:rsidRPr="004020AB">
        <w:rPr>
          <w:rFonts w:eastAsiaTheme="minorHAnsi"/>
        </w:rPr>
        <w:t xml:space="preserve"> 3-5d).</w:t>
      </w:r>
    </w:p>
    <w:p w14:paraId="2F0AB127" w14:textId="77777777" w:rsidR="00FC7652" w:rsidRPr="004020AB" w:rsidRDefault="00FC7652" w:rsidP="00FC7652">
      <w:pPr>
        <w:spacing w:line="276" w:lineRule="auto"/>
        <w:rPr>
          <w:rFonts w:eastAsiaTheme="minorHAnsi"/>
        </w:rPr>
      </w:pPr>
    </w:p>
    <w:p w14:paraId="483AF9E9" w14:textId="77777777" w:rsidR="00FC7652" w:rsidRPr="004020AB" w:rsidRDefault="00FC7652" w:rsidP="00FC7652">
      <w:pPr>
        <w:spacing w:line="276" w:lineRule="auto"/>
        <w:rPr>
          <w:rFonts w:eastAsiaTheme="minorHAnsi"/>
        </w:rPr>
      </w:pPr>
      <w:r w:rsidRPr="004020AB">
        <w:rPr>
          <w:rFonts w:eastAsiaTheme="minorHAnsi"/>
        </w:rPr>
        <w:t>o  Adds process to conduct a pilot class/course (</w:t>
      </w:r>
      <w:r>
        <w:rPr>
          <w:rFonts w:eastAsiaTheme="minorHAnsi"/>
        </w:rPr>
        <w:t>para</w:t>
      </w:r>
      <w:r w:rsidRPr="004020AB">
        <w:rPr>
          <w:rFonts w:eastAsiaTheme="minorHAnsi"/>
        </w:rPr>
        <w:t xml:space="preserve"> 3-5e).</w:t>
      </w:r>
    </w:p>
    <w:p w14:paraId="19924A32" w14:textId="77777777" w:rsidR="00FC7652" w:rsidRPr="004020AB" w:rsidRDefault="00FC7652" w:rsidP="00FC7652">
      <w:pPr>
        <w:spacing w:line="276" w:lineRule="auto"/>
        <w:rPr>
          <w:rFonts w:eastAsiaTheme="minorHAnsi"/>
        </w:rPr>
      </w:pPr>
    </w:p>
    <w:p w14:paraId="1C351EE2" w14:textId="77777777" w:rsidR="00FC7652" w:rsidRPr="004020AB" w:rsidRDefault="00FC7652" w:rsidP="00FC7652">
      <w:pPr>
        <w:spacing w:line="276" w:lineRule="auto"/>
        <w:rPr>
          <w:rFonts w:eastAsiaTheme="minorHAnsi"/>
        </w:rPr>
      </w:pPr>
      <w:r w:rsidRPr="004020AB">
        <w:rPr>
          <w:rFonts w:eastAsiaTheme="minorHAnsi"/>
        </w:rPr>
        <w:t xml:space="preserve">o  Adds requirement for training proponents to issue instructor certification documents within 30 days of receiving the completed packet from the </w:t>
      </w:r>
      <w:r>
        <w:rPr>
          <w:rFonts w:eastAsiaTheme="minorHAnsi"/>
        </w:rPr>
        <w:t>Reserve Component</w:t>
      </w:r>
      <w:r w:rsidRPr="004020AB">
        <w:rPr>
          <w:rFonts w:eastAsiaTheme="minorHAnsi"/>
        </w:rPr>
        <w:t xml:space="preserve"> school (</w:t>
      </w:r>
      <w:r>
        <w:rPr>
          <w:rFonts w:eastAsiaTheme="minorHAnsi"/>
        </w:rPr>
        <w:t>para</w:t>
      </w:r>
      <w:r w:rsidRPr="004020AB">
        <w:rPr>
          <w:rFonts w:eastAsiaTheme="minorHAnsi"/>
        </w:rPr>
        <w:t xml:space="preserve"> 3-8b).</w:t>
      </w:r>
    </w:p>
    <w:p w14:paraId="3CEE78DA" w14:textId="77777777" w:rsidR="00FC7652" w:rsidRPr="004020AB" w:rsidRDefault="00FC7652" w:rsidP="00FC7652">
      <w:pPr>
        <w:spacing w:line="276" w:lineRule="auto"/>
        <w:rPr>
          <w:rFonts w:eastAsiaTheme="minorHAnsi"/>
        </w:rPr>
      </w:pPr>
    </w:p>
    <w:p w14:paraId="239F183E" w14:textId="77777777" w:rsidR="00FC7652" w:rsidRPr="004020AB" w:rsidRDefault="00FC7652" w:rsidP="00FC7652">
      <w:pPr>
        <w:spacing w:line="276" w:lineRule="auto"/>
        <w:rPr>
          <w:rFonts w:eastAsiaTheme="minorHAnsi"/>
        </w:rPr>
      </w:pPr>
      <w:r w:rsidRPr="004020AB">
        <w:rPr>
          <w:rFonts w:eastAsiaTheme="minorHAnsi"/>
        </w:rPr>
        <w:t>o  Updates instructional products requisitioning (</w:t>
      </w:r>
      <w:r>
        <w:rPr>
          <w:rFonts w:eastAsiaTheme="minorHAnsi"/>
        </w:rPr>
        <w:t>para</w:t>
      </w:r>
      <w:r w:rsidRPr="004020AB">
        <w:rPr>
          <w:rFonts w:eastAsiaTheme="minorHAnsi"/>
        </w:rPr>
        <w:t xml:space="preserve"> 3-10). </w:t>
      </w:r>
    </w:p>
    <w:p w14:paraId="2971BC38" w14:textId="77777777" w:rsidR="00FC7652" w:rsidRPr="004020AB" w:rsidRDefault="00FC7652" w:rsidP="00FC7652">
      <w:pPr>
        <w:spacing w:line="276" w:lineRule="auto"/>
        <w:rPr>
          <w:rFonts w:eastAsiaTheme="minorHAnsi"/>
        </w:rPr>
      </w:pPr>
    </w:p>
    <w:p w14:paraId="0B4E84F1" w14:textId="77777777" w:rsidR="00FC7652" w:rsidRPr="004020AB" w:rsidRDefault="00FC7652" w:rsidP="00FC7652">
      <w:pPr>
        <w:spacing w:line="276" w:lineRule="auto"/>
        <w:rPr>
          <w:rFonts w:eastAsiaTheme="minorHAnsi"/>
        </w:rPr>
      </w:pPr>
      <w:r w:rsidRPr="004020AB">
        <w:rPr>
          <w:rFonts w:eastAsiaTheme="minorHAnsi"/>
        </w:rPr>
        <w:t>o  Updates the Training Coord</w:t>
      </w:r>
      <w:r>
        <w:rPr>
          <w:rFonts w:eastAsiaTheme="minorHAnsi"/>
        </w:rPr>
        <w:t xml:space="preserve">ination Council Workshop </w:t>
      </w:r>
      <w:r w:rsidRPr="004020AB">
        <w:rPr>
          <w:rFonts w:eastAsiaTheme="minorHAnsi"/>
        </w:rPr>
        <w:t>process (</w:t>
      </w:r>
      <w:r>
        <w:rPr>
          <w:rFonts w:eastAsiaTheme="minorHAnsi"/>
        </w:rPr>
        <w:t>para</w:t>
      </w:r>
      <w:r w:rsidRPr="004020AB">
        <w:rPr>
          <w:rFonts w:eastAsiaTheme="minorHAnsi"/>
        </w:rPr>
        <w:t xml:space="preserve"> 3-15).</w:t>
      </w:r>
    </w:p>
    <w:p w14:paraId="5E4EC7CC" w14:textId="77777777" w:rsidR="00FC7652" w:rsidRPr="004020AB" w:rsidRDefault="00FC7652" w:rsidP="00FC7652">
      <w:pPr>
        <w:spacing w:line="276" w:lineRule="auto"/>
        <w:rPr>
          <w:rFonts w:eastAsiaTheme="minorHAnsi"/>
        </w:rPr>
      </w:pPr>
    </w:p>
    <w:p w14:paraId="0F53CA6F" w14:textId="77777777" w:rsidR="00FC7652" w:rsidRPr="003A0E9E" w:rsidRDefault="00FC7652" w:rsidP="00FC7652">
      <w:pPr>
        <w:spacing w:line="276" w:lineRule="auto"/>
        <w:mirrorIndents/>
      </w:pPr>
      <w:r w:rsidRPr="00BC7061">
        <w:rPr>
          <w:rFonts w:eastAsiaTheme="minorHAnsi"/>
        </w:rPr>
        <w:t>o  Re-institutes Training and Doctrine Command</w:t>
      </w:r>
      <w:r w:rsidRPr="00BC7061">
        <w:t xml:space="preserve"> </w:t>
      </w:r>
      <w:r w:rsidRPr="00BC7061">
        <w:rPr>
          <w:rFonts w:eastAsiaTheme="minorHAnsi"/>
        </w:rPr>
        <w:t xml:space="preserve">Form 350-18-2-R-E, Pre-Execution Checklist (Appendix G), for all schools under </w:t>
      </w:r>
      <w:r w:rsidRPr="00BC7061">
        <w:t>The Army School System</w:t>
      </w:r>
      <w:r w:rsidRPr="00BC7061">
        <w:rPr>
          <w:rFonts w:eastAsiaTheme="minorHAnsi"/>
        </w:rPr>
        <w:t xml:space="preserve">; replaced by Army Training Requirements and Resources System automated </w:t>
      </w:r>
      <w:r w:rsidRPr="00BC7061">
        <w:t xml:space="preserve">Post Reservation Checklist </w:t>
      </w:r>
      <w:r w:rsidRPr="00BC7061">
        <w:rPr>
          <w:rFonts w:eastAsiaTheme="minorHAnsi"/>
        </w:rPr>
        <w:t>(para 3-22a) for all Reserve Component units and Soldiers.</w:t>
      </w:r>
    </w:p>
    <w:p w14:paraId="1C89B854" w14:textId="77777777" w:rsidR="00FC7652" w:rsidRPr="004020AB" w:rsidRDefault="00FC7652" w:rsidP="00FC7652">
      <w:pPr>
        <w:spacing w:line="276" w:lineRule="auto"/>
        <w:rPr>
          <w:rFonts w:eastAsiaTheme="minorHAnsi"/>
        </w:rPr>
      </w:pPr>
    </w:p>
    <w:p w14:paraId="6A71243D" w14:textId="77777777" w:rsidR="00FC7652" w:rsidRPr="004020AB" w:rsidRDefault="00FC7652" w:rsidP="00FC7652">
      <w:pPr>
        <w:spacing w:line="276" w:lineRule="auto"/>
        <w:rPr>
          <w:rFonts w:eastAsiaTheme="minorHAnsi"/>
        </w:rPr>
      </w:pPr>
      <w:r w:rsidRPr="004020AB">
        <w:rPr>
          <w:rFonts w:eastAsiaTheme="minorHAnsi"/>
        </w:rPr>
        <w:lastRenderedPageBreak/>
        <w:t xml:space="preserve">o  Clarifies that the </w:t>
      </w:r>
      <w:r w:rsidRPr="003A0E9E">
        <w:t xml:space="preserve">Post Reservation Checklist </w:t>
      </w:r>
      <w:r w:rsidRPr="004020AB">
        <w:rPr>
          <w:rFonts w:eastAsiaTheme="minorHAnsi"/>
        </w:rPr>
        <w:t>is automated and does not require printing or commander signature (</w:t>
      </w:r>
      <w:r>
        <w:rPr>
          <w:rFonts w:eastAsiaTheme="minorHAnsi"/>
        </w:rPr>
        <w:t>para</w:t>
      </w:r>
      <w:r w:rsidRPr="004020AB">
        <w:rPr>
          <w:rFonts w:eastAsiaTheme="minorHAnsi"/>
        </w:rPr>
        <w:t xml:space="preserve"> 3-22a).</w:t>
      </w:r>
    </w:p>
    <w:p w14:paraId="11881B12" w14:textId="77777777" w:rsidR="00FC7652" w:rsidRPr="004020AB" w:rsidRDefault="00FC7652" w:rsidP="00FC7652">
      <w:pPr>
        <w:spacing w:line="276" w:lineRule="auto"/>
        <w:rPr>
          <w:rFonts w:eastAsiaTheme="minorHAnsi"/>
        </w:rPr>
      </w:pPr>
    </w:p>
    <w:p w14:paraId="2D832C06" w14:textId="77777777" w:rsidR="00FC7652" w:rsidRPr="004020AB" w:rsidRDefault="00FC7652" w:rsidP="00FC7652">
      <w:pPr>
        <w:spacing w:line="276" w:lineRule="auto"/>
        <w:rPr>
          <w:rFonts w:eastAsiaTheme="minorHAnsi"/>
        </w:rPr>
      </w:pPr>
      <w:r w:rsidRPr="004020AB">
        <w:rPr>
          <w:rFonts w:eastAsiaTheme="minorHAnsi"/>
        </w:rPr>
        <w:t>o  Adjusts timeframe to provide documentary evidence of security clearance, physical profile, and other non-routine prerequisites at the start of training (</w:t>
      </w:r>
      <w:r>
        <w:rPr>
          <w:rFonts w:eastAsiaTheme="minorHAnsi"/>
        </w:rPr>
        <w:t>para</w:t>
      </w:r>
      <w:r w:rsidRPr="004020AB">
        <w:rPr>
          <w:rFonts w:eastAsiaTheme="minorHAnsi"/>
        </w:rPr>
        <w:t xml:space="preserve"> 3-22d(1)).</w:t>
      </w:r>
    </w:p>
    <w:p w14:paraId="1C3CBBA6" w14:textId="77777777" w:rsidR="00FC7652" w:rsidRPr="004020AB" w:rsidRDefault="00FC7652" w:rsidP="00FC7652">
      <w:pPr>
        <w:spacing w:line="276" w:lineRule="auto"/>
        <w:rPr>
          <w:rFonts w:eastAsiaTheme="minorHAnsi"/>
        </w:rPr>
      </w:pPr>
    </w:p>
    <w:p w14:paraId="60F77E22" w14:textId="77777777" w:rsidR="00FC7652" w:rsidRPr="004020AB" w:rsidRDefault="00FC7652" w:rsidP="00FC7652">
      <w:pPr>
        <w:spacing w:line="276" w:lineRule="auto"/>
        <w:rPr>
          <w:rFonts w:eastAsiaTheme="minorHAnsi"/>
        </w:rPr>
      </w:pPr>
      <w:r w:rsidRPr="004020AB">
        <w:rPr>
          <w:rFonts w:eastAsiaTheme="minorHAnsi"/>
        </w:rPr>
        <w:t>o  Removes requirement for disinterested individuals for appeal authorities in the student dismissal and appeals process and changes retention of student following appeals (</w:t>
      </w:r>
      <w:r>
        <w:rPr>
          <w:rFonts w:eastAsiaTheme="minorHAnsi"/>
        </w:rPr>
        <w:t>para</w:t>
      </w:r>
      <w:r w:rsidRPr="004020AB">
        <w:rPr>
          <w:rFonts w:eastAsiaTheme="minorHAnsi"/>
        </w:rPr>
        <w:t xml:space="preserve"> 3-30).</w:t>
      </w:r>
    </w:p>
    <w:p w14:paraId="11AECC59" w14:textId="77777777" w:rsidR="00FC7652" w:rsidRPr="004020AB" w:rsidRDefault="00FC7652" w:rsidP="00FC7652">
      <w:pPr>
        <w:spacing w:line="276" w:lineRule="auto"/>
        <w:rPr>
          <w:rFonts w:eastAsiaTheme="minorHAnsi"/>
        </w:rPr>
      </w:pPr>
    </w:p>
    <w:p w14:paraId="79E23EAE" w14:textId="77777777" w:rsidR="00FC7652" w:rsidRPr="004020AB" w:rsidRDefault="00FC7652" w:rsidP="00FC7652">
      <w:pPr>
        <w:spacing w:line="276" w:lineRule="auto"/>
        <w:rPr>
          <w:rFonts w:eastAsiaTheme="minorHAnsi"/>
        </w:rPr>
      </w:pPr>
      <w:r>
        <w:rPr>
          <w:rFonts w:eastAsiaTheme="minorHAnsi"/>
        </w:rPr>
        <w:t>o  Adds Chap</w:t>
      </w:r>
      <w:r w:rsidRPr="004020AB">
        <w:rPr>
          <w:rFonts w:eastAsiaTheme="minorHAnsi"/>
        </w:rPr>
        <w:t xml:space="preserve"> 3, Section III, “TASS Training Courses”.</w:t>
      </w:r>
    </w:p>
    <w:p w14:paraId="778B9CEF" w14:textId="77777777" w:rsidR="00FC7652" w:rsidRPr="004020AB" w:rsidRDefault="00FC7652" w:rsidP="00FC7652">
      <w:pPr>
        <w:spacing w:line="276" w:lineRule="auto"/>
        <w:rPr>
          <w:rFonts w:eastAsiaTheme="minorHAnsi"/>
        </w:rPr>
      </w:pPr>
    </w:p>
    <w:p w14:paraId="42106340" w14:textId="77777777" w:rsidR="00FC7652" w:rsidRPr="004020AB" w:rsidRDefault="00FC7652" w:rsidP="00FC7652">
      <w:pPr>
        <w:spacing w:line="276" w:lineRule="auto"/>
        <w:rPr>
          <w:rFonts w:eastAsiaTheme="minorHAnsi"/>
        </w:rPr>
      </w:pPr>
      <w:r>
        <w:rPr>
          <w:rFonts w:eastAsiaTheme="minorHAnsi"/>
        </w:rPr>
        <w:t>o  Removes chap</w:t>
      </w:r>
      <w:r w:rsidRPr="004020AB">
        <w:rPr>
          <w:rFonts w:eastAsiaTheme="minorHAnsi"/>
        </w:rPr>
        <w:t xml:space="preserve"> on Warrant Officer </w:t>
      </w:r>
      <w:r>
        <w:rPr>
          <w:rFonts w:eastAsiaTheme="minorHAnsi"/>
        </w:rPr>
        <w:t>Education System Courses</w:t>
      </w:r>
      <w:r w:rsidRPr="004020AB">
        <w:rPr>
          <w:rFonts w:eastAsiaTheme="minorHAnsi"/>
        </w:rPr>
        <w:t>.</w:t>
      </w:r>
    </w:p>
    <w:p w14:paraId="09BC73C8" w14:textId="77777777" w:rsidR="00FC7652" w:rsidRPr="004020AB" w:rsidRDefault="00FC7652" w:rsidP="00FC7652">
      <w:pPr>
        <w:spacing w:line="276" w:lineRule="auto"/>
        <w:rPr>
          <w:rFonts w:eastAsiaTheme="minorHAnsi"/>
        </w:rPr>
      </w:pPr>
    </w:p>
    <w:p w14:paraId="1DB277DB" w14:textId="77777777" w:rsidR="00FC7652" w:rsidRPr="004020AB" w:rsidRDefault="00FC7652" w:rsidP="00FC7652">
      <w:pPr>
        <w:spacing w:line="276" w:lineRule="auto"/>
        <w:rPr>
          <w:rFonts w:eastAsiaTheme="minorHAnsi"/>
        </w:rPr>
      </w:pPr>
      <w:r w:rsidRPr="00BC7061">
        <w:rPr>
          <w:rFonts w:eastAsiaTheme="minorHAnsi"/>
        </w:rPr>
        <w:t>o  Updates instructor qualification/certification process (para 4-3).</w:t>
      </w:r>
    </w:p>
    <w:p w14:paraId="62ACC8E0" w14:textId="77777777" w:rsidR="00FC7652" w:rsidRPr="004020AB" w:rsidRDefault="00FC7652" w:rsidP="00FC7652">
      <w:pPr>
        <w:spacing w:line="276" w:lineRule="auto"/>
        <w:rPr>
          <w:rFonts w:eastAsiaTheme="minorHAnsi"/>
        </w:rPr>
      </w:pPr>
    </w:p>
    <w:p w14:paraId="19A31BAF" w14:textId="77777777" w:rsidR="00FC7652" w:rsidRPr="004020AB" w:rsidRDefault="00FC7652" w:rsidP="00FC7652">
      <w:pPr>
        <w:spacing w:line="276" w:lineRule="auto"/>
        <w:rPr>
          <w:rFonts w:eastAsiaTheme="minorHAnsi"/>
        </w:rPr>
      </w:pPr>
      <w:r>
        <w:rPr>
          <w:rFonts w:eastAsiaTheme="minorHAnsi"/>
        </w:rPr>
        <w:t>o  Adds Chap</w:t>
      </w:r>
      <w:r w:rsidRPr="004020AB">
        <w:rPr>
          <w:rFonts w:eastAsiaTheme="minorHAnsi"/>
        </w:rPr>
        <w:t xml:space="preserve"> 4, Section III, </w:t>
      </w:r>
      <w:r>
        <w:rPr>
          <w:rFonts w:eastAsiaTheme="minorHAnsi"/>
        </w:rPr>
        <w:t>“One Army School System”</w:t>
      </w:r>
      <w:r w:rsidRPr="004020AB">
        <w:rPr>
          <w:rFonts w:eastAsiaTheme="minorHAnsi"/>
        </w:rPr>
        <w:t>.</w:t>
      </w:r>
    </w:p>
    <w:p w14:paraId="2169C80A" w14:textId="77777777" w:rsidR="00FC7652" w:rsidRPr="004020AB" w:rsidRDefault="00FC7652" w:rsidP="00FC7652">
      <w:pPr>
        <w:spacing w:line="276" w:lineRule="auto"/>
        <w:rPr>
          <w:rFonts w:eastAsiaTheme="minorHAnsi"/>
        </w:rPr>
      </w:pPr>
    </w:p>
    <w:p w14:paraId="722BFBB3" w14:textId="77777777" w:rsidR="00FC7652" w:rsidRPr="004020AB" w:rsidRDefault="00FC7652" w:rsidP="00FC7652">
      <w:pPr>
        <w:spacing w:line="276" w:lineRule="auto"/>
        <w:rPr>
          <w:rFonts w:eastAsiaTheme="minorHAnsi"/>
        </w:rPr>
      </w:pPr>
      <w:r w:rsidRPr="00BC7061">
        <w:rPr>
          <w:rFonts w:eastAsiaTheme="minorHAnsi"/>
        </w:rPr>
        <w:t>o  Adds Institutional Training Common Operation Picture (para 4-17).</w:t>
      </w:r>
    </w:p>
    <w:p w14:paraId="1C63FA97" w14:textId="77777777" w:rsidR="00FC7652" w:rsidRPr="004020AB" w:rsidRDefault="00FC7652" w:rsidP="00FC7652">
      <w:pPr>
        <w:spacing w:line="276" w:lineRule="auto"/>
        <w:rPr>
          <w:rFonts w:eastAsiaTheme="minorHAnsi"/>
        </w:rPr>
      </w:pPr>
    </w:p>
    <w:p w14:paraId="4291305F" w14:textId="77777777" w:rsidR="00FC7652" w:rsidRPr="004020AB" w:rsidRDefault="00FC7652" w:rsidP="00FC7652">
      <w:pPr>
        <w:spacing w:line="276" w:lineRule="auto"/>
        <w:rPr>
          <w:rFonts w:eastAsiaTheme="minorHAnsi"/>
        </w:rPr>
      </w:pPr>
      <w:r w:rsidRPr="004020AB">
        <w:rPr>
          <w:rFonts w:eastAsiaTheme="minorHAnsi"/>
        </w:rPr>
        <w:t xml:space="preserve">o  Changes Appendix B from Instructions for </w:t>
      </w:r>
      <w:r>
        <w:rPr>
          <w:rFonts w:eastAsiaTheme="minorHAnsi"/>
        </w:rPr>
        <w:t>Training and Doctrine Command</w:t>
      </w:r>
      <w:r w:rsidRPr="004020AB">
        <w:rPr>
          <w:rFonts w:eastAsiaTheme="minorHAnsi"/>
        </w:rPr>
        <w:t xml:space="preserve"> Form 350-18-1 to “Proponent Schoolhouse role in Army Total Force Policy and One Army School System”.</w:t>
      </w:r>
    </w:p>
    <w:p w14:paraId="56F98B38" w14:textId="77777777" w:rsidR="00FC7652" w:rsidRPr="004020AB" w:rsidRDefault="00FC7652" w:rsidP="00FC7652">
      <w:pPr>
        <w:spacing w:line="276" w:lineRule="auto"/>
        <w:rPr>
          <w:rFonts w:eastAsiaTheme="minorHAnsi"/>
        </w:rPr>
      </w:pPr>
    </w:p>
    <w:p w14:paraId="3E5ED3F6" w14:textId="77777777" w:rsidR="00FC7652" w:rsidRPr="004020AB" w:rsidRDefault="00FC7652" w:rsidP="00FC7652">
      <w:pPr>
        <w:spacing w:line="276" w:lineRule="auto"/>
        <w:rPr>
          <w:rFonts w:eastAsiaTheme="minorHAnsi"/>
        </w:rPr>
      </w:pPr>
      <w:r w:rsidRPr="004020AB">
        <w:rPr>
          <w:rFonts w:eastAsiaTheme="minorHAnsi"/>
        </w:rPr>
        <w:t>o  Updates Appendix C, “TRADOC TASS Readiness Reporting System (TTRRS)”.</w:t>
      </w:r>
    </w:p>
    <w:p w14:paraId="56F65E6E" w14:textId="77777777" w:rsidR="00FC7652" w:rsidRPr="004020AB" w:rsidRDefault="00FC7652" w:rsidP="00FC7652">
      <w:pPr>
        <w:spacing w:line="276" w:lineRule="auto"/>
        <w:rPr>
          <w:rFonts w:eastAsiaTheme="minorHAnsi"/>
        </w:rPr>
      </w:pPr>
    </w:p>
    <w:p w14:paraId="4491888A" w14:textId="77777777" w:rsidR="00FC7652" w:rsidRPr="004020AB" w:rsidRDefault="00FC7652" w:rsidP="00FC7652">
      <w:pPr>
        <w:spacing w:line="276" w:lineRule="auto"/>
        <w:rPr>
          <w:rFonts w:eastAsiaTheme="minorHAnsi"/>
        </w:rPr>
      </w:pPr>
      <w:r w:rsidRPr="004020AB">
        <w:rPr>
          <w:rFonts w:eastAsiaTheme="minorHAnsi"/>
        </w:rPr>
        <w:t>o  Adds Appendix D, “</w:t>
      </w:r>
      <w:r>
        <w:rPr>
          <w:rFonts w:eastAsiaTheme="minorHAnsi"/>
        </w:rPr>
        <w:t>T</w:t>
      </w:r>
      <w:r w:rsidRPr="004020AB">
        <w:rPr>
          <w:rFonts w:eastAsiaTheme="minorHAnsi"/>
        </w:rPr>
        <w:t>he ATSC Online Ordering System”.</w:t>
      </w:r>
    </w:p>
    <w:p w14:paraId="1E2FE329" w14:textId="77777777" w:rsidR="00FC7652" w:rsidRPr="004020AB" w:rsidRDefault="00FC7652" w:rsidP="00FC7652">
      <w:pPr>
        <w:spacing w:line="276" w:lineRule="auto"/>
        <w:rPr>
          <w:rFonts w:eastAsiaTheme="minorHAnsi"/>
        </w:rPr>
      </w:pPr>
    </w:p>
    <w:p w14:paraId="2E2A6B3F" w14:textId="77777777" w:rsidR="00FC7652" w:rsidRPr="004020AB" w:rsidRDefault="00FC7652" w:rsidP="00FC7652">
      <w:pPr>
        <w:spacing w:line="276" w:lineRule="auto"/>
        <w:rPr>
          <w:rFonts w:eastAsiaTheme="minorHAnsi"/>
        </w:rPr>
      </w:pPr>
      <w:r w:rsidRPr="004020AB">
        <w:rPr>
          <w:rFonts w:eastAsiaTheme="minorHAnsi"/>
        </w:rPr>
        <w:t>o  Adds Appendix E, “Suggested School SOP Content/Format”.</w:t>
      </w:r>
    </w:p>
    <w:p w14:paraId="2C611113" w14:textId="77777777" w:rsidR="00FC7652" w:rsidRPr="004020AB" w:rsidRDefault="00FC7652" w:rsidP="00FC7652">
      <w:pPr>
        <w:spacing w:line="276" w:lineRule="auto"/>
        <w:rPr>
          <w:rFonts w:eastAsiaTheme="minorHAnsi"/>
        </w:rPr>
      </w:pPr>
    </w:p>
    <w:p w14:paraId="22D8E0CB" w14:textId="77777777" w:rsidR="00FC7652" w:rsidRPr="004020AB" w:rsidRDefault="00FC7652" w:rsidP="00FC7652">
      <w:pPr>
        <w:spacing w:line="276" w:lineRule="auto"/>
        <w:rPr>
          <w:rFonts w:eastAsiaTheme="minorHAnsi"/>
        </w:rPr>
      </w:pPr>
      <w:r w:rsidRPr="004020AB">
        <w:rPr>
          <w:rFonts w:eastAsiaTheme="minorHAnsi"/>
        </w:rPr>
        <w:t xml:space="preserve">o  Adds Appendix F, “Suggested </w:t>
      </w:r>
      <w:r>
        <w:rPr>
          <w:rFonts w:eastAsiaTheme="minorHAnsi"/>
        </w:rPr>
        <w:t>Student D</w:t>
      </w:r>
      <w:r w:rsidRPr="004020AB">
        <w:rPr>
          <w:rFonts w:eastAsiaTheme="minorHAnsi"/>
        </w:rPr>
        <w:t xml:space="preserve">ismissal </w:t>
      </w:r>
      <w:r>
        <w:rPr>
          <w:rFonts w:eastAsiaTheme="minorHAnsi"/>
        </w:rPr>
        <w:t>M</w:t>
      </w:r>
      <w:r w:rsidRPr="004020AB">
        <w:rPr>
          <w:rFonts w:eastAsiaTheme="minorHAnsi"/>
        </w:rPr>
        <w:t>emorandum</w:t>
      </w:r>
      <w:r>
        <w:rPr>
          <w:rFonts w:eastAsiaTheme="minorHAnsi"/>
        </w:rPr>
        <w:t>s</w:t>
      </w:r>
      <w:r w:rsidRPr="004020AB">
        <w:rPr>
          <w:rFonts w:eastAsiaTheme="minorHAnsi"/>
        </w:rPr>
        <w:t>”.</w:t>
      </w:r>
    </w:p>
    <w:p w14:paraId="75348BE2" w14:textId="77777777" w:rsidR="00FC7652" w:rsidRPr="004020AB" w:rsidRDefault="00FC7652" w:rsidP="00FC7652">
      <w:pPr>
        <w:spacing w:line="276" w:lineRule="auto"/>
        <w:rPr>
          <w:rFonts w:eastAsiaTheme="minorHAnsi"/>
        </w:rPr>
      </w:pPr>
    </w:p>
    <w:p w14:paraId="7BE74985" w14:textId="076D7027" w:rsidR="00FC7652" w:rsidRPr="004020AB" w:rsidRDefault="00FC7652" w:rsidP="00FC7652">
      <w:pPr>
        <w:spacing w:line="276" w:lineRule="auto"/>
        <w:rPr>
          <w:rFonts w:eastAsiaTheme="minorHAnsi"/>
        </w:rPr>
      </w:pPr>
      <w:r w:rsidRPr="004020AB">
        <w:rPr>
          <w:rFonts w:eastAsiaTheme="minorHAnsi"/>
        </w:rPr>
        <w:t>o  Adds Appendix G, “TRADOC Form 350-18-2-R-E</w:t>
      </w:r>
      <w:r>
        <w:rPr>
          <w:rFonts w:eastAsiaTheme="minorHAnsi"/>
        </w:rPr>
        <w:t xml:space="preserve"> (</w:t>
      </w:r>
      <w:r w:rsidR="00B52AB3">
        <w:rPr>
          <w:rFonts w:eastAsiaTheme="minorHAnsi"/>
        </w:rPr>
        <w:t>Pre-Execution Checklist (</w:t>
      </w:r>
      <w:r>
        <w:rPr>
          <w:rFonts w:eastAsiaTheme="minorHAnsi"/>
        </w:rPr>
        <w:t>PEC</w:t>
      </w:r>
      <w:r w:rsidR="00B52AB3">
        <w:rPr>
          <w:rFonts w:eastAsiaTheme="minorHAnsi"/>
        </w:rPr>
        <w:t>)</w:t>
      </w:r>
      <w:r>
        <w:rPr>
          <w:rFonts w:eastAsiaTheme="minorHAnsi"/>
        </w:rPr>
        <w:t>)”</w:t>
      </w:r>
      <w:r w:rsidRPr="004020AB">
        <w:rPr>
          <w:rFonts w:eastAsiaTheme="minorHAnsi"/>
        </w:rPr>
        <w:t>.</w:t>
      </w:r>
    </w:p>
    <w:p w14:paraId="72FC6D39" w14:textId="77777777" w:rsidR="00FC7652" w:rsidRPr="004020AB" w:rsidRDefault="00FC7652" w:rsidP="00FC7652">
      <w:pPr>
        <w:tabs>
          <w:tab w:val="left" w:pos="720"/>
        </w:tabs>
        <w:spacing w:line="276" w:lineRule="auto"/>
      </w:pPr>
    </w:p>
    <w:p w14:paraId="58F711ED" w14:textId="77777777" w:rsidR="00FC7652" w:rsidRPr="004020AB" w:rsidRDefault="00FC7652" w:rsidP="00FC7652">
      <w:pPr>
        <w:spacing w:line="276" w:lineRule="auto"/>
        <w:rPr>
          <w:rFonts w:eastAsiaTheme="minorHAnsi"/>
        </w:rPr>
      </w:pPr>
      <w:r w:rsidRPr="004020AB">
        <w:rPr>
          <w:rFonts w:eastAsiaTheme="minorHAnsi"/>
        </w:rPr>
        <w:t>o Adds Appendix H,  “ATRRS Functions (OASS)”.</w:t>
      </w:r>
    </w:p>
    <w:p w14:paraId="1977926F" w14:textId="77777777" w:rsidR="00FC7652" w:rsidRPr="004020AB" w:rsidRDefault="00FC7652" w:rsidP="00FC7652">
      <w:pPr>
        <w:tabs>
          <w:tab w:val="left" w:pos="720"/>
        </w:tabs>
        <w:spacing w:line="276" w:lineRule="auto"/>
      </w:pPr>
    </w:p>
    <w:p w14:paraId="1B395DEE" w14:textId="77777777" w:rsidR="00FC7652" w:rsidRPr="004020AB" w:rsidRDefault="00FC7652" w:rsidP="00FC7652">
      <w:pPr>
        <w:tabs>
          <w:tab w:val="left" w:pos="720"/>
        </w:tabs>
        <w:spacing w:line="276" w:lineRule="auto"/>
      </w:pPr>
      <w:r w:rsidRPr="004020AB">
        <w:t>o  Adds Appendix I, “One Army Training Management Forum</w:t>
      </w:r>
      <w:r>
        <w:t xml:space="preserve"> (OATMF)</w:t>
      </w:r>
      <w:r w:rsidRPr="004020AB">
        <w:t>”</w:t>
      </w:r>
      <w:r>
        <w:t>.</w:t>
      </w:r>
    </w:p>
    <w:p w14:paraId="090DCFE5" w14:textId="77777777" w:rsidR="00FC7652" w:rsidRDefault="00FC7652" w:rsidP="004020AB">
      <w:pPr>
        <w:tabs>
          <w:tab w:val="left" w:pos="720"/>
        </w:tabs>
        <w:spacing w:line="276" w:lineRule="auto"/>
      </w:pPr>
    </w:p>
    <w:p w14:paraId="4017EEB8" w14:textId="77777777" w:rsidR="003734BC" w:rsidRPr="004020AB" w:rsidRDefault="003734BC" w:rsidP="004020AB">
      <w:pPr>
        <w:tabs>
          <w:tab w:val="left" w:pos="720"/>
        </w:tabs>
        <w:spacing w:line="276" w:lineRule="auto"/>
      </w:pPr>
      <w:r w:rsidRPr="004020AB">
        <w:br w:type="page"/>
      </w:r>
    </w:p>
    <w:p w14:paraId="692ECEF8" w14:textId="4F353362" w:rsidR="00301F91" w:rsidRPr="00AF4AA4" w:rsidRDefault="00AF4AA4" w:rsidP="00301F91">
      <w:pPr>
        <w:rPr>
          <w:b/>
        </w:rPr>
      </w:pPr>
      <w:bookmarkStart w:id="1" w:name="_Toc250641654"/>
      <w:bookmarkStart w:id="2" w:name="_Toc405814469"/>
      <w:bookmarkStart w:id="3" w:name="_Toc405812697"/>
      <w:bookmarkStart w:id="4" w:name="_Toc405804466"/>
      <w:bookmarkStart w:id="5" w:name="_Toc266337395"/>
      <w:bookmarkStart w:id="6" w:name="_Toc482713021"/>
      <w:bookmarkStart w:id="7" w:name="_Toc482712789"/>
      <w:bookmarkStart w:id="8" w:name="_Toc482712688"/>
      <w:bookmarkStart w:id="9" w:name="_Toc482712076"/>
      <w:bookmarkStart w:id="10" w:name="_Toc482711888"/>
      <w:bookmarkStart w:id="11" w:name="_Toc482707524"/>
      <w:bookmarkStart w:id="12" w:name="_Toc482708750"/>
      <w:bookmarkStart w:id="13" w:name="_Toc482709917"/>
      <w:r w:rsidRPr="00AF4AA4">
        <w:rPr>
          <w:b/>
        </w:rPr>
        <w:lastRenderedPageBreak/>
        <w:t>Contents</w:t>
      </w:r>
    </w:p>
    <w:p w14:paraId="5F620A62" w14:textId="57D8EEFD" w:rsidR="00AF4AA4" w:rsidRPr="00AF4AA4" w:rsidRDefault="00AF4AA4" w:rsidP="00AF4AA4">
      <w:pPr>
        <w:jc w:val="right"/>
        <w:rPr>
          <w:b/>
          <w:sz w:val="20"/>
          <w:szCs w:val="20"/>
        </w:rPr>
      </w:pPr>
      <w:r w:rsidRPr="00AF4AA4">
        <w:rPr>
          <w:b/>
          <w:sz w:val="20"/>
          <w:szCs w:val="20"/>
        </w:rPr>
        <w:t>Page</w:t>
      </w:r>
    </w:p>
    <w:p w14:paraId="7D31FF89" w14:textId="3638413F" w:rsidR="00A240F0" w:rsidRDefault="00A240F0">
      <w:pPr>
        <w:pStyle w:val="TOC1"/>
        <w:framePr w:wrap="around"/>
        <w:tabs>
          <w:tab w:val="right" w:leader="dot" w:pos="9350"/>
        </w:tabs>
        <w:rPr>
          <w:rFonts w:asciiTheme="minorHAnsi" w:eastAsiaTheme="minorEastAsia" w:hAnsiTheme="minorHAnsi" w:cstheme="minorBidi"/>
          <w:b w:val="0"/>
          <w:bCs w:val="0"/>
          <w:sz w:val="22"/>
          <w:szCs w:val="22"/>
        </w:rPr>
      </w:pPr>
      <w:r>
        <w:fldChar w:fldCharType="begin"/>
      </w:r>
      <w:r>
        <w:instrText xml:space="preserve"> TOC \o "1-2" \h \z \u </w:instrText>
      </w:r>
      <w:r>
        <w:fldChar w:fldCharType="separate"/>
      </w:r>
      <w:hyperlink w:anchor="_Toc510521969" w:history="1">
        <w:r w:rsidRPr="00F737E5">
          <w:rPr>
            <w:rStyle w:val="Hyperlink"/>
          </w:rPr>
          <w:t xml:space="preserve">Chapter 1 </w:t>
        </w:r>
        <w:r>
          <w:rPr>
            <w:rStyle w:val="Hyperlink"/>
          </w:rPr>
          <w:t xml:space="preserve"> </w:t>
        </w:r>
        <w:r w:rsidRPr="00F737E5">
          <w:rPr>
            <w:rStyle w:val="Hyperlink"/>
          </w:rPr>
          <w:t>Introduction</w:t>
        </w:r>
        <w:r>
          <w:rPr>
            <w:webHidden/>
          </w:rPr>
          <w:tab/>
        </w:r>
        <w:r>
          <w:rPr>
            <w:webHidden/>
          </w:rPr>
          <w:fldChar w:fldCharType="begin"/>
        </w:r>
        <w:r>
          <w:rPr>
            <w:webHidden/>
          </w:rPr>
          <w:instrText xml:space="preserve"> PAGEREF _Toc510521969 \h </w:instrText>
        </w:r>
        <w:r>
          <w:rPr>
            <w:webHidden/>
          </w:rPr>
        </w:r>
        <w:r>
          <w:rPr>
            <w:webHidden/>
          </w:rPr>
          <w:fldChar w:fldCharType="separate"/>
        </w:r>
        <w:r w:rsidR="005D5B0A">
          <w:rPr>
            <w:webHidden/>
          </w:rPr>
          <w:t>9</w:t>
        </w:r>
        <w:r>
          <w:rPr>
            <w:webHidden/>
          </w:rPr>
          <w:fldChar w:fldCharType="end"/>
        </w:r>
      </w:hyperlink>
    </w:p>
    <w:p w14:paraId="02251A45" w14:textId="77777777" w:rsidR="00A240F0" w:rsidRDefault="00B26C3F">
      <w:pPr>
        <w:pStyle w:val="TOC2"/>
        <w:rPr>
          <w:rFonts w:eastAsiaTheme="minorEastAsia" w:cstheme="minorBidi"/>
          <w:bCs w:val="0"/>
          <w:sz w:val="22"/>
          <w:szCs w:val="22"/>
        </w:rPr>
      </w:pPr>
      <w:hyperlink w:anchor="_Toc510521970" w:history="1">
        <w:r w:rsidR="00A240F0" w:rsidRPr="00F737E5">
          <w:rPr>
            <w:rStyle w:val="Hyperlink"/>
          </w:rPr>
          <w:t>1-1. Purpose</w:t>
        </w:r>
        <w:r w:rsidR="00A240F0">
          <w:rPr>
            <w:webHidden/>
          </w:rPr>
          <w:tab/>
        </w:r>
        <w:r w:rsidR="00A240F0">
          <w:rPr>
            <w:webHidden/>
          </w:rPr>
          <w:fldChar w:fldCharType="begin"/>
        </w:r>
        <w:r w:rsidR="00A240F0">
          <w:rPr>
            <w:webHidden/>
          </w:rPr>
          <w:instrText xml:space="preserve"> PAGEREF _Toc510521970 \h </w:instrText>
        </w:r>
        <w:r w:rsidR="00A240F0">
          <w:rPr>
            <w:webHidden/>
          </w:rPr>
        </w:r>
        <w:r w:rsidR="00A240F0">
          <w:rPr>
            <w:webHidden/>
          </w:rPr>
          <w:fldChar w:fldCharType="separate"/>
        </w:r>
        <w:r w:rsidR="005D5B0A">
          <w:rPr>
            <w:webHidden/>
          </w:rPr>
          <w:t>9</w:t>
        </w:r>
        <w:r w:rsidR="00A240F0">
          <w:rPr>
            <w:webHidden/>
          </w:rPr>
          <w:fldChar w:fldCharType="end"/>
        </w:r>
      </w:hyperlink>
    </w:p>
    <w:p w14:paraId="646D780B" w14:textId="77777777" w:rsidR="00A240F0" w:rsidRDefault="00B26C3F">
      <w:pPr>
        <w:pStyle w:val="TOC2"/>
        <w:rPr>
          <w:rFonts w:eastAsiaTheme="minorEastAsia" w:cstheme="minorBidi"/>
          <w:bCs w:val="0"/>
          <w:sz w:val="22"/>
          <w:szCs w:val="22"/>
        </w:rPr>
      </w:pPr>
      <w:hyperlink w:anchor="_Toc510521971" w:history="1">
        <w:r w:rsidR="00A240F0" w:rsidRPr="00F737E5">
          <w:rPr>
            <w:rStyle w:val="Hyperlink"/>
          </w:rPr>
          <w:t>1-2. References</w:t>
        </w:r>
        <w:r w:rsidR="00A240F0">
          <w:rPr>
            <w:webHidden/>
          </w:rPr>
          <w:tab/>
        </w:r>
        <w:r w:rsidR="00A240F0">
          <w:rPr>
            <w:webHidden/>
          </w:rPr>
          <w:fldChar w:fldCharType="begin"/>
        </w:r>
        <w:r w:rsidR="00A240F0">
          <w:rPr>
            <w:webHidden/>
          </w:rPr>
          <w:instrText xml:space="preserve"> PAGEREF _Toc510521971 \h </w:instrText>
        </w:r>
        <w:r w:rsidR="00A240F0">
          <w:rPr>
            <w:webHidden/>
          </w:rPr>
        </w:r>
        <w:r w:rsidR="00A240F0">
          <w:rPr>
            <w:webHidden/>
          </w:rPr>
          <w:fldChar w:fldCharType="separate"/>
        </w:r>
        <w:r w:rsidR="005D5B0A">
          <w:rPr>
            <w:webHidden/>
          </w:rPr>
          <w:t>9</w:t>
        </w:r>
        <w:r w:rsidR="00A240F0">
          <w:rPr>
            <w:webHidden/>
          </w:rPr>
          <w:fldChar w:fldCharType="end"/>
        </w:r>
      </w:hyperlink>
    </w:p>
    <w:p w14:paraId="56A339EE" w14:textId="77777777" w:rsidR="00A240F0" w:rsidRDefault="00B26C3F">
      <w:pPr>
        <w:pStyle w:val="TOC2"/>
        <w:rPr>
          <w:rFonts w:eastAsiaTheme="minorEastAsia" w:cstheme="minorBidi"/>
          <w:bCs w:val="0"/>
          <w:sz w:val="22"/>
          <w:szCs w:val="22"/>
        </w:rPr>
      </w:pPr>
      <w:hyperlink w:anchor="_Toc510521972" w:history="1">
        <w:r w:rsidR="00A240F0" w:rsidRPr="00F737E5">
          <w:rPr>
            <w:rStyle w:val="Hyperlink"/>
          </w:rPr>
          <w:t>1-3. Explanation of Abbreviations and Terms</w:t>
        </w:r>
        <w:r w:rsidR="00A240F0">
          <w:rPr>
            <w:webHidden/>
          </w:rPr>
          <w:tab/>
        </w:r>
        <w:r w:rsidR="00A240F0">
          <w:rPr>
            <w:webHidden/>
          </w:rPr>
          <w:fldChar w:fldCharType="begin"/>
        </w:r>
        <w:r w:rsidR="00A240F0">
          <w:rPr>
            <w:webHidden/>
          </w:rPr>
          <w:instrText xml:space="preserve"> PAGEREF _Toc510521972 \h </w:instrText>
        </w:r>
        <w:r w:rsidR="00A240F0">
          <w:rPr>
            <w:webHidden/>
          </w:rPr>
        </w:r>
        <w:r w:rsidR="00A240F0">
          <w:rPr>
            <w:webHidden/>
          </w:rPr>
          <w:fldChar w:fldCharType="separate"/>
        </w:r>
        <w:r w:rsidR="005D5B0A">
          <w:rPr>
            <w:webHidden/>
          </w:rPr>
          <w:t>9</w:t>
        </w:r>
        <w:r w:rsidR="00A240F0">
          <w:rPr>
            <w:webHidden/>
          </w:rPr>
          <w:fldChar w:fldCharType="end"/>
        </w:r>
      </w:hyperlink>
    </w:p>
    <w:p w14:paraId="4EF23A93" w14:textId="77777777" w:rsidR="00A240F0" w:rsidRDefault="00B26C3F">
      <w:pPr>
        <w:pStyle w:val="TOC2"/>
        <w:rPr>
          <w:rFonts w:eastAsiaTheme="minorEastAsia" w:cstheme="minorBidi"/>
          <w:bCs w:val="0"/>
          <w:sz w:val="22"/>
          <w:szCs w:val="22"/>
        </w:rPr>
      </w:pPr>
      <w:hyperlink w:anchor="_Toc510521973" w:history="1">
        <w:r w:rsidR="00A240F0" w:rsidRPr="00F737E5">
          <w:rPr>
            <w:rStyle w:val="Hyperlink"/>
          </w:rPr>
          <w:t>1-4. The Army School System (TASS)</w:t>
        </w:r>
        <w:r w:rsidR="00A240F0">
          <w:rPr>
            <w:webHidden/>
          </w:rPr>
          <w:tab/>
        </w:r>
        <w:r w:rsidR="00A240F0">
          <w:rPr>
            <w:webHidden/>
          </w:rPr>
          <w:fldChar w:fldCharType="begin"/>
        </w:r>
        <w:r w:rsidR="00A240F0">
          <w:rPr>
            <w:webHidden/>
          </w:rPr>
          <w:instrText xml:space="preserve"> PAGEREF _Toc510521973 \h </w:instrText>
        </w:r>
        <w:r w:rsidR="00A240F0">
          <w:rPr>
            <w:webHidden/>
          </w:rPr>
        </w:r>
        <w:r w:rsidR="00A240F0">
          <w:rPr>
            <w:webHidden/>
          </w:rPr>
          <w:fldChar w:fldCharType="separate"/>
        </w:r>
        <w:r w:rsidR="005D5B0A">
          <w:rPr>
            <w:webHidden/>
          </w:rPr>
          <w:t>9</w:t>
        </w:r>
        <w:r w:rsidR="00A240F0">
          <w:rPr>
            <w:webHidden/>
          </w:rPr>
          <w:fldChar w:fldCharType="end"/>
        </w:r>
      </w:hyperlink>
    </w:p>
    <w:p w14:paraId="3DBDEE72" w14:textId="77777777" w:rsidR="00A240F0" w:rsidRDefault="00B26C3F">
      <w:pPr>
        <w:pStyle w:val="TOC2"/>
        <w:rPr>
          <w:rFonts w:eastAsiaTheme="minorEastAsia" w:cstheme="minorBidi"/>
          <w:bCs w:val="0"/>
          <w:sz w:val="22"/>
          <w:szCs w:val="22"/>
        </w:rPr>
      </w:pPr>
      <w:hyperlink w:anchor="_Toc510521974" w:history="1">
        <w:r w:rsidR="00A240F0" w:rsidRPr="00F737E5">
          <w:rPr>
            <w:rStyle w:val="Hyperlink"/>
          </w:rPr>
          <w:t>1-5. TASS Organization</w:t>
        </w:r>
        <w:r w:rsidR="00A240F0">
          <w:rPr>
            <w:webHidden/>
          </w:rPr>
          <w:tab/>
        </w:r>
        <w:r w:rsidR="00A240F0">
          <w:rPr>
            <w:webHidden/>
          </w:rPr>
          <w:fldChar w:fldCharType="begin"/>
        </w:r>
        <w:r w:rsidR="00A240F0">
          <w:rPr>
            <w:webHidden/>
          </w:rPr>
          <w:instrText xml:space="preserve"> PAGEREF _Toc510521974 \h </w:instrText>
        </w:r>
        <w:r w:rsidR="00A240F0">
          <w:rPr>
            <w:webHidden/>
          </w:rPr>
        </w:r>
        <w:r w:rsidR="00A240F0">
          <w:rPr>
            <w:webHidden/>
          </w:rPr>
          <w:fldChar w:fldCharType="separate"/>
        </w:r>
        <w:r w:rsidR="005D5B0A">
          <w:rPr>
            <w:webHidden/>
          </w:rPr>
          <w:t>10</w:t>
        </w:r>
        <w:r w:rsidR="00A240F0">
          <w:rPr>
            <w:webHidden/>
          </w:rPr>
          <w:fldChar w:fldCharType="end"/>
        </w:r>
      </w:hyperlink>
    </w:p>
    <w:p w14:paraId="3A716B79" w14:textId="09ED9209"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1975" w:history="1">
        <w:r w:rsidR="00A240F0">
          <w:rPr>
            <w:rStyle w:val="Hyperlink"/>
          </w:rPr>
          <w:t xml:space="preserve">Chapter 2  </w:t>
        </w:r>
        <w:r w:rsidR="00A240F0" w:rsidRPr="00F737E5">
          <w:rPr>
            <w:rStyle w:val="Hyperlink"/>
          </w:rPr>
          <w:t>Responsibilities</w:t>
        </w:r>
        <w:r w:rsidR="00A240F0">
          <w:rPr>
            <w:webHidden/>
          </w:rPr>
          <w:tab/>
        </w:r>
        <w:r w:rsidR="00A240F0">
          <w:rPr>
            <w:webHidden/>
          </w:rPr>
          <w:fldChar w:fldCharType="begin"/>
        </w:r>
        <w:r w:rsidR="00A240F0">
          <w:rPr>
            <w:webHidden/>
          </w:rPr>
          <w:instrText xml:space="preserve"> PAGEREF _Toc510521975 \h </w:instrText>
        </w:r>
        <w:r w:rsidR="00A240F0">
          <w:rPr>
            <w:webHidden/>
          </w:rPr>
        </w:r>
        <w:r w:rsidR="00A240F0">
          <w:rPr>
            <w:webHidden/>
          </w:rPr>
          <w:fldChar w:fldCharType="separate"/>
        </w:r>
        <w:r w:rsidR="005D5B0A">
          <w:rPr>
            <w:webHidden/>
          </w:rPr>
          <w:t>12</w:t>
        </w:r>
        <w:r w:rsidR="00A240F0">
          <w:rPr>
            <w:webHidden/>
          </w:rPr>
          <w:fldChar w:fldCharType="end"/>
        </w:r>
      </w:hyperlink>
    </w:p>
    <w:p w14:paraId="2C34D58D" w14:textId="77777777" w:rsidR="00A240F0" w:rsidRDefault="00B26C3F">
      <w:pPr>
        <w:pStyle w:val="TOC2"/>
        <w:rPr>
          <w:rFonts w:eastAsiaTheme="minorEastAsia" w:cstheme="minorBidi"/>
          <w:bCs w:val="0"/>
          <w:sz w:val="22"/>
          <w:szCs w:val="22"/>
        </w:rPr>
      </w:pPr>
      <w:hyperlink w:anchor="_Toc510521976" w:history="1">
        <w:r w:rsidR="00A240F0" w:rsidRPr="00F737E5">
          <w:rPr>
            <w:rStyle w:val="Hyperlink"/>
          </w:rPr>
          <w:t>2-1. Commanding General (CG), United States (U.S.) Army Training and Doctrine Command (TRADOC)</w:t>
        </w:r>
        <w:r w:rsidR="00A240F0">
          <w:rPr>
            <w:webHidden/>
          </w:rPr>
          <w:tab/>
        </w:r>
        <w:r w:rsidR="00A240F0">
          <w:rPr>
            <w:webHidden/>
          </w:rPr>
          <w:fldChar w:fldCharType="begin"/>
        </w:r>
        <w:r w:rsidR="00A240F0">
          <w:rPr>
            <w:webHidden/>
          </w:rPr>
          <w:instrText xml:space="preserve"> PAGEREF _Toc510521976 \h </w:instrText>
        </w:r>
        <w:r w:rsidR="00A240F0">
          <w:rPr>
            <w:webHidden/>
          </w:rPr>
        </w:r>
        <w:r w:rsidR="00A240F0">
          <w:rPr>
            <w:webHidden/>
          </w:rPr>
          <w:fldChar w:fldCharType="separate"/>
        </w:r>
        <w:r w:rsidR="005D5B0A">
          <w:rPr>
            <w:webHidden/>
          </w:rPr>
          <w:t>12</w:t>
        </w:r>
        <w:r w:rsidR="00A240F0">
          <w:rPr>
            <w:webHidden/>
          </w:rPr>
          <w:fldChar w:fldCharType="end"/>
        </w:r>
      </w:hyperlink>
    </w:p>
    <w:p w14:paraId="01F15ED7" w14:textId="77777777" w:rsidR="00A240F0" w:rsidRDefault="00B26C3F">
      <w:pPr>
        <w:pStyle w:val="TOC2"/>
        <w:rPr>
          <w:rFonts w:eastAsiaTheme="minorEastAsia" w:cstheme="minorBidi"/>
          <w:bCs w:val="0"/>
          <w:sz w:val="22"/>
          <w:szCs w:val="22"/>
        </w:rPr>
      </w:pPr>
      <w:hyperlink w:anchor="_Toc510521977" w:history="1">
        <w:r w:rsidR="00A240F0" w:rsidRPr="00F737E5">
          <w:rPr>
            <w:rStyle w:val="Hyperlink"/>
          </w:rPr>
          <w:t>2-2. Deputy Chief of Staff (DCS), G-3/5/7</w:t>
        </w:r>
        <w:r w:rsidR="00A240F0">
          <w:rPr>
            <w:webHidden/>
          </w:rPr>
          <w:tab/>
        </w:r>
        <w:r w:rsidR="00A240F0">
          <w:rPr>
            <w:webHidden/>
          </w:rPr>
          <w:fldChar w:fldCharType="begin"/>
        </w:r>
        <w:r w:rsidR="00A240F0">
          <w:rPr>
            <w:webHidden/>
          </w:rPr>
          <w:instrText xml:space="preserve"> PAGEREF _Toc510521977 \h </w:instrText>
        </w:r>
        <w:r w:rsidR="00A240F0">
          <w:rPr>
            <w:webHidden/>
          </w:rPr>
        </w:r>
        <w:r w:rsidR="00A240F0">
          <w:rPr>
            <w:webHidden/>
          </w:rPr>
          <w:fldChar w:fldCharType="separate"/>
        </w:r>
        <w:r w:rsidR="005D5B0A">
          <w:rPr>
            <w:webHidden/>
          </w:rPr>
          <w:t>13</w:t>
        </w:r>
        <w:r w:rsidR="00A240F0">
          <w:rPr>
            <w:webHidden/>
          </w:rPr>
          <w:fldChar w:fldCharType="end"/>
        </w:r>
      </w:hyperlink>
    </w:p>
    <w:p w14:paraId="23CFFEB4" w14:textId="77777777" w:rsidR="00A240F0" w:rsidRDefault="00B26C3F">
      <w:pPr>
        <w:pStyle w:val="TOC2"/>
        <w:rPr>
          <w:rFonts w:eastAsiaTheme="minorEastAsia" w:cstheme="minorBidi"/>
          <w:bCs w:val="0"/>
          <w:sz w:val="22"/>
          <w:szCs w:val="22"/>
        </w:rPr>
      </w:pPr>
      <w:hyperlink w:anchor="_Toc510521978" w:history="1">
        <w:r w:rsidR="00A240F0" w:rsidRPr="00F737E5">
          <w:rPr>
            <w:rStyle w:val="Hyperlink"/>
          </w:rPr>
          <w:t>2-3. DCS, G-3/5/7 Staff Directorates</w:t>
        </w:r>
        <w:r w:rsidR="00A240F0">
          <w:rPr>
            <w:webHidden/>
          </w:rPr>
          <w:tab/>
        </w:r>
        <w:r w:rsidR="00A240F0">
          <w:rPr>
            <w:webHidden/>
          </w:rPr>
          <w:fldChar w:fldCharType="begin"/>
        </w:r>
        <w:r w:rsidR="00A240F0">
          <w:rPr>
            <w:webHidden/>
          </w:rPr>
          <w:instrText xml:space="preserve"> PAGEREF _Toc510521978 \h </w:instrText>
        </w:r>
        <w:r w:rsidR="00A240F0">
          <w:rPr>
            <w:webHidden/>
          </w:rPr>
        </w:r>
        <w:r w:rsidR="00A240F0">
          <w:rPr>
            <w:webHidden/>
          </w:rPr>
          <w:fldChar w:fldCharType="separate"/>
        </w:r>
        <w:r w:rsidR="005D5B0A">
          <w:rPr>
            <w:webHidden/>
          </w:rPr>
          <w:t>13</w:t>
        </w:r>
        <w:r w:rsidR="00A240F0">
          <w:rPr>
            <w:webHidden/>
          </w:rPr>
          <w:fldChar w:fldCharType="end"/>
        </w:r>
      </w:hyperlink>
    </w:p>
    <w:p w14:paraId="7D6AF364" w14:textId="77777777" w:rsidR="00A240F0" w:rsidRDefault="00B26C3F">
      <w:pPr>
        <w:pStyle w:val="TOC2"/>
        <w:rPr>
          <w:rFonts w:eastAsiaTheme="minorEastAsia" w:cstheme="minorBidi"/>
          <w:bCs w:val="0"/>
          <w:sz w:val="22"/>
          <w:szCs w:val="22"/>
        </w:rPr>
      </w:pPr>
      <w:hyperlink w:anchor="_Toc510521979" w:history="1">
        <w:r w:rsidR="00A240F0" w:rsidRPr="00F737E5">
          <w:rPr>
            <w:rStyle w:val="Hyperlink"/>
          </w:rPr>
          <w:t>2-4. Commander, Combined Arms Center</w:t>
        </w:r>
        <w:r w:rsidR="00A240F0">
          <w:rPr>
            <w:webHidden/>
          </w:rPr>
          <w:tab/>
        </w:r>
        <w:r w:rsidR="00A240F0">
          <w:rPr>
            <w:webHidden/>
          </w:rPr>
          <w:fldChar w:fldCharType="begin"/>
        </w:r>
        <w:r w:rsidR="00A240F0">
          <w:rPr>
            <w:webHidden/>
          </w:rPr>
          <w:instrText xml:space="preserve"> PAGEREF _Toc510521979 \h </w:instrText>
        </w:r>
        <w:r w:rsidR="00A240F0">
          <w:rPr>
            <w:webHidden/>
          </w:rPr>
        </w:r>
        <w:r w:rsidR="00A240F0">
          <w:rPr>
            <w:webHidden/>
          </w:rPr>
          <w:fldChar w:fldCharType="separate"/>
        </w:r>
        <w:r w:rsidR="005D5B0A">
          <w:rPr>
            <w:webHidden/>
          </w:rPr>
          <w:t>15</w:t>
        </w:r>
        <w:r w:rsidR="00A240F0">
          <w:rPr>
            <w:webHidden/>
          </w:rPr>
          <w:fldChar w:fldCharType="end"/>
        </w:r>
      </w:hyperlink>
    </w:p>
    <w:p w14:paraId="0B08366C" w14:textId="77777777" w:rsidR="00A240F0" w:rsidRDefault="00B26C3F">
      <w:pPr>
        <w:pStyle w:val="TOC2"/>
        <w:rPr>
          <w:rFonts w:eastAsiaTheme="minorEastAsia" w:cstheme="minorBidi"/>
          <w:bCs w:val="0"/>
          <w:sz w:val="22"/>
          <w:szCs w:val="22"/>
        </w:rPr>
      </w:pPr>
      <w:hyperlink w:anchor="_Toc510521980" w:history="1">
        <w:r w:rsidR="00A240F0" w:rsidRPr="00F737E5">
          <w:rPr>
            <w:rStyle w:val="Hyperlink"/>
          </w:rPr>
          <w:t>2-5. Army University</w:t>
        </w:r>
        <w:r w:rsidR="00A240F0">
          <w:rPr>
            <w:webHidden/>
          </w:rPr>
          <w:tab/>
        </w:r>
        <w:r w:rsidR="00A240F0">
          <w:rPr>
            <w:webHidden/>
          </w:rPr>
          <w:fldChar w:fldCharType="begin"/>
        </w:r>
        <w:r w:rsidR="00A240F0">
          <w:rPr>
            <w:webHidden/>
          </w:rPr>
          <w:instrText xml:space="preserve"> PAGEREF _Toc510521980 \h </w:instrText>
        </w:r>
        <w:r w:rsidR="00A240F0">
          <w:rPr>
            <w:webHidden/>
          </w:rPr>
        </w:r>
        <w:r w:rsidR="00A240F0">
          <w:rPr>
            <w:webHidden/>
          </w:rPr>
          <w:fldChar w:fldCharType="separate"/>
        </w:r>
        <w:r w:rsidR="005D5B0A">
          <w:rPr>
            <w:webHidden/>
          </w:rPr>
          <w:t>15</w:t>
        </w:r>
        <w:r w:rsidR="00A240F0">
          <w:rPr>
            <w:webHidden/>
          </w:rPr>
          <w:fldChar w:fldCharType="end"/>
        </w:r>
      </w:hyperlink>
    </w:p>
    <w:p w14:paraId="551C80B6" w14:textId="77777777" w:rsidR="00A240F0" w:rsidRDefault="00B26C3F">
      <w:pPr>
        <w:pStyle w:val="TOC2"/>
        <w:rPr>
          <w:rFonts w:eastAsiaTheme="minorEastAsia" w:cstheme="minorBidi"/>
          <w:bCs w:val="0"/>
          <w:sz w:val="22"/>
          <w:szCs w:val="22"/>
        </w:rPr>
      </w:pPr>
      <w:hyperlink w:anchor="_Toc510521981" w:history="1">
        <w:r w:rsidR="00A240F0" w:rsidRPr="00F737E5">
          <w:rPr>
            <w:rStyle w:val="Hyperlink"/>
          </w:rPr>
          <w:t>2-6. Proponent Commandants</w:t>
        </w:r>
        <w:r w:rsidR="00A240F0">
          <w:rPr>
            <w:webHidden/>
          </w:rPr>
          <w:tab/>
        </w:r>
        <w:r w:rsidR="00A240F0">
          <w:rPr>
            <w:webHidden/>
          </w:rPr>
          <w:fldChar w:fldCharType="begin"/>
        </w:r>
        <w:r w:rsidR="00A240F0">
          <w:rPr>
            <w:webHidden/>
          </w:rPr>
          <w:instrText xml:space="preserve"> PAGEREF _Toc510521981 \h </w:instrText>
        </w:r>
        <w:r w:rsidR="00A240F0">
          <w:rPr>
            <w:webHidden/>
          </w:rPr>
        </w:r>
        <w:r w:rsidR="00A240F0">
          <w:rPr>
            <w:webHidden/>
          </w:rPr>
          <w:fldChar w:fldCharType="separate"/>
        </w:r>
        <w:r w:rsidR="005D5B0A">
          <w:rPr>
            <w:webHidden/>
          </w:rPr>
          <w:t>16</w:t>
        </w:r>
        <w:r w:rsidR="00A240F0">
          <w:rPr>
            <w:webHidden/>
          </w:rPr>
          <w:fldChar w:fldCharType="end"/>
        </w:r>
      </w:hyperlink>
    </w:p>
    <w:p w14:paraId="418297CA" w14:textId="77777777" w:rsidR="00A240F0" w:rsidRDefault="00B26C3F">
      <w:pPr>
        <w:pStyle w:val="TOC2"/>
        <w:rPr>
          <w:rFonts w:eastAsiaTheme="minorEastAsia" w:cstheme="minorBidi"/>
          <w:bCs w:val="0"/>
          <w:sz w:val="22"/>
          <w:szCs w:val="22"/>
        </w:rPr>
      </w:pPr>
      <w:hyperlink w:anchor="_Toc510521982" w:history="1">
        <w:r w:rsidR="00A240F0" w:rsidRPr="00F737E5">
          <w:rPr>
            <w:rStyle w:val="Hyperlink"/>
          </w:rPr>
          <w:t>2-7. Commander, Human Resources Command (HRC)</w:t>
        </w:r>
        <w:r w:rsidR="00A240F0">
          <w:rPr>
            <w:webHidden/>
          </w:rPr>
          <w:tab/>
        </w:r>
        <w:r w:rsidR="00A240F0">
          <w:rPr>
            <w:webHidden/>
          </w:rPr>
          <w:fldChar w:fldCharType="begin"/>
        </w:r>
        <w:r w:rsidR="00A240F0">
          <w:rPr>
            <w:webHidden/>
          </w:rPr>
          <w:instrText xml:space="preserve"> PAGEREF _Toc510521982 \h </w:instrText>
        </w:r>
        <w:r w:rsidR="00A240F0">
          <w:rPr>
            <w:webHidden/>
          </w:rPr>
        </w:r>
        <w:r w:rsidR="00A240F0">
          <w:rPr>
            <w:webHidden/>
          </w:rPr>
          <w:fldChar w:fldCharType="separate"/>
        </w:r>
        <w:r w:rsidR="005D5B0A">
          <w:rPr>
            <w:webHidden/>
          </w:rPr>
          <w:t>17</w:t>
        </w:r>
        <w:r w:rsidR="00A240F0">
          <w:rPr>
            <w:webHidden/>
          </w:rPr>
          <w:fldChar w:fldCharType="end"/>
        </w:r>
      </w:hyperlink>
    </w:p>
    <w:p w14:paraId="4A05F9C6" w14:textId="77777777" w:rsidR="00A240F0" w:rsidRDefault="00B26C3F">
      <w:pPr>
        <w:pStyle w:val="TOC2"/>
        <w:rPr>
          <w:rFonts w:eastAsiaTheme="minorEastAsia" w:cstheme="minorBidi"/>
          <w:bCs w:val="0"/>
          <w:sz w:val="22"/>
          <w:szCs w:val="22"/>
        </w:rPr>
      </w:pPr>
      <w:hyperlink w:anchor="_Toc510521983" w:history="1">
        <w:r w:rsidR="00A240F0" w:rsidRPr="00F737E5">
          <w:rPr>
            <w:rStyle w:val="Hyperlink"/>
          </w:rPr>
          <w:t>2-8. Commanders, OCONUS Commands (U.S. Army, Europe and U.S. Army, Pacific)</w:t>
        </w:r>
        <w:r w:rsidR="00A240F0">
          <w:rPr>
            <w:webHidden/>
          </w:rPr>
          <w:tab/>
        </w:r>
        <w:r w:rsidR="00A240F0">
          <w:rPr>
            <w:webHidden/>
          </w:rPr>
          <w:fldChar w:fldCharType="begin"/>
        </w:r>
        <w:r w:rsidR="00A240F0">
          <w:rPr>
            <w:webHidden/>
          </w:rPr>
          <w:instrText xml:space="preserve"> PAGEREF _Toc510521983 \h </w:instrText>
        </w:r>
        <w:r w:rsidR="00A240F0">
          <w:rPr>
            <w:webHidden/>
          </w:rPr>
        </w:r>
        <w:r w:rsidR="00A240F0">
          <w:rPr>
            <w:webHidden/>
          </w:rPr>
          <w:fldChar w:fldCharType="separate"/>
        </w:r>
        <w:r w:rsidR="005D5B0A">
          <w:rPr>
            <w:webHidden/>
          </w:rPr>
          <w:t>18</w:t>
        </w:r>
        <w:r w:rsidR="00A240F0">
          <w:rPr>
            <w:webHidden/>
          </w:rPr>
          <w:fldChar w:fldCharType="end"/>
        </w:r>
      </w:hyperlink>
    </w:p>
    <w:p w14:paraId="624BEF27" w14:textId="77777777" w:rsidR="00A240F0" w:rsidRDefault="00B26C3F">
      <w:pPr>
        <w:pStyle w:val="TOC2"/>
        <w:rPr>
          <w:rFonts w:eastAsiaTheme="minorEastAsia" w:cstheme="minorBidi"/>
          <w:bCs w:val="0"/>
          <w:sz w:val="22"/>
          <w:szCs w:val="22"/>
        </w:rPr>
      </w:pPr>
      <w:hyperlink w:anchor="_Toc510521984" w:history="1">
        <w:r w:rsidR="00A240F0" w:rsidRPr="00F737E5">
          <w:rPr>
            <w:rStyle w:val="Hyperlink"/>
          </w:rPr>
          <w:t>2-9. Director, Army National Guard (ARNG)</w:t>
        </w:r>
        <w:r w:rsidR="00A240F0">
          <w:rPr>
            <w:webHidden/>
          </w:rPr>
          <w:tab/>
        </w:r>
        <w:r w:rsidR="00A240F0">
          <w:rPr>
            <w:webHidden/>
          </w:rPr>
          <w:fldChar w:fldCharType="begin"/>
        </w:r>
        <w:r w:rsidR="00A240F0">
          <w:rPr>
            <w:webHidden/>
          </w:rPr>
          <w:instrText xml:space="preserve"> PAGEREF _Toc510521984 \h </w:instrText>
        </w:r>
        <w:r w:rsidR="00A240F0">
          <w:rPr>
            <w:webHidden/>
          </w:rPr>
        </w:r>
        <w:r w:rsidR="00A240F0">
          <w:rPr>
            <w:webHidden/>
          </w:rPr>
          <w:fldChar w:fldCharType="separate"/>
        </w:r>
        <w:r w:rsidR="005D5B0A">
          <w:rPr>
            <w:webHidden/>
          </w:rPr>
          <w:t>18</w:t>
        </w:r>
        <w:r w:rsidR="00A240F0">
          <w:rPr>
            <w:webHidden/>
          </w:rPr>
          <w:fldChar w:fldCharType="end"/>
        </w:r>
      </w:hyperlink>
    </w:p>
    <w:p w14:paraId="16229D49" w14:textId="77777777" w:rsidR="00A240F0" w:rsidRDefault="00B26C3F">
      <w:pPr>
        <w:pStyle w:val="TOC2"/>
        <w:rPr>
          <w:rFonts w:eastAsiaTheme="minorEastAsia" w:cstheme="minorBidi"/>
          <w:bCs w:val="0"/>
          <w:sz w:val="22"/>
          <w:szCs w:val="22"/>
        </w:rPr>
      </w:pPr>
      <w:hyperlink w:anchor="_Toc510521985" w:history="1">
        <w:r w:rsidR="00A240F0" w:rsidRPr="00F737E5">
          <w:rPr>
            <w:rStyle w:val="Hyperlink"/>
          </w:rPr>
          <w:t>2-10. The Adjutant General (TAG) in each State</w:t>
        </w:r>
        <w:r w:rsidR="00A240F0">
          <w:rPr>
            <w:webHidden/>
          </w:rPr>
          <w:tab/>
        </w:r>
        <w:r w:rsidR="00A240F0">
          <w:rPr>
            <w:webHidden/>
          </w:rPr>
          <w:fldChar w:fldCharType="begin"/>
        </w:r>
        <w:r w:rsidR="00A240F0">
          <w:rPr>
            <w:webHidden/>
          </w:rPr>
          <w:instrText xml:space="preserve"> PAGEREF _Toc510521985 \h </w:instrText>
        </w:r>
        <w:r w:rsidR="00A240F0">
          <w:rPr>
            <w:webHidden/>
          </w:rPr>
        </w:r>
        <w:r w:rsidR="00A240F0">
          <w:rPr>
            <w:webHidden/>
          </w:rPr>
          <w:fldChar w:fldCharType="separate"/>
        </w:r>
        <w:r w:rsidR="005D5B0A">
          <w:rPr>
            <w:webHidden/>
          </w:rPr>
          <w:t>19</w:t>
        </w:r>
        <w:r w:rsidR="00A240F0">
          <w:rPr>
            <w:webHidden/>
          </w:rPr>
          <w:fldChar w:fldCharType="end"/>
        </w:r>
      </w:hyperlink>
    </w:p>
    <w:p w14:paraId="48F8C57F" w14:textId="77777777" w:rsidR="00A240F0" w:rsidRDefault="00B26C3F">
      <w:pPr>
        <w:pStyle w:val="TOC2"/>
        <w:rPr>
          <w:rFonts w:eastAsiaTheme="minorEastAsia" w:cstheme="minorBidi"/>
          <w:bCs w:val="0"/>
          <w:sz w:val="22"/>
          <w:szCs w:val="22"/>
        </w:rPr>
      </w:pPr>
      <w:hyperlink w:anchor="_Toc510521986" w:history="1">
        <w:r w:rsidR="00A240F0" w:rsidRPr="00F737E5">
          <w:rPr>
            <w:rStyle w:val="Hyperlink"/>
          </w:rPr>
          <w:t>2-11. Commander, United States Army Reserve (USAR) Command (USARC)</w:t>
        </w:r>
        <w:r w:rsidR="00A240F0">
          <w:rPr>
            <w:webHidden/>
          </w:rPr>
          <w:tab/>
        </w:r>
        <w:r w:rsidR="00A240F0">
          <w:rPr>
            <w:webHidden/>
          </w:rPr>
          <w:fldChar w:fldCharType="begin"/>
        </w:r>
        <w:r w:rsidR="00A240F0">
          <w:rPr>
            <w:webHidden/>
          </w:rPr>
          <w:instrText xml:space="preserve"> PAGEREF _Toc510521986 \h </w:instrText>
        </w:r>
        <w:r w:rsidR="00A240F0">
          <w:rPr>
            <w:webHidden/>
          </w:rPr>
        </w:r>
        <w:r w:rsidR="00A240F0">
          <w:rPr>
            <w:webHidden/>
          </w:rPr>
          <w:fldChar w:fldCharType="separate"/>
        </w:r>
        <w:r w:rsidR="005D5B0A">
          <w:rPr>
            <w:webHidden/>
          </w:rPr>
          <w:t>19</w:t>
        </w:r>
        <w:r w:rsidR="00A240F0">
          <w:rPr>
            <w:webHidden/>
          </w:rPr>
          <w:fldChar w:fldCharType="end"/>
        </w:r>
      </w:hyperlink>
    </w:p>
    <w:p w14:paraId="0ABD7A06" w14:textId="77777777" w:rsidR="00A240F0" w:rsidRDefault="00B26C3F">
      <w:pPr>
        <w:pStyle w:val="TOC2"/>
        <w:rPr>
          <w:rFonts w:eastAsiaTheme="minorEastAsia" w:cstheme="minorBidi"/>
          <w:bCs w:val="0"/>
          <w:sz w:val="22"/>
          <w:szCs w:val="22"/>
        </w:rPr>
      </w:pPr>
      <w:hyperlink w:anchor="_Toc510521987" w:history="1">
        <w:r w:rsidR="00A240F0" w:rsidRPr="00F737E5">
          <w:rPr>
            <w:rStyle w:val="Hyperlink"/>
          </w:rPr>
          <w:t>2-12. Commanders, TASS Training Divisions</w:t>
        </w:r>
        <w:r w:rsidR="00A240F0">
          <w:rPr>
            <w:webHidden/>
          </w:rPr>
          <w:tab/>
        </w:r>
        <w:r w:rsidR="00A240F0">
          <w:rPr>
            <w:webHidden/>
          </w:rPr>
          <w:fldChar w:fldCharType="begin"/>
        </w:r>
        <w:r w:rsidR="00A240F0">
          <w:rPr>
            <w:webHidden/>
          </w:rPr>
          <w:instrText xml:space="preserve"> PAGEREF _Toc510521987 \h </w:instrText>
        </w:r>
        <w:r w:rsidR="00A240F0">
          <w:rPr>
            <w:webHidden/>
          </w:rPr>
        </w:r>
        <w:r w:rsidR="00A240F0">
          <w:rPr>
            <w:webHidden/>
          </w:rPr>
          <w:fldChar w:fldCharType="separate"/>
        </w:r>
        <w:r w:rsidR="005D5B0A">
          <w:rPr>
            <w:webHidden/>
          </w:rPr>
          <w:t>20</w:t>
        </w:r>
        <w:r w:rsidR="00A240F0">
          <w:rPr>
            <w:webHidden/>
          </w:rPr>
          <w:fldChar w:fldCharType="end"/>
        </w:r>
      </w:hyperlink>
    </w:p>
    <w:p w14:paraId="21FEE656" w14:textId="77777777" w:rsidR="00A240F0" w:rsidRDefault="00B26C3F">
      <w:pPr>
        <w:pStyle w:val="TOC2"/>
        <w:rPr>
          <w:rFonts w:eastAsiaTheme="minorEastAsia" w:cstheme="minorBidi"/>
          <w:bCs w:val="0"/>
          <w:sz w:val="22"/>
          <w:szCs w:val="22"/>
        </w:rPr>
      </w:pPr>
      <w:hyperlink w:anchor="_Toc510521988" w:history="1">
        <w:r w:rsidR="00A240F0" w:rsidRPr="00F737E5">
          <w:rPr>
            <w:rStyle w:val="Hyperlink"/>
          </w:rPr>
          <w:t>2-13. Commanders, TASS Training Regiments/Brigades</w:t>
        </w:r>
        <w:r w:rsidR="00A240F0">
          <w:rPr>
            <w:webHidden/>
          </w:rPr>
          <w:tab/>
        </w:r>
        <w:r w:rsidR="00A240F0">
          <w:rPr>
            <w:webHidden/>
          </w:rPr>
          <w:fldChar w:fldCharType="begin"/>
        </w:r>
        <w:r w:rsidR="00A240F0">
          <w:rPr>
            <w:webHidden/>
          </w:rPr>
          <w:instrText xml:space="preserve"> PAGEREF _Toc510521988 \h </w:instrText>
        </w:r>
        <w:r w:rsidR="00A240F0">
          <w:rPr>
            <w:webHidden/>
          </w:rPr>
        </w:r>
        <w:r w:rsidR="00A240F0">
          <w:rPr>
            <w:webHidden/>
          </w:rPr>
          <w:fldChar w:fldCharType="separate"/>
        </w:r>
        <w:r w:rsidR="005D5B0A">
          <w:rPr>
            <w:webHidden/>
          </w:rPr>
          <w:t>21</w:t>
        </w:r>
        <w:r w:rsidR="00A240F0">
          <w:rPr>
            <w:webHidden/>
          </w:rPr>
          <w:fldChar w:fldCharType="end"/>
        </w:r>
      </w:hyperlink>
    </w:p>
    <w:p w14:paraId="4AD746E3" w14:textId="77777777" w:rsidR="00A240F0" w:rsidRDefault="00B26C3F">
      <w:pPr>
        <w:pStyle w:val="TOC2"/>
        <w:rPr>
          <w:rFonts w:eastAsiaTheme="minorEastAsia" w:cstheme="minorBidi"/>
          <w:bCs w:val="0"/>
          <w:sz w:val="22"/>
          <w:szCs w:val="22"/>
        </w:rPr>
      </w:pPr>
      <w:hyperlink w:anchor="_Toc510521989" w:history="1">
        <w:r w:rsidR="00A240F0" w:rsidRPr="00F737E5">
          <w:rPr>
            <w:rStyle w:val="Hyperlink"/>
          </w:rPr>
          <w:t>2-14. Commanders, TASS Training Centers</w:t>
        </w:r>
        <w:r w:rsidR="00A240F0">
          <w:rPr>
            <w:webHidden/>
          </w:rPr>
          <w:tab/>
        </w:r>
        <w:r w:rsidR="00A240F0">
          <w:rPr>
            <w:webHidden/>
          </w:rPr>
          <w:fldChar w:fldCharType="begin"/>
        </w:r>
        <w:r w:rsidR="00A240F0">
          <w:rPr>
            <w:webHidden/>
          </w:rPr>
          <w:instrText xml:space="preserve"> PAGEREF _Toc510521989 \h </w:instrText>
        </w:r>
        <w:r w:rsidR="00A240F0">
          <w:rPr>
            <w:webHidden/>
          </w:rPr>
        </w:r>
        <w:r w:rsidR="00A240F0">
          <w:rPr>
            <w:webHidden/>
          </w:rPr>
          <w:fldChar w:fldCharType="separate"/>
        </w:r>
        <w:r w:rsidR="005D5B0A">
          <w:rPr>
            <w:webHidden/>
          </w:rPr>
          <w:t>21</w:t>
        </w:r>
        <w:r w:rsidR="00A240F0">
          <w:rPr>
            <w:webHidden/>
          </w:rPr>
          <w:fldChar w:fldCharType="end"/>
        </w:r>
      </w:hyperlink>
    </w:p>
    <w:p w14:paraId="3FC73D8B" w14:textId="77777777" w:rsidR="00A240F0" w:rsidRDefault="00B26C3F">
      <w:pPr>
        <w:pStyle w:val="TOC2"/>
        <w:rPr>
          <w:rFonts w:eastAsiaTheme="minorEastAsia" w:cstheme="minorBidi"/>
          <w:bCs w:val="0"/>
          <w:sz w:val="22"/>
          <w:szCs w:val="22"/>
        </w:rPr>
      </w:pPr>
      <w:hyperlink w:anchor="_Toc510521990" w:history="1">
        <w:r w:rsidR="00A240F0" w:rsidRPr="00F737E5">
          <w:rPr>
            <w:rStyle w:val="Hyperlink"/>
          </w:rPr>
          <w:t>2-15. Commanders, Multifunctional Training Brigades (MFTBs) and Detachments</w:t>
        </w:r>
        <w:r w:rsidR="00A240F0">
          <w:rPr>
            <w:webHidden/>
          </w:rPr>
          <w:tab/>
        </w:r>
        <w:r w:rsidR="00A240F0">
          <w:rPr>
            <w:webHidden/>
          </w:rPr>
          <w:fldChar w:fldCharType="begin"/>
        </w:r>
        <w:r w:rsidR="00A240F0">
          <w:rPr>
            <w:webHidden/>
          </w:rPr>
          <w:instrText xml:space="preserve"> PAGEREF _Toc510521990 \h </w:instrText>
        </w:r>
        <w:r w:rsidR="00A240F0">
          <w:rPr>
            <w:webHidden/>
          </w:rPr>
        </w:r>
        <w:r w:rsidR="00A240F0">
          <w:rPr>
            <w:webHidden/>
          </w:rPr>
          <w:fldChar w:fldCharType="separate"/>
        </w:r>
        <w:r w:rsidR="005D5B0A">
          <w:rPr>
            <w:webHidden/>
          </w:rPr>
          <w:t>22</w:t>
        </w:r>
        <w:r w:rsidR="00A240F0">
          <w:rPr>
            <w:webHidden/>
          </w:rPr>
          <w:fldChar w:fldCharType="end"/>
        </w:r>
      </w:hyperlink>
    </w:p>
    <w:p w14:paraId="5990D77C" w14:textId="77777777" w:rsidR="00A240F0" w:rsidRDefault="00B26C3F">
      <w:pPr>
        <w:pStyle w:val="TOC2"/>
        <w:rPr>
          <w:rFonts w:eastAsiaTheme="minorEastAsia" w:cstheme="minorBidi"/>
          <w:bCs w:val="0"/>
          <w:sz w:val="22"/>
          <w:szCs w:val="22"/>
        </w:rPr>
      </w:pPr>
      <w:hyperlink w:anchor="_Toc510521991" w:history="1">
        <w:r w:rsidR="00A240F0" w:rsidRPr="00F737E5">
          <w:rPr>
            <w:rStyle w:val="Hyperlink"/>
          </w:rPr>
          <w:t>2-16. Commanders, RC Schools</w:t>
        </w:r>
        <w:r w:rsidR="00A240F0">
          <w:rPr>
            <w:webHidden/>
          </w:rPr>
          <w:tab/>
        </w:r>
        <w:r w:rsidR="00A240F0">
          <w:rPr>
            <w:webHidden/>
          </w:rPr>
          <w:fldChar w:fldCharType="begin"/>
        </w:r>
        <w:r w:rsidR="00A240F0">
          <w:rPr>
            <w:webHidden/>
          </w:rPr>
          <w:instrText xml:space="preserve"> PAGEREF _Toc510521991 \h </w:instrText>
        </w:r>
        <w:r w:rsidR="00A240F0">
          <w:rPr>
            <w:webHidden/>
          </w:rPr>
        </w:r>
        <w:r w:rsidR="00A240F0">
          <w:rPr>
            <w:webHidden/>
          </w:rPr>
          <w:fldChar w:fldCharType="separate"/>
        </w:r>
        <w:r w:rsidR="005D5B0A">
          <w:rPr>
            <w:webHidden/>
          </w:rPr>
          <w:t>22</w:t>
        </w:r>
        <w:r w:rsidR="00A240F0">
          <w:rPr>
            <w:webHidden/>
          </w:rPr>
          <w:fldChar w:fldCharType="end"/>
        </w:r>
      </w:hyperlink>
    </w:p>
    <w:p w14:paraId="24A78FA8" w14:textId="0D1129AD"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1992" w:history="1">
        <w:r w:rsidR="00A240F0" w:rsidRPr="00F737E5">
          <w:rPr>
            <w:rStyle w:val="Hyperlink"/>
          </w:rPr>
          <w:t>Chapter 3  TASS Management</w:t>
        </w:r>
        <w:r w:rsidR="00A240F0">
          <w:rPr>
            <w:webHidden/>
          </w:rPr>
          <w:tab/>
        </w:r>
        <w:r w:rsidR="00A240F0">
          <w:rPr>
            <w:webHidden/>
          </w:rPr>
          <w:fldChar w:fldCharType="begin"/>
        </w:r>
        <w:r w:rsidR="00A240F0">
          <w:rPr>
            <w:webHidden/>
          </w:rPr>
          <w:instrText xml:space="preserve"> PAGEREF _Toc510521992 \h </w:instrText>
        </w:r>
        <w:r w:rsidR="00A240F0">
          <w:rPr>
            <w:webHidden/>
          </w:rPr>
        </w:r>
        <w:r w:rsidR="00A240F0">
          <w:rPr>
            <w:webHidden/>
          </w:rPr>
          <w:fldChar w:fldCharType="separate"/>
        </w:r>
        <w:r w:rsidR="005D5B0A">
          <w:rPr>
            <w:webHidden/>
          </w:rPr>
          <w:t>23</w:t>
        </w:r>
        <w:r w:rsidR="00A240F0">
          <w:rPr>
            <w:webHidden/>
          </w:rPr>
          <w:fldChar w:fldCharType="end"/>
        </w:r>
      </w:hyperlink>
    </w:p>
    <w:p w14:paraId="4B3EF12E" w14:textId="44A79119"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1993" w:history="1">
        <w:r w:rsidR="00A240F0" w:rsidRPr="00F737E5">
          <w:rPr>
            <w:rStyle w:val="Hyperlink"/>
          </w:rPr>
          <w:t>Section I  Procedures</w:t>
        </w:r>
        <w:r w:rsidR="00A240F0">
          <w:rPr>
            <w:webHidden/>
          </w:rPr>
          <w:tab/>
        </w:r>
        <w:r w:rsidR="00A240F0">
          <w:rPr>
            <w:webHidden/>
          </w:rPr>
          <w:fldChar w:fldCharType="begin"/>
        </w:r>
        <w:r w:rsidR="00A240F0">
          <w:rPr>
            <w:webHidden/>
          </w:rPr>
          <w:instrText xml:space="preserve"> PAGEREF _Toc510521993 \h </w:instrText>
        </w:r>
        <w:r w:rsidR="00A240F0">
          <w:rPr>
            <w:webHidden/>
          </w:rPr>
        </w:r>
        <w:r w:rsidR="00A240F0">
          <w:rPr>
            <w:webHidden/>
          </w:rPr>
          <w:fldChar w:fldCharType="separate"/>
        </w:r>
        <w:r w:rsidR="005D5B0A">
          <w:rPr>
            <w:webHidden/>
          </w:rPr>
          <w:t>23</w:t>
        </w:r>
        <w:r w:rsidR="00A240F0">
          <w:rPr>
            <w:webHidden/>
          </w:rPr>
          <w:fldChar w:fldCharType="end"/>
        </w:r>
      </w:hyperlink>
    </w:p>
    <w:p w14:paraId="48B740AF" w14:textId="77777777" w:rsidR="00A240F0" w:rsidRDefault="00B26C3F">
      <w:pPr>
        <w:pStyle w:val="TOC2"/>
        <w:rPr>
          <w:rFonts w:eastAsiaTheme="minorEastAsia" w:cstheme="minorBidi"/>
          <w:bCs w:val="0"/>
          <w:sz w:val="22"/>
          <w:szCs w:val="22"/>
        </w:rPr>
      </w:pPr>
      <w:hyperlink w:anchor="_Toc510521994" w:history="1">
        <w:r w:rsidR="00A240F0" w:rsidRPr="00F737E5">
          <w:rPr>
            <w:rStyle w:val="Hyperlink"/>
          </w:rPr>
          <w:t>3-1. General</w:t>
        </w:r>
        <w:r w:rsidR="00A240F0">
          <w:rPr>
            <w:webHidden/>
          </w:rPr>
          <w:tab/>
        </w:r>
        <w:r w:rsidR="00A240F0">
          <w:rPr>
            <w:webHidden/>
          </w:rPr>
          <w:fldChar w:fldCharType="begin"/>
        </w:r>
        <w:r w:rsidR="00A240F0">
          <w:rPr>
            <w:webHidden/>
          </w:rPr>
          <w:instrText xml:space="preserve"> PAGEREF _Toc510521994 \h </w:instrText>
        </w:r>
        <w:r w:rsidR="00A240F0">
          <w:rPr>
            <w:webHidden/>
          </w:rPr>
        </w:r>
        <w:r w:rsidR="00A240F0">
          <w:rPr>
            <w:webHidden/>
          </w:rPr>
          <w:fldChar w:fldCharType="separate"/>
        </w:r>
        <w:r w:rsidR="005D5B0A">
          <w:rPr>
            <w:webHidden/>
          </w:rPr>
          <w:t>23</w:t>
        </w:r>
        <w:r w:rsidR="00A240F0">
          <w:rPr>
            <w:webHidden/>
          </w:rPr>
          <w:fldChar w:fldCharType="end"/>
        </w:r>
      </w:hyperlink>
    </w:p>
    <w:p w14:paraId="393964A6" w14:textId="77777777" w:rsidR="00A240F0" w:rsidRDefault="00B26C3F">
      <w:pPr>
        <w:pStyle w:val="TOC2"/>
        <w:rPr>
          <w:rFonts w:eastAsiaTheme="minorEastAsia" w:cstheme="minorBidi"/>
          <w:bCs w:val="0"/>
          <w:sz w:val="22"/>
          <w:szCs w:val="22"/>
        </w:rPr>
      </w:pPr>
      <w:hyperlink w:anchor="_Toc510521995" w:history="1">
        <w:r w:rsidR="00A240F0" w:rsidRPr="00F737E5">
          <w:rPr>
            <w:rStyle w:val="Hyperlink"/>
          </w:rPr>
          <w:t>3-2. School standard operating procedures (SOPs)</w:t>
        </w:r>
        <w:r w:rsidR="00A240F0">
          <w:rPr>
            <w:webHidden/>
          </w:rPr>
          <w:tab/>
        </w:r>
        <w:r w:rsidR="00A240F0">
          <w:rPr>
            <w:webHidden/>
          </w:rPr>
          <w:fldChar w:fldCharType="begin"/>
        </w:r>
        <w:r w:rsidR="00A240F0">
          <w:rPr>
            <w:webHidden/>
          </w:rPr>
          <w:instrText xml:space="preserve"> PAGEREF _Toc510521995 \h </w:instrText>
        </w:r>
        <w:r w:rsidR="00A240F0">
          <w:rPr>
            <w:webHidden/>
          </w:rPr>
        </w:r>
        <w:r w:rsidR="00A240F0">
          <w:rPr>
            <w:webHidden/>
          </w:rPr>
          <w:fldChar w:fldCharType="separate"/>
        </w:r>
        <w:r w:rsidR="005D5B0A">
          <w:rPr>
            <w:webHidden/>
          </w:rPr>
          <w:t>23</w:t>
        </w:r>
        <w:r w:rsidR="00A240F0">
          <w:rPr>
            <w:webHidden/>
          </w:rPr>
          <w:fldChar w:fldCharType="end"/>
        </w:r>
      </w:hyperlink>
    </w:p>
    <w:p w14:paraId="69D6FD6F" w14:textId="77777777" w:rsidR="00A240F0" w:rsidRDefault="00B26C3F">
      <w:pPr>
        <w:pStyle w:val="TOC2"/>
        <w:rPr>
          <w:rFonts w:eastAsiaTheme="minorEastAsia" w:cstheme="minorBidi"/>
          <w:bCs w:val="0"/>
          <w:sz w:val="22"/>
          <w:szCs w:val="22"/>
        </w:rPr>
      </w:pPr>
      <w:hyperlink w:anchor="_Toc510521996" w:history="1">
        <w:r w:rsidR="00A240F0" w:rsidRPr="00F737E5">
          <w:rPr>
            <w:rStyle w:val="Hyperlink"/>
          </w:rPr>
          <w:t>3-3. Soldier Safety and Force Protection</w:t>
        </w:r>
        <w:r w:rsidR="00A240F0">
          <w:rPr>
            <w:webHidden/>
          </w:rPr>
          <w:tab/>
        </w:r>
        <w:r w:rsidR="00A240F0">
          <w:rPr>
            <w:webHidden/>
          </w:rPr>
          <w:fldChar w:fldCharType="begin"/>
        </w:r>
        <w:r w:rsidR="00A240F0">
          <w:rPr>
            <w:webHidden/>
          </w:rPr>
          <w:instrText xml:space="preserve"> PAGEREF _Toc510521996 \h </w:instrText>
        </w:r>
        <w:r w:rsidR="00A240F0">
          <w:rPr>
            <w:webHidden/>
          </w:rPr>
        </w:r>
        <w:r w:rsidR="00A240F0">
          <w:rPr>
            <w:webHidden/>
          </w:rPr>
          <w:fldChar w:fldCharType="separate"/>
        </w:r>
        <w:r w:rsidR="005D5B0A">
          <w:rPr>
            <w:webHidden/>
          </w:rPr>
          <w:t>24</w:t>
        </w:r>
        <w:r w:rsidR="00A240F0">
          <w:rPr>
            <w:webHidden/>
          </w:rPr>
          <w:fldChar w:fldCharType="end"/>
        </w:r>
      </w:hyperlink>
    </w:p>
    <w:p w14:paraId="77C56FF3" w14:textId="77777777" w:rsidR="00A240F0" w:rsidRDefault="00B26C3F">
      <w:pPr>
        <w:pStyle w:val="TOC2"/>
        <w:rPr>
          <w:rFonts w:eastAsiaTheme="minorEastAsia" w:cstheme="minorBidi"/>
          <w:bCs w:val="0"/>
          <w:sz w:val="22"/>
          <w:szCs w:val="22"/>
        </w:rPr>
      </w:pPr>
      <w:hyperlink w:anchor="_Toc510521997" w:history="1">
        <w:r w:rsidR="00A240F0" w:rsidRPr="00F737E5">
          <w:rPr>
            <w:rStyle w:val="Hyperlink"/>
          </w:rPr>
          <w:t>3-4. Risk Assessment and Management</w:t>
        </w:r>
        <w:r w:rsidR="00A240F0">
          <w:rPr>
            <w:webHidden/>
          </w:rPr>
          <w:tab/>
        </w:r>
        <w:r w:rsidR="00A240F0">
          <w:rPr>
            <w:webHidden/>
          </w:rPr>
          <w:fldChar w:fldCharType="begin"/>
        </w:r>
        <w:r w:rsidR="00A240F0">
          <w:rPr>
            <w:webHidden/>
          </w:rPr>
          <w:instrText xml:space="preserve"> PAGEREF _Toc510521997 \h </w:instrText>
        </w:r>
        <w:r w:rsidR="00A240F0">
          <w:rPr>
            <w:webHidden/>
          </w:rPr>
        </w:r>
        <w:r w:rsidR="00A240F0">
          <w:rPr>
            <w:webHidden/>
          </w:rPr>
          <w:fldChar w:fldCharType="separate"/>
        </w:r>
        <w:r w:rsidR="005D5B0A">
          <w:rPr>
            <w:webHidden/>
          </w:rPr>
          <w:t>24</w:t>
        </w:r>
        <w:r w:rsidR="00A240F0">
          <w:rPr>
            <w:webHidden/>
          </w:rPr>
          <w:fldChar w:fldCharType="end"/>
        </w:r>
      </w:hyperlink>
    </w:p>
    <w:p w14:paraId="6C64BB4E" w14:textId="77777777" w:rsidR="00A240F0" w:rsidRDefault="00B26C3F">
      <w:pPr>
        <w:pStyle w:val="TOC2"/>
        <w:rPr>
          <w:rFonts w:eastAsiaTheme="minorEastAsia" w:cstheme="minorBidi"/>
          <w:bCs w:val="0"/>
          <w:sz w:val="22"/>
          <w:szCs w:val="22"/>
        </w:rPr>
      </w:pPr>
      <w:hyperlink w:anchor="_Toc510521998" w:history="1">
        <w:r w:rsidR="00A240F0" w:rsidRPr="00F737E5">
          <w:rPr>
            <w:rStyle w:val="Hyperlink"/>
          </w:rPr>
          <w:t>3-5. Conduct of Institutional Training and Education</w:t>
        </w:r>
        <w:r w:rsidR="00A240F0">
          <w:rPr>
            <w:webHidden/>
          </w:rPr>
          <w:tab/>
        </w:r>
        <w:r w:rsidR="00A240F0">
          <w:rPr>
            <w:webHidden/>
          </w:rPr>
          <w:fldChar w:fldCharType="begin"/>
        </w:r>
        <w:r w:rsidR="00A240F0">
          <w:rPr>
            <w:webHidden/>
          </w:rPr>
          <w:instrText xml:space="preserve"> PAGEREF _Toc510521998 \h </w:instrText>
        </w:r>
        <w:r w:rsidR="00A240F0">
          <w:rPr>
            <w:webHidden/>
          </w:rPr>
        </w:r>
        <w:r w:rsidR="00A240F0">
          <w:rPr>
            <w:webHidden/>
          </w:rPr>
          <w:fldChar w:fldCharType="separate"/>
        </w:r>
        <w:r w:rsidR="005D5B0A">
          <w:rPr>
            <w:webHidden/>
          </w:rPr>
          <w:t>24</w:t>
        </w:r>
        <w:r w:rsidR="00A240F0">
          <w:rPr>
            <w:webHidden/>
          </w:rPr>
          <w:fldChar w:fldCharType="end"/>
        </w:r>
      </w:hyperlink>
    </w:p>
    <w:p w14:paraId="6F728D41" w14:textId="77777777" w:rsidR="00A240F0" w:rsidRDefault="00B26C3F">
      <w:pPr>
        <w:pStyle w:val="TOC2"/>
        <w:rPr>
          <w:rFonts w:eastAsiaTheme="minorEastAsia" w:cstheme="minorBidi"/>
          <w:bCs w:val="0"/>
          <w:sz w:val="22"/>
          <w:szCs w:val="22"/>
        </w:rPr>
      </w:pPr>
      <w:hyperlink w:anchor="_Toc510521999" w:history="1">
        <w:r w:rsidR="00A240F0" w:rsidRPr="00F737E5">
          <w:rPr>
            <w:rStyle w:val="Hyperlink"/>
          </w:rPr>
          <w:t>3-6. Military occupational specialty (MOS) -transition (MOS-T) (Reclassification)</w:t>
        </w:r>
        <w:r w:rsidR="00A240F0">
          <w:rPr>
            <w:webHidden/>
          </w:rPr>
          <w:tab/>
        </w:r>
        <w:r w:rsidR="00A240F0">
          <w:rPr>
            <w:webHidden/>
          </w:rPr>
          <w:fldChar w:fldCharType="begin"/>
        </w:r>
        <w:r w:rsidR="00A240F0">
          <w:rPr>
            <w:webHidden/>
          </w:rPr>
          <w:instrText xml:space="preserve"> PAGEREF _Toc510521999 \h </w:instrText>
        </w:r>
        <w:r w:rsidR="00A240F0">
          <w:rPr>
            <w:webHidden/>
          </w:rPr>
        </w:r>
        <w:r w:rsidR="00A240F0">
          <w:rPr>
            <w:webHidden/>
          </w:rPr>
          <w:fldChar w:fldCharType="separate"/>
        </w:r>
        <w:r w:rsidR="005D5B0A">
          <w:rPr>
            <w:webHidden/>
          </w:rPr>
          <w:t>27</w:t>
        </w:r>
        <w:r w:rsidR="00A240F0">
          <w:rPr>
            <w:webHidden/>
          </w:rPr>
          <w:fldChar w:fldCharType="end"/>
        </w:r>
      </w:hyperlink>
    </w:p>
    <w:p w14:paraId="18A1E270" w14:textId="77777777" w:rsidR="00A240F0" w:rsidRDefault="00B26C3F">
      <w:pPr>
        <w:pStyle w:val="TOC2"/>
        <w:rPr>
          <w:rFonts w:eastAsiaTheme="minorEastAsia" w:cstheme="minorBidi"/>
          <w:bCs w:val="0"/>
          <w:sz w:val="22"/>
          <w:szCs w:val="22"/>
        </w:rPr>
      </w:pPr>
      <w:hyperlink w:anchor="_Toc510522000" w:history="1">
        <w:r w:rsidR="00A240F0" w:rsidRPr="00F737E5">
          <w:rPr>
            <w:rStyle w:val="Hyperlink"/>
          </w:rPr>
          <w:t>3-7. The Army Training System Courseware</w:t>
        </w:r>
        <w:r w:rsidR="00A240F0">
          <w:rPr>
            <w:webHidden/>
          </w:rPr>
          <w:tab/>
        </w:r>
        <w:r w:rsidR="00A240F0">
          <w:rPr>
            <w:webHidden/>
          </w:rPr>
          <w:fldChar w:fldCharType="begin"/>
        </w:r>
        <w:r w:rsidR="00A240F0">
          <w:rPr>
            <w:webHidden/>
          </w:rPr>
          <w:instrText xml:space="preserve"> PAGEREF _Toc510522000 \h </w:instrText>
        </w:r>
        <w:r w:rsidR="00A240F0">
          <w:rPr>
            <w:webHidden/>
          </w:rPr>
        </w:r>
        <w:r w:rsidR="00A240F0">
          <w:rPr>
            <w:webHidden/>
          </w:rPr>
          <w:fldChar w:fldCharType="separate"/>
        </w:r>
        <w:r w:rsidR="005D5B0A">
          <w:rPr>
            <w:webHidden/>
          </w:rPr>
          <w:t>27</w:t>
        </w:r>
        <w:r w:rsidR="00A240F0">
          <w:rPr>
            <w:webHidden/>
          </w:rPr>
          <w:fldChar w:fldCharType="end"/>
        </w:r>
      </w:hyperlink>
    </w:p>
    <w:p w14:paraId="1578A4DA" w14:textId="77777777" w:rsidR="00A240F0" w:rsidRDefault="00B26C3F">
      <w:pPr>
        <w:pStyle w:val="TOC2"/>
        <w:rPr>
          <w:rFonts w:eastAsiaTheme="minorEastAsia" w:cstheme="minorBidi"/>
          <w:bCs w:val="0"/>
          <w:sz w:val="22"/>
          <w:szCs w:val="22"/>
        </w:rPr>
      </w:pPr>
      <w:hyperlink w:anchor="_Toc510522001" w:history="1">
        <w:r w:rsidR="00A240F0" w:rsidRPr="00F737E5">
          <w:rPr>
            <w:rStyle w:val="Hyperlink"/>
          </w:rPr>
          <w:t>3-8. Instructor Qualification and Certification</w:t>
        </w:r>
        <w:r w:rsidR="00A240F0">
          <w:rPr>
            <w:webHidden/>
          </w:rPr>
          <w:tab/>
        </w:r>
        <w:r w:rsidR="00A240F0">
          <w:rPr>
            <w:webHidden/>
          </w:rPr>
          <w:fldChar w:fldCharType="begin"/>
        </w:r>
        <w:r w:rsidR="00A240F0">
          <w:rPr>
            <w:webHidden/>
          </w:rPr>
          <w:instrText xml:space="preserve"> PAGEREF _Toc510522001 \h </w:instrText>
        </w:r>
        <w:r w:rsidR="00A240F0">
          <w:rPr>
            <w:webHidden/>
          </w:rPr>
        </w:r>
        <w:r w:rsidR="00A240F0">
          <w:rPr>
            <w:webHidden/>
          </w:rPr>
          <w:fldChar w:fldCharType="separate"/>
        </w:r>
        <w:r w:rsidR="005D5B0A">
          <w:rPr>
            <w:webHidden/>
          </w:rPr>
          <w:t>27</w:t>
        </w:r>
        <w:r w:rsidR="00A240F0">
          <w:rPr>
            <w:webHidden/>
          </w:rPr>
          <w:fldChar w:fldCharType="end"/>
        </w:r>
      </w:hyperlink>
    </w:p>
    <w:p w14:paraId="50590195" w14:textId="77777777" w:rsidR="00A240F0" w:rsidRDefault="00B26C3F">
      <w:pPr>
        <w:pStyle w:val="TOC2"/>
        <w:rPr>
          <w:rFonts w:eastAsiaTheme="minorEastAsia" w:cstheme="minorBidi"/>
          <w:bCs w:val="0"/>
          <w:sz w:val="22"/>
          <w:szCs w:val="22"/>
        </w:rPr>
      </w:pPr>
      <w:hyperlink w:anchor="_Toc510522002" w:history="1">
        <w:r w:rsidR="00A240F0" w:rsidRPr="00F737E5">
          <w:rPr>
            <w:rStyle w:val="Hyperlink"/>
          </w:rPr>
          <w:t>3-9. Instructor Grade and Experience Requirements</w:t>
        </w:r>
        <w:r w:rsidR="00A240F0">
          <w:rPr>
            <w:webHidden/>
          </w:rPr>
          <w:tab/>
        </w:r>
        <w:r w:rsidR="00A240F0">
          <w:rPr>
            <w:webHidden/>
          </w:rPr>
          <w:fldChar w:fldCharType="begin"/>
        </w:r>
        <w:r w:rsidR="00A240F0">
          <w:rPr>
            <w:webHidden/>
          </w:rPr>
          <w:instrText xml:space="preserve"> PAGEREF _Toc510522002 \h </w:instrText>
        </w:r>
        <w:r w:rsidR="00A240F0">
          <w:rPr>
            <w:webHidden/>
          </w:rPr>
        </w:r>
        <w:r w:rsidR="00A240F0">
          <w:rPr>
            <w:webHidden/>
          </w:rPr>
          <w:fldChar w:fldCharType="separate"/>
        </w:r>
        <w:r w:rsidR="005D5B0A">
          <w:rPr>
            <w:webHidden/>
          </w:rPr>
          <w:t>28</w:t>
        </w:r>
        <w:r w:rsidR="00A240F0">
          <w:rPr>
            <w:webHidden/>
          </w:rPr>
          <w:fldChar w:fldCharType="end"/>
        </w:r>
      </w:hyperlink>
    </w:p>
    <w:p w14:paraId="019E886D" w14:textId="77777777" w:rsidR="00A240F0" w:rsidRDefault="00B26C3F">
      <w:pPr>
        <w:pStyle w:val="TOC2"/>
        <w:rPr>
          <w:rFonts w:eastAsiaTheme="minorEastAsia" w:cstheme="minorBidi"/>
          <w:bCs w:val="0"/>
          <w:sz w:val="22"/>
          <w:szCs w:val="22"/>
        </w:rPr>
      </w:pPr>
      <w:hyperlink w:anchor="_Toc510522003" w:history="1">
        <w:r w:rsidR="00A240F0" w:rsidRPr="00F737E5">
          <w:rPr>
            <w:rStyle w:val="Hyperlink"/>
          </w:rPr>
          <w:t>3-10. Instructional Products and Training Aids Requisitioning</w:t>
        </w:r>
        <w:r w:rsidR="00A240F0">
          <w:rPr>
            <w:webHidden/>
          </w:rPr>
          <w:tab/>
        </w:r>
        <w:r w:rsidR="00A240F0">
          <w:rPr>
            <w:webHidden/>
          </w:rPr>
          <w:fldChar w:fldCharType="begin"/>
        </w:r>
        <w:r w:rsidR="00A240F0">
          <w:rPr>
            <w:webHidden/>
          </w:rPr>
          <w:instrText xml:space="preserve"> PAGEREF _Toc510522003 \h </w:instrText>
        </w:r>
        <w:r w:rsidR="00A240F0">
          <w:rPr>
            <w:webHidden/>
          </w:rPr>
        </w:r>
        <w:r w:rsidR="00A240F0">
          <w:rPr>
            <w:webHidden/>
          </w:rPr>
          <w:fldChar w:fldCharType="separate"/>
        </w:r>
        <w:r w:rsidR="005D5B0A">
          <w:rPr>
            <w:webHidden/>
          </w:rPr>
          <w:t>28</w:t>
        </w:r>
        <w:r w:rsidR="00A240F0">
          <w:rPr>
            <w:webHidden/>
          </w:rPr>
          <w:fldChar w:fldCharType="end"/>
        </w:r>
      </w:hyperlink>
    </w:p>
    <w:p w14:paraId="39E4622A" w14:textId="77777777" w:rsidR="00A240F0" w:rsidRDefault="00B26C3F">
      <w:pPr>
        <w:pStyle w:val="TOC2"/>
        <w:rPr>
          <w:rFonts w:eastAsiaTheme="minorEastAsia" w:cstheme="minorBidi"/>
          <w:bCs w:val="0"/>
          <w:sz w:val="22"/>
          <w:szCs w:val="22"/>
        </w:rPr>
      </w:pPr>
      <w:hyperlink w:anchor="_Toc510522004" w:history="1">
        <w:r w:rsidR="00A240F0" w:rsidRPr="00F737E5">
          <w:rPr>
            <w:rStyle w:val="Hyperlink"/>
          </w:rPr>
          <w:t>3-11. Reproduction and Distribution</w:t>
        </w:r>
        <w:r w:rsidR="00A240F0">
          <w:rPr>
            <w:webHidden/>
          </w:rPr>
          <w:tab/>
        </w:r>
        <w:r w:rsidR="00A240F0">
          <w:rPr>
            <w:webHidden/>
          </w:rPr>
          <w:fldChar w:fldCharType="begin"/>
        </w:r>
        <w:r w:rsidR="00A240F0">
          <w:rPr>
            <w:webHidden/>
          </w:rPr>
          <w:instrText xml:space="preserve"> PAGEREF _Toc510522004 \h </w:instrText>
        </w:r>
        <w:r w:rsidR="00A240F0">
          <w:rPr>
            <w:webHidden/>
          </w:rPr>
        </w:r>
        <w:r w:rsidR="00A240F0">
          <w:rPr>
            <w:webHidden/>
          </w:rPr>
          <w:fldChar w:fldCharType="separate"/>
        </w:r>
        <w:r w:rsidR="005D5B0A">
          <w:rPr>
            <w:webHidden/>
          </w:rPr>
          <w:t>32</w:t>
        </w:r>
        <w:r w:rsidR="00A240F0">
          <w:rPr>
            <w:webHidden/>
          </w:rPr>
          <w:fldChar w:fldCharType="end"/>
        </w:r>
      </w:hyperlink>
    </w:p>
    <w:p w14:paraId="0996B151" w14:textId="77777777" w:rsidR="00A240F0" w:rsidRDefault="00B26C3F">
      <w:pPr>
        <w:pStyle w:val="TOC2"/>
        <w:rPr>
          <w:rFonts w:eastAsiaTheme="minorEastAsia" w:cstheme="minorBidi"/>
          <w:bCs w:val="0"/>
          <w:sz w:val="22"/>
          <w:szCs w:val="22"/>
        </w:rPr>
      </w:pPr>
      <w:hyperlink w:anchor="_Toc510522005" w:history="1">
        <w:r w:rsidR="00A240F0" w:rsidRPr="00F737E5">
          <w:rPr>
            <w:rStyle w:val="Hyperlink"/>
          </w:rPr>
          <w:t>3-12. Test Control Procedures</w:t>
        </w:r>
        <w:r w:rsidR="00A240F0">
          <w:rPr>
            <w:webHidden/>
          </w:rPr>
          <w:tab/>
        </w:r>
        <w:r w:rsidR="00A240F0">
          <w:rPr>
            <w:webHidden/>
          </w:rPr>
          <w:fldChar w:fldCharType="begin"/>
        </w:r>
        <w:r w:rsidR="00A240F0">
          <w:rPr>
            <w:webHidden/>
          </w:rPr>
          <w:instrText xml:space="preserve"> PAGEREF _Toc510522005 \h </w:instrText>
        </w:r>
        <w:r w:rsidR="00A240F0">
          <w:rPr>
            <w:webHidden/>
          </w:rPr>
        </w:r>
        <w:r w:rsidR="00A240F0">
          <w:rPr>
            <w:webHidden/>
          </w:rPr>
          <w:fldChar w:fldCharType="separate"/>
        </w:r>
        <w:r w:rsidR="005D5B0A">
          <w:rPr>
            <w:webHidden/>
          </w:rPr>
          <w:t>32</w:t>
        </w:r>
        <w:r w:rsidR="00A240F0">
          <w:rPr>
            <w:webHidden/>
          </w:rPr>
          <w:fldChar w:fldCharType="end"/>
        </w:r>
      </w:hyperlink>
    </w:p>
    <w:p w14:paraId="751D1703" w14:textId="77777777" w:rsidR="00A240F0" w:rsidRDefault="00B26C3F">
      <w:pPr>
        <w:pStyle w:val="TOC2"/>
        <w:rPr>
          <w:rFonts w:eastAsiaTheme="minorEastAsia" w:cstheme="minorBidi"/>
          <w:bCs w:val="0"/>
          <w:sz w:val="22"/>
          <w:szCs w:val="22"/>
        </w:rPr>
      </w:pPr>
      <w:hyperlink w:anchor="_Toc510522006" w:history="1">
        <w:r w:rsidR="00A240F0" w:rsidRPr="00F737E5">
          <w:rPr>
            <w:rStyle w:val="Hyperlink"/>
          </w:rPr>
          <w:t>3-13. Attendance Register</w:t>
        </w:r>
        <w:r w:rsidR="00A240F0">
          <w:rPr>
            <w:webHidden/>
          </w:rPr>
          <w:tab/>
        </w:r>
        <w:r w:rsidR="00A240F0">
          <w:rPr>
            <w:webHidden/>
          </w:rPr>
          <w:fldChar w:fldCharType="begin"/>
        </w:r>
        <w:r w:rsidR="00A240F0">
          <w:rPr>
            <w:webHidden/>
          </w:rPr>
          <w:instrText xml:space="preserve"> PAGEREF _Toc510522006 \h </w:instrText>
        </w:r>
        <w:r w:rsidR="00A240F0">
          <w:rPr>
            <w:webHidden/>
          </w:rPr>
        </w:r>
        <w:r w:rsidR="00A240F0">
          <w:rPr>
            <w:webHidden/>
          </w:rPr>
          <w:fldChar w:fldCharType="separate"/>
        </w:r>
        <w:r w:rsidR="005D5B0A">
          <w:rPr>
            <w:webHidden/>
          </w:rPr>
          <w:t>32</w:t>
        </w:r>
        <w:r w:rsidR="00A240F0">
          <w:rPr>
            <w:webHidden/>
          </w:rPr>
          <w:fldChar w:fldCharType="end"/>
        </w:r>
      </w:hyperlink>
    </w:p>
    <w:p w14:paraId="7808BCD5" w14:textId="77777777" w:rsidR="00A240F0" w:rsidRDefault="00B26C3F">
      <w:pPr>
        <w:pStyle w:val="TOC2"/>
        <w:rPr>
          <w:rFonts w:eastAsiaTheme="minorEastAsia" w:cstheme="minorBidi"/>
          <w:bCs w:val="0"/>
          <w:sz w:val="22"/>
          <w:szCs w:val="22"/>
        </w:rPr>
      </w:pPr>
      <w:hyperlink w:anchor="_Toc510522007" w:history="1">
        <w:r w:rsidR="00A240F0" w:rsidRPr="00F737E5">
          <w:rPr>
            <w:rStyle w:val="Hyperlink"/>
          </w:rPr>
          <w:t>3-14. Maintenance of Training Support Records</w:t>
        </w:r>
        <w:r w:rsidR="00A240F0">
          <w:rPr>
            <w:webHidden/>
          </w:rPr>
          <w:tab/>
        </w:r>
        <w:r w:rsidR="00A240F0">
          <w:rPr>
            <w:webHidden/>
          </w:rPr>
          <w:fldChar w:fldCharType="begin"/>
        </w:r>
        <w:r w:rsidR="00A240F0">
          <w:rPr>
            <w:webHidden/>
          </w:rPr>
          <w:instrText xml:space="preserve"> PAGEREF _Toc510522007 \h </w:instrText>
        </w:r>
        <w:r w:rsidR="00A240F0">
          <w:rPr>
            <w:webHidden/>
          </w:rPr>
        </w:r>
        <w:r w:rsidR="00A240F0">
          <w:rPr>
            <w:webHidden/>
          </w:rPr>
          <w:fldChar w:fldCharType="separate"/>
        </w:r>
        <w:r w:rsidR="005D5B0A">
          <w:rPr>
            <w:webHidden/>
          </w:rPr>
          <w:t>33</w:t>
        </w:r>
        <w:r w:rsidR="00A240F0">
          <w:rPr>
            <w:webHidden/>
          </w:rPr>
          <w:fldChar w:fldCharType="end"/>
        </w:r>
      </w:hyperlink>
    </w:p>
    <w:p w14:paraId="02412334" w14:textId="77777777" w:rsidR="00A240F0" w:rsidRDefault="00B26C3F">
      <w:pPr>
        <w:pStyle w:val="TOC2"/>
        <w:rPr>
          <w:rFonts w:eastAsiaTheme="minorEastAsia" w:cstheme="minorBidi"/>
          <w:bCs w:val="0"/>
          <w:sz w:val="22"/>
          <w:szCs w:val="22"/>
        </w:rPr>
      </w:pPr>
      <w:hyperlink w:anchor="_Toc510522008" w:history="1">
        <w:r w:rsidR="00A240F0" w:rsidRPr="00F737E5">
          <w:rPr>
            <w:rStyle w:val="Hyperlink"/>
          </w:rPr>
          <w:t xml:space="preserve">3-15. </w:t>
        </w:r>
        <w:r w:rsidR="00A240F0" w:rsidRPr="00F737E5">
          <w:rPr>
            <w:rStyle w:val="Hyperlink"/>
            <w:rFonts w:eastAsiaTheme="minorHAnsi"/>
          </w:rPr>
          <w:t>Training Coordination Council Workshop (</w:t>
        </w:r>
        <w:r w:rsidR="00A240F0" w:rsidRPr="00F737E5">
          <w:rPr>
            <w:rStyle w:val="Hyperlink"/>
          </w:rPr>
          <w:t>TCCW)</w:t>
        </w:r>
        <w:r w:rsidR="00A240F0">
          <w:rPr>
            <w:webHidden/>
          </w:rPr>
          <w:tab/>
        </w:r>
        <w:r w:rsidR="00A240F0">
          <w:rPr>
            <w:webHidden/>
          </w:rPr>
          <w:fldChar w:fldCharType="begin"/>
        </w:r>
        <w:r w:rsidR="00A240F0">
          <w:rPr>
            <w:webHidden/>
          </w:rPr>
          <w:instrText xml:space="preserve"> PAGEREF _Toc510522008 \h </w:instrText>
        </w:r>
        <w:r w:rsidR="00A240F0">
          <w:rPr>
            <w:webHidden/>
          </w:rPr>
        </w:r>
        <w:r w:rsidR="00A240F0">
          <w:rPr>
            <w:webHidden/>
          </w:rPr>
          <w:fldChar w:fldCharType="separate"/>
        </w:r>
        <w:r w:rsidR="005D5B0A">
          <w:rPr>
            <w:webHidden/>
          </w:rPr>
          <w:t>33</w:t>
        </w:r>
        <w:r w:rsidR="00A240F0">
          <w:rPr>
            <w:webHidden/>
          </w:rPr>
          <w:fldChar w:fldCharType="end"/>
        </w:r>
      </w:hyperlink>
    </w:p>
    <w:p w14:paraId="17F0440E" w14:textId="77777777" w:rsidR="00A240F0" w:rsidRDefault="00B26C3F">
      <w:pPr>
        <w:pStyle w:val="TOC2"/>
        <w:rPr>
          <w:rFonts w:eastAsiaTheme="minorEastAsia" w:cstheme="minorBidi"/>
          <w:bCs w:val="0"/>
          <w:sz w:val="22"/>
          <w:szCs w:val="22"/>
        </w:rPr>
      </w:pPr>
      <w:hyperlink w:anchor="_Toc510522009" w:history="1">
        <w:r w:rsidR="00A240F0" w:rsidRPr="00F737E5">
          <w:rPr>
            <w:rStyle w:val="Hyperlink"/>
          </w:rPr>
          <w:t>3-16. Army Training Requirements and Resources System (ATRRS)</w:t>
        </w:r>
        <w:r w:rsidR="00A240F0">
          <w:rPr>
            <w:webHidden/>
          </w:rPr>
          <w:tab/>
        </w:r>
        <w:r w:rsidR="00A240F0">
          <w:rPr>
            <w:webHidden/>
          </w:rPr>
          <w:fldChar w:fldCharType="begin"/>
        </w:r>
        <w:r w:rsidR="00A240F0">
          <w:rPr>
            <w:webHidden/>
          </w:rPr>
          <w:instrText xml:space="preserve"> PAGEREF _Toc510522009 \h </w:instrText>
        </w:r>
        <w:r w:rsidR="00A240F0">
          <w:rPr>
            <w:webHidden/>
          </w:rPr>
        </w:r>
        <w:r w:rsidR="00A240F0">
          <w:rPr>
            <w:webHidden/>
          </w:rPr>
          <w:fldChar w:fldCharType="separate"/>
        </w:r>
        <w:r w:rsidR="005D5B0A">
          <w:rPr>
            <w:webHidden/>
          </w:rPr>
          <w:t>34</w:t>
        </w:r>
        <w:r w:rsidR="00A240F0">
          <w:rPr>
            <w:webHidden/>
          </w:rPr>
          <w:fldChar w:fldCharType="end"/>
        </w:r>
      </w:hyperlink>
    </w:p>
    <w:p w14:paraId="776F8F79" w14:textId="77777777" w:rsidR="00A240F0" w:rsidRDefault="00B26C3F">
      <w:pPr>
        <w:pStyle w:val="TOC2"/>
        <w:rPr>
          <w:rFonts w:eastAsiaTheme="minorEastAsia" w:cstheme="minorBidi"/>
          <w:bCs w:val="0"/>
          <w:sz w:val="22"/>
          <w:szCs w:val="22"/>
        </w:rPr>
      </w:pPr>
      <w:hyperlink w:anchor="_Toc510522010" w:history="1">
        <w:r w:rsidR="00A240F0" w:rsidRPr="00F737E5">
          <w:rPr>
            <w:rStyle w:val="Hyperlink"/>
          </w:rPr>
          <w:t>3-17. Training and Education Resources</w:t>
        </w:r>
        <w:r w:rsidR="00A240F0">
          <w:rPr>
            <w:webHidden/>
          </w:rPr>
          <w:tab/>
        </w:r>
        <w:r w:rsidR="00A240F0">
          <w:rPr>
            <w:webHidden/>
          </w:rPr>
          <w:fldChar w:fldCharType="begin"/>
        </w:r>
        <w:r w:rsidR="00A240F0">
          <w:rPr>
            <w:webHidden/>
          </w:rPr>
          <w:instrText xml:space="preserve"> PAGEREF _Toc510522010 \h </w:instrText>
        </w:r>
        <w:r w:rsidR="00A240F0">
          <w:rPr>
            <w:webHidden/>
          </w:rPr>
        </w:r>
        <w:r w:rsidR="00A240F0">
          <w:rPr>
            <w:webHidden/>
          </w:rPr>
          <w:fldChar w:fldCharType="separate"/>
        </w:r>
        <w:r w:rsidR="005D5B0A">
          <w:rPr>
            <w:webHidden/>
          </w:rPr>
          <w:t>35</w:t>
        </w:r>
        <w:r w:rsidR="00A240F0">
          <w:rPr>
            <w:webHidden/>
          </w:rPr>
          <w:fldChar w:fldCharType="end"/>
        </w:r>
      </w:hyperlink>
    </w:p>
    <w:p w14:paraId="0DE00341" w14:textId="214E71CC"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11" w:history="1">
        <w:r w:rsidR="00A240F0" w:rsidRPr="00F737E5">
          <w:rPr>
            <w:rStyle w:val="Hyperlink"/>
          </w:rPr>
          <w:t>Section II  Student Administration</w:t>
        </w:r>
        <w:r w:rsidR="00A240F0">
          <w:rPr>
            <w:webHidden/>
          </w:rPr>
          <w:tab/>
        </w:r>
        <w:r w:rsidR="00A240F0">
          <w:rPr>
            <w:webHidden/>
          </w:rPr>
          <w:fldChar w:fldCharType="begin"/>
        </w:r>
        <w:r w:rsidR="00A240F0">
          <w:rPr>
            <w:webHidden/>
          </w:rPr>
          <w:instrText xml:space="preserve"> PAGEREF _Toc510522011 \h </w:instrText>
        </w:r>
        <w:r w:rsidR="00A240F0">
          <w:rPr>
            <w:webHidden/>
          </w:rPr>
        </w:r>
        <w:r w:rsidR="00A240F0">
          <w:rPr>
            <w:webHidden/>
          </w:rPr>
          <w:fldChar w:fldCharType="separate"/>
        </w:r>
        <w:r w:rsidR="005D5B0A">
          <w:rPr>
            <w:webHidden/>
          </w:rPr>
          <w:t>38</w:t>
        </w:r>
        <w:r w:rsidR="00A240F0">
          <w:rPr>
            <w:webHidden/>
          </w:rPr>
          <w:fldChar w:fldCharType="end"/>
        </w:r>
      </w:hyperlink>
    </w:p>
    <w:p w14:paraId="65E99679" w14:textId="77777777" w:rsidR="00A240F0" w:rsidRDefault="00B26C3F">
      <w:pPr>
        <w:pStyle w:val="TOC2"/>
        <w:rPr>
          <w:rFonts w:eastAsiaTheme="minorEastAsia" w:cstheme="minorBidi"/>
          <w:bCs w:val="0"/>
          <w:sz w:val="22"/>
          <w:szCs w:val="22"/>
        </w:rPr>
      </w:pPr>
      <w:hyperlink w:anchor="_Toc510522012" w:history="1">
        <w:r w:rsidR="00A240F0" w:rsidRPr="00F737E5">
          <w:rPr>
            <w:rStyle w:val="Hyperlink"/>
          </w:rPr>
          <w:t>3-18. Selection</w:t>
        </w:r>
        <w:r w:rsidR="00A240F0">
          <w:rPr>
            <w:webHidden/>
          </w:rPr>
          <w:tab/>
        </w:r>
        <w:r w:rsidR="00A240F0">
          <w:rPr>
            <w:webHidden/>
          </w:rPr>
          <w:fldChar w:fldCharType="begin"/>
        </w:r>
        <w:r w:rsidR="00A240F0">
          <w:rPr>
            <w:webHidden/>
          </w:rPr>
          <w:instrText xml:space="preserve"> PAGEREF _Toc510522012 \h </w:instrText>
        </w:r>
        <w:r w:rsidR="00A240F0">
          <w:rPr>
            <w:webHidden/>
          </w:rPr>
        </w:r>
        <w:r w:rsidR="00A240F0">
          <w:rPr>
            <w:webHidden/>
          </w:rPr>
          <w:fldChar w:fldCharType="separate"/>
        </w:r>
        <w:r w:rsidR="005D5B0A">
          <w:rPr>
            <w:webHidden/>
          </w:rPr>
          <w:t>38</w:t>
        </w:r>
        <w:r w:rsidR="00A240F0">
          <w:rPr>
            <w:webHidden/>
          </w:rPr>
          <w:fldChar w:fldCharType="end"/>
        </w:r>
      </w:hyperlink>
    </w:p>
    <w:p w14:paraId="4D3E9332" w14:textId="77777777" w:rsidR="00A240F0" w:rsidRDefault="00B26C3F">
      <w:pPr>
        <w:pStyle w:val="TOC2"/>
        <w:rPr>
          <w:rFonts w:eastAsiaTheme="minorEastAsia" w:cstheme="minorBidi"/>
          <w:bCs w:val="0"/>
          <w:sz w:val="22"/>
          <w:szCs w:val="22"/>
        </w:rPr>
      </w:pPr>
      <w:hyperlink w:anchor="_Toc510522013" w:history="1">
        <w:r w:rsidR="00A240F0" w:rsidRPr="00F737E5">
          <w:rPr>
            <w:rStyle w:val="Hyperlink"/>
          </w:rPr>
          <w:t>3-19. Orders</w:t>
        </w:r>
        <w:r w:rsidR="00A240F0">
          <w:rPr>
            <w:webHidden/>
          </w:rPr>
          <w:tab/>
        </w:r>
        <w:r w:rsidR="00A240F0">
          <w:rPr>
            <w:webHidden/>
          </w:rPr>
          <w:fldChar w:fldCharType="begin"/>
        </w:r>
        <w:r w:rsidR="00A240F0">
          <w:rPr>
            <w:webHidden/>
          </w:rPr>
          <w:instrText xml:space="preserve"> PAGEREF _Toc510522013 \h </w:instrText>
        </w:r>
        <w:r w:rsidR="00A240F0">
          <w:rPr>
            <w:webHidden/>
          </w:rPr>
        </w:r>
        <w:r w:rsidR="00A240F0">
          <w:rPr>
            <w:webHidden/>
          </w:rPr>
          <w:fldChar w:fldCharType="separate"/>
        </w:r>
        <w:r w:rsidR="005D5B0A">
          <w:rPr>
            <w:webHidden/>
          </w:rPr>
          <w:t>38</w:t>
        </w:r>
        <w:r w:rsidR="00A240F0">
          <w:rPr>
            <w:webHidden/>
          </w:rPr>
          <w:fldChar w:fldCharType="end"/>
        </w:r>
      </w:hyperlink>
    </w:p>
    <w:p w14:paraId="74A1CCF0" w14:textId="77777777" w:rsidR="00A240F0" w:rsidRDefault="00B26C3F">
      <w:pPr>
        <w:pStyle w:val="TOC2"/>
        <w:rPr>
          <w:rFonts w:eastAsiaTheme="minorEastAsia" w:cstheme="minorBidi"/>
          <w:bCs w:val="0"/>
          <w:sz w:val="22"/>
          <w:szCs w:val="22"/>
        </w:rPr>
      </w:pPr>
      <w:hyperlink w:anchor="_Toc510522014" w:history="1">
        <w:r w:rsidR="00A240F0" w:rsidRPr="00F737E5">
          <w:rPr>
            <w:rStyle w:val="Hyperlink"/>
          </w:rPr>
          <w:t>3-20. Student Orientation Information</w:t>
        </w:r>
        <w:r w:rsidR="00A240F0">
          <w:rPr>
            <w:webHidden/>
          </w:rPr>
          <w:tab/>
        </w:r>
        <w:r w:rsidR="00A240F0">
          <w:rPr>
            <w:webHidden/>
          </w:rPr>
          <w:fldChar w:fldCharType="begin"/>
        </w:r>
        <w:r w:rsidR="00A240F0">
          <w:rPr>
            <w:webHidden/>
          </w:rPr>
          <w:instrText xml:space="preserve"> PAGEREF _Toc510522014 \h </w:instrText>
        </w:r>
        <w:r w:rsidR="00A240F0">
          <w:rPr>
            <w:webHidden/>
          </w:rPr>
        </w:r>
        <w:r w:rsidR="00A240F0">
          <w:rPr>
            <w:webHidden/>
          </w:rPr>
          <w:fldChar w:fldCharType="separate"/>
        </w:r>
        <w:r w:rsidR="005D5B0A">
          <w:rPr>
            <w:webHidden/>
          </w:rPr>
          <w:t>38</w:t>
        </w:r>
        <w:r w:rsidR="00A240F0">
          <w:rPr>
            <w:webHidden/>
          </w:rPr>
          <w:fldChar w:fldCharType="end"/>
        </w:r>
      </w:hyperlink>
    </w:p>
    <w:p w14:paraId="7E4002FA" w14:textId="77777777" w:rsidR="00A240F0" w:rsidRDefault="00B26C3F">
      <w:pPr>
        <w:pStyle w:val="TOC2"/>
        <w:rPr>
          <w:rFonts w:eastAsiaTheme="minorEastAsia" w:cstheme="minorBidi"/>
          <w:bCs w:val="0"/>
          <w:sz w:val="22"/>
          <w:szCs w:val="22"/>
        </w:rPr>
      </w:pPr>
      <w:hyperlink w:anchor="_Toc510522015" w:history="1">
        <w:r w:rsidR="00A240F0" w:rsidRPr="00F737E5">
          <w:rPr>
            <w:rStyle w:val="Hyperlink"/>
          </w:rPr>
          <w:t>3-21. Physical Fitness/Weight Control</w:t>
        </w:r>
        <w:r w:rsidR="00A240F0">
          <w:rPr>
            <w:webHidden/>
          </w:rPr>
          <w:tab/>
        </w:r>
        <w:r w:rsidR="00A240F0">
          <w:rPr>
            <w:webHidden/>
          </w:rPr>
          <w:fldChar w:fldCharType="begin"/>
        </w:r>
        <w:r w:rsidR="00A240F0">
          <w:rPr>
            <w:webHidden/>
          </w:rPr>
          <w:instrText xml:space="preserve"> PAGEREF _Toc510522015 \h </w:instrText>
        </w:r>
        <w:r w:rsidR="00A240F0">
          <w:rPr>
            <w:webHidden/>
          </w:rPr>
        </w:r>
        <w:r w:rsidR="00A240F0">
          <w:rPr>
            <w:webHidden/>
          </w:rPr>
          <w:fldChar w:fldCharType="separate"/>
        </w:r>
        <w:r w:rsidR="005D5B0A">
          <w:rPr>
            <w:webHidden/>
          </w:rPr>
          <w:t>39</w:t>
        </w:r>
        <w:r w:rsidR="00A240F0">
          <w:rPr>
            <w:webHidden/>
          </w:rPr>
          <w:fldChar w:fldCharType="end"/>
        </w:r>
      </w:hyperlink>
    </w:p>
    <w:p w14:paraId="78BF3152" w14:textId="77777777" w:rsidR="00A240F0" w:rsidRDefault="00B26C3F">
      <w:pPr>
        <w:pStyle w:val="TOC2"/>
        <w:rPr>
          <w:rFonts w:eastAsiaTheme="minorEastAsia" w:cstheme="minorBidi"/>
          <w:bCs w:val="0"/>
          <w:sz w:val="22"/>
          <w:szCs w:val="22"/>
        </w:rPr>
      </w:pPr>
      <w:hyperlink w:anchor="_Toc510522016" w:history="1">
        <w:r w:rsidR="00A240F0" w:rsidRPr="00F737E5">
          <w:rPr>
            <w:rStyle w:val="Hyperlink"/>
          </w:rPr>
          <w:t>3-22. Enrollment and Attachment</w:t>
        </w:r>
        <w:r w:rsidR="00A240F0">
          <w:rPr>
            <w:webHidden/>
          </w:rPr>
          <w:tab/>
        </w:r>
        <w:r w:rsidR="00A240F0">
          <w:rPr>
            <w:webHidden/>
          </w:rPr>
          <w:fldChar w:fldCharType="begin"/>
        </w:r>
        <w:r w:rsidR="00A240F0">
          <w:rPr>
            <w:webHidden/>
          </w:rPr>
          <w:instrText xml:space="preserve"> PAGEREF _Toc510522016 \h </w:instrText>
        </w:r>
        <w:r w:rsidR="00A240F0">
          <w:rPr>
            <w:webHidden/>
          </w:rPr>
        </w:r>
        <w:r w:rsidR="00A240F0">
          <w:rPr>
            <w:webHidden/>
          </w:rPr>
          <w:fldChar w:fldCharType="separate"/>
        </w:r>
        <w:r w:rsidR="005D5B0A">
          <w:rPr>
            <w:webHidden/>
          </w:rPr>
          <w:t>40</w:t>
        </w:r>
        <w:r w:rsidR="00A240F0">
          <w:rPr>
            <w:webHidden/>
          </w:rPr>
          <w:fldChar w:fldCharType="end"/>
        </w:r>
      </w:hyperlink>
    </w:p>
    <w:p w14:paraId="59D40468" w14:textId="77777777" w:rsidR="00A240F0" w:rsidRDefault="00B26C3F">
      <w:pPr>
        <w:pStyle w:val="TOC2"/>
        <w:rPr>
          <w:rFonts w:eastAsiaTheme="minorEastAsia" w:cstheme="minorBidi"/>
          <w:bCs w:val="0"/>
          <w:sz w:val="22"/>
          <w:szCs w:val="22"/>
        </w:rPr>
      </w:pPr>
      <w:hyperlink w:anchor="_Toc510522017" w:history="1">
        <w:r w:rsidR="00A240F0" w:rsidRPr="00F737E5">
          <w:rPr>
            <w:rStyle w:val="Hyperlink"/>
          </w:rPr>
          <w:t>3-23. Procedures for Transfer between Schools</w:t>
        </w:r>
        <w:r w:rsidR="00A240F0">
          <w:rPr>
            <w:webHidden/>
          </w:rPr>
          <w:tab/>
        </w:r>
        <w:r w:rsidR="00A240F0">
          <w:rPr>
            <w:webHidden/>
          </w:rPr>
          <w:fldChar w:fldCharType="begin"/>
        </w:r>
        <w:r w:rsidR="00A240F0">
          <w:rPr>
            <w:webHidden/>
          </w:rPr>
          <w:instrText xml:space="preserve"> PAGEREF _Toc510522017 \h </w:instrText>
        </w:r>
        <w:r w:rsidR="00A240F0">
          <w:rPr>
            <w:webHidden/>
          </w:rPr>
        </w:r>
        <w:r w:rsidR="00A240F0">
          <w:rPr>
            <w:webHidden/>
          </w:rPr>
          <w:fldChar w:fldCharType="separate"/>
        </w:r>
        <w:r w:rsidR="005D5B0A">
          <w:rPr>
            <w:webHidden/>
          </w:rPr>
          <w:t>41</w:t>
        </w:r>
        <w:r w:rsidR="00A240F0">
          <w:rPr>
            <w:webHidden/>
          </w:rPr>
          <w:fldChar w:fldCharType="end"/>
        </w:r>
      </w:hyperlink>
    </w:p>
    <w:p w14:paraId="35BA0018" w14:textId="77777777" w:rsidR="00A240F0" w:rsidRDefault="00B26C3F">
      <w:pPr>
        <w:pStyle w:val="TOC2"/>
        <w:rPr>
          <w:rFonts w:eastAsiaTheme="minorEastAsia" w:cstheme="minorBidi"/>
          <w:bCs w:val="0"/>
          <w:sz w:val="22"/>
          <w:szCs w:val="22"/>
        </w:rPr>
      </w:pPr>
      <w:hyperlink w:anchor="_Toc510522018" w:history="1">
        <w:r w:rsidR="00A240F0" w:rsidRPr="00F737E5">
          <w:rPr>
            <w:rStyle w:val="Hyperlink"/>
          </w:rPr>
          <w:t>3-24. Academic Retest</w:t>
        </w:r>
        <w:r w:rsidR="00A240F0">
          <w:rPr>
            <w:webHidden/>
          </w:rPr>
          <w:tab/>
        </w:r>
        <w:r w:rsidR="00A240F0">
          <w:rPr>
            <w:webHidden/>
          </w:rPr>
          <w:fldChar w:fldCharType="begin"/>
        </w:r>
        <w:r w:rsidR="00A240F0">
          <w:rPr>
            <w:webHidden/>
          </w:rPr>
          <w:instrText xml:space="preserve"> PAGEREF _Toc510522018 \h </w:instrText>
        </w:r>
        <w:r w:rsidR="00A240F0">
          <w:rPr>
            <w:webHidden/>
          </w:rPr>
        </w:r>
        <w:r w:rsidR="00A240F0">
          <w:rPr>
            <w:webHidden/>
          </w:rPr>
          <w:fldChar w:fldCharType="separate"/>
        </w:r>
        <w:r w:rsidR="005D5B0A">
          <w:rPr>
            <w:webHidden/>
          </w:rPr>
          <w:t>41</w:t>
        </w:r>
        <w:r w:rsidR="00A240F0">
          <w:rPr>
            <w:webHidden/>
          </w:rPr>
          <w:fldChar w:fldCharType="end"/>
        </w:r>
      </w:hyperlink>
    </w:p>
    <w:p w14:paraId="3BA26B4A" w14:textId="77777777" w:rsidR="00A240F0" w:rsidRDefault="00B26C3F">
      <w:pPr>
        <w:pStyle w:val="TOC2"/>
        <w:rPr>
          <w:rFonts w:eastAsiaTheme="minorEastAsia" w:cstheme="minorBidi"/>
          <w:bCs w:val="0"/>
          <w:sz w:val="22"/>
          <w:szCs w:val="22"/>
        </w:rPr>
      </w:pPr>
      <w:hyperlink w:anchor="_Toc510522019" w:history="1">
        <w:r w:rsidR="00A240F0" w:rsidRPr="00F737E5">
          <w:rPr>
            <w:rStyle w:val="Hyperlink"/>
          </w:rPr>
          <w:t>3-25. Student Academic Records</w:t>
        </w:r>
        <w:r w:rsidR="00A240F0">
          <w:rPr>
            <w:webHidden/>
          </w:rPr>
          <w:tab/>
        </w:r>
        <w:r w:rsidR="00A240F0">
          <w:rPr>
            <w:webHidden/>
          </w:rPr>
          <w:fldChar w:fldCharType="begin"/>
        </w:r>
        <w:r w:rsidR="00A240F0">
          <w:rPr>
            <w:webHidden/>
          </w:rPr>
          <w:instrText xml:space="preserve"> PAGEREF _Toc510522019 \h </w:instrText>
        </w:r>
        <w:r w:rsidR="00A240F0">
          <w:rPr>
            <w:webHidden/>
          </w:rPr>
        </w:r>
        <w:r w:rsidR="00A240F0">
          <w:rPr>
            <w:webHidden/>
          </w:rPr>
          <w:fldChar w:fldCharType="separate"/>
        </w:r>
        <w:r w:rsidR="005D5B0A">
          <w:rPr>
            <w:webHidden/>
          </w:rPr>
          <w:t>41</w:t>
        </w:r>
        <w:r w:rsidR="00A240F0">
          <w:rPr>
            <w:webHidden/>
          </w:rPr>
          <w:fldChar w:fldCharType="end"/>
        </w:r>
      </w:hyperlink>
    </w:p>
    <w:p w14:paraId="60FAD62A" w14:textId="77777777" w:rsidR="00A240F0" w:rsidRDefault="00B26C3F">
      <w:pPr>
        <w:pStyle w:val="TOC2"/>
        <w:rPr>
          <w:rFonts w:eastAsiaTheme="minorEastAsia" w:cstheme="minorBidi"/>
          <w:bCs w:val="0"/>
          <w:sz w:val="22"/>
          <w:szCs w:val="22"/>
        </w:rPr>
      </w:pPr>
      <w:hyperlink w:anchor="_Toc510522020" w:history="1">
        <w:r w:rsidR="00A240F0" w:rsidRPr="00F737E5">
          <w:rPr>
            <w:rStyle w:val="Hyperlink"/>
          </w:rPr>
          <w:t>3-26. Student Assessments</w:t>
        </w:r>
        <w:r w:rsidR="00A240F0">
          <w:rPr>
            <w:webHidden/>
          </w:rPr>
          <w:tab/>
        </w:r>
        <w:r w:rsidR="00A240F0">
          <w:rPr>
            <w:webHidden/>
          </w:rPr>
          <w:fldChar w:fldCharType="begin"/>
        </w:r>
        <w:r w:rsidR="00A240F0">
          <w:rPr>
            <w:webHidden/>
          </w:rPr>
          <w:instrText xml:space="preserve"> PAGEREF _Toc510522020 \h </w:instrText>
        </w:r>
        <w:r w:rsidR="00A240F0">
          <w:rPr>
            <w:webHidden/>
          </w:rPr>
        </w:r>
        <w:r w:rsidR="00A240F0">
          <w:rPr>
            <w:webHidden/>
          </w:rPr>
          <w:fldChar w:fldCharType="separate"/>
        </w:r>
        <w:r w:rsidR="005D5B0A">
          <w:rPr>
            <w:webHidden/>
          </w:rPr>
          <w:t>42</w:t>
        </w:r>
        <w:r w:rsidR="00A240F0">
          <w:rPr>
            <w:webHidden/>
          </w:rPr>
          <w:fldChar w:fldCharType="end"/>
        </w:r>
      </w:hyperlink>
    </w:p>
    <w:p w14:paraId="11F6F2C3" w14:textId="77777777" w:rsidR="00A240F0" w:rsidRDefault="00B26C3F">
      <w:pPr>
        <w:pStyle w:val="TOC2"/>
        <w:rPr>
          <w:rFonts w:eastAsiaTheme="minorEastAsia" w:cstheme="minorBidi"/>
          <w:bCs w:val="0"/>
          <w:sz w:val="22"/>
          <w:szCs w:val="22"/>
        </w:rPr>
      </w:pPr>
      <w:hyperlink w:anchor="_Toc510522021" w:history="1">
        <w:r w:rsidR="00A240F0" w:rsidRPr="00F737E5">
          <w:rPr>
            <w:rStyle w:val="Hyperlink"/>
          </w:rPr>
          <w:t>3-27. Service School Academic Evaluation Report (Department of the Army (DA) Form</w:t>
        </w:r>
        <w:r w:rsidR="00A240F0">
          <w:rPr>
            <w:webHidden/>
          </w:rPr>
          <w:tab/>
        </w:r>
        <w:r w:rsidR="00A240F0">
          <w:rPr>
            <w:webHidden/>
          </w:rPr>
          <w:fldChar w:fldCharType="begin"/>
        </w:r>
        <w:r w:rsidR="00A240F0">
          <w:rPr>
            <w:webHidden/>
          </w:rPr>
          <w:instrText xml:space="preserve"> PAGEREF _Toc510522021 \h </w:instrText>
        </w:r>
        <w:r w:rsidR="00A240F0">
          <w:rPr>
            <w:webHidden/>
          </w:rPr>
        </w:r>
        <w:r w:rsidR="00A240F0">
          <w:rPr>
            <w:webHidden/>
          </w:rPr>
          <w:fldChar w:fldCharType="separate"/>
        </w:r>
        <w:r w:rsidR="005D5B0A">
          <w:rPr>
            <w:webHidden/>
          </w:rPr>
          <w:t>42</w:t>
        </w:r>
        <w:r w:rsidR="00A240F0">
          <w:rPr>
            <w:webHidden/>
          </w:rPr>
          <w:fldChar w:fldCharType="end"/>
        </w:r>
      </w:hyperlink>
    </w:p>
    <w:p w14:paraId="49CBCCB9" w14:textId="77777777" w:rsidR="00A240F0" w:rsidRDefault="00B26C3F">
      <w:pPr>
        <w:pStyle w:val="TOC2"/>
        <w:rPr>
          <w:rFonts w:eastAsiaTheme="minorEastAsia" w:cstheme="minorBidi"/>
          <w:bCs w:val="0"/>
          <w:sz w:val="22"/>
          <w:szCs w:val="22"/>
        </w:rPr>
      </w:pPr>
      <w:hyperlink w:anchor="_Toc510522022" w:history="1">
        <w:r w:rsidR="00A240F0" w:rsidRPr="00F737E5">
          <w:rPr>
            <w:rStyle w:val="Hyperlink"/>
          </w:rPr>
          <w:t>1059)</w:t>
        </w:r>
        <w:r w:rsidR="00A240F0">
          <w:rPr>
            <w:webHidden/>
          </w:rPr>
          <w:tab/>
        </w:r>
        <w:r w:rsidR="00A240F0">
          <w:rPr>
            <w:webHidden/>
          </w:rPr>
          <w:fldChar w:fldCharType="begin"/>
        </w:r>
        <w:r w:rsidR="00A240F0">
          <w:rPr>
            <w:webHidden/>
          </w:rPr>
          <w:instrText xml:space="preserve"> PAGEREF _Toc510522022 \h </w:instrText>
        </w:r>
        <w:r w:rsidR="00A240F0">
          <w:rPr>
            <w:webHidden/>
          </w:rPr>
        </w:r>
        <w:r w:rsidR="00A240F0">
          <w:rPr>
            <w:webHidden/>
          </w:rPr>
          <w:fldChar w:fldCharType="separate"/>
        </w:r>
        <w:r w:rsidR="005D5B0A">
          <w:rPr>
            <w:webHidden/>
          </w:rPr>
          <w:t>42</w:t>
        </w:r>
        <w:r w:rsidR="00A240F0">
          <w:rPr>
            <w:webHidden/>
          </w:rPr>
          <w:fldChar w:fldCharType="end"/>
        </w:r>
      </w:hyperlink>
    </w:p>
    <w:p w14:paraId="2A79C3A7" w14:textId="77777777" w:rsidR="00A240F0" w:rsidRDefault="00B26C3F">
      <w:pPr>
        <w:pStyle w:val="TOC2"/>
        <w:rPr>
          <w:rFonts w:eastAsiaTheme="minorEastAsia" w:cstheme="minorBidi"/>
          <w:bCs w:val="0"/>
          <w:sz w:val="22"/>
          <w:szCs w:val="22"/>
        </w:rPr>
      </w:pPr>
      <w:hyperlink w:anchor="_Toc510522023" w:history="1">
        <w:r w:rsidR="00A240F0" w:rsidRPr="00F737E5">
          <w:rPr>
            <w:rStyle w:val="Hyperlink"/>
          </w:rPr>
          <w:t>3-28. Student Recognition</w:t>
        </w:r>
        <w:r w:rsidR="00A240F0">
          <w:rPr>
            <w:webHidden/>
          </w:rPr>
          <w:tab/>
        </w:r>
        <w:r w:rsidR="00A240F0">
          <w:rPr>
            <w:webHidden/>
          </w:rPr>
          <w:fldChar w:fldCharType="begin"/>
        </w:r>
        <w:r w:rsidR="00A240F0">
          <w:rPr>
            <w:webHidden/>
          </w:rPr>
          <w:instrText xml:space="preserve"> PAGEREF _Toc510522023 \h </w:instrText>
        </w:r>
        <w:r w:rsidR="00A240F0">
          <w:rPr>
            <w:webHidden/>
          </w:rPr>
        </w:r>
        <w:r w:rsidR="00A240F0">
          <w:rPr>
            <w:webHidden/>
          </w:rPr>
          <w:fldChar w:fldCharType="separate"/>
        </w:r>
        <w:r w:rsidR="005D5B0A">
          <w:rPr>
            <w:webHidden/>
          </w:rPr>
          <w:t>42</w:t>
        </w:r>
        <w:r w:rsidR="00A240F0">
          <w:rPr>
            <w:webHidden/>
          </w:rPr>
          <w:fldChar w:fldCharType="end"/>
        </w:r>
      </w:hyperlink>
    </w:p>
    <w:p w14:paraId="1C53AD78" w14:textId="77777777" w:rsidR="00A240F0" w:rsidRDefault="00B26C3F">
      <w:pPr>
        <w:pStyle w:val="TOC2"/>
        <w:rPr>
          <w:rFonts w:eastAsiaTheme="minorEastAsia" w:cstheme="minorBidi"/>
          <w:bCs w:val="0"/>
          <w:sz w:val="22"/>
          <w:szCs w:val="22"/>
        </w:rPr>
      </w:pPr>
      <w:hyperlink w:anchor="_Toc510522024" w:history="1">
        <w:r w:rsidR="00A240F0" w:rsidRPr="00F737E5">
          <w:rPr>
            <w:rStyle w:val="Hyperlink"/>
          </w:rPr>
          <w:t>3-29. Notice of Academic Removal, Denied Enrollment, or Withdrawal</w:t>
        </w:r>
        <w:r w:rsidR="00A240F0">
          <w:rPr>
            <w:webHidden/>
          </w:rPr>
          <w:tab/>
        </w:r>
        <w:r w:rsidR="00A240F0">
          <w:rPr>
            <w:webHidden/>
          </w:rPr>
          <w:fldChar w:fldCharType="begin"/>
        </w:r>
        <w:r w:rsidR="00A240F0">
          <w:rPr>
            <w:webHidden/>
          </w:rPr>
          <w:instrText xml:space="preserve"> PAGEREF _Toc510522024 \h </w:instrText>
        </w:r>
        <w:r w:rsidR="00A240F0">
          <w:rPr>
            <w:webHidden/>
          </w:rPr>
        </w:r>
        <w:r w:rsidR="00A240F0">
          <w:rPr>
            <w:webHidden/>
          </w:rPr>
          <w:fldChar w:fldCharType="separate"/>
        </w:r>
        <w:r w:rsidR="005D5B0A">
          <w:rPr>
            <w:webHidden/>
          </w:rPr>
          <w:t>43</w:t>
        </w:r>
        <w:r w:rsidR="00A240F0">
          <w:rPr>
            <w:webHidden/>
          </w:rPr>
          <w:fldChar w:fldCharType="end"/>
        </w:r>
      </w:hyperlink>
    </w:p>
    <w:p w14:paraId="5132993A" w14:textId="77777777" w:rsidR="00A240F0" w:rsidRDefault="00B26C3F">
      <w:pPr>
        <w:pStyle w:val="TOC2"/>
        <w:rPr>
          <w:rFonts w:eastAsiaTheme="minorEastAsia" w:cstheme="minorBidi"/>
          <w:bCs w:val="0"/>
          <w:sz w:val="22"/>
          <w:szCs w:val="22"/>
        </w:rPr>
      </w:pPr>
      <w:hyperlink w:anchor="_Toc510522025" w:history="1">
        <w:r w:rsidR="00A240F0" w:rsidRPr="00F737E5">
          <w:rPr>
            <w:rStyle w:val="Hyperlink"/>
          </w:rPr>
          <w:t>3-30. Student Dismissal and Appeal Process</w:t>
        </w:r>
        <w:r w:rsidR="00A240F0">
          <w:rPr>
            <w:webHidden/>
          </w:rPr>
          <w:tab/>
        </w:r>
        <w:r w:rsidR="00A240F0">
          <w:rPr>
            <w:webHidden/>
          </w:rPr>
          <w:fldChar w:fldCharType="begin"/>
        </w:r>
        <w:r w:rsidR="00A240F0">
          <w:rPr>
            <w:webHidden/>
          </w:rPr>
          <w:instrText xml:space="preserve"> PAGEREF _Toc510522025 \h </w:instrText>
        </w:r>
        <w:r w:rsidR="00A240F0">
          <w:rPr>
            <w:webHidden/>
          </w:rPr>
        </w:r>
        <w:r w:rsidR="00A240F0">
          <w:rPr>
            <w:webHidden/>
          </w:rPr>
          <w:fldChar w:fldCharType="separate"/>
        </w:r>
        <w:r w:rsidR="005D5B0A">
          <w:rPr>
            <w:webHidden/>
          </w:rPr>
          <w:t>43</w:t>
        </w:r>
        <w:r w:rsidR="00A240F0">
          <w:rPr>
            <w:webHidden/>
          </w:rPr>
          <w:fldChar w:fldCharType="end"/>
        </w:r>
      </w:hyperlink>
    </w:p>
    <w:p w14:paraId="1D2D2E99" w14:textId="77777777" w:rsidR="00A240F0" w:rsidRDefault="00B26C3F">
      <w:pPr>
        <w:pStyle w:val="TOC2"/>
        <w:rPr>
          <w:rFonts w:eastAsiaTheme="minorEastAsia" w:cstheme="minorBidi"/>
          <w:bCs w:val="0"/>
          <w:sz w:val="22"/>
          <w:szCs w:val="22"/>
        </w:rPr>
      </w:pPr>
      <w:hyperlink w:anchor="_Toc510522026" w:history="1">
        <w:r w:rsidR="00A240F0" w:rsidRPr="00F737E5">
          <w:rPr>
            <w:rStyle w:val="Hyperlink"/>
          </w:rPr>
          <w:t>3-31. Recycle Policy</w:t>
        </w:r>
        <w:r w:rsidR="00A240F0">
          <w:rPr>
            <w:webHidden/>
          </w:rPr>
          <w:tab/>
        </w:r>
        <w:r w:rsidR="00A240F0">
          <w:rPr>
            <w:webHidden/>
          </w:rPr>
          <w:fldChar w:fldCharType="begin"/>
        </w:r>
        <w:r w:rsidR="00A240F0">
          <w:rPr>
            <w:webHidden/>
          </w:rPr>
          <w:instrText xml:space="preserve"> PAGEREF _Toc510522026 \h </w:instrText>
        </w:r>
        <w:r w:rsidR="00A240F0">
          <w:rPr>
            <w:webHidden/>
          </w:rPr>
        </w:r>
        <w:r w:rsidR="00A240F0">
          <w:rPr>
            <w:webHidden/>
          </w:rPr>
          <w:fldChar w:fldCharType="separate"/>
        </w:r>
        <w:r w:rsidR="005D5B0A">
          <w:rPr>
            <w:webHidden/>
          </w:rPr>
          <w:t>44</w:t>
        </w:r>
        <w:r w:rsidR="00A240F0">
          <w:rPr>
            <w:webHidden/>
          </w:rPr>
          <w:fldChar w:fldCharType="end"/>
        </w:r>
      </w:hyperlink>
    </w:p>
    <w:p w14:paraId="696165F7" w14:textId="77777777" w:rsidR="00A240F0" w:rsidRDefault="00B26C3F">
      <w:pPr>
        <w:pStyle w:val="TOC2"/>
        <w:rPr>
          <w:rFonts w:eastAsiaTheme="minorEastAsia" w:cstheme="minorBidi"/>
          <w:bCs w:val="0"/>
          <w:sz w:val="22"/>
          <w:szCs w:val="22"/>
        </w:rPr>
      </w:pPr>
      <w:hyperlink w:anchor="_Toc510522027" w:history="1">
        <w:r w:rsidR="00A240F0" w:rsidRPr="00F737E5">
          <w:rPr>
            <w:rStyle w:val="Hyperlink"/>
          </w:rPr>
          <w:t>3-32. Requirements for Successful Completion</w:t>
        </w:r>
        <w:r w:rsidR="00A240F0">
          <w:rPr>
            <w:webHidden/>
          </w:rPr>
          <w:tab/>
        </w:r>
        <w:r w:rsidR="00A240F0">
          <w:rPr>
            <w:webHidden/>
          </w:rPr>
          <w:fldChar w:fldCharType="begin"/>
        </w:r>
        <w:r w:rsidR="00A240F0">
          <w:rPr>
            <w:webHidden/>
          </w:rPr>
          <w:instrText xml:space="preserve"> PAGEREF _Toc510522027 \h </w:instrText>
        </w:r>
        <w:r w:rsidR="00A240F0">
          <w:rPr>
            <w:webHidden/>
          </w:rPr>
        </w:r>
        <w:r w:rsidR="00A240F0">
          <w:rPr>
            <w:webHidden/>
          </w:rPr>
          <w:fldChar w:fldCharType="separate"/>
        </w:r>
        <w:r w:rsidR="005D5B0A">
          <w:rPr>
            <w:webHidden/>
          </w:rPr>
          <w:t>44</w:t>
        </w:r>
        <w:r w:rsidR="00A240F0">
          <w:rPr>
            <w:webHidden/>
          </w:rPr>
          <w:fldChar w:fldCharType="end"/>
        </w:r>
      </w:hyperlink>
    </w:p>
    <w:p w14:paraId="5891B262" w14:textId="77777777" w:rsidR="00A240F0" w:rsidRDefault="00B26C3F">
      <w:pPr>
        <w:pStyle w:val="TOC2"/>
        <w:rPr>
          <w:rFonts w:eastAsiaTheme="minorEastAsia" w:cstheme="minorBidi"/>
          <w:bCs w:val="0"/>
          <w:sz w:val="22"/>
          <w:szCs w:val="22"/>
        </w:rPr>
      </w:pPr>
      <w:hyperlink w:anchor="_Toc510522028" w:history="1">
        <w:r w:rsidR="00A240F0" w:rsidRPr="00F737E5">
          <w:rPr>
            <w:rStyle w:val="Hyperlink"/>
          </w:rPr>
          <w:t>3-33. Constructive/Equivalent/Course/Operational Credit</w:t>
        </w:r>
        <w:r w:rsidR="00A240F0">
          <w:rPr>
            <w:webHidden/>
          </w:rPr>
          <w:tab/>
        </w:r>
        <w:r w:rsidR="00A240F0">
          <w:rPr>
            <w:webHidden/>
          </w:rPr>
          <w:fldChar w:fldCharType="begin"/>
        </w:r>
        <w:r w:rsidR="00A240F0">
          <w:rPr>
            <w:webHidden/>
          </w:rPr>
          <w:instrText xml:space="preserve"> PAGEREF _Toc510522028 \h </w:instrText>
        </w:r>
        <w:r w:rsidR="00A240F0">
          <w:rPr>
            <w:webHidden/>
          </w:rPr>
        </w:r>
        <w:r w:rsidR="00A240F0">
          <w:rPr>
            <w:webHidden/>
          </w:rPr>
          <w:fldChar w:fldCharType="separate"/>
        </w:r>
        <w:r w:rsidR="005D5B0A">
          <w:rPr>
            <w:webHidden/>
          </w:rPr>
          <w:t>44</w:t>
        </w:r>
        <w:r w:rsidR="00A240F0">
          <w:rPr>
            <w:webHidden/>
          </w:rPr>
          <w:fldChar w:fldCharType="end"/>
        </w:r>
      </w:hyperlink>
    </w:p>
    <w:p w14:paraId="68754AE4" w14:textId="4C8C8CF0"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29" w:history="1">
        <w:r w:rsidR="00A240F0" w:rsidRPr="00F737E5">
          <w:rPr>
            <w:rStyle w:val="Hyperlink"/>
          </w:rPr>
          <w:t>Section III  TASS Training Courses</w:t>
        </w:r>
        <w:r w:rsidR="00A240F0">
          <w:rPr>
            <w:webHidden/>
          </w:rPr>
          <w:tab/>
        </w:r>
        <w:r w:rsidR="00A240F0">
          <w:rPr>
            <w:webHidden/>
          </w:rPr>
          <w:fldChar w:fldCharType="begin"/>
        </w:r>
        <w:r w:rsidR="00A240F0">
          <w:rPr>
            <w:webHidden/>
          </w:rPr>
          <w:instrText xml:space="preserve"> PAGEREF _Toc510522029 \h </w:instrText>
        </w:r>
        <w:r w:rsidR="00A240F0">
          <w:rPr>
            <w:webHidden/>
          </w:rPr>
        </w:r>
        <w:r w:rsidR="00A240F0">
          <w:rPr>
            <w:webHidden/>
          </w:rPr>
          <w:fldChar w:fldCharType="separate"/>
        </w:r>
        <w:r w:rsidR="005D5B0A">
          <w:rPr>
            <w:webHidden/>
          </w:rPr>
          <w:t>46</w:t>
        </w:r>
        <w:r w:rsidR="00A240F0">
          <w:rPr>
            <w:webHidden/>
          </w:rPr>
          <w:fldChar w:fldCharType="end"/>
        </w:r>
      </w:hyperlink>
    </w:p>
    <w:p w14:paraId="76C6FF3E" w14:textId="77777777" w:rsidR="00A240F0" w:rsidRDefault="00B26C3F">
      <w:pPr>
        <w:pStyle w:val="TOC2"/>
        <w:rPr>
          <w:rFonts w:eastAsiaTheme="minorEastAsia" w:cstheme="minorBidi"/>
          <w:bCs w:val="0"/>
          <w:sz w:val="22"/>
          <w:szCs w:val="22"/>
        </w:rPr>
      </w:pPr>
      <w:hyperlink w:anchor="_Toc510522030" w:history="1">
        <w:r w:rsidR="00A240F0" w:rsidRPr="00F737E5">
          <w:rPr>
            <w:rStyle w:val="Hyperlink"/>
          </w:rPr>
          <w:t>3-34. Noncommissioned Education System (NCOES) Courses</w:t>
        </w:r>
        <w:r w:rsidR="00A240F0">
          <w:rPr>
            <w:webHidden/>
          </w:rPr>
          <w:tab/>
        </w:r>
        <w:r w:rsidR="00A240F0">
          <w:rPr>
            <w:webHidden/>
          </w:rPr>
          <w:fldChar w:fldCharType="begin"/>
        </w:r>
        <w:r w:rsidR="00A240F0">
          <w:rPr>
            <w:webHidden/>
          </w:rPr>
          <w:instrText xml:space="preserve"> PAGEREF _Toc510522030 \h </w:instrText>
        </w:r>
        <w:r w:rsidR="00A240F0">
          <w:rPr>
            <w:webHidden/>
          </w:rPr>
        </w:r>
        <w:r w:rsidR="00A240F0">
          <w:rPr>
            <w:webHidden/>
          </w:rPr>
          <w:fldChar w:fldCharType="separate"/>
        </w:r>
        <w:r w:rsidR="005D5B0A">
          <w:rPr>
            <w:webHidden/>
          </w:rPr>
          <w:t>46</w:t>
        </w:r>
        <w:r w:rsidR="00A240F0">
          <w:rPr>
            <w:webHidden/>
          </w:rPr>
          <w:fldChar w:fldCharType="end"/>
        </w:r>
      </w:hyperlink>
    </w:p>
    <w:p w14:paraId="4B3AD560" w14:textId="77777777" w:rsidR="00A240F0" w:rsidRDefault="00B26C3F">
      <w:pPr>
        <w:pStyle w:val="TOC2"/>
        <w:rPr>
          <w:rFonts w:eastAsiaTheme="minorEastAsia" w:cstheme="minorBidi"/>
          <w:bCs w:val="0"/>
          <w:sz w:val="22"/>
          <w:szCs w:val="22"/>
        </w:rPr>
      </w:pPr>
      <w:hyperlink w:anchor="_Toc510522031" w:history="1">
        <w:r w:rsidR="00A240F0" w:rsidRPr="00F737E5">
          <w:rPr>
            <w:rStyle w:val="Hyperlink"/>
          </w:rPr>
          <w:t>3-35. Officer Education System (OES) Courses</w:t>
        </w:r>
        <w:r w:rsidR="00A240F0">
          <w:rPr>
            <w:webHidden/>
          </w:rPr>
          <w:tab/>
        </w:r>
        <w:r w:rsidR="00A240F0">
          <w:rPr>
            <w:webHidden/>
          </w:rPr>
          <w:fldChar w:fldCharType="begin"/>
        </w:r>
        <w:r w:rsidR="00A240F0">
          <w:rPr>
            <w:webHidden/>
          </w:rPr>
          <w:instrText xml:space="preserve"> PAGEREF _Toc510522031 \h </w:instrText>
        </w:r>
        <w:r w:rsidR="00A240F0">
          <w:rPr>
            <w:webHidden/>
          </w:rPr>
        </w:r>
        <w:r w:rsidR="00A240F0">
          <w:rPr>
            <w:webHidden/>
          </w:rPr>
          <w:fldChar w:fldCharType="separate"/>
        </w:r>
        <w:r w:rsidR="005D5B0A">
          <w:rPr>
            <w:webHidden/>
          </w:rPr>
          <w:t>46</w:t>
        </w:r>
        <w:r w:rsidR="00A240F0">
          <w:rPr>
            <w:webHidden/>
          </w:rPr>
          <w:fldChar w:fldCharType="end"/>
        </w:r>
      </w:hyperlink>
    </w:p>
    <w:p w14:paraId="2B18946D" w14:textId="77777777" w:rsidR="00A240F0" w:rsidRDefault="00B26C3F">
      <w:pPr>
        <w:pStyle w:val="TOC2"/>
        <w:rPr>
          <w:rFonts w:eastAsiaTheme="minorEastAsia" w:cstheme="minorBidi"/>
          <w:bCs w:val="0"/>
          <w:sz w:val="22"/>
          <w:szCs w:val="22"/>
        </w:rPr>
      </w:pPr>
      <w:hyperlink w:anchor="_Toc510522032" w:history="1">
        <w:r w:rsidR="00A240F0" w:rsidRPr="00F737E5">
          <w:rPr>
            <w:rStyle w:val="Hyperlink"/>
          </w:rPr>
          <w:t>3-36. Functional Training</w:t>
        </w:r>
        <w:r w:rsidR="00A240F0">
          <w:rPr>
            <w:webHidden/>
          </w:rPr>
          <w:tab/>
        </w:r>
        <w:r w:rsidR="00A240F0">
          <w:rPr>
            <w:webHidden/>
          </w:rPr>
          <w:fldChar w:fldCharType="begin"/>
        </w:r>
        <w:r w:rsidR="00A240F0">
          <w:rPr>
            <w:webHidden/>
          </w:rPr>
          <w:instrText xml:space="preserve"> PAGEREF _Toc510522032 \h </w:instrText>
        </w:r>
        <w:r w:rsidR="00A240F0">
          <w:rPr>
            <w:webHidden/>
          </w:rPr>
        </w:r>
        <w:r w:rsidR="00A240F0">
          <w:rPr>
            <w:webHidden/>
          </w:rPr>
          <w:fldChar w:fldCharType="separate"/>
        </w:r>
        <w:r w:rsidR="005D5B0A">
          <w:rPr>
            <w:webHidden/>
          </w:rPr>
          <w:t>46</w:t>
        </w:r>
        <w:r w:rsidR="00A240F0">
          <w:rPr>
            <w:webHidden/>
          </w:rPr>
          <w:fldChar w:fldCharType="end"/>
        </w:r>
      </w:hyperlink>
    </w:p>
    <w:p w14:paraId="6902D730" w14:textId="77777777" w:rsidR="00A240F0" w:rsidRDefault="00B26C3F">
      <w:pPr>
        <w:pStyle w:val="TOC2"/>
        <w:rPr>
          <w:rFonts w:eastAsiaTheme="minorEastAsia" w:cstheme="minorBidi"/>
          <w:bCs w:val="0"/>
          <w:sz w:val="22"/>
          <w:szCs w:val="22"/>
        </w:rPr>
      </w:pPr>
      <w:hyperlink w:anchor="_Toc510522033" w:history="1">
        <w:r w:rsidR="00A240F0" w:rsidRPr="00F737E5">
          <w:rPr>
            <w:rStyle w:val="Hyperlink"/>
          </w:rPr>
          <w:t>3-37. MOS-T Course Proponent</w:t>
        </w:r>
        <w:r w:rsidR="00A240F0">
          <w:rPr>
            <w:webHidden/>
          </w:rPr>
          <w:tab/>
        </w:r>
        <w:r w:rsidR="00A240F0">
          <w:rPr>
            <w:webHidden/>
          </w:rPr>
          <w:fldChar w:fldCharType="begin"/>
        </w:r>
        <w:r w:rsidR="00A240F0">
          <w:rPr>
            <w:webHidden/>
          </w:rPr>
          <w:instrText xml:space="preserve"> PAGEREF _Toc510522033 \h </w:instrText>
        </w:r>
        <w:r w:rsidR="00A240F0">
          <w:rPr>
            <w:webHidden/>
          </w:rPr>
        </w:r>
        <w:r w:rsidR="00A240F0">
          <w:rPr>
            <w:webHidden/>
          </w:rPr>
          <w:fldChar w:fldCharType="separate"/>
        </w:r>
        <w:r w:rsidR="005D5B0A">
          <w:rPr>
            <w:webHidden/>
          </w:rPr>
          <w:t>46</w:t>
        </w:r>
        <w:r w:rsidR="00A240F0">
          <w:rPr>
            <w:webHidden/>
          </w:rPr>
          <w:fldChar w:fldCharType="end"/>
        </w:r>
      </w:hyperlink>
    </w:p>
    <w:p w14:paraId="2D06321E" w14:textId="77777777" w:rsidR="00A240F0" w:rsidRDefault="00B26C3F">
      <w:pPr>
        <w:pStyle w:val="TOC2"/>
        <w:rPr>
          <w:rFonts w:eastAsiaTheme="minorEastAsia" w:cstheme="minorBidi"/>
          <w:bCs w:val="0"/>
          <w:sz w:val="22"/>
          <w:szCs w:val="22"/>
        </w:rPr>
      </w:pPr>
      <w:hyperlink w:anchor="_Toc510522034" w:history="1">
        <w:r w:rsidR="00A240F0" w:rsidRPr="00F737E5">
          <w:rPr>
            <w:rStyle w:val="Hyperlink"/>
          </w:rPr>
          <w:t>3-38. Foreign Language Training</w:t>
        </w:r>
        <w:r w:rsidR="00A240F0">
          <w:rPr>
            <w:webHidden/>
          </w:rPr>
          <w:tab/>
        </w:r>
        <w:r w:rsidR="00A240F0">
          <w:rPr>
            <w:webHidden/>
          </w:rPr>
          <w:fldChar w:fldCharType="begin"/>
        </w:r>
        <w:r w:rsidR="00A240F0">
          <w:rPr>
            <w:webHidden/>
          </w:rPr>
          <w:instrText xml:space="preserve"> PAGEREF _Toc510522034 \h </w:instrText>
        </w:r>
        <w:r w:rsidR="00A240F0">
          <w:rPr>
            <w:webHidden/>
          </w:rPr>
        </w:r>
        <w:r w:rsidR="00A240F0">
          <w:rPr>
            <w:webHidden/>
          </w:rPr>
          <w:fldChar w:fldCharType="separate"/>
        </w:r>
        <w:r w:rsidR="005D5B0A">
          <w:rPr>
            <w:webHidden/>
          </w:rPr>
          <w:t>46</w:t>
        </w:r>
        <w:r w:rsidR="00A240F0">
          <w:rPr>
            <w:webHidden/>
          </w:rPr>
          <w:fldChar w:fldCharType="end"/>
        </w:r>
      </w:hyperlink>
    </w:p>
    <w:p w14:paraId="61BD6F08" w14:textId="55859BAE"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35" w:history="1">
        <w:r w:rsidR="00A240F0" w:rsidRPr="00F737E5">
          <w:rPr>
            <w:rStyle w:val="Hyperlink"/>
          </w:rPr>
          <w:t>Chapter 4  Training and Education</w:t>
        </w:r>
        <w:r w:rsidR="00A240F0">
          <w:rPr>
            <w:webHidden/>
          </w:rPr>
          <w:tab/>
        </w:r>
        <w:r w:rsidR="00A240F0">
          <w:rPr>
            <w:webHidden/>
          </w:rPr>
          <w:fldChar w:fldCharType="begin"/>
        </w:r>
        <w:r w:rsidR="00A240F0">
          <w:rPr>
            <w:webHidden/>
          </w:rPr>
          <w:instrText xml:space="preserve"> PAGEREF _Toc510522035 \h </w:instrText>
        </w:r>
        <w:r w:rsidR="00A240F0">
          <w:rPr>
            <w:webHidden/>
          </w:rPr>
        </w:r>
        <w:r w:rsidR="00A240F0">
          <w:rPr>
            <w:webHidden/>
          </w:rPr>
          <w:fldChar w:fldCharType="separate"/>
        </w:r>
        <w:r w:rsidR="005D5B0A">
          <w:rPr>
            <w:webHidden/>
          </w:rPr>
          <w:t>47</w:t>
        </w:r>
        <w:r w:rsidR="00A240F0">
          <w:rPr>
            <w:webHidden/>
          </w:rPr>
          <w:fldChar w:fldCharType="end"/>
        </w:r>
      </w:hyperlink>
    </w:p>
    <w:p w14:paraId="3B596058" w14:textId="3F7F259C"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36" w:history="1">
        <w:r w:rsidR="00A240F0" w:rsidRPr="00F737E5">
          <w:rPr>
            <w:rStyle w:val="Hyperlink"/>
          </w:rPr>
          <w:t>Section I  General</w:t>
        </w:r>
        <w:r w:rsidR="00A240F0">
          <w:rPr>
            <w:webHidden/>
          </w:rPr>
          <w:tab/>
        </w:r>
        <w:r w:rsidR="00A240F0">
          <w:rPr>
            <w:webHidden/>
          </w:rPr>
          <w:fldChar w:fldCharType="begin"/>
        </w:r>
        <w:r w:rsidR="00A240F0">
          <w:rPr>
            <w:webHidden/>
          </w:rPr>
          <w:instrText xml:space="preserve"> PAGEREF _Toc510522036 \h </w:instrText>
        </w:r>
        <w:r w:rsidR="00A240F0">
          <w:rPr>
            <w:webHidden/>
          </w:rPr>
        </w:r>
        <w:r w:rsidR="00A240F0">
          <w:rPr>
            <w:webHidden/>
          </w:rPr>
          <w:fldChar w:fldCharType="separate"/>
        </w:r>
        <w:r w:rsidR="005D5B0A">
          <w:rPr>
            <w:webHidden/>
          </w:rPr>
          <w:t>47</w:t>
        </w:r>
        <w:r w:rsidR="00A240F0">
          <w:rPr>
            <w:webHidden/>
          </w:rPr>
          <w:fldChar w:fldCharType="end"/>
        </w:r>
      </w:hyperlink>
    </w:p>
    <w:p w14:paraId="6ED1F305" w14:textId="77777777" w:rsidR="00A240F0" w:rsidRDefault="00B26C3F">
      <w:pPr>
        <w:pStyle w:val="TOC2"/>
        <w:rPr>
          <w:rFonts w:eastAsiaTheme="minorEastAsia" w:cstheme="minorBidi"/>
          <w:bCs w:val="0"/>
          <w:sz w:val="22"/>
          <w:szCs w:val="22"/>
        </w:rPr>
      </w:pPr>
      <w:hyperlink w:anchor="_Toc510522037" w:history="1">
        <w:r w:rsidR="00A240F0" w:rsidRPr="00F737E5">
          <w:rPr>
            <w:rStyle w:val="Hyperlink"/>
          </w:rPr>
          <w:t>4-1. Training and Education Programs</w:t>
        </w:r>
        <w:r w:rsidR="00A240F0">
          <w:rPr>
            <w:webHidden/>
          </w:rPr>
          <w:tab/>
        </w:r>
        <w:r w:rsidR="00A240F0">
          <w:rPr>
            <w:webHidden/>
          </w:rPr>
          <w:fldChar w:fldCharType="begin"/>
        </w:r>
        <w:r w:rsidR="00A240F0">
          <w:rPr>
            <w:webHidden/>
          </w:rPr>
          <w:instrText xml:space="preserve"> PAGEREF _Toc510522037 \h </w:instrText>
        </w:r>
        <w:r w:rsidR="00A240F0">
          <w:rPr>
            <w:webHidden/>
          </w:rPr>
        </w:r>
        <w:r w:rsidR="00A240F0">
          <w:rPr>
            <w:webHidden/>
          </w:rPr>
          <w:fldChar w:fldCharType="separate"/>
        </w:r>
        <w:r w:rsidR="005D5B0A">
          <w:rPr>
            <w:webHidden/>
          </w:rPr>
          <w:t>47</w:t>
        </w:r>
        <w:r w:rsidR="00A240F0">
          <w:rPr>
            <w:webHidden/>
          </w:rPr>
          <w:fldChar w:fldCharType="end"/>
        </w:r>
      </w:hyperlink>
    </w:p>
    <w:p w14:paraId="07650BF8" w14:textId="77777777" w:rsidR="00A240F0" w:rsidRDefault="00B26C3F">
      <w:pPr>
        <w:pStyle w:val="TOC2"/>
        <w:rPr>
          <w:rFonts w:eastAsiaTheme="minorEastAsia" w:cstheme="minorBidi"/>
          <w:bCs w:val="0"/>
          <w:sz w:val="22"/>
          <w:szCs w:val="22"/>
        </w:rPr>
      </w:pPr>
      <w:hyperlink w:anchor="_Toc510522038" w:history="1">
        <w:r w:rsidR="00A240F0" w:rsidRPr="00F737E5">
          <w:rPr>
            <w:rStyle w:val="Hyperlink"/>
          </w:rPr>
          <w:t>4-2. Establishment and Continuance of Courses</w:t>
        </w:r>
        <w:r w:rsidR="00A240F0">
          <w:rPr>
            <w:webHidden/>
          </w:rPr>
          <w:tab/>
        </w:r>
        <w:r w:rsidR="00A240F0">
          <w:rPr>
            <w:webHidden/>
          </w:rPr>
          <w:fldChar w:fldCharType="begin"/>
        </w:r>
        <w:r w:rsidR="00A240F0">
          <w:rPr>
            <w:webHidden/>
          </w:rPr>
          <w:instrText xml:space="preserve"> PAGEREF _Toc510522038 \h </w:instrText>
        </w:r>
        <w:r w:rsidR="00A240F0">
          <w:rPr>
            <w:webHidden/>
          </w:rPr>
        </w:r>
        <w:r w:rsidR="00A240F0">
          <w:rPr>
            <w:webHidden/>
          </w:rPr>
          <w:fldChar w:fldCharType="separate"/>
        </w:r>
        <w:r w:rsidR="005D5B0A">
          <w:rPr>
            <w:webHidden/>
          </w:rPr>
          <w:t>47</w:t>
        </w:r>
        <w:r w:rsidR="00A240F0">
          <w:rPr>
            <w:webHidden/>
          </w:rPr>
          <w:fldChar w:fldCharType="end"/>
        </w:r>
      </w:hyperlink>
    </w:p>
    <w:p w14:paraId="4A88D407" w14:textId="77777777" w:rsidR="00A240F0" w:rsidRDefault="00B26C3F">
      <w:pPr>
        <w:pStyle w:val="TOC2"/>
        <w:rPr>
          <w:rFonts w:eastAsiaTheme="minorEastAsia" w:cstheme="minorBidi"/>
          <w:bCs w:val="0"/>
          <w:sz w:val="22"/>
          <w:szCs w:val="22"/>
        </w:rPr>
      </w:pPr>
      <w:hyperlink w:anchor="_Toc510522039" w:history="1">
        <w:r w:rsidR="00A240F0" w:rsidRPr="00F737E5">
          <w:rPr>
            <w:rStyle w:val="Hyperlink"/>
          </w:rPr>
          <w:t>4-3. Instructor Qualification/Certification</w:t>
        </w:r>
        <w:r w:rsidR="00A240F0">
          <w:rPr>
            <w:webHidden/>
          </w:rPr>
          <w:tab/>
        </w:r>
        <w:r w:rsidR="00A240F0">
          <w:rPr>
            <w:webHidden/>
          </w:rPr>
          <w:fldChar w:fldCharType="begin"/>
        </w:r>
        <w:r w:rsidR="00A240F0">
          <w:rPr>
            <w:webHidden/>
          </w:rPr>
          <w:instrText xml:space="preserve"> PAGEREF _Toc510522039 \h </w:instrText>
        </w:r>
        <w:r w:rsidR="00A240F0">
          <w:rPr>
            <w:webHidden/>
          </w:rPr>
        </w:r>
        <w:r w:rsidR="00A240F0">
          <w:rPr>
            <w:webHidden/>
          </w:rPr>
          <w:fldChar w:fldCharType="separate"/>
        </w:r>
        <w:r w:rsidR="005D5B0A">
          <w:rPr>
            <w:webHidden/>
          </w:rPr>
          <w:t>47</w:t>
        </w:r>
        <w:r w:rsidR="00A240F0">
          <w:rPr>
            <w:webHidden/>
          </w:rPr>
          <w:fldChar w:fldCharType="end"/>
        </w:r>
      </w:hyperlink>
    </w:p>
    <w:p w14:paraId="7E3AED73" w14:textId="77777777" w:rsidR="00A240F0" w:rsidRDefault="00B26C3F">
      <w:pPr>
        <w:pStyle w:val="TOC2"/>
        <w:rPr>
          <w:rFonts w:eastAsiaTheme="minorEastAsia" w:cstheme="minorBidi"/>
          <w:bCs w:val="0"/>
          <w:sz w:val="22"/>
          <w:szCs w:val="22"/>
        </w:rPr>
      </w:pPr>
      <w:hyperlink w:anchor="_Toc510522040" w:history="1">
        <w:r w:rsidR="00A240F0" w:rsidRPr="00F737E5">
          <w:rPr>
            <w:rStyle w:val="Hyperlink"/>
          </w:rPr>
          <w:t>4-4. Visitor Folders</w:t>
        </w:r>
        <w:r w:rsidR="00A240F0">
          <w:rPr>
            <w:webHidden/>
          </w:rPr>
          <w:tab/>
        </w:r>
        <w:r w:rsidR="00A240F0">
          <w:rPr>
            <w:webHidden/>
          </w:rPr>
          <w:fldChar w:fldCharType="begin"/>
        </w:r>
        <w:r w:rsidR="00A240F0">
          <w:rPr>
            <w:webHidden/>
          </w:rPr>
          <w:instrText xml:space="preserve"> PAGEREF _Toc510522040 \h </w:instrText>
        </w:r>
        <w:r w:rsidR="00A240F0">
          <w:rPr>
            <w:webHidden/>
          </w:rPr>
        </w:r>
        <w:r w:rsidR="00A240F0">
          <w:rPr>
            <w:webHidden/>
          </w:rPr>
          <w:fldChar w:fldCharType="separate"/>
        </w:r>
        <w:r w:rsidR="005D5B0A">
          <w:rPr>
            <w:webHidden/>
          </w:rPr>
          <w:t>47</w:t>
        </w:r>
        <w:r w:rsidR="00A240F0">
          <w:rPr>
            <w:webHidden/>
          </w:rPr>
          <w:fldChar w:fldCharType="end"/>
        </w:r>
      </w:hyperlink>
    </w:p>
    <w:p w14:paraId="35B45DF9" w14:textId="77777777" w:rsidR="00A240F0" w:rsidRDefault="00B26C3F">
      <w:pPr>
        <w:pStyle w:val="TOC2"/>
        <w:rPr>
          <w:rFonts w:eastAsiaTheme="minorEastAsia" w:cstheme="minorBidi"/>
          <w:bCs w:val="0"/>
          <w:sz w:val="22"/>
          <w:szCs w:val="22"/>
        </w:rPr>
      </w:pPr>
      <w:hyperlink w:anchor="_Toc510522041" w:history="1">
        <w:r w:rsidR="00A240F0" w:rsidRPr="00F737E5">
          <w:rPr>
            <w:rStyle w:val="Hyperlink"/>
          </w:rPr>
          <w:t>4-5. Instructor Folder</w:t>
        </w:r>
        <w:r w:rsidR="00A240F0">
          <w:rPr>
            <w:webHidden/>
          </w:rPr>
          <w:tab/>
        </w:r>
        <w:r w:rsidR="00A240F0">
          <w:rPr>
            <w:webHidden/>
          </w:rPr>
          <w:fldChar w:fldCharType="begin"/>
        </w:r>
        <w:r w:rsidR="00A240F0">
          <w:rPr>
            <w:webHidden/>
          </w:rPr>
          <w:instrText xml:space="preserve"> PAGEREF _Toc510522041 \h </w:instrText>
        </w:r>
        <w:r w:rsidR="00A240F0">
          <w:rPr>
            <w:webHidden/>
          </w:rPr>
        </w:r>
        <w:r w:rsidR="00A240F0">
          <w:rPr>
            <w:webHidden/>
          </w:rPr>
          <w:fldChar w:fldCharType="separate"/>
        </w:r>
        <w:r w:rsidR="005D5B0A">
          <w:rPr>
            <w:webHidden/>
          </w:rPr>
          <w:t>47</w:t>
        </w:r>
        <w:r w:rsidR="00A240F0">
          <w:rPr>
            <w:webHidden/>
          </w:rPr>
          <w:fldChar w:fldCharType="end"/>
        </w:r>
      </w:hyperlink>
    </w:p>
    <w:p w14:paraId="6385E369" w14:textId="21A901EB"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42" w:history="1">
        <w:r w:rsidR="00A240F0">
          <w:rPr>
            <w:rStyle w:val="Hyperlink"/>
          </w:rPr>
          <w:t xml:space="preserve">Section II  </w:t>
        </w:r>
        <w:r w:rsidR="00A240F0" w:rsidRPr="00F737E5">
          <w:rPr>
            <w:rStyle w:val="Hyperlink"/>
          </w:rPr>
          <w:t>Annual Training (AT)/Active Duty for Training (ADT)</w:t>
        </w:r>
        <w:r w:rsidR="00A240F0">
          <w:rPr>
            <w:webHidden/>
          </w:rPr>
          <w:tab/>
        </w:r>
        <w:r w:rsidR="00A240F0">
          <w:rPr>
            <w:webHidden/>
          </w:rPr>
          <w:fldChar w:fldCharType="begin"/>
        </w:r>
        <w:r w:rsidR="00A240F0">
          <w:rPr>
            <w:webHidden/>
          </w:rPr>
          <w:instrText xml:space="preserve"> PAGEREF _Toc510522042 \h </w:instrText>
        </w:r>
        <w:r w:rsidR="00A240F0">
          <w:rPr>
            <w:webHidden/>
          </w:rPr>
        </w:r>
        <w:r w:rsidR="00A240F0">
          <w:rPr>
            <w:webHidden/>
          </w:rPr>
          <w:fldChar w:fldCharType="separate"/>
        </w:r>
        <w:r w:rsidR="005D5B0A">
          <w:rPr>
            <w:webHidden/>
          </w:rPr>
          <w:t>48</w:t>
        </w:r>
        <w:r w:rsidR="00A240F0">
          <w:rPr>
            <w:webHidden/>
          </w:rPr>
          <w:fldChar w:fldCharType="end"/>
        </w:r>
      </w:hyperlink>
    </w:p>
    <w:p w14:paraId="227217B3" w14:textId="77777777" w:rsidR="00A240F0" w:rsidRDefault="00B26C3F">
      <w:pPr>
        <w:pStyle w:val="TOC2"/>
        <w:rPr>
          <w:rFonts w:eastAsiaTheme="minorEastAsia" w:cstheme="minorBidi"/>
          <w:bCs w:val="0"/>
          <w:sz w:val="22"/>
          <w:szCs w:val="22"/>
        </w:rPr>
      </w:pPr>
      <w:hyperlink w:anchor="_Toc510522043" w:history="1">
        <w:r w:rsidR="00A240F0" w:rsidRPr="00F737E5">
          <w:rPr>
            <w:rStyle w:val="Hyperlink"/>
          </w:rPr>
          <w:t>4-6. AT/ADT Guidelines</w:t>
        </w:r>
        <w:r w:rsidR="00A240F0">
          <w:rPr>
            <w:webHidden/>
          </w:rPr>
          <w:tab/>
        </w:r>
        <w:r w:rsidR="00A240F0">
          <w:rPr>
            <w:webHidden/>
          </w:rPr>
          <w:fldChar w:fldCharType="begin"/>
        </w:r>
        <w:r w:rsidR="00A240F0">
          <w:rPr>
            <w:webHidden/>
          </w:rPr>
          <w:instrText xml:space="preserve"> PAGEREF _Toc510522043 \h </w:instrText>
        </w:r>
        <w:r w:rsidR="00A240F0">
          <w:rPr>
            <w:webHidden/>
          </w:rPr>
        </w:r>
        <w:r w:rsidR="00A240F0">
          <w:rPr>
            <w:webHidden/>
          </w:rPr>
          <w:fldChar w:fldCharType="separate"/>
        </w:r>
        <w:r w:rsidR="005D5B0A">
          <w:rPr>
            <w:webHidden/>
          </w:rPr>
          <w:t>48</w:t>
        </w:r>
        <w:r w:rsidR="00A240F0">
          <w:rPr>
            <w:webHidden/>
          </w:rPr>
          <w:fldChar w:fldCharType="end"/>
        </w:r>
      </w:hyperlink>
    </w:p>
    <w:p w14:paraId="0E03FEBA" w14:textId="77777777" w:rsidR="00A240F0" w:rsidRDefault="00B26C3F">
      <w:pPr>
        <w:pStyle w:val="TOC2"/>
        <w:rPr>
          <w:rFonts w:eastAsiaTheme="minorEastAsia" w:cstheme="minorBidi"/>
          <w:bCs w:val="0"/>
          <w:sz w:val="22"/>
          <w:szCs w:val="22"/>
        </w:rPr>
      </w:pPr>
      <w:hyperlink w:anchor="_Toc510522044" w:history="1">
        <w:r w:rsidR="00A240F0" w:rsidRPr="00F737E5">
          <w:rPr>
            <w:rStyle w:val="Hyperlink"/>
          </w:rPr>
          <w:t>4-7. Training Site Selection</w:t>
        </w:r>
        <w:r w:rsidR="00A240F0">
          <w:rPr>
            <w:webHidden/>
          </w:rPr>
          <w:tab/>
        </w:r>
        <w:r w:rsidR="00A240F0">
          <w:rPr>
            <w:webHidden/>
          </w:rPr>
          <w:fldChar w:fldCharType="begin"/>
        </w:r>
        <w:r w:rsidR="00A240F0">
          <w:rPr>
            <w:webHidden/>
          </w:rPr>
          <w:instrText xml:space="preserve"> PAGEREF _Toc510522044 \h </w:instrText>
        </w:r>
        <w:r w:rsidR="00A240F0">
          <w:rPr>
            <w:webHidden/>
          </w:rPr>
        </w:r>
        <w:r w:rsidR="00A240F0">
          <w:rPr>
            <w:webHidden/>
          </w:rPr>
          <w:fldChar w:fldCharType="separate"/>
        </w:r>
        <w:r w:rsidR="005D5B0A">
          <w:rPr>
            <w:webHidden/>
          </w:rPr>
          <w:t>48</w:t>
        </w:r>
        <w:r w:rsidR="00A240F0">
          <w:rPr>
            <w:webHidden/>
          </w:rPr>
          <w:fldChar w:fldCharType="end"/>
        </w:r>
      </w:hyperlink>
    </w:p>
    <w:p w14:paraId="4A4FF119" w14:textId="2ED4E589"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45" w:history="1">
        <w:r w:rsidR="00A240F0" w:rsidRPr="00F737E5">
          <w:rPr>
            <w:rStyle w:val="Hyperlink"/>
          </w:rPr>
          <w:t xml:space="preserve">Section III </w:t>
        </w:r>
        <w:r w:rsidR="00A240F0">
          <w:rPr>
            <w:rStyle w:val="Hyperlink"/>
          </w:rPr>
          <w:t xml:space="preserve"> </w:t>
        </w:r>
        <w:r w:rsidR="00A240F0" w:rsidRPr="00F737E5">
          <w:rPr>
            <w:rStyle w:val="Hyperlink"/>
          </w:rPr>
          <w:t>One Army School System</w:t>
        </w:r>
        <w:r w:rsidR="00A240F0">
          <w:rPr>
            <w:webHidden/>
          </w:rPr>
          <w:tab/>
        </w:r>
        <w:r w:rsidR="00A240F0">
          <w:rPr>
            <w:webHidden/>
          </w:rPr>
          <w:fldChar w:fldCharType="begin"/>
        </w:r>
        <w:r w:rsidR="00A240F0">
          <w:rPr>
            <w:webHidden/>
          </w:rPr>
          <w:instrText xml:space="preserve"> PAGEREF _Toc510522045 \h </w:instrText>
        </w:r>
        <w:r w:rsidR="00A240F0">
          <w:rPr>
            <w:webHidden/>
          </w:rPr>
        </w:r>
        <w:r w:rsidR="00A240F0">
          <w:rPr>
            <w:webHidden/>
          </w:rPr>
          <w:fldChar w:fldCharType="separate"/>
        </w:r>
        <w:r w:rsidR="005D5B0A">
          <w:rPr>
            <w:webHidden/>
          </w:rPr>
          <w:t>49</w:t>
        </w:r>
        <w:r w:rsidR="00A240F0">
          <w:rPr>
            <w:webHidden/>
          </w:rPr>
          <w:fldChar w:fldCharType="end"/>
        </w:r>
      </w:hyperlink>
    </w:p>
    <w:p w14:paraId="77E12984" w14:textId="77777777" w:rsidR="00A240F0" w:rsidRDefault="00B26C3F">
      <w:pPr>
        <w:pStyle w:val="TOC2"/>
        <w:rPr>
          <w:rFonts w:eastAsiaTheme="minorEastAsia" w:cstheme="minorBidi"/>
          <w:bCs w:val="0"/>
          <w:sz w:val="22"/>
          <w:szCs w:val="22"/>
        </w:rPr>
      </w:pPr>
      <w:hyperlink w:anchor="_Toc510522046" w:history="1">
        <w:r w:rsidR="00A240F0" w:rsidRPr="00F737E5">
          <w:rPr>
            <w:rStyle w:val="Hyperlink"/>
          </w:rPr>
          <w:t>4-8. General</w:t>
        </w:r>
        <w:r w:rsidR="00A240F0">
          <w:rPr>
            <w:webHidden/>
          </w:rPr>
          <w:tab/>
        </w:r>
        <w:r w:rsidR="00A240F0">
          <w:rPr>
            <w:webHidden/>
          </w:rPr>
          <w:fldChar w:fldCharType="begin"/>
        </w:r>
        <w:r w:rsidR="00A240F0">
          <w:rPr>
            <w:webHidden/>
          </w:rPr>
          <w:instrText xml:space="preserve"> PAGEREF _Toc510522046 \h </w:instrText>
        </w:r>
        <w:r w:rsidR="00A240F0">
          <w:rPr>
            <w:webHidden/>
          </w:rPr>
        </w:r>
        <w:r w:rsidR="00A240F0">
          <w:rPr>
            <w:webHidden/>
          </w:rPr>
          <w:fldChar w:fldCharType="separate"/>
        </w:r>
        <w:r w:rsidR="005D5B0A">
          <w:rPr>
            <w:webHidden/>
          </w:rPr>
          <w:t>49</w:t>
        </w:r>
        <w:r w:rsidR="00A240F0">
          <w:rPr>
            <w:webHidden/>
          </w:rPr>
          <w:fldChar w:fldCharType="end"/>
        </w:r>
      </w:hyperlink>
    </w:p>
    <w:p w14:paraId="14029A34" w14:textId="77777777" w:rsidR="00A240F0" w:rsidRDefault="00B26C3F">
      <w:pPr>
        <w:pStyle w:val="TOC2"/>
        <w:rPr>
          <w:rFonts w:eastAsiaTheme="minorEastAsia" w:cstheme="minorBidi"/>
          <w:bCs w:val="0"/>
          <w:sz w:val="22"/>
          <w:szCs w:val="22"/>
        </w:rPr>
      </w:pPr>
      <w:hyperlink w:anchor="_Toc510522047" w:history="1">
        <w:r w:rsidR="00A240F0" w:rsidRPr="00F737E5">
          <w:rPr>
            <w:rStyle w:val="Hyperlink"/>
          </w:rPr>
          <w:t>4-9. One Army School System (OASS) Compliant Definition</w:t>
        </w:r>
        <w:r w:rsidR="00A240F0">
          <w:rPr>
            <w:webHidden/>
          </w:rPr>
          <w:tab/>
        </w:r>
        <w:r w:rsidR="00A240F0">
          <w:rPr>
            <w:webHidden/>
          </w:rPr>
          <w:fldChar w:fldCharType="begin"/>
        </w:r>
        <w:r w:rsidR="00A240F0">
          <w:rPr>
            <w:webHidden/>
          </w:rPr>
          <w:instrText xml:space="preserve"> PAGEREF _Toc510522047 \h </w:instrText>
        </w:r>
        <w:r w:rsidR="00A240F0">
          <w:rPr>
            <w:webHidden/>
          </w:rPr>
        </w:r>
        <w:r w:rsidR="00A240F0">
          <w:rPr>
            <w:webHidden/>
          </w:rPr>
          <w:fldChar w:fldCharType="separate"/>
        </w:r>
        <w:r w:rsidR="005D5B0A">
          <w:rPr>
            <w:webHidden/>
          </w:rPr>
          <w:t>50</w:t>
        </w:r>
        <w:r w:rsidR="00A240F0">
          <w:rPr>
            <w:webHidden/>
          </w:rPr>
          <w:fldChar w:fldCharType="end"/>
        </w:r>
      </w:hyperlink>
    </w:p>
    <w:p w14:paraId="42E26A13" w14:textId="77777777" w:rsidR="00A240F0" w:rsidRDefault="00B26C3F">
      <w:pPr>
        <w:pStyle w:val="TOC2"/>
        <w:rPr>
          <w:rFonts w:eastAsiaTheme="minorEastAsia" w:cstheme="minorBidi"/>
          <w:bCs w:val="0"/>
          <w:sz w:val="22"/>
          <w:szCs w:val="22"/>
        </w:rPr>
      </w:pPr>
      <w:hyperlink w:anchor="_Toc510522048" w:history="1">
        <w:r w:rsidR="00A240F0" w:rsidRPr="00F737E5">
          <w:rPr>
            <w:rStyle w:val="Hyperlink"/>
          </w:rPr>
          <w:t>4-10. Equivalency</w:t>
        </w:r>
        <w:r w:rsidR="00A240F0">
          <w:rPr>
            <w:webHidden/>
          </w:rPr>
          <w:tab/>
        </w:r>
        <w:r w:rsidR="00A240F0">
          <w:rPr>
            <w:webHidden/>
          </w:rPr>
          <w:fldChar w:fldCharType="begin"/>
        </w:r>
        <w:r w:rsidR="00A240F0">
          <w:rPr>
            <w:webHidden/>
          </w:rPr>
          <w:instrText xml:space="preserve"> PAGEREF _Toc510522048 \h </w:instrText>
        </w:r>
        <w:r w:rsidR="00A240F0">
          <w:rPr>
            <w:webHidden/>
          </w:rPr>
        </w:r>
        <w:r w:rsidR="00A240F0">
          <w:rPr>
            <w:webHidden/>
          </w:rPr>
          <w:fldChar w:fldCharType="separate"/>
        </w:r>
        <w:r w:rsidR="005D5B0A">
          <w:rPr>
            <w:webHidden/>
          </w:rPr>
          <w:t>50</w:t>
        </w:r>
        <w:r w:rsidR="00A240F0">
          <w:rPr>
            <w:webHidden/>
          </w:rPr>
          <w:fldChar w:fldCharType="end"/>
        </w:r>
      </w:hyperlink>
    </w:p>
    <w:p w14:paraId="030C22B0" w14:textId="77777777" w:rsidR="00A240F0" w:rsidRDefault="00B26C3F">
      <w:pPr>
        <w:pStyle w:val="TOC2"/>
        <w:rPr>
          <w:rFonts w:eastAsiaTheme="minorEastAsia" w:cstheme="minorBidi"/>
          <w:bCs w:val="0"/>
          <w:sz w:val="22"/>
          <w:szCs w:val="22"/>
        </w:rPr>
      </w:pPr>
      <w:hyperlink w:anchor="_Toc510522049" w:history="1">
        <w:r w:rsidR="00A240F0" w:rsidRPr="00F737E5">
          <w:rPr>
            <w:rStyle w:val="Hyperlink"/>
          </w:rPr>
          <w:t>4-11. Responsibilities</w:t>
        </w:r>
        <w:r w:rsidR="00A240F0">
          <w:rPr>
            <w:webHidden/>
          </w:rPr>
          <w:tab/>
        </w:r>
        <w:r w:rsidR="00A240F0">
          <w:rPr>
            <w:webHidden/>
          </w:rPr>
          <w:fldChar w:fldCharType="begin"/>
        </w:r>
        <w:r w:rsidR="00A240F0">
          <w:rPr>
            <w:webHidden/>
          </w:rPr>
          <w:instrText xml:space="preserve"> PAGEREF _Toc510522049 \h </w:instrText>
        </w:r>
        <w:r w:rsidR="00A240F0">
          <w:rPr>
            <w:webHidden/>
          </w:rPr>
        </w:r>
        <w:r w:rsidR="00A240F0">
          <w:rPr>
            <w:webHidden/>
          </w:rPr>
          <w:fldChar w:fldCharType="separate"/>
        </w:r>
        <w:r w:rsidR="005D5B0A">
          <w:rPr>
            <w:webHidden/>
          </w:rPr>
          <w:t>51</w:t>
        </w:r>
        <w:r w:rsidR="00A240F0">
          <w:rPr>
            <w:webHidden/>
          </w:rPr>
          <w:fldChar w:fldCharType="end"/>
        </w:r>
      </w:hyperlink>
    </w:p>
    <w:p w14:paraId="039B6DDE" w14:textId="77777777" w:rsidR="00A240F0" w:rsidRDefault="00B26C3F">
      <w:pPr>
        <w:pStyle w:val="TOC2"/>
        <w:rPr>
          <w:rFonts w:eastAsiaTheme="minorEastAsia" w:cstheme="minorBidi"/>
          <w:bCs w:val="0"/>
          <w:sz w:val="22"/>
          <w:szCs w:val="22"/>
        </w:rPr>
      </w:pPr>
      <w:hyperlink w:anchor="_Toc510522050" w:history="1">
        <w:r w:rsidR="00A240F0" w:rsidRPr="00F737E5">
          <w:rPr>
            <w:rStyle w:val="Hyperlink"/>
          </w:rPr>
          <w:t>4-12. MOS-T (Reclassification)</w:t>
        </w:r>
        <w:r w:rsidR="00A240F0">
          <w:rPr>
            <w:webHidden/>
          </w:rPr>
          <w:tab/>
        </w:r>
        <w:r w:rsidR="00A240F0">
          <w:rPr>
            <w:webHidden/>
          </w:rPr>
          <w:fldChar w:fldCharType="begin"/>
        </w:r>
        <w:r w:rsidR="00A240F0">
          <w:rPr>
            <w:webHidden/>
          </w:rPr>
          <w:instrText xml:space="preserve"> PAGEREF _Toc510522050 \h </w:instrText>
        </w:r>
        <w:r w:rsidR="00A240F0">
          <w:rPr>
            <w:webHidden/>
          </w:rPr>
        </w:r>
        <w:r w:rsidR="00A240F0">
          <w:rPr>
            <w:webHidden/>
          </w:rPr>
          <w:fldChar w:fldCharType="separate"/>
        </w:r>
        <w:r w:rsidR="005D5B0A">
          <w:rPr>
            <w:webHidden/>
          </w:rPr>
          <w:t>51</w:t>
        </w:r>
        <w:r w:rsidR="00A240F0">
          <w:rPr>
            <w:webHidden/>
          </w:rPr>
          <w:fldChar w:fldCharType="end"/>
        </w:r>
      </w:hyperlink>
    </w:p>
    <w:p w14:paraId="7CD28C67" w14:textId="77777777" w:rsidR="00A240F0" w:rsidRDefault="00B26C3F">
      <w:pPr>
        <w:pStyle w:val="TOC2"/>
        <w:rPr>
          <w:rFonts w:eastAsiaTheme="minorEastAsia" w:cstheme="minorBidi"/>
          <w:bCs w:val="0"/>
          <w:sz w:val="22"/>
          <w:szCs w:val="22"/>
        </w:rPr>
      </w:pPr>
      <w:hyperlink w:anchor="_Toc510522051" w:history="1">
        <w:r w:rsidR="00A240F0" w:rsidRPr="00F737E5">
          <w:rPr>
            <w:rStyle w:val="Hyperlink"/>
          </w:rPr>
          <w:t>4-13. OASS Flag Procedures</w:t>
        </w:r>
        <w:r w:rsidR="00A240F0">
          <w:rPr>
            <w:webHidden/>
          </w:rPr>
          <w:tab/>
        </w:r>
        <w:r w:rsidR="00A240F0">
          <w:rPr>
            <w:webHidden/>
          </w:rPr>
          <w:fldChar w:fldCharType="begin"/>
        </w:r>
        <w:r w:rsidR="00A240F0">
          <w:rPr>
            <w:webHidden/>
          </w:rPr>
          <w:instrText xml:space="preserve"> PAGEREF _Toc510522051 \h </w:instrText>
        </w:r>
        <w:r w:rsidR="00A240F0">
          <w:rPr>
            <w:webHidden/>
          </w:rPr>
        </w:r>
        <w:r w:rsidR="00A240F0">
          <w:rPr>
            <w:webHidden/>
          </w:rPr>
          <w:fldChar w:fldCharType="separate"/>
        </w:r>
        <w:r w:rsidR="005D5B0A">
          <w:rPr>
            <w:webHidden/>
          </w:rPr>
          <w:t>51</w:t>
        </w:r>
        <w:r w:rsidR="00A240F0">
          <w:rPr>
            <w:webHidden/>
          </w:rPr>
          <w:fldChar w:fldCharType="end"/>
        </w:r>
      </w:hyperlink>
    </w:p>
    <w:p w14:paraId="34614970" w14:textId="77777777" w:rsidR="00A240F0" w:rsidRDefault="00B26C3F">
      <w:pPr>
        <w:pStyle w:val="TOC2"/>
        <w:rPr>
          <w:rFonts w:eastAsiaTheme="minorEastAsia" w:cstheme="minorBidi"/>
          <w:bCs w:val="0"/>
          <w:sz w:val="22"/>
          <w:szCs w:val="22"/>
        </w:rPr>
      </w:pPr>
      <w:hyperlink w:anchor="_Toc510522052" w:history="1">
        <w:r w:rsidR="00A240F0" w:rsidRPr="00F737E5">
          <w:rPr>
            <w:rStyle w:val="Hyperlink"/>
          </w:rPr>
          <w:t>4-14. OASS Scheduling Procedures</w:t>
        </w:r>
        <w:r w:rsidR="00A240F0">
          <w:rPr>
            <w:webHidden/>
          </w:rPr>
          <w:tab/>
        </w:r>
        <w:r w:rsidR="00A240F0">
          <w:rPr>
            <w:webHidden/>
          </w:rPr>
          <w:fldChar w:fldCharType="begin"/>
        </w:r>
        <w:r w:rsidR="00A240F0">
          <w:rPr>
            <w:webHidden/>
          </w:rPr>
          <w:instrText xml:space="preserve"> PAGEREF _Toc510522052 \h </w:instrText>
        </w:r>
        <w:r w:rsidR="00A240F0">
          <w:rPr>
            <w:webHidden/>
          </w:rPr>
        </w:r>
        <w:r w:rsidR="00A240F0">
          <w:rPr>
            <w:webHidden/>
          </w:rPr>
          <w:fldChar w:fldCharType="separate"/>
        </w:r>
        <w:r w:rsidR="005D5B0A">
          <w:rPr>
            <w:webHidden/>
          </w:rPr>
          <w:t>52</w:t>
        </w:r>
        <w:r w:rsidR="00A240F0">
          <w:rPr>
            <w:webHidden/>
          </w:rPr>
          <w:fldChar w:fldCharType="end"/>
        </w:r>
      </w:hyperlink>
    </w:p>
    <w:p w14:paraId="134B2C53" w14:textId="77777777" w:rsidR="00A240F0" w:rsidRDefault="00B26C3F">
      <w:pPr>
        <w:pStyle w:val="TOC2"/>
        <w:rPr>
          <w:rFonts w:eastAsiaTheme="minorEastAsia" w:cstheme="minorBidi"/>
          <w:bCs w:val="0"/>
          <w:sz w:val="22"/>
          <w:szCs w:val="22"/>
        </w:rPr>
      </w:pPr>
      <w:hyperlink w:anchor="_Toc510522053" w:history="1">
        <w:r w:rsidR="00A240F0" w:rsidRPr="00F737E5">
          <w:rPr>
            <w:rStyle w:val="Hyperlink"/>
          </w:rPr>
          <w:t>4-15. ATRRS Functions</w:t>
        </w:r>
        <w:r w:rsidR="00A240F0">
          <w:rPr>
            <w:webHidden/>
          </w:rPr>
          <w:tab/>
        </w:r>
        <w:r w:rsidR="00A240F0">
          <w:rPr>
            <w:webHidden/>
          </w:rPr>
          <w:fldChar w:fldCharType="begin"/>
        </w:r>
        <w:r w:rsidR="00A240F0">
          <w:rPr>
            <w:webHidden/>
          </w:rPr>
          <w:instrText xml:space="preserve"> PAGEREF _Toc510522053 \h </w:instrText>
        </w:r>
        <w:r w:rsidR="00A240F0">
          <w:rPr>
            <w:webHidden/>
          </w:rPr>
        </w:r>
        <w:r w:rsidR="00A240F0">
          <w:rPr>
            <w:webHidden/>
          </w:rPr>
          <w:fldChar w:fldCharType="separate"/>
        </w:r>
        <w:r w:rsidR="005D5B0A">
          <w:rPr>
            <w:webHidden/>
          </w:rPr>
          <w:t>52</w:t>
        </w:r>
        <w:r w:rsidR="00A240F0">
          <w:rPr>
            <w:webHidden/>
          </w:rPr>
          <w:fldChar w:fldCharType="end"/>
        </w:r>
      </w:hyperlink>
    </w:p>
    <w:p w14:paraId="45F02F70" w14:textId="77777777" w:rsidR="00A240F0" w:rsidRDefault="00B26C3F">
      <w:pPr>
        <w:pStyle w:val="TOC2"/>
        <w:rPr>
          <w:rFonts w:eastAsiaTheme="minorEastAsia" w:cstheme="minorBidi"/>
          <w:bCs w:val="0"/>
          <w:sz w:val="22"/>
          <w:szCs w:val="22"/>
        </w:rPr>
      </w:pPr>
      <w:hyperlink w:anchor="_Toc510522054" w:history="1">
        <w:r w:rsidR="00A240F0" w:rsidRPr="00F737E5">
          <w:rPr>
            <w:rStyle w:val="Hyperlink"/>
          </w:rPr>
          <w:t>4-16. Accreditation</w:t>
        </w:r>
        <w:r w:rsidR="00A240F0">
          <w:rPr>
            <w:webHidden/>
          </w:rPr>
          <w:tab/>
        </w:r>
        <w:r w:rsidR="00A240F0">
          <w:rPr>
            <w:webHidden/>
          </w:rPr>
          <w:fldChar w:fldCharType="begin"/>
        </w:r>
        <w:r w:rsidR="00A240F0">
          <w:rPr>
            <w:webHidden/>
          </w:rPr>
          <w:instrText xml:space="preserve"> PAGEREF _Toc510522054 \h </w:instrText>
        </w:r>
        <w:r w:rsidR="00A240F0">
          <w:rPr>
            <w:webHidden/>
          </w:rPr>
        </w:r>
        <w:r w:rsidR="00A240F0">
          <w:rPr>
            <w:webHidden/>
          </w:rPr>
          <w:fldChar w:fldCharType="separate"/>
        </w:r>
        <w:r w:rsidR="005D5B0A">
          <w:rPr>
            <w:webHidden/>
          </w:rPr>
          <w:t>52</w:t>
        </w:r>
        <w:r w:rsidR="00A240F0">
          <w:rPr>
            <w:webHidden/>
          </w:rPr>
          <w:fldChar w:fldCharType="end"/>
        </w:r>
      </w:hyperlink>
    </w:p>
    <w:p w14:paraId="2A58B9E0" w14:textId="77777777" w:rsidR="00A240F0" w:rsidRDefault="00B26C3F">
      <w:pPr>
        <w:pStyle w:val="TOC2"/>
        <w:rPr>
          <w:rFonts w:eastAsiaTheme="minorEastAsia" w:cstheme="minorBidi"/>
          <w:bCs w:val="0"/>
          <w:sz w:val="22"/>
          <w:szCs w:val="22"/>
        </w:rPr>
      </w:pPr>
      <w:hyperlink w:anchor="_Toc510522055" w:history="1">
        <w:r w:rsidR="00A240F0" w:rsidRPr="00F737E5">
          <w:rPr>
            <w:rStyle w:val="Hyperlink"/>
          </w:rPr>
          <w:t>4-17. Institutional Training Common Operational Picture (ITCOP)</w:t>
        </w:r>
        <w:r w:rsidR="00A240F0">
          <w:rPr>
            <w:webHidden/>
          </w:rPr>
          <w:tab/>
        </w:r>
        <w:r w:rsidR="00A240F0">
          <w:rPr>
            <w:webHidden/>
          </w:rPr>
          <w:fldChar w:fldCharType="begin"/>
        </w:r>
        <w:r w:rsidR="00A240F0">
          <w:rPr>
            <w:webHidden/>
          </w:rPr>
          <w:instrText xml:space="preserve"> PAGEREF _Toc510522055 \h </w:instrText>
        </w:r>
        <w:r w:rsidR="00A240F0">
          <w:rPr>
            <w:webHidden/>
          </w:rPr>
        </w:r>
        <w:r w:rsidR="00A240F0">
          <w:rPr>
            <w:webHidden/>
          </w:rPr>
          <w:fldChar w:fldCharType="separate"/>
        </w:r>
        <w:r w:rsidR="005D5B0A">
          <w:rPr>
            <w:webHidden/>
          </w:rPr>
          <w:t>52</w:t>
        </w:r>
        <w:r w:rsidR="00A240F0">
          <w:rPr>
            <w:webHidden/>
          </w:rPr>
          <w:fldChar w:fldCharType="end"/>
        </w:r>
      </w:hyperlink>
    </w:p>
    <w:p w14:paraId="28DF8637" w14:textId="77777777" w:rsidR="00A240F0" w:rsidRDefault="00B26C3F">
      <w:pPr>
        <w:pStyle w:val="TOC2"/>
        <w:rPr>
          <w:rFonts w:eastAsiaTheme="minorEastAsia" w:cstheme="minorBidi"/>
          <w:bCs w:val="0"/>
          <w:sz w:val="22"/>
          <w:szCs w:val="22"/>
        </w:rPr>
      </w:pPr>
      <w:hyperlink w:anchor="_Toc510522056" w:history="1">
        <w:r w:rsidR="00A240F0" w:rsidRPr="00F737E5">
          <w:rPr>
            <w:rStyle w:val="Hyperlink"/>
          </w:rPr>
          <w:t>4-18. TASS Review</w:t>
        </w:r>
        <w:r w:rsidR="00A240F0">
          <w:rPr>
            <w:webHidden/>
          </w:rPr>
          <w:tab/>
        </w:r>
        <w:r w:rsidR="00A240F0">
          <w:rPr>
            <w:webHidden/>
          </w:rPr>
          <w:fldChar w:fldCharType="begin"/>
        </w:r>
        <w:r w:rsidR="00A240F0">
          <w:rPr>
            <w:webHidden/>
          </w:rPr>
          <w:instrText xml:space="preserve"> PAGEREF _Toc510522056 \h </w:instrText>
        </w:r>
        <w:r w:rsidR="00A240F0">
          <w:rPr>
            <w:webHidden/>
          </w:rPr>
        </w:r>
        <w:r w:rsidR="00A240F0">
          <w:rPr>
            <w:webHidden/>
          </w:rPr>
          <w:fldChar w:fldCharType="separate"/>
        </w:r>
        <w:r w:rsidR="005D5B0A">
          <w:rPr>
            <w:webHidden/>
          </w:rPr>
          <w:t>53</w:t>
        </w:r>
        <w:r w:rsidR="00A240F0">
          <w:rPr>
            <w:webHidden/>
          </w:rPr>
          <w:fldChar w:fldCharType="end"/>
        </w:r>
      </w:hyperlink>
    </w:p>
    <w:p w14:paraId="222CBC88" w14:textId="77777777" w:rsidR="00A240F0" w:rsidRDefault="00B26C3F">
      <w:pPr>
        <w:pStyle w:val="TOC2"/>
        <w:rPr>
          <w:rFonts w:eastAsiaTheme="minorEastAsia" w:cstheme="minorBidi"/>
          <w:bCs w:val="0"/>
          <w:sz w:val="22"/>
          <w:szCs w:val="22"/>
        </w:rPr>
      </w:pPr>
      <w:hyperlink w:anchor="_Toc510522057" w:history="1">
        <w:r w:rsidR="00A240F0" w:rsidRPr="00F737E5">
          <w:rPr>
            <w:rStyle w:val="Hyperlink"/>
          </w:rPr>
          <w:t>4-19. Multi-component schools</w:t>
        </w:r>
        <w:r w:rsidR="00A240F0">
          <w:rPr>
            <w:webHidden/>
          </w:rPr>
          <w:tab/>
        </w:r>
        <w:r w:rsidR="00A240F0">
          <w:rPr>
            <w:webHidden/>
          </w:rPr>
          <w:fldChar w:fldCharType="begin"/>
        </w:r>
        <w:r w:rsidR="00A240F0">
          <w:rPr>
            <w:webHidden/>
          </w:rPr>
          <w:instrText xml:space="preserve"> PAGEREF _Toc510522057 \h </w:instrText>
        </w:r>
        <w:r w:rsidR="00A240F0">
          <w:rPr>
            <w:webHidden/>
          </w:rPr>
        </w:r>
        <w:r w:rsidR="00A240F0">
          <w:rPr>
            <w:webHidden/>
          </w:rPr>
          <w:fldChar w:fldCharType="separate"/>
        </w:r>
        <w:r w:rsidR="005D5B0A">
          <w:rPr>
            <w:webHidden/>
          </w:rPr>
          <w:t>53</w:t>
        </w:r>
        <w:r w:rsidR="00A240F0">
          <w:rPr>
            <w:webHidden/>
          </w:rPr>
          <w:fldChar w:fldCharType="end"/>
        </w:r>
      </w:hyperlink>
    </w:p>
    <w:p w14:paraId="29496B00" w14:textId="3A4A1793"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58" w:history="1">
        <w:r w:rsidR="00A240F0" w:rsidRPr="00F737E5">
          <w:rPr>
            <w:rStyle w:val="Hyperlink"/>
          </w:rPr>
          <w:t>Appendix A  References</w:t>
        </w:r>
        <w:r w:rsidR="00A240F0">
          <w:rPr>
            <w:webHidden/>
          </w:rPr>
          <w:tab/>
        </w:r>
        <w:r w:rsidR="00A240F0">
          <w:rPr>
            <w:webHidden/>
          </w:rPr>
          <w:fldChar w:fldCharType="begin"/>
        </w:r>
        <w:r w:rsidR="00A240F0">
          <w:rPr>
            <w:webHidden/>
          </w:rPr>
          <w:instrText xml:space="preserve"> PAGEREF _Toc510522058 \h </w:instrText>
        </w:r>
        <w:r w:rsidR="00A240F0">
          <w:rPr>
            <w:webHidden/>
          </w:rPr>
        </w:r>
        <w:r w:rsidR="00A240F0">
          <w:rPr>
            <w:webHidden/>
          </w:rPr>
          <w:fldChar w:fldCharType="separate"/>
        </w:r>
        <w:r w:rsidR="005D5B0A">
          <w:rPr>
            <w:webHidden/>
          </w:rPr>
          <w:t>54</w:t>
        </w:r>
        <w:r w:rsidR="00A240F0">
          <w:rPr>
            <w:webHidden/>
          </w:rPr>
          <w:fldChar w:fldCharType="end"/>
        </w:r>
      </w:hyperlink>
    </w:p>
    <w:p w14:paraId="46B84F8F" w14:textId="385A158D"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59" w:history="1">
        <w:r w:rsidR="00A240F0" w:rsidRPr="00F737E5">
          <w:rPr>
            <w:rStyle w:val="Hyperlink"/>
          </w:rPr>
          <w:t>Appendix B</w:t>
        </w:r>
        <w:r w:rsidR="00A240F0">
          <w:rPr>
            <w:rStyle w:val="Hyperlink"/>
          </w:rPr>
          <w:t xml:space="preserve">  </w:t>
        </w:r>
      </w:hyperlink>
      <w:hyperlink w:anchor="_Toc510522060" w:history="1">
        <w:r w:rsidR="00A240F0" w:rsidRPr="00F737E5">
          <w:rPr>
            <w:rStyle w:val="Hyperlink"/>
            <w:rFonts w:eastAsia="Arial"/>
          </w:rPr>
          <w:t>Proponent Schoolhouse role in Army Total Force Policy and One Army School System</w:t>
        </w:r>
        <w:r w:rsidR="00A240F0">
          <w:rPr>
            <w:webHidden/>
          </w:rPr>
          <w:tab/>
        </w:r>
        <w:r w:rsidR="00A240F0">
          <w:rPr>
            <w:webHidden/>
          </w:rPr>
          <w:fldChar w:fldCharType="begin"/>
        </w:r>
        <w:r w:rsidR="00A240F0">
          <w:rPr>
            <w:webHidden/>
          </w:rPr>
          <w:instrText xml:space="preserve"> PAGEREF _Toc510522060 \h </w:instrText>
        </w:r>
        <w:r w:rsidR="00A240F0">
          <w:rPr>
            <w:webHidden/>
          </w:rPr>
        </w:r>
        <w:r w:rsidR="00A240F0">
          <w:rPr>
            <w:webHidden/>
          </w:rPr>
          <w:fldChar w:fldCharType="separate"/>
        </w:r>
        <w:r w:rsidR="005D5B0A">
          <w:rPr>
            <w:webHidden/>
          </w:rPr>
          <w:t>59</w:t>
        </w:r>
        <w:r w:rsidR="00A240F0">
          <w:rPr>
            <w:webHidden/>
          </w:rPr>
          <w:fldChar w:fldCharType="end"/>
        </w:r>
      </w:hyperlink>
    </w:p>
    <w:p w14:paraId="27D0FB64" w14:textId="72F98342"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61" w:history="1">
        <w:r w:rsidR="00A240F0" w:rsidRPr="00F737E5">
          <w:rPr>
            <w:rStyle w:val="Hyperlink"/>
          </w:rPr>
          <w:t>Appendix C  TRADOC TASS Readiness Reporting System (TTRRS)</w:t>
        </w:r>
        <w:r w:rsidR="00A240F0">
          <w:rPr>
            <w:webHidden/>
          </w:rPr>
          <w:tab/>
        </w:r>
        <w:r w:rsidR="00A240F0">
          <w:rPr>
            <w:webHidden/>
          </w:rPr>
          <w:fldChar w:fldCharType="begin"/>
        </w:r>
        <w:r w:rsidR="00A240F0">
          <w:rPr>
            <w:webHidden/>
          </w:rPr>
          <w:instrText xml:space="preserve"> PAGEREF _Toc510522061 \h </w:instrText>
        </w:r>
        <w:r w:rsidR="00A240F0">
          <w:rPr>
            <w:webHidden/>
          </w:rPr>
        </w:r>
        <w:r w:rsidR="00A240F0">
          <w:rPr>
            <w:webHidden/>
          </w:rPr>
          <w:fldChar w:fldCharType="separate"/>
        </w:r>
        <w:r w:rsidR="005D5B0A">
          <w:rPr>
            <w:webHidden/>
          </w:rPr>
          <w:t>63</w:t>
        </w:r>
        <w:r w:rsidR="00A240F0">
          <w:rPr>
            <w:webHidden/>
          </w:rPr>
          <w:fldChar w:fldCharType="end"/>
        </w:r>
      </w:hyperlink>
    </w:p>
    <w:p w14:paraId="1748F37D" w14:textId="77777777"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62" w:history="1">
        <w:r w:rsidR="00A240F0" w:rsidRPr="00F737E5">
          <w:rPr>
            <w:rStyle w:val="Hyperlink"/>
          </w:rPr>
          <w:t>Appendix D  The Army Training Support Center (ATSC) Online Ordering System</w:t>
        </w:r>
        <w:r w:rsidR="00A240F0">
          <w:rPr>
            <w:webHidden/>
          </w:rPr>
          <w:tab/>
        </w:r>
        <w:r w:rsidR="00A240F0">
          <w:rPr>
            <w:webHidden/>
          </w:rPr>
          <w:fldChar w:fldCharType="begin"/>
        </w:r>
        <w:r w:rsidR="00A240F0">
          <w:rPr>
            <w:webHidden/>
          </w:rPr>
          <w:instrText xml:space="preserve"> PAGEREF _Toc510522062 \h </w:instrText>
        </w:r>
        <w:r w:rsidR="00A240F0">
          <w:rPr>
            <w:webHidden/>
          </w:rPr>
        </w:r>
        <w:r w:rsidR="00A240F0">
          <w:rPr>
            <w:webHidden/>
          </w:rPr>
          <w:fldChar w:fldCharType="separate"/>
        </w:r>
        <w:r w:rsidR="005D5B0A">
          <w:rPr>
            <w:webHidden/>
          </w:rPr>
          <w:t>64</w:t>
        </w:r>
        <w:r w:rsidR="00A240F0">
          <w:rPr>
            <w:webHidden/>
          </w:rPr>
          <w:fldChar w:fldCharType="end"/>
        </w:r>
      </w:hyperlink>
    </w:p>
    <w:p w14:paraId="64B1B2D0" w14:textId="77777777"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63" w:history="1">
        <w:r w:rsidR="00A240F0" w:rsidRPr="00F737E5">
          <w:rPr>
            <w:rStyle w:val="Hyperlink"/>
          </w:rPr>
          <w:t>Appendix E  Suggested School SOP Content/Format</w:t>
        </w:r>
        <w:r w:rsidR="00A240F0">
          <w:rPr>
            <w:webHidden/>
          </w:rPr>
          <w:tab/>
        </w:r>
        <w:r w:rsidR="00A240F0">
          <w:rPr>
            <w:webHidden/>
          </w:rPr>
          <w:fldChar w:fldCharType="begin"/>
        </w:r>
        <w:r w:rsidR="00A240F0">
          <w:rPr>
            <w:webHidden/>
          </w:rPr>
          <w:instrText xml:space="preserve"> PAGEREF _Toc510522063 \h </w:instrText>
        </w:r>
        <w:r w:rsidR="00A240F0">
          <w:rPr>
            <w:webHidden/>
          </w:rPr>
        </w:r>
        <w:r w:rsidR="00A240F0">
          <w:rPr>
            <w:webHidden/>
          </w:rPr>
          <w:fldChar w:fldCharType="separate"/>
        </w:r>
        <w:r w:rsidR="005D5B0A">
          <w:rPr>
            <w:webHidden/>
          </w:rPr>
          <w:t>69</w:t>
        </w:r>
        <w:r w:rsidR="00A240F0">
          <w:rPr>
            <w:webHidden/>
          </w:rPr>
          <w:fldChar w:fldCharType="end"/>
        </w:r>
      </w:hyperlink>
    </w:p>
    <w:p w14:paraId="1025BC71" w14:textId="77777777"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64" w:history="1">
        <w:r w:rsidR="00A240F0" w:rsidRPr="00F737E5">
          <w:rPr>
            <w:rStyle w:val="Hyperlink"/>
          </w:rPr>
          <w:t>Appendix F  Suggested Student Dismissal Memorandums</w:t>
        </w:r>
        <w:r w:rsidR="00A240F0">
          <w:rPr>
            <w:webHidden/>
          </w:rPr>
          <w:tab/>
        </w:r>
        <w:r w:rsidR="00A240F0">
          <w:rPr>
            <w:webHidden/>
          </w:rPr>
          <w:fldChar w:fldCharType="begin"/>
        </w:r>
        <w:r w:rsidR="00A240F0">
          <w:rPr>
            <w:webHidden/>
          </w:rPr>
          <w:instrText xml:space="preserve"> PAGEREF _Toc510522064 \h </w:instrText>
        </w:r>
        <w:r w:rsidR="00A240F0">
          <w:rPr>
            <w:webHidden/>
          </w:rPr>
        </w:r>
        <w:r w:rsidR="00A240F0">
          <w:rPr>
            <w:webHidden/>
          </w:rPr>
          <w:fldChar w:fldCharType="separate"/>
        </w:r>
        <w:r w:rsidR="005D5B0A">
          <w:rPr>
            <w:webHidden/>
          </w:rPr>
          <w:t>72</w:t>
        </w:r>
        <w:r w:rsidR="00A240F0">
          <w:rPr>
            <w:webHidden/>
          </w:rPr>
          <w:fldChar w:fldCharType="end"/>
        </w:r>
      </w:hyperlink>
    </w:p>
    <w:p w14:paraId="12BAFD97" w14:textId="692D6E4A"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65" w:history="1">
        <w:r w:rsidR="00A240F0" w:rsidRPr="00F737E5">
          <w:rPr>
            <w:rStyle w:val="Hyperlink"/>
          </w:rPr>
          <w:t xml:space="preserve">Appendix G </w:t>
        </w:r>
        <w:r w:rsidR="00A240F0">
          <w:rPr>
            <w:rStyle w:val="Hyperlink"/>
          </w:rPr>
          <w:t xml:space="preserve"> </w:t>
        </w:r>
        <w:r w:rsidR="00A240F0" w:rsidRPr="00F737E5">
          <w:rPr>
            <w:rStyle w:val="Hyperlink"/>
          </w:rPr>
          <w:t>TRADOC Form 350-18-2-R-E (Pre-Execution Checklist (PEC))</w:t>
        </w:r>
        <w:r w:rsidR="00A240F0">
          <w:rPr>
            <w:webHidden/>
          </w:rPr>
          <w:tab/>
        </w:r>
        <w:r w:rsidR="00A240F0">
          <w:rPr>
            <w:webHidden/>
          </w:rPr>
          <w:fldChar w:fldCharType="begin"/>
        </w:r>
        <w:r w:rsidR="00A240F0">
          <w:rPr>
            <w:webHidden/>
          </w:rPr>
          <w:instrText xml:space="preserve"> PAGEREF _Toc510522065 \h </w:instrText>
        </w:r>
        <w:r w:rsidR="00A240F0">
          <w:rPr>
            <w:webHidden/>
          </w:rPr>
        </w:r>
        <w:r w:rsidR="00A240F0">
          <w:rPr>
            <w:webHidden/>
          </w:rPr>
          <w:fldChar w:fldCharType="separate"/>
        </w:r>
        <w:r w:rsidR="005D5B0A">
          <w:rPr>
            <w:webHidden/>
          </w:rPr>
          <w:t>76</w:t>
        </w:r>
        <w:r w:rsidR="00A240F0">
          <w:rPr>
            <w:webHidden/>
          </w:rPr>
          <w:fldChar w:fldCharType="end"/>
        </w:r>
      </w:hyperlink>
    </w:p>
    <w:p w14:paraId="2A9F48B9" w14:textId="0EECFBB4"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66" w:history="1">
        <w:r w:rsidR="00A240F0" w:rsidRPr="00F737E5">
          <w:rPr>
            <w:rStyle w:val="Hyperlink"/>
          </w:rPr>
          <w:t xml:space="preserve">Appendix H </w:t>
        </w:r>
        <w:r w:rsidR="00A240F0">
          <w:rPr>
            <w:rStyle w:val="Hyperlink"/>
          </w:rPr>
          <w:t xml:space="preserve"> </w:t>
        </w:r>
        <w:r w:rsidR="00A240F0" w:rsidRPr="00F737E5">
          <w:rPr>
            <w:rStyle w:val="Hyperlink"/>
          </w:rPr>
          <w:t>ATRRS Functions (OASS)</w:t>
        </w:r>
        <w:r w:rsidR="00A240F0">
          <w:rPr>
            <w:webHidden/>
          </w:rPr>
          <w:tab/>
        </w:r>
        <w:r w:rsidR="00A240F0">
          <w:rPr>
            <w:webHidden/>
          </w:rPr>
          <w:fldChar w:fldCharType="begin"/>
        </w:r>
        <w:r w:rsidR="00A240F0">
          <w:rPr>
            <w:webHidden/>
          </w:rPr>
          <w:instrText xml:space="preserve"> PAGEREF _Toc510522066 \h </w:instrText>
        </w:r>
        <w:r w:rsidR="00A240F0">
          <w:rPr>
            <w:webHidden/>
          </w:rPr>
        </w:r>
        <w:r w:rsidR="00A240F0">
          <w:rPr>
            <w:webHidden/>
          </w:rPr>
          <w:fldChar w:fldCharType="separate"/>
        </w:r>
        <w:r w:rsidR="005D5B0A">
          <w:rPr>
            <w:webHidden/>
          </w:rPr>
          <w:t>78</w:t>
        </w:r>
        <w:r w:rsidR="00A240F0">
          <w:rPr>
            <w:webHidden/>
          </w:rPr>
          <w:fldChar w:fldCharType="end"/>
        </w:r>
      </w:hyperlink>
    </w:p>
    <w:p w14:paraId="425D54FE" w14:textId="6C1CAA0D"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67" w:history="1">
        <w:r w:rsidR="00A240F0" w:rsidRPr="00F737E5">
          <w:rPr>
            <w:rStyle w:val="Hyperlink"/>
          </w:rPr>
          <w:t>Appendix I</w:t>
        </w:r>
        <w:r w:rsidR="00A240F0">
          <w:rPr>
            <w:rStyle w:val="Hyperlink"/>
          </w:rPr>
          <w:t xml:space="preserve">  </w:t>
        </w:r>
      </w:hyperlink>
      <w:hyperlink w:anchor="_Toc510522068" w:history="1">
        <w:r w:rsidR="00A240F0" w:rsidRPr="00F737E5">
          <w:rPr>
            <w:rStyle w:val="Hyperlink"/>
          </w:rPr>
          <w:t>One Army Training Management Forum (OATMF)</w:t>
        </w:r>
        <w:r w:rsidR="00A240F0">
          <w:rPr>
            <w:webHidden/>
          </w:rPr>
          <w:tab/>
        </w:r>
        <w:r w:rsidR="00A240F0">
          <w:rPr>
            <w:webHidden/>
          </w:rPr>
          <w:fldChar w:fldCharType="begin"/>
        </w:r>
        <w:r w:rsidR="00A240F0">
          <w:rPr>
            <w:webHidden/>
          </w:rPr>
          <w:instrText xml:space="preserve"> PAGEREF _Toc510522068 \h </w:instrText>
        </w:r>
        <w:r w:rsidR="00A240F0">
          <w:rPr>
            <w:webHidden/>
          </w:rPr>
        </w:r>
        <w:r w:rsidR="00A240F0">
          <w:rPr>
            <w:webHidden/>
          </w:rPr>
          <w:fldChar w:fldCharType="separate"/>
        </w:r>
        <w:r w:rsidR="005D5B0A">
          <w:rPr>
            <w:webHidden/>
          </w:rPr>
          <w:t>78</w:t>
        </w:r>
        <w:r w:rsidR="00A240F0">
          <w:rPr>
            <w:webHidden/>
          </w:rPr>
          <w:fldChar w:fldCharType="end"/>
        </w:r>
      </w:hyperlink>
    </w:p>
    <w:p w14:paraId="11927515" w14:textId="77777777" w:rsidR="00A240F0" w:rsidRDefault="00B26C3F">
      <w:pPr>
        <w:pStyle w:val="TOC1"/>
        <w:framePr w:wrap="around"/>
        <w:tabs>
          <w:tab w:val="right" w:leader="dot" w:pos="9350"/>
        </w:tabs>
        <w:rPr>
          <w:rFonts w:asciiTheme="minorHAnsi" w:eastAsiaTheme="minorEastAsia" w:hAnsiTheme="minorHAnsi" w:cstheme="minorBidi"/>
          <w:b w:val="0"/>
          <w:bCs w:val="0"/>
          <w:sz w:val="22"/>
          <w:szCs w:val="22"/>
        </w:rPr>
      </w:pPr>
      <w:hyperlink w:anchor="_Toc510522069" w:history="1">
        <w:r w:rsidR="00A240F0" w:rsidRPr="00F737E5">
          <w:rPr>
            <w:rStyle w:val="Hyperlink"/>
          </w:rPr>
          <w:t>Glossary</w:t>
        </w:r>
        <w:r w:rsidR="00A240F0">
          <w:rPr>
            <w:webHidden/>
          </w:rPr>
          <w:tab/>
        </w:r>
        <w:r w:rsidR="00A240F0">
          <w:rPr>
            <w:webHidden/>
          </w:rPr>
          <w:fldChar w:fldCharType="begin"/>
        </w:r>
        <w:r w:rsidR="00A240F0">
          <w:rPr>
            <w:webHidden/>
          </w:rPr>
          <w:instrText xml:space="preserve"> PAGEREF _Toc510522069 \h </w:instrText>
        </w:r>
        <w:r w:rsidR="00A240F0">
          <w:rPr>
            <w:webHidden/>
          </w:rPr>
        </w:r>
        <w:r w:rsidR="00A240F0">
          <w:rPr>
            <w:webHidden/>
          </w:rPr>
          <w:fldChar w:fldCharType="separate"/>
        </w:r>
        <w:r w:rsidR="005D5B0A">
          <w:rPr>
            <w:webHidden/>
          </w:rPr>
          <w:t>79</w:t>
        </w:r>
        <w:r w:rsidR="00A240F0">
          <w:rPr>
            <w:webHidden/>
          </w:rPr>
          <w:fldChar w:fldCharType="end"/>
        </w:r>
      </w:hyperlink>
    </w:p>
    <w:p w14:paraId="4B7B64DA" w14:textId="161B089F" w:rsidR="00AF4AA4" w:rsidRDefault="00A240F0" w:rsidP="00301F91">
      <w:r>
        <w:fldChar w:fldCharType="end"/>
      </w:r>
    </w:p>
    <w:p w14:paraId="43C6F5A8" w14:textId="1906BCCE" w:rsidR="00301F91" w:rsidRPr="00A240F0" w:rsidRDefault="00A240F0" w:rsidP="00301F91">
      <w:pPr>
        <w:rPr>
          <w:b/>
        </w:rPr>
      </w:pPr>
      <w:r w:rsidRPr="00A240F0">
        <w:rPr>
          <w:b/>
        </w:rPr>
        <w:t>Figure List</w:t>
      </w:r>
    </w:p>
    <w:p w14:paraId="2CC93A0C" w14:textId="77777777" w:rsidR="00A240F0" w:rsidRDefault="00A240F0">
      <w:pPr>
        <w:pStyle w:val="TableofFigures"/>
        <w:rPr>
          <w:rFonts w:asciiTheme="minorHAnsi" w:eastAsiaTheme="minorEastAsia" w:hAnsiTheme="minorHAnsi" w:cstheme="minorBidi"/>
          <w:noProof/>
          <w:sz w:val="22"/>
          <w:szCs w:val="22"/>
        </w:rPr>
      </w:pPr>
      <w:r>
        <w:fldChar w:fldCharType="begin"/>
      </w:r>
      <w:r>
        <w:instrText xml:space="preserve"> TOC \h \z \t "Figure" \c "Figure" </w:instrText>
      </w:r>
      <w:r>
        <w:fldChar w:fldCharType="separate"/>
      </w:r>
      <w:hyperlink w:anchor="_Toc510522070" w:history="1">
        <w:r w:rsidRPr="00E3189C">
          <w:rPr>
            <w:rStyle w:val="Hyperlink"/>
            <w:noProof/>
          </w:rPr>
          <w:t>Figure 3-1.  Sample TRADOC Form 270-R-E</w:t>
        </w:r>
        <w:r>
          <w:rPr>
            <w:noProof/>
            <w:webHidden/>
          </w:rPr>
          <w:tab/>
        </w:r>
        <w:r>
          <w:rPr>
            <w:noProof/>
            <w:webHidden/>
          </w:rPr>
          <w:fldChar w:fldCharType="begin"/>
        </w:r>
        <w:r>
          <w:rPr>
            <w:noProof/>
            <w:webHidden/>
          </w:rPr>
          <w:instrText xml:space="preserve"> PAGEREF _Toc510522070 \h </w:instrText>
        </w:r>
        <w:r>
          <w:rPr>
            <w:noProof/>
            <w:webHidden/>
          </w:rPr>
        </w:r>
        <w:r>
          <w:rPr>
            <w:noProof/>
            <w:webHidden/>
          </w:rPr>
          <w:fldChar w:fldCharType="separate"/>
        </w:r>
        <w:r w:rsidR="005D5B0A">
          <w:rPr>
            <w:noProof/>
            <w:webHidden/>
          </w:rPr>
          <w:t>33</w:t>
        </w:r>
        <w:r>
          <w:rPr>
            <w:noProof/>
            <w:webHidden/>
          </w:rPr>
          <w:fldChar w:fldCharType="end"/>
        </w:r>
      </w:hyperlink>
    </w:p>
    <w:p w14:paraId="3EC4A2FE" w14:textId="77777777" w:rsidR="00A240F0" w:rsidRDefault="00B26C3F">
      <w:pPr>
        <w:pStyle w:val="TableofFigures"/>
        <w:rPr>
          <w:rFonts w:asciiTheme="minorHAnsi" w:eastAsiaTheme="minorEastAsia" w:hAnsiTheme="minorHAnsi" w:cstheme="minorBidi"/>
          <w:noProof/>
          <w:sz w:val="22"/>
          <w:szCs w:val="22"/>
        </w:rPr>
      </w:pPr>
      <w:hyperlink w:anchor="_Toc510522071" w:history="1">
        <w:r w:rsidR="00A240F0" w:rsidRPr="00E3189C">
          <w:rPr>
            <w:rStyle w:val="Hyperlink"/>
            <w:rFonts w:eastAsia="Calibri"/>
            <w:noProof/>
          </w:rPr>
          <w:t>Figure B‐1.  The Regimental School System</w:t>
        </w:r>
        <w:r w:rsidR="00A240F0">
          <w:rPr>
            <w:noProof/>
            <w:webHidden/>
          </w:rPr>
          <w:tab/>
        </w:r>
        <w:r w:rsidR="00A240F0">
          <w:rPr>
            <w:noProof/>
            <w:webHidden/>
          </w:rPr>
          <w:fldChar w:fldCharType="begin"/>
        </w:r>
        <w:r w:rsidR="00A240F0">
          <w:rPr>
            <w:noProof/>
            <w:webHidden/>
          </w:rPr>
          <w:instrText xml:space="preserve"> PAGEREF _Toc510522071 \h </w:instrText>
        </w:r>
        <w:r w:rsidR="00A240F0">
          <w:rPr>
            <w:noProof/>
            <w:webHidden/>
          </w:rPr>
        </w:r>
        <w:r w:rsidR="00A240F0">
          <w:rPr>
            <w:noProof/>
            <w:webHidden/>
          </w:rPr>
          <w:fldChar w:fldCharType="separate"/>
        </w:r>
        <w:r w:rsidR="005D5B0A">
          <w:rPr>
            <w:noProof/>
            <w:webHidden/>
          </w:rPr>
          <w:t>61</w:t>
        </w:r>
        <w:r w:rsidR="00A240F0">
          <w:rPr>
            <w:noProof/>
            <w:webHidden/>
          </w:rPr>
          <w:fldChar w:fldCharType="end"/>
        </w:r>
      </w:hyperlink>
    </w:p>
    <w:p w14:paraId="18ADD2CD" w14:textId="77777777" w:rsidR="00A240F0" w:rsidRDefault="00B26C3F">
      <w:pPr>
        <w:pStyle w:val="TableofFigures"/>
        <w:rPr>
          <w:rFonts w:asciiTheme="minorHAnsi" w:eastAsiaTheme="minorEastAsia" w:hAnsiTheme="minorHAnsi" w:cstheme="minorBidi"/>
          <w:noProof/>
          <w:sz w:val="22"/>
          <w:szCs w:val="22"/>
        </w:rPr>
      </w:pPr>
      <w:hyperlink w:anchor="_Toc510522072" w:history="1">
        <w:r w:rsidR="00A240F0" w:rsidRPr="00E3189C">
          <w:rPr>
            <w:rStyle w:val="Hyperlink"/>
            <w:noProof/>
          </w:rPr>
          <w:t>Figure D-1.  ATSC Online Ordering logon page sample</w:t>
        </w:r>
        <w:r w:rsidR="00A240F0">
          <w:rPr>
            <w:noProof/>
            <w:webHidden/>
          </w:rPr>
          <w:tab/>
        </w:r>
        <w:r w:rsidR="00A240F0">
          <w:rPr>
            <w:noProof/>
            <w:webHidden/>
          </w:rPr>
          <w:fldChar w:fldCharType="begin"/>
        </w:r>
        <w:r w:rsidR="00A240F0">
          <w:rPr>
            <w:noProof/>
            <w:webHidden/>
          </w:rPr>
          <w:instrText xml:space="preserve"> PAGEREF _Toc510522072 \h </w:instrText>
        </w:r>
        <w:r w:rsidR="00A240F0">
          <w:rPr>
            <w:noProof/>
            <w:webHidden/>
          </w:rPr>
        </w:r>
        <w:r w:rsidR="00A240F0">
          <w:rPr>
            <w:noProof/>
            <w:webHidden/>
          </w:rPr>
          <w:fldChar w:fldCharType="separate"/>
        </w:r>
        <w:r w:rsidR="005D5B0A">
          <w:rPr>
            <w:noProof/>
            <w:webHidden/>
          </w:rPr>
          <w:t>65</w:t>
        </w:r>
        <w:r w:rsidR="00A240F0">
          <w:rPr>
            <w:noProof/>
            <w:webHidden/>
          </w:rPr>
          <w:fldChar w:fldCharType="end"/>
        </w:r>
      </w:hyperlink>
    </w:p>
    <w:p w14:paraId="5F7CC4DC" w14:textId="77777777" w:rsidR="00A240F0" w:rsidRDefault="00B26C3F">
      <w:pPr>
        <w:pStyle w:val="TableofFigures"/>
        <w:rPr>
          <w:rFonts w:asciiTheme="minorHAnsi" w:eastAsiaTheme="minorEastAsia" w:hAnsiTheme="minorHAnsi" w:cstheme="minorBidi"/>
          <w:noProof/>
          <w:sz w:val="22"/>
          <w:szCs w:val="22"/>
        </w:rPr>
      </w:pPr>
      <w:hyperlink w:anchor="_Toc510522073" w:history="1">
        <w:r w:rsidR="00A240F0" w:rsidRPr="00E3189C">
          <w:rPr>
            <w:rStyle w:val="Hyperlink"/>
            <w:noProof/>
          </w:rPr>
          <w:t>Figure D-2.  Account/User Information sample</w:t>
        </w:r>
        <w:r w:rsidR="00A240F0">
          <w:rPr>
            <w:noProof/>
            <w:webHidden/>
          </w:rPr>
          <w:tab/>
        </w:r>
        <w:r w:rsidR="00A240F0">
          <w:rPr>
            <w:noProof/>
            <w:webHidden/>
          </w:rPr>
          <w:fldChar w:fldCharType="begin"/>
        </w:r>
        <w:r w:rsidR="00A240F0">
          <w:rPr>
            <w:noProof/>
            <w:webHidden/>
          </w:rPr>
          <w:instrText xml:space="preserve"> PAGEREF _Toc510522073 \h </w:instrText>
        </w:r>
        <w:r w:rsidR="00A240F0">
          <w:rPr>
            <w:noProof/>
            <w:webHidden/>
          </w:rPr>
        </w:r>
        <w:r w:rsidR="00A240F0">
          <w:rPr>
            <w:noProof/>
            <w:webHidden/>
          </w:rPr>
          <w:fldChar w:fldCharType="separate"/>
        </w:r>
        <w:r w:rsidR="005D5B0A">
          <w:rPr>
            <w:noProof/>
            <w:webHidden/>
          </w:rPr>
          <w:t>65</w:t>
        </w:r>
        <w:r w:rsidR="00A240F0">
          <w:rPr>
            <w:noProof/>
            <w:webHidden/>
          </w:rPr>
          <w:fldChar w:fldCharType="end"/>
        </w:r>
      </w:hyperlink>
    </w:p>
    <w:p w14:paraId="50990336" w14:textId="77777777" w:rsidR="00A240F0" w:rsidRDefault="00B26C3F">
      <w:pPr>
        <w:pStyle w:val="TableofFigures"/>
        <w:rPr>
          <w:rFonts w:asciiTheme="minorHAnsi" w:eastAsiaTheme="minorEastAsia" w:hAnsiTheme="minorHAnsi" w:cstheme="minorBidi"/>
          <w:noProof/>
          <w:sz w:val="22"/>
          <w:szCs w:val="22"/>
        </w:rPr>
      </w:pPr>
      <w:hyperlink w:anchor="_Toc510522074" w:history="1">
        <w:r w:rsidR="00A240F0" w:rsidRPr="00E3189C">
          <w:rPr>
            <w:rStyle w:val="Hyperlink"/>
            <w:noProof/>
          </w:rPr>
          <w:t>Figure D-3.  Courseware search sample</w:t>
        </w:r>
        <w:r w:rsidR="00A240F0">
          <w:rPr>
            <w:noProof/>
            <w:webHidden/>
          </w:rPr>
          <w:tab/>
        </w:r>
        <w:r w:rsidR="00A240F0">
          <w:rPr>
            <w:noProof/>
            <w:webHidden/>
          </w:rPr>
          <w:fldChar w:fldCharType="begin"/>
        </w:r>
        <w:r w:rsidR="00A240F0">
          <w:rPr>
            <w:noProof/>
            <w:webHidden/>
          </w:rPr>
          <w:instrText xml:space="preserve"> PAGEREF _Toc510522074 \h </w:instrText>
        </w:r>
        <w:r w:rsidR="00A240F0">
          <w:rPr>
            <w:noProof/>
            <w:webHidden/>
          </w:rPr>
        </w:r>
        <w:r w:rsidR="00A240F0">
          <w:rPr>
            <w:noProof/>
            <w:webHidden/>
          </w:rPr>
          <w:fldChar w:fldCharType="separate"/>
        </w:r>
        <w:r w:rsidR="005D5B0A">
          <w:rPr>
            <w:noProof/>
            <w:webHidden/>
          </w:rPr>
          <w:t>66</w:t>
        </w:r>
        <w:r w:rsidR="00A240F0">
          <w:rPr>
            <w:noProof/>
            <w:webHidden/>
          </w:rPr>
          <w:fldChar w:fldCharType="end"/>
        </w:r>
      </w:hyperlink>
    </w:p>
    <w:p w14:paraId="191D1FE9" w14:textId="77777777" w:rsidR="00A240F0" w:rsidRDefault="00B26C3F">
      <w:pPr>
        <w:pStyle w:val="TableofFigures"/>
        <w:rPr>
          <w:rFonts w:asciiTheme="minorHAnsi" w:eastAsiaTheme="minorEastAsia" w:hAnsiTheme="minorHAnsi" w:cstheme="minorBidi"/>
          <w:noProof/>
          <w:sz w:val="22"/>
          <w:szCs w:val="22"/>
        </w:rPr>
      </w:pPr>
      <w:hyperlink w:anchor="_Toc510522075" w:history="1">
        <w:r w:rsidR="00A240F0" w:rsidRPr="00E3189C">
          <w:rPr>
            <w:rStyle w:val="Hyperlink"/>
            <w:noProof/>
          </w:rPr>
          <w:t>Figure D-4.  Courseware selection sample</w:t>
        </w:r>
        <w:r w:rsidR="00A240F0">
          <w:rPr>
            <w:noProof/>
            <w:webHidden/>
          </w:rPr>
          <w:tab/>
        </w:r>
        <w:r w:rsidR="00A240F0">
          <w:rPr>
            <w:noProof/>
            <w:webHidden/>
          </w:rPr>
          <w:fldChar w:fldCharType="begin"/>
        </w:r>
        <w:r w:rsidR="00A240F0">
          <w:rPr>
            <w:noProof/>
            <w:webHidden/>
          </w:rPr>
          <w:instrText xml:space="preserve"> PAGEREF _Toc510522075 \h </w:instrText>
        </w:r>
        <w:r w:rsidR="00A240F0">
          <w:rPr>
            <w:noProof/>
            <w:webHidden/>
          </w:rPr>
        </w:r>
        <w:r w:rsidR="00A240F0">
          <w:rPr>
            <w:noProof/>
            <w:webHidden/>
          </w:rPr>
          <w:fldChar w:fldCharType="separate"/>
        </w:r>
        <w:r w:rsidR="005D5B0A">
          <w:rPr>
            <w:noProof/>
            <w:webHidden/>
          </w:rPr>
          <w:t>66</w:t>
        </w:r>
        <w:r w:rsidR="00A240F0">
          <w:rPr>
            <w:noProof/>
            <w:webHidden/>
          </w:rPr>
          <w:fldChar w:fldCharType="end"/>
        </w:r>
      </w:hyperlink>
    </w:p>
    <w:p w14:paraId="0D5DF9B3" w14:textId="77777777" w:rsidR="00A240F0" w:rsidRDefault="00B26C3F">
      <w:pPr>
        <w:pStyle w:val="TableofFigures"/>
        <w:rPr>
          <w:rFonts w:asciiTheme="minorHAnsi" w:eastAsiaTheme="minorEastAsia" w:hAnsiTheme="minorHAnsi" w:cstheme="minorBidi"/>
          <w:noProof/>
          <w:sz w:val="22"/>
          <w:szCs w:val="22"/>
        </w:rPr>
      </w:pPr>
      <w:hyperlink w:anchor="_Toc510522076" w:history="1">
        <w:r w:rsidR="00A240F0" w:rsidRPr="00E3189C">
          <w:rPr>
            <w:rStyle w:val="Hyperlink"/>
            <w:noProof/>
          </w:rPr>
          <w:t>Figure D-5.  Shopping Cart sample</w:t>
        </w:r>
        <w:r w:rsidR="00A240F0">
          <w:rPr>
            <w:noProof/>
            <w:webHidden/>
          </w:rPr>
          <w:tab/>
        </w:r>
        <w:r w:rsidR="00A240F0">
          <w:rPr>
            <w:noProof/>
            <w:webHidden/>
          </w:rPr>
          <w:fldChar w:fldCharType="begin"/>
        </w:r>
        <w:r w:rsidR="00A240F0">
          <w:rPr>
            <w:noProof/>
            <w:webHidden/>
          </w:rPr>
          <w:instrText xml:space="preserve"> PAGEREF _Toc510522076 \h </w:instrText>
        </w:r>
        <w:r w:rsidR="00A240F0">
          <w:rPr>
            <w:noProof/>
            <w:webHidden/>
          </w:rPr>
        </w:r>
        <w:r w:rsidR="00A240F0">
          <w:rPr>
            <w:noProof/>
            <w:webHidden/>
          </w:rPr>
          <w:fldChar w:fldCharType="separate"/>
        </w:r>
        <w:r w:rsidR="005D5B0A">
          <w:rPr>
            <w:noProof/>
            <w:webHidden/>
          </w:rPr>
          <w:t>67</w:t>
        </w:r>
        <w:r w:rsidR="00A240F0">
          <w:rPr>
            <w:noProof/>
            <w:webHidden/>
          </w:rPr>
          <w:fldChar w:fldCharType="end"/>
        </w:r>
      </w:hyperlink>
    </w:p>
    <w:p w14:paraId="69410983" w14:textId="77777777" w:rsidR="00A240F0" w:rsidRDefault="00B26C3F">
      <w:pPr>
        <w:pStyle w:val="TableofFigures"/>
        <w:rPr>
          <w:rFonts w:asciiTheme="minorHAnsi" w:eastAsiaTheme="minorEastAsia" w:hAnsiTheme="minorHAnsi" w:cstheme="minorBidi"/>
          <w:noProof/>
          <w:sz w:val="22"/>
          <w:szCs w:val="22"/>
        </w:rPr>
      </w:pPr>
      <w:hyperlink w:anchor="_Toc510522077" w:history="1">
        <w:r w:rsidR="00A240F0" w:rsidRPr="00E3189C">
          <w:rPr>
            <w:rStyle w:val="Hyperlink"/>
            <w:noProof/>
          </w:rPr>
          <w:t>Figure D-6.  Step 1 Review Selected Products sample</w:t>
        </w:r>
        <w:r w:rsidR="00A240F0">
          <w:rPr>
            <w:noProof/>
            <w:webHidden/>
          </w:rPr>
          <w:tab/>
        </w:r>
        <w:r w:rsidR="00A240F0">
          <w:rPr>
            <w:noProof/>
            <w:webHidden/>
          </w:rPr>
          <w:fldChar w:fldCharType="begin"/>
        </w:r>
        <w:r w:rsidR="00A240F0">
          <w:rPr>
            <w:noProof/>
            <w:webHidden/>
          </w:rPr>
          <w:instrText xml:space="preserve"> PAGEREF _Toc510522077 \h </w:instrText>
        </w:r>
        <w:r w:rsidR="00A240F0">
          <w:rPr>
            <w:noProof/>
            <w:webHidden/>
          </w:rPr>
        </w:r>
        <w:r w:rsidR="00A240F0">
          <w:rPr>
            <w:noProof/>
            <w:webHidden/>
          </w:rPr>
          <w:fldChar w:fldCharType="separate"/>
        </w:r>
        <w:r w:rsidR="005D5B0A">
          <w:rPr>
            <w:noProof/>
            <w:webHidden/>
          </w:rPr>
          <w:t>67</w:t>
        </w:r>
        <w:r w:rsidR="00A240F0">
          <w:rPr>
            <w:noProof/>
            <w:webHidden/>
          </w:rPr>
          <w:fldChar w:fldCharType="end"/>
        </w:r>
      </w:hyperlink>
    </w:p>
    <w:p w14:paraId="7F16DD59" w14:textId="77777777" w:rsidR="00A240F0" w:rsidRDefault="00B26C3F">
      <w:pPr>
        <w:pStyle w:val="TableofFigures"/>
        <w:rPr>
          <w:rFonts w:asciiTheme="minorHAnsi" w:eastAsiaTheme="minorEastAsia" w:hAnsiTheme="minorHAnsi" w:cstheme="minorBidi"/>
          <w:noProof/>
          <w:sz w:val="22"/>
          <w:szCs w:val="22"/>
        </w:rPr>
      </w:pPr>
      <w:hyperlink w:anchor="_Toc510522078" w:history="1">
        <w:r w:rsidR="00A240F0" w:rsidRPr="00E3189C">
          <w:rPr>
            <w:rStyle w:val="Hyperlink"/>
            <w:noProof/>
          </w:rPr>
          <w:t>Figure D-7.  Step 2 Check Out, verify shipping address sample</w:t>
        </w:r>
        <w:r w:rsidR="00A240F0">
          <w:rPr>
            <w:noProof/>
            <w:webHidden/>
          </w:rPr>
          <w:tab/>
        </w:r>
        <w:r w:rsidR="00A240F0">
          <w:rPr>
            <w:noProof/>
            <w:webHidden/>
          </w:rPr>
          <w:fldChar w:fldCharType="begin"/>
        </w:r>
        <w:r w:rsidR="00A240F0">
          <w:rPr>
            <w:noProof/>
            <w:webHidden/>
          </w:rPr>
          <w:instrText xml:space="preserve"> PAGEREF _Toc510522078 \h </w:instrText>
        </w:r>
        <w:r w:rsidR="00A240F0">
          <w:rPr>
            <w:noProof/>
            <w:webHidden/>
          </w:rPr>
        </w:r>
        <w:r w:rsidR="00A240F0">
          <w:rPr>
            <w:noProof/>
            <w:webHidden/>
          </w:rPr>
          <w:fldChar w:fldCharType="separate"/>
        </w:r>
        <w:r w:rsidR="005D5B0A">
          <w:rPr>
            <w:noProof/>
            <w:webHidden/>
          </w:rPr>
          <w:t>68</w:t>
        </w:r>
        <w:r w:rsidR="00A240F0">
          <w:rPr>
            <w:noProof/>
            <w:webHidden/>
          </w:rPr>
          <w:fldChar w:fldCharType="end"/>
        </w:r>
      </w:hyperlink>
    </w:p>
    <w:p w14:paraId="2B369BB7" w14:textId="77777777" w:rsidR="00A240F0" w:rsidRDefault="00B26C3F">
      <w:pPr>
        <w:pStyle w:val="TableofFigures"/>
        <w:rPr>
          <w:rFonts w:asciiTheme="minorHAnsi" w:eastAsiaTheme="minorEastAsia" w:hAnsiTheme="minorHAnsi" w:cstheme="minorBidi"/>
          <w:noProof/>
          <w:sz w:val="22"/>
          <w:szCs w:val="22"/>
        </w:rPr>
      </w:pPr>
      <w:hyperlink w:anchor="_Toc510522079" w:history="1">
        <w:r w:rsidR="00A240F0" w:rsidRPr="00E3189C">
          <w:rPr>
            <w:rStyle w:val="Hyperlink"/>
            <w:noProof/>
          </w:rPr>
          <w:t>Figure D-8.  Step 3 Check Out, Adjust, Review &amp; Submit Order sample</w:t>
        </w:r>
        <w:r w:rsidR="00A240F0">
          <w:rPr>
            <w:noProof/>
            <w:webHidden/>
          </w:rPr>
          <w:tab/>
        </w:r>
        <w:r w:rsidR="00A240F0">
          <w:rPr>
            <w:noProof/>
            <w:webHidden/>
          </w:rPr>
          <w:fldChar w:fldCharType="begin"/>
        </w:r>
        <w:r w:rsidR="00A240F0">
          <w:rPr>
            <w:noProof/>
            <w:webHidden/>
          </w:rPr>
          <w:instrText xml:space="preserve"> PAGEREF _Toc510522079 \h </w:instrText>
        </w:r>
        <w:r w:rsidR="00A240F0">
          <w:rPr>
            <w:noProof/>
            <w:webHidden/>
          </w:rPr>
        </w:r>
        <w:r w:rsidR="00A240F0">
          <w:rPr>
            <w:noProof/>
            <w:webHidden/>
          </w:rPr>
          <w:fldChar w:fldCharType="separate"/>
        </w:r>
        <w:r w:rsidR="005D5B0A">
          <w:rPr>
            <w:noProof/>
            <w:webHidden/>
          </w:rPr>
          <w:t>69</w:t>
        </w:r>
        <w:r w:rsidR="00A240F0">
          <w:rPr>
            <w:noProof/>
            <w:webHidden/>
          </w:rPr>
          <w:fldChar w:fldCharType="end"/>
        </w:r>
      </w:hyperlink>
    </w:p>
    <w:p w14:paraId="69008309" w14:textId="77777777" w:rsidR="00A240F0" w:rsidRDefault="00B26C3F">
      <w:pPr>
        <w:pStyle w:val="TableofFigures"/>
        <w:rPr>
          <w:rFonts w:asciiTheme="minorHAnsi" w:eastAsiaTheme="minorEastAsia" w:hAnsiTheme="minorHAnsi" w:cstheme="minorBidi"/>
          <w:noProof/>
          <w:sz w:val="22"/>
          <w:szCs w:val="22"/>
        </w:rPr>
      </w:pPr>
      <w:hyperlink w:anchor="_Toc510522080" w:history="1">
        <w:r w:rsidR="00A240F0" w:rsidRPr="00E3189C">
          <w:rPr>
            <w:rStyle w:val="Hyperlink"/>
            <w:noProof/>
          </w:rPr>
          <w:t>Figure F-1.  Example Dismissal Memorandum to Student</w:t>
        </w:r>
        <w:r w:rsidR="00A240F0">
          <w:rPr>
            <w:noProof/>
            <w:webHidden/>
          </w:rPr>
          <w:tab/>
        </w:r>
        <w:r w:rsidR="00A240F0">
          <w:rPr>
            <w:noProof/>
            <w:webHidden/>
          </w:rPr>
          <w:fldChar w:fldCharType="begin"/>
        </w:r>
        <w:r w:rsidR="00A240F0">
          <w:rPr>
            <w:noProof/>
            <w:webHidden/>
          </w:rPr>
          <w:instrText xml:space="preserve"> PAGEREF _Toc510522080 \h </w:instrText>
        </w:r>
        <w:r w:rsidR="00A240F0">
          <w:rPr>
            <w:noProof/>
            <w:webHidden/>
          </w:rPr>
        </w:r>
        <w:r w:rsidR="00A240F0">
          <w:rPr>
            <w:noProof/>
            <w:webHidden/>
          </w:rPr>
          <w:fldChar w:fldCharType="separate"/>
        </w:r>
        <w:r w:rsidR="005D5B0A">
          <w:rPr>
            <w:noProof/>
            <w:webHidden/>
          </w:rPr>
          <w:t>72</w:t>
        </w:r>
        <w:r w:rsidR="00A240F0">
          <w:rPr>
            <w:noProof/>
            <w:webHidden/>
          </w:rPr>
          <w:fldChar w:fldCharType="end"/>
        </w:r>
      </w:hyperlink>
    </w:p>
    <w:p w14:paraId="53AFDC04" w14:textId="77777777" w:rsidR="00A240F0" w:rsidRDefault="00B26C3F">
      <w:pPr>
        <w:pStyle w:val="TableofFigures"/>
        <w:rPr>
          <w:rFonts w:asciiTheme="minorHAnsi" w:eastAsiaTheme="minorEastAsia" w:hAnsiTheme="minorHAnsi" w:cstheme="minorBidi"/>
          <w:noProof/>
          <w:sz w:val="22"/>
          <w:szCs w:val="22"/>
        </w:rPr>
      </w:pPr>
      <w:hyperlink w:anchor="_Toc510522081" w:history="1">
        <w:r w:rsidR="00A240F0" w:rsidRPr="00E3189C">
          <w:rPr>
            <w:rStyle w:val="Hyperlink"/>
            <w:noProof/>
          </w:rPr>
          <w:t>Figure F-2.  Example Student Dismissal Memorandum to General Officer</w:t>
        </w:r>
        <w:r w:rsidR="00A240F0">
          <w:rPr>
            <w:noProof/>
            <w:webHidden/>
          </w:rPr>
          <w:tab/>
        </w:r>
        <w:r w:rsidR="00A240F0">
          <w:rPr>
            <w:noProof/>
            <w:webHidden/>
          </w:rPr>
          <w:fldChar w:fldCharType="begin"/>
        </w:r>
        <w:r w:rsidR="00A240F0">
          <w:rPr>
            <w:noProof/>
            <w:webHidden/>
          </w:rPr>
          <w:instrText xml:space="preserve"> PAGEREF _Toc510522081 \h </w:instrText>
        </w:r>
        <w:r w:rsidR="00A240F0">
          <w:rPr>
            <w:noProof/>
            <w:webHidden/>
          </w:rPr>
        </w:r>
        <w:r w:rsidR="00A240F0">
          <w:rPr>
            <w:noProof/>
            <w:webHidden/>
          </w:rPr>
          <w:fldChar w:fldCharType="separate"/>
        </w:r>
        <w:r w:rsidR="005D5B0A">
          <w:rPr>
            <w:noProof/>
            <w:webHidden/>
          </w:rPr>
          <w:t>73</w:t>
        </w:r>
        <w:r w:rsidR="00A240F0">
          <w:rPr>
            <w:noProof/>
            <w:webHidden/>
          </w:rPr>
          <w:fldChar w:fldCharType="end"/>
        </w:r>
      </w:hyperlink>
    </w:p>
    <w:p w14:paraId="1C9866F0" w14:textId="77777777" w:rsidR="00A240F0" w:rsidRDefault="00B26C3F">
      <w:pPr>
        <w:pStyle w:val="TableofFigures"/>
        <w:rPr>
          <w:rFonts w:asciiTheme="minorHAnsi" w:eastAsiaTheme="minorEastAsia" w:hAnsiTheme="minorHAnsi" w:cstheme="minorBidi"/>
          <w:noProof/>
          <w:sz w:val="22"/>
          <w:szCs w:val="22"/>
        </w:rPr>
      </w:pPr>
      <w:hyperlink w:anchor="_Toc510522082" w:history="1">
        <w:r w:rsidR="00A240F0" w:rsidRPr="00E3189C">
          <w:rPr>
            <w:rStyle w:val="Hyperlink"/>
            <w:noProof/>
          </w:rPr>
          <w:t>Figure F-3.  Example Referred Report</w:t>
        </w:r>
        <w:r w:rsidR="00A240F0">
          <w:rPr>
            <w:noProof/>
            <w:webHidden/>
          </w:rPr>
          <w:tab/>
        </w:r>
        <w:r w:rsidR="00A240F0">
          <w:rPr>
            <w:noProof/>
            <w:webHidden/>
          </w:rPr>
          <w:fldChar w:fldCharType="begin"/>
        </w:r>
        <w:r w:rsidR="00A240F0">
          <w:rPr>
            <w:noProof/>
            <w:webHidden/>
          </w:rPr>
          <w:instrText xml:space="preserve"> PAGEREF _Toc510522082 \h </w:instrText>
        </w:r>
        <w:r w:rsidR="00A240F0">
          <w:rPr>
            <w:noProof/>
            <w:webHidden/>
          </w:rPr>
        </w:r>
        <w:r w:rsidR="00A240F0">
          <w:rPr>
            <w:noProof/>
            <w:webHidden/>
          </w:rPr>
          <w:fldChar w:fldCharType="separate"/>
        </w:r>
        <w:r w:rsidR="005D5B0A">
          <w:rPr>
            <w:noProof/>
            <w:webHidden/>
          </w:rPr>
          <w:t>74</w:t>
        </w:r>
        <w:r w:rsidR="00A240F0">
          <w:rPr>
            <w:noProof/>
            <w:webHidden/>
          </w:rPr>
          <w:fldChar w:fldCharType="end"/>
        </w:r>
      </w:hyperlink>
    </w:p>
    <w:p w14:paraId="1DB1C4BB" w14:textId="77777777" w:rsidR="00A240F0" w:rsidRDefault="00B26C3F">
      <w:pPr>
        <w:pStyle w:val="TableofFigures"/>
        <w:rPr>
          <w:rFonts w:asciiTheme="minorHAnsi" w:eastAsiaTheme="minorEastAsia" w:hAnsiTheme="minorHAnsi" w:cstheme="minorBidi"/>
          <w:noProof/>
          <w:sz w:val="22"/>
          <w:szCs w:val="22"/>
        </w:rPr>
      </w:pPr>
      <w:hyperlink w:anchor="_Toc510522083" w:history="1">
        <w:r w:rsidR="00A240F0" w:rsidRPr="00E3189C">
          <w:rPr>
            <w:rStyle w:val="Hyperlink"/>
            <w:noProof/>
          </w:rPr>
          <w:t>Figure F-4.  Example Student Dismissal with Appeal Option</w:t>
        </w:r>
        <w:r w:rsidR="00A240F0">
          <w:rPr>
            <w:noProof/>
            <w:webHidden/>
          </w:rPr>
          <w:tab/>
        </w:r>
        <w:r w:rsidR="00A240F0">
          <w:rPr>
            <w:noProof/>
            <w:webHidden/>
          </w:rPr>
          <w:fldChar w:fldCharType="begin"/>
        </w:r>
        <w:r w:rsidR="00A240F0">
          <w:rPr>
            <w:noProof/>
            <w:webHidden/>
          </w:rPr>
          <w:instrText xml:space="preserve"> PAGEREF _Toc510522083 \h </w:instrText>
        </w:r>
        <w:r w:rsidR="00A240F0">
          <w:rPr>
            <w:noProof/>
            <w:webHidden/>
          </w:rPr>
        </w:r>
        <w:r w:rsidR="00A240F0">
          <w:rPr>
            <w:noProof/>
            <w:webHidden/>
          </w:rPr>
          <w:fldChar w:fldCharType="separate"/>
        </w:r>
        <w:r w:rsidR="005D5B0A">
          <w:rPr>
            <w:noProof/>
            <w:webHidden/>
          </w:rPr>
          <w:t>75</w:t>
        </w:r>
        <w:r w:rsidR="00A240F0">
          <w:rPr>
            <w:noProof/>
            <w:webHidden/>
          </w:rPr>
          <w:fldChar w:fldCharType="end"/>
        </w:r>
      </w:hyperlink>
    </w:p>
    <w:p w14:paraId="47D4EE9C" w14:textId="77777777" w:rsidR="00A240F0" w:rsidRDefault="00B26C3F">
      <w:pPr>
        <w:pStyle w:val="TableofFigures"/>
        <w:rPr>
          <w:rFonts w:asciiTheme="minorHAnsi" w:eastAsiaTheme="minorEastAsia" w:hAnsiTheme="minorHAnsi" w:cstheme="minorBidi"/>
          <w:noProof/>
          <w:sz w:val="22"/>
          <w:szCs w:val="22"/>
        </w:rPr>
      </w:pPr>
      <w:hyperlink w:anchor="_Toc510522084" w:history="1">
        <w:r w:rsidR="00A240F0" w:rsidRPr="00E3189C">
          <w:rPr>
            <w:rStyle w:val="Hyperlink"/>
            <w:noProof/>
          </w:rPr>
          <w:t>Figure G-1.  Sample TRADOC Form 350-18-2-R-E</w:t>
        </w:r>
        <w:r w:rsidR="00A240F0">
          <w:rPr>
            <w:noProof/>
            <w:webHidden/>
          </w:rPr>
          <w:tab/>
        </w:r>
        <w:r w:rsidR="00A240F0">
          <w:rPr>
            <w:noProof/>
            <w:webHidden/>
          </w:rPr>
          <w:fldChar w:fldCharType="begin"/>
        </w:r>
        <w:r w:rsidR="00A240F0">
          <w:rPr>
            <w:noProof/>
            <w:webHidden/>
          </w:rPr>
          <w:instrText xml:space="preserve"> PAGEREF _Toc510522084 \h </w:instrText>
        </w:r>
        <w:r w:rsidR="00A240F0">
          <w:rPr>
            <w:noProof/>
            <w:webHidden/>
          </w:rPr>
        </w:r>
        <w:r w:rsidR="00A240F0">
          <w:rPr>
            <w:noProof/>
            <w:webHidden/>
          </w:rPr>
          <w:fldChar w:fldCharType="separate"/>
        </w:r>
        <w:r w:rsidR="005D5B0A">
          <w:rPr>
            <w:noProof/>
            <w:webHidden/>
          </w:rPr>
          <w:t>76</w:t>
        </w:r>
        <w:r w:rsidR="00A240F0">
          <w:rPr>
            <w:noProof/>
            <w:webHidden/>
          </w:rPr>
          <w:fldChar w:fldCharType="end"/>
        </w:r>
      </w:hyperlink>
    </w:p>
    <w:p w14:paraId="560BD69F" w14:textId="5EB64520" w:rsidR="00A240F0" w:rsidRDefault="00A240F0" w:rsidP="00301F91">
      <w:r>
        <w:fldChar w:fldCharType="end"/>
      </w:r>
    </w:p>
    <w:p w14:paraId="482E4218" w14:textId="18A67A4B" w:rsidR="00A240F0" w:rsidRPr="00A240F0" w:rsidRDefault="00A240F0" w:rsidP="00301F91">
      <w:pPr>
        <w:rPr>
          <w:b/>
        </w:rPr>
      </w:pPr>
      <w:r w:rsidRPr="00A240F0">
        <w:rPr>
          <w:b/>
        </w:rPr>
        <w:t>Table List</w:t>
      </w:r>
    </w:p>
    <w:p w14:paraId="54609919" w14:textId="4E29554F" w:rsidR="00A240F0" w:rsidRDefault="00A240F0">
      <w:pPr>
        <w:pStyle w:val="TableofFigures"/>
        <w:rPr>
          <w:rFonts w:asciiTheme="minorHAnsi" w:eastAsiaTheme="minorEastAsia" w:hAnsiTheme="minorHAnsi" w:cstheme="minorBidi"/>
          <w:noProof/>
          <w:sz w:val="22"/>
          <w:szCs w:val="22"/>
        </w:rPr>
      </w:pPr>
      <w:r>
        <w:fldChar w:fldCharType="begin"/>
      </w:r>
      <w:r>
        <w:instrText xml:space="preserve"> TOC \f T \h \z \t "Table" \c "Table" </w:instrText>
      </w:r>
      <w:r>
        <w:fldChar w:fldCharType="separate"/>
      </w:r>
      <w:hyperlink w:anchor="_Toc510522085" w:history="1">
        <w:r w:rsidRPr="006D07BA">
          <w:rPr>
            <w:rStyle w:val="Hyperlink"/>
            <w:noProof/>
          </w:rPr>
          <w:t>Table 1-1</w:t>
        </w:r>
        <w:r>
          <w:rPr>
            <w:rStyle w:val="Hyperlink"/>
            <w:noProof/>
          </w:rPr>
          <w:t xml:space="preserve">  </w:t>
        </w:r>
      </w:hyperlink>
      <w:hyperlink w:anchor="_Toc510522086" w:history="1">
        <w:r w:rsidRPr="006D07BA">
          <w:rPr>
            <w:rStyle w:val="Hyperlink"/>
            <w:noProof/>
          </w:rPr>
          <w:t>Functional Area Alignment</w:t>
        </w:r>
        <w:r>
          <w:rPr>
            <w:noProof/>
            <w:webHidden/>
          </w:rPr>
          <w:tab/>
        </w:r>
        <w:r>
          <w:rPr>
            <w:noProof/>
            <w:webHidden/>
          </w:rPr>
          <w:fldChar w:fldCharType="begin"/>
        </w:r>
        <w:r>
          <w:rPr>
            <w:noProof/>
            <w:webHidden/>
          </w:rPr>
          <w:instrText xml:space="preserve"> PAGEREF _Toc510522086 \h </w:instrText>
        </w:r>
        <w:r>
          <w:rPr>
            <w:noProof/>
            <w:webHidden/>
          </w:rPr>
        </w:r>
        <w:r>
          <w:rPr>
            <w:noProof/>
            <w:webHidden/>
          </w:rPr>
          <w:fldChar w:fldCharType="separate"/>
        </w:r>
        <w:r w:rsidR="005D5B0A">
          <w:rPr>
            <w:noProof/>
            <w:webHidden/>
          </w:rPr>
          <w:t>11</w:t>
        </w:r>
        <w:r>
          <w:rPr>
            <w:noProof/>
            <w:webHidden/>
          </w:rPr>
          <w:fldChar w:fldCharType="end"/>
        </w:r>
      </w:hyperlink>
    </w:p>
    <w:p w14:paraId="4019B8FE" w14:textId="77223A94" w:rsidR="00301F91" w:rsidRDefault="00A240F0" w:rsidP="00301F91">
      <w:r>
        <w:fldChar w:fldCharType="end"/>
      </w:r>
    </w:p>
    <w:p w14:paraId="35DACB41" w14:textId="77777777" w:rsidR="00301F91" w:rsidRDefault="00301F91" w:rsidP="00301F91"/>
    <w:p w14:paraId="1217D54F" w14:textId="77777777" w:rsidR="00301F91" w:rsidRDefault="00301F91" w:rsidP="00301F91"/>
    <w:p w14:paraId="7188A733" w14:textId="297E983D" w:rsidR="00A240F0" w:rsidRDefault="00A240F0">
      <w:r>
        <w:br w:type="page"/>
      </w:r>
    </w:p>
    <w:p w14:paraId="78A31374" w14:textId="77777777" w:rsidR="008554B7" w:rsidRDefault="008554B7" w:rsidP="00301F91"/>
    <w:p w14:paraId="327C138D" w14:textId="77777777" w:rsidR="008554B7" w:rsidRDefault="008554B7" w:rsidP="00301F91"/>
    <w:p w14:paraId="2C5687D6" w14:textId="77777777" w:rsidR="008554B7" w:rsidRDefault="008554B7" w:rsidP="00301F91"/>
    <w:p w14:paraId="19306F06" w14:textId="65E4CD66" w:rsidR="008554B7" w:rsidRDefault="008554B7" w:rsidP="00A240F0">
      <w:pPr>
        <w:tabs>
          <w:tab w:val="left" w:pos="5160"/>
        </w:tabs>
      </w:pPr>
    </w:p>
    <w:p w14:paraId="799C20D2" w14:textId="77777777" w:rsidR="008554B7" w:rsidRDefault="008554B7" w:rsidP="00301F91"/>
    <w:p w14:paraId="529C06A6" w14:textId="77777777" w:rsidR="008554B7" w:rsidRDefault="008554B7" w:rsidP="00301F91"/>
    <w:p w14:paraId="375EE6E8" w14:textId="77777777" w:rsidR="00301F91" w:rsidRDefault="00301F91" w:rsidP="00301F91"/>
    <w:p w14:paraId="7229E9DE" w14:textId="77777777" w:rsidR="00A240F0" w:rsidRDefault="00A240F0" w:rsidP="00301F91"/>
    <w:p w14:paraId="69DE9E2E" w14:textId="77777777" w:rsidR="00A240F0" w:rsidRDefault="00A240F0" w:rsidP="00301F91"/>
    <w:p w14:paraId="0CA4B143" w14:textId="77777777" w:rsidR="00A240F0" w:rsidRDefault="00A240F0" w:rsidP="00301F91"/>
    <w:p w14:paraId="31BD21CC" w14:textId="77777777" w:rsidR="00A240F0" w:rsidRDefault="00A240F0" w:rsidP="00301F91"/>
    <w:p w14:paraId="4F201068" w14:textId="77777777" w:rsidR="00A240F0" w:rsidRDefault="00A240F0" w:rsidP="00301F91"/>
    <w:p w14:paraId="7C6B9813" w14:textId="77777777" w:rsidR="00A240F0" w:rsidRDefault="00A240F0" w:rsidP="00301F91"/>
    <w:p w14:paraId="3347B3D5" w14:textId="77777777" w:rsidR="00A240F0" w:rsidRDefault="00A240F0" w:rsidP="00301F91"/>
    <w:p w14:paraId="0A71A864" w14:textId="77777777" w:rsidR="00A240F0" w:rsidRDefault="00A240F0" w:rsidP="00301F91"/>
    <w:p w14:paraId="2E3E8A2D" w14:textId="77777777" w:rsidR="00A240F0" w:rsidRDefault="00A240F0" w:rsidP="00301F91"/>
    <w:p w14:paraId="31AF3AD4" w14:textId="77777777" w:rsidR="00A240F0" w:rsidRDefault="00A240F0" w:rsidP="00301F91"/>
    <w:p w14:paraId="4ECD1664" w14:textId="77777777" w:rsidR="00301F91" w:rsidRDefault="00301F91" w:rsidP="00301F91"/>
    <w:p w14:paraId="2CE0D871" w14:textId="77777777" w:rsidR="00301F91" w:rsidRDefault="00301F91" w:rsidP="00301F91"/>
    <w:p w14:paraId="48DC1FEC" w14:textId="77777777" w:rsidR="00301F91" w:rsidRDefault="00301F91" w:rsidP="00301F91"/>
    <w:p w14:paraId="3FC17567" w14:textId="77777777" w:rsidR="00301F91" w:rsidRDefault="00301F91" w:rsidP="00301F91"/>
    <w:p w14:paraId="7BC1D3FF" w14:textId="77777777" w:rsidR="00301F91" w:rsidRDefault="00301F91" w:rsidP="00301F91"/>
    <w:p w14:paraId="55EEC6D6" w14:textId="77777777" w:rsidR="00301F91" w:rsidRPr="00ED2CD9" w:rsidRDefault="00301F91" w:rsidP="00301F91">
      <w:pPr>
        <w:jc w:val="center"/>
        <w:rPr>
          <w:b/>
        </w:rPr>
      </w:pPr>
      <w:r w:rsidRPr="00ED2CD9">
        <w:rPr>
          <w:b/>
        </w:rPr>
        <w:t>This page intentionally left blank</w:t>
      </w:r>
    </w:p>
    <w:p w14:paraId="444EDA7B" w14:textId="77777777" w:rsidR="00301F91" w:rsidRDefault="00301F91" w:rsidP="00301F91"/>
    <w:p w14:paraId="20207940" w14:textId="77777777" w:rsidR="00301F91" w:rsidRDefault="00301F91" w:rsidP="00301F91">
      <w:pPr>
        <w:tabs>
          <w:tab w:val="left" w:pos="720"/>
        </w:tabs>
        <w:rPr>
          <w:b/>
        </w:rPr>
      </w:pPr>
      <w:r>
        <w:rPr>
          <w:b/>
        </w:rPr>
        <w:br w:type="page"/>
      </w:r>
    </w:p>
    <w:p w14:paraId="4D7859EE" w14:textId="34C3335D" w:rsidR="003734BC" w:rsidRPr="00B52AB3" w:rsidRDefault="003734BC" w:rsidP="00B52AB3">
      <w:pPr>
        <w:pStyle w:val="Heading1"/>
      </w:pPr>
      <w:bookmarkStart w:id="14" w:name="_Toc505085190"/>
      <w:bookmarkStart w:id="15" w:name="_Toc508197779"/>
      <w:bookmarkStart w:id="16" w:name="_Toc510511719"/>
      <w:bookmarkStart w:id="17" w:name="_Toc510511833"/>
      <w:bookmarkStart w:id="18" w:name="_Toc510521862"/>
      <w:bookmarkStart w:id="19" w:name="_Toc510521969"/>
      <w:r w:rsidRPr="00B52AB3">
        <w:lastRenderedPageBreak/>
        <w:t>Chapter 1</w:t>
      </w:r>
      <w:bookmarkEnd w:id="1"/>
      <w:r w:rsidRPr="00B52AB3">
        <w:br/>
      </w:r>
      <w:bookmarkStart w:id="20" w:name="_Toc250641655"/>
      <w:r w:rsidRPr="00B52AB3">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1D1EED88" w14:textId="77777777" w:rsidR="003734BC" w:rsidRPr="00B52AB3" w:rsidRDefault="003734BC" w:rsidP="00B52AB3"/>
    <w:p w14:paraId="468B4DBA" w14:textId="2523665E" w:rsidR="003734BC" w:rsidRPr="00B52AB3" w:rsidRDefault="00A240F0" w:rsidP="00B52AB3">
      <w:pPr>
        <w:pStyle w:val="Heading2"/>
      </w:pPr>
      <w:bookmarkStart w:id="21" w:name="_1-1.__Purpose"/>
      <w:bookmarkStart w:id="22" w:name="_Toc250641656"/>
      <w:bookmarkStart w:id="23" w:name="_Toc266337396"/>
      <w:bookmarkStart w:id="24" w:name="_Toc405804467"/>
      <w:bookmarkStart w:id="25" w:name="_Toc405812698"/>
      <w:bookmarkStart w:id="26" w:name="_Toc405814470"/>
      <w:bookmarkStart w:id="27" w:name="_Toc482366806"/>
      <w:bookmarkStart w:id="28" w:name="_Toc482707525"/>
      <w:bookmarkStart w:id="29" w:name="_Toc482708751"/>
      <w:bookmarkStart w:id="30" w:name="_Toc482709918"/>
      <w:bookmarkStart w:id="31" w:name="_Toc482711889"/>
      <w:bookmarkStart w:id="32" w:name="_Toc482712077"/>
      <w:bookmarkStart w:id="33" w:name="_Toc482712689"/>
      <w:bookmarkStart w:id="34" w:name="_Toc482712790"/>
      <w:bookmarkStart w:id="35" w:name="_Toc482713022"/>
      <w:bookmarkStart w:id="36" w:name="_Toc505085191"/>
      <w:bookmarkStart w:id="37" w:name="_Toc508197780"/>
      <w:bookmarkStart w:id="38" w:name="_Toc510511720"/>
      <w:bookmarkStart w:id="39" w:name="_Toc510511834"/>
      <w:bookmarkStart w:id="40" w:name="_Toc510521863"/>
      <w:bookmarkStart w:id="41" w:name="_Toc510521970"/>
      <w:bookmarkEnd w:id="21"/>
      <w:r>
        <w:t xml:space="preserve">1-1. </w:t>
      </w:r>
      <w:r w:rsidR="003734BC" w:rsidRPr="00B52AB3">
        <w:t>Purpose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3734BC" w:rsidRPr="00B52AB3">
        <w:t xml:space="preserve"> </w:t>
      </w:r>
    </w:p>
    <w:p w14:paraId="6931B1CF" w14:textId="5FAC1D2B" w:rsidR="003734BC" w:rsidRPr="00B52AB3" w:rsidRDefault="003734BC" w:rsidP="00B52AB3">
      <w:r w:rsidRPr="00B52AB3">
        <w:t xml:space="preserve">This regulation establishes policy, guidance, and procedures for the operation, administration, training and education support of </w:t>
      </w:r>
      <w:r w:rsidR="007B2A15" w:rsidRPr="00B52AB3">
        <w:t>The Army School System (</w:t>
      </w:r>
      <w:r w:rsidRPr="00B52AB3">
        <w:t>TASS</w:t>
      </w:r>
      <w:r w:rsidR="007B2A15" w:rsidRPr="00B52AB3">
        <w:t>)</w:t>
      </w:r>
      <w:r w:rsidRPr="00B52AB3">
        <w:t xml:space="preserve"> schools/organizations.  </w:t>
      </w:r>
    </w:p>
    <w:p w14:paraId="327F38DA" w14:textId="77777777" w:rsidR="003734BC" w:rsidRPr="00B52AB3" w:rsidRDefault="003734BC" w:rsidP="00B52AB3"/>
    <w:p w14:paraId="55B4D730" w14:textId="1361CBAD" w:rsidR="003734BC" w:rsidRPr="00B52AB3" w:rsidRDefault="003734BC" w:rsidP="00B52AB3">
      <w:pPr>
        <w:pStyle w:val="Heading2"/>
      </w:pPr>
      <w:bookmarkStart w:id="42" w:name="_Toc405814471"/>
      <w:bookmarkStart w:id="43" w:name="_Toc405812699"/>
      <w:bookmarkStart w:id="44" w:name="_Toc405804468"/>
      <w:bookmarkStart w:id="45" w:name="_Toc266337397"/>
      <w:bookmarkStart w:id="46" w:name="_Toc250641657"/>
      <w:bookmarkStart w:id="47" w:name="_Toc482709919"/>
      <w:bookmarkStart w:id="48" w:name="_Toc482708752"/>
      <w:bookmarkStart w:id="49" w:name="_Toc482707526"/>
      <w:bookmarkStart w:id="50" w:name="_Toc482366807"/>
      <w:bookmarkStart w:id="51" w:name="_Toc482711890"/>
      <w:bookmarkStart w:id="52" w:name="_Toc482712078"/>
      <w:bookmarkStart w:id="53" w:name="_Toc482712690"/>
      <w:bookmarkStart w:id="54" w:name="_Toc482712791"/>
      <w:bookmarkStart w:id="55" w:name="_Toc482713023"/>
      <w:bookmarkStart w:id="56" w:name="_Toc505085192"/>
      <w:bookmarkStart w:id="57" w:name="_Toc508197781"/>
      <w:bookmarkStart w:id="58" w:name="_Toc510511721"/>
      <w:bookmarkStart w:id="59" w:name="_Toc510511835"/>
      <w:bookmarkStart w:id="60" w:name="_Toc510521864"/>
      <w:bookmarkStart w:id="61" w:name="_Toc510521971"/>
      <w:r w:rsidRPr="00B52AB3">
        <w:t>1-2</w:t>
      </w:r>
      <w:bookmarkEnd w:id="42"/>
      <w:bookmarkEnd w:id="43"/>
      <w:bookmarkEnd w:id="44"/>
      <w:bookmarkEnd w:id="45"/>
      <w:bookmarkEnd w:id="46"/>
      <w:r w:rsidRPr="00B52AB3">
        <w:t>. 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5B03E08" w14:textId="77777777" w:rsidR="003734BC" w:rsidRPr="00B52AB3" w:rsidRDefault="003734BC" w:rsidP="00B52AB3">
      <w:r w:rsidRPr="00B52AB3">
        <w:t>Required and related publications and prescribed and referenced forms are listed in Appendix A.</w:t>
      </w:r>
    </w:p>
    <w:p w14:paraId="25487A78" w14:textId="77777777" w:rsidR="003734BC" w:rsidRPr="00B52AB3" w:rsidRDefault="003734BC" w:rsidP="00B52AB3"/>
    <w:p w14:paraId="688F24F5" w14:textId="04145131" w:rsidR="003734BC" w:rsidRPr="00B52AB3" w:rsidRDefault="003734BC" w:rsidP="00B52AB3">
      <w:pPr>
        <w:pStyle w:val="Heading2"/>
      </w:pPr>
      <w:bookmarkStart w:id="62" w:name="_Toc482709920"/>
      <w:bookmarkStart w:id="63" w:name="_Toc482708753"/>
      <w:bookmarkStart w:id="64" w:name="_Toc482707527"/>
      <w:bookmarkStart w:id="65" w:name="_Toc482366808"/>
      <w:bookmarkStart w:id="66" w:name="_Toc405814472"/>
      <w:bookmarkStart w:id="67" w:name="_Toc405812700"/>
      <w:bookmarkStart w:id="68" w:name="_Toc405804469"/>
      <w:bookmarkStart w:id="69" w:name="_Toc266337398"/>
      <w:bookmarkStart w:id="70" w:name="_Toc250641658"/>
      <w:bookmarkStart w:id="71" w:name="_Toc482711891"/>
      <w:bookmarkStart w:id="72" w:name="_Toc482712079"/>
      <w:bookmarkStart w:id="73" w:name="_Toc482712691"/>
      <w:bookmarkStart w:id="74" w:name="_Toc482712792"/>
      <w:bookmarkStart w:id="75" w:name="_Toc482713024"/>
      <w:bookmarkStart w:id="76" w:name="_Toc505085193"/>
      <w:bookmarkStart w:id="77" w:name="_Toc508197782"/>
      <w:bookmarkStart w:id="78" w:name="_Toc510511722"/>
      <w:bookmarkStart w:id="79" w:name="_Toc510511836"/>
      <w:bookmarkStart w:id="80" w:name="_Toc510521865"/>
      <w:bookmarkStart w:id="81" w:name="_Toc510521972"/>
      <w:r w:rsidRPr="00B52AB3">
        <w:t xml:space="preserve">1-3. Explanation of </w:t>
      </w:r>
      <w:r w:rsidR="00BE6F48" w:rsidRPr="00B52AB3">
        <w:t>A</w:t>
      </w:r>
      <w:r w:rsidRPr="00B52AB3">
        <w:t xml:space="preserve">bbreviations and </w:t>
      </w:r>
      <w:r w:rsidR="00BE6F48" w:rsidRPr="00B52AB3">
        <w:t>T</w:t>
      </w:r>
      <w:r w:rsidRPr="00B52AB3">
        <w:t>erms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B52AB3">
        <w:t xml:space="preserve"> </w:t>
      </w:r>
    </w:p>
    <w:p w14:paraId="1CB83BD0" w14:textId="77777777" w:rsidR="00011BE3" w:rsidRPr="00B52AB3" w:rsidRDefault="003734BC" w:rsidP="00B52AB3">
      <w:r w:rsidRPr="00B52AB3">
        <w:t xml:space="preserve">Abbreviations used in this regulation are </w:t>
      </w:r>
      <w:r w:rsidR="000332D2" w:rsidRPr="00B52AB3">
        <w:t>defined</w:t>
      </w:r>
      <w:r w:rsidR="00011BE3" w:rsidRPr="00B52AB3">
        <w:t xml:space="preserve"> in the Glossary.</w:t>
      </w:r>
    </w:p>
    <w:p w14:paraId="1B53A965" w14:textId="77777777" w:rsidR="00011BE3" w:rsidRPr="00B52AB3" w:rsidRDefault="00011BE3" w:rsidP="00B52AB3"/>
    <w:p w14:paraId="09F44357" w14:textId="6B077292" w:rsidR="00011BE3" w:rsidRPr="00B52AB3" w:rsidRDefault="00011BE3" w:rsidP="00B52AB3">
      <w:r w:rsidRPr="00B52AB3">
        <w:t>For the purpose of this regulation, the term "training" may be used throughout as a generic term to also include policy and guidance that applies equally to educationally focused units, institutions, schools,</w:t>
      </w:r>
      <w:r w:rsidR="0000725C" w:rsidRPr="00B52AB3">
        <w:t xml:space="preserve"> and courses.</w:t>
      </w:r>
    </w:p>
    <w:p w14:paraId="7E14CFA1" w14:textId="77777777" w:rsidR="003734BC" w:rsidRPr="00B52AB3" w:rsidRDefault="003734BC" w:rsidP="00B52AB3"/>
    <w:p w14:paraId="7F6E6213" w14:textId="53E2D121" w:rsidR="003734BC" w:rsidRPr="00B52AB3" w:rsidRDefault="003734BC" w:rsidP="00B52AB3">
      <w:pPr>
        <w:pStyle w:val="Heading2"/>
      </w:pPr>
      <w:bookmarkStart w:id="82" w:name="_1-4.__The"/>
      <w:bookmarkStart w:id="83" w:name="_Toc250641659"/>
      <w:bookmarkStart w:id="84" w:name="_Toc266337399"/>
      <w:bookmarkStart w:id="85" w:name="_Toc405804470"/>
      <w:bookmarkStart w:id="86" w:name="_Toc405812701"/>
      <w:bookmarkStart w:id="87" w:name="_Toc405814473"/>
      <w:bookmarkStart w:id="88" w:name="_Toc482366809"/>
      <w:bookmarkStart w:id="89" w:name="_Toc482707528"/>
      <w:bookmarkStart w:id="90" w:name="_Toc482708754"/>
      <w:bookmarkStart w:id="91" w:name="_Toc482709921"/>
      <w:bookmarkStart w:id="92" w:name="_Toc482711892"/>
      <w:bookmarkStart w:id="93" w:name="_Toc482712080"/>
      <w:bookmarkStart w:id="94" w:name="_Toc482712692"/>
      <w:bookmarkStart w:id="95" w:name="_Toc482712793"/>
      <w:bookmarkStart w:id="96" w:name="_Toc482713025"/>
      <w:bookmarkStart w:id="97" w:name="_Toc505085194"/>
      <w:bookmarkStart w:id="98" w:name="_Toc508197783"/>
      <w:bookmarkStart w:id="99" w:name="_Toc510511723"/>
      <w:bookmarkStart w:id="100" w:name="_Toc510511837"/>
      <w:bookmarkStart w:id="101" w:name="_Toc510521866"/>
      <w:bookmarkStart w:id="102" w:name="_Toc510521973"/>
      <w:bookmarkEnd w:id="82"/>
      <w:r w:rsidRPr="00B52AB3">
        <w:t xml:space="preserve">1-4. </w:t>
      </w:r>
      <w:r w:rsidR="007B2A15" w:rsidRPr="00B52AB3">
        <w:t>The Army School System (</w:t>
      </w:r>
      <w:r w:rsidRPr="00B52AB3">
        <w:t>T</w:t>
      </w:r>
      <w:r w:rsidR="00B508F0" w:rsidRPr="00B52AB3">
        <w:t>ASS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7B2A15" w:rsidRPr="00B52AB3">
        <w:t>)</w:t>
      </w:r>
      <w:bookmarkEnd w:id="99"/>
      <w:bookmarkEnd w:id="100"/>
      <w:bookmarkEnd w:id="101"/>
      <w:bookmarkEnd w:id="102"/>
    </w:p>
    <w:p w14:paraId="48B56637" w14:textId="77777777" w:rsidR="003734BC" w:rsidRPr="00B52AB3" w:rsidRDefault="003734BC" w:rsidP="00B52AB3"/>
    <w:p w14:paraId="721F3ACC" w14:textId="45ABD091" w:rsidR="003734BC" w:rsidRPr="00B52AB3" w:rsidRDefault="003734BC" w:rsidP="00B52AB3">
      <w:r w:rsidRPr="00B52AB3">
        <w:tab/>
        <w:t xml:space="preserve">a. TASS is a composite school system made up of </w:t>
      </w:r>
      <w:r w:rsidR="003B445F" w:rsidRPr="00B52AB3">
        <w:t>Regular</w:t>
      </w:r>
      <w:r w:rsidR="00B84CB9" w:rsidRPr="00B52AB3">
        <w:t xml:space="preserve"> Army (</w:t>
      </w:r>
      <w:r w:rsidR="003B445F" w:rsidRPr="00B52AB3">
        <w:t>R</w:t>
      </w:r>
      <w:r w:rsidRPr="00B52AB3">
        <w:t>A</w:t>
      </w:r>
      <w:r w:rsidR="00B84CB9" w:rsidRPr="00B52AB3">
        <w:t>)</w:t>
      </w:r>
      <w:r w:rsidRPr="00B52AB3">
        <w:t xml:space="preserve">, </w:t>
      </w:r>
      <w:r w:rsidR="00B84CB9" w:rsidRPr="00B52AB3">
        <w:t>Army National Guard (</w:t>
      </w:r>
      <w:r w:rsidR="00E26A90" w:rsidRPr="00B52AB3">
        <w:t>ARNG</w:t>
      </w:r>
      <w:r w:rsidR="00B84CB9" w:rsidRPr="00B52AB3">
        <w:t>)</w:t>
      </w:r>
      <w:r w:rsidRPr="00B52AB3">
        <w:t xml:space="preserve">, </w:t>
      </w:r>
      <w:r w:rsidR="00C262DD" w:rsidRPr="00B52AB3">
        <w:t>United States (</w:t>
      </w:r>
      <w:r w:rsidR="00B84CB9" w:rsidRPr="00B52AB3">
        <w:t>U.S.</w:t>
      </w:r>
      <w:r w:rsidR="00C262DD" w:rsidRPr="00B52AB3">
        <w:t>)</w:t>
      </w:r>
      <w:r w:rsidR="00B84CB9" w:rsidRPr="00B52AB3">
        <w:t xml:space="preserve"> Army Reserve (</w:t>
      </w:r>
      <w:r w:rsidR="00E26A90" w:rsidRPr="00B52AB3">
        <w:t>USAR</w:t>
      </w:r>
      <w:r w:rsidR="00B84CB9" w:rsidRPr="00B52AB3">
        <w:t>)</w:t>
      </w:r>
      <w:r w:rsidRPr="00B52AB3">
        <w:t xml:space="preserve">, and Army civilian institutional training systems.  TASS conducts initial military training (Basic Combat Training, Advanced Individual Training, </w:t>
      </w:r>
      <w:r w:rsidR="002C2C1C" w:rsidRPr="00B52AB3">
        <w:t xml:space="preserve">One Station Unit Training, </w:t>
      </w:r>
      <w:r w:rsidR="00556EAB" w:rsidRPr="00B52AB3">
        <w:t>Basic Officer Leader</w:t>
      </w:r>
      <w:r w:rsidR="00E56349" w:rsidRPr="00B52AB3">
        <w:t xml:space="preserve"> Course</w:t>
      </w:r>
      <w:r w:rsidR="008125D4" w:rsidRPr="00B52AB3">
        <w:t xml:space="preserve"> </w:t>
      </w:r>
      <w:r w:rsidR="004418EC" w:rsidRPr="00B52AB3">
        <w:t>(</w:t>
      </w:r>
      <w:r w:rsidRPr="00B52AB3">
        <w:t>A and B</w:t>
      </w:r>
      <w:r w:rsidR="004418EC" w:rsidRPr="00B52AB3">
        <w:t>)</w:t>
      </w:r>
      <w:r w:rsidRPr="00B52AB3">
        <w:t xml:space="preserve">); </w:t>
      </w:r>
      <w:r w:rsidR="00CC3349" w:rsidRPr="00B52AB3">
        <w:t>reclassification training (military occupational specialty-transition (MOS-T))</w:t>
      </w:r>
      <w:r w:rsidRPr="00B52AB3">
        <w:t xml:space="preserve">; officer, warrant officer, </w:t>
      </w:r>
      <w:r w:rsidR="00C34E82" w:rsidRPr="00B52AB3">
        <w:t>n</w:t>
      </w:r>
      <w:r w:rsidRPr="00B52AB3">
        <w:t xml:space="preserve">oncommissioned </w:t>
      </w:r>
      <w:r w:rsidR="00C34E82" w:rsidRPr="00B52AB3">
        <w:t>o</w:t>
      </w:r>
      <w:r w:rsidRPr="00B52AB3">
        <w:t>fficer (NCO) and Army civilian professional development training and educat</w:t>
      </w:r>
      <w:r w:rsidR="00D16FED" w:rsidRPr="00B52AB3">
        <w:t>ion (</w:t>
      </w:r>
      <w:r w:rsidR="00CC3349" w:rsidRPr="00B52AB3">
        <w:t>Officer Education System (OES), Warrant Officer</w:t>
      </w:r>
      <w:r w:rsidR="00543B54" w:rsidRPr="00B52AB3">
        <w:t xml:space="preserve"> (WO)</w:t>
      </w:r>
      <w:r w:rsidR="00CC3349" w:rsidRPr="00B52AB3">
        <w:t xml:space="preserve"> Education System (WOES), N</w:t>
      </w:r>
      <w:r w:rsidR="00C34E82" w:rsidRPr="00B52AB3">
        <w:t>CO</w:t>
      </w:r>
      <w:r w:rsidR="00CC3349" w:rsidRPr="00B52AB3">
        <w:t xml:space="preserve"> </w:t>
      </w:r>
      <w:r w:rsidR="00DC521E" w:rsidRPr="00B52AB3">
        <w:t>Education</w:t>
      </w:r>
      <w:r w:rsidR="00CC3349" w:rsidRPr="00B52AB3">
        <w:t xml:space="preserve"> System (</w:t>
      </w:r>
      <w:r w:rsidR="00DC521E" w:rsidRPr="00B52AB3">
        <w:t>NCOES</w:t>
      </w:r>
      <w:r w:rsidR="00CC3349" w:rsidRPr="00B52AB3">
        <w:t>), and Civilian Education System); and functional training (ASI, Skill Qualification Identifier (SQI), Skill Identifier, and Language Identification Code)</w:t>
      </w:r>
      <w:r w:rsidR="00E12AA0" w:rsidRPr="00B52AB3">
        <w:t>.</w:t>
      </w:r>
      <w:r w:rsidR="00CC3349" w:rsidRPr="00B52AB3">
        <w:t xml:space="preserve"> </w:t>
      </w:r>
      <w:r w:rsidRPr="00B52AB3">
        <w:t>This is accomplished through standard resident</w:t>
      </w:r>
      <w:r w:rsidR="00E87678" w:rsidRPr="00B52AB3">
        <w:t>,</w:t>
      </w:r>
      <w:r w:rsidRPr="00B52AB3">
        <w:t xml:space="preserve"> distributed learning (</w:t>
      </w:r>
      <w:r w:rsidR="00C057EA" w:rsidRPr="00B52AB3">
        <w:t>D</w:t>
      </w:r>
      <w:r w:rsidR="000D5BE8" w:rsidRPr="00B52AB3">
        <w:t>L</w:t>
      </w:r>
      <w:r w:rsidRPr="00B52AB3">
        <w:t>)</w:t>
      </w:r>
      <w:r w:rsidR="00E87678" w:rsidRPr="00B52AB3">
        <w:t>, and blended learnin</w:t>
      </w:r>
      <w:r w:rsidR="00C057EA" w:rsidRPr="00B52AB3">
        <w:t>g (combination of resident and D</w:t>
      </w:r>
      <w:r w:rsidR="00E87678" w:rsidRPr="00B52AB3">
        <w:t>L)</w:t>
      </w:r>
      <w:r w:rsidRPr="00B52AB3">
        <w:t xml:space="preserve"> courses.  </w:t>
      </w:r>
      <w:r w:rsidR="00E26A90" w:rsidRPr="00B52AB3">
        <w:t>R</w:t>
      </w:r>
      <w:r w:rsidR="00E12AA0" w:rsidRPr="00B52AB3">
        <w:t xml:space="preserve">eserve </w:t>
      </w:r>
      <w:r w:rsidR="00E26A90" w:rsidRPr="00B52AB3">
        <w:t>C</w:t>
      </w:r>
      <w:r w:rsidR="00E12AA0" w:rsidRPr="00B52AB3">
        <w:t>omponent (RC)</w:t>
      </w:r>
      <w:r w:rsidRPr="00B52AB3">
        <w:t xml:space="preserve"> TASS units are functionally </w:t>
      </w:r>
      <w:r w:rsidR="00A00F52" w:rsidRPr="00B52AB3">
        <w:t>aligned</w:t>
      </w:r>
      <w:r w:rsidRPr="00B52AB3">
        <w:t xml:space="preserve"> and linked to appropriate training proponents.</w:t>
      </w:r>
    </w:p>
    <w:p w14:paraId="331F96C0" w14:textId="77777777" w:rsidR="003734BC" w:rsidRPr="00B52AB3" w:rsidRDefault="003734BC" w:rsidP="00B52AB3"/>
    <w:p w14:paraId="5DE71A4A" w14:textId="0E72FD59" w:rsidR="003734BC" w:rsidRPr="00B52AB3" w:rsidRDefault="000D6097" w:rsidP="00B52AB3">
      <w:r w:rsidRPr="00B52AB3">
        <w:tab/>
        <w:t>b. Reference</w:t>
      </w:r>
      <w:r w:rsidR="003734BC" w:rsidRPr="00B52AB3">
        <w:t xml:space="preserve"> A</w:t>
      </w:r>
      <w:r w:rsidR="00216875" w:rsidRPr="00B52AB3">
        <w:t>rmy Regulation (A</w:t>
      </w:r>
      <w:r w:rsidR="003734BC" w:rsidRPr="00B52AB3">
        <w:t>R</w:t>
      </w:r>
      <w:r w:rsidR="00216875" w:rsidRPr="00B52AB3">
        <w:t>)</w:t>
      </w:r>
      <w:r w:rsidR="003734BC" w:rsidRPr="00B52AB3">
        <w:t xml:space="preserve"> 350-1, paragraph 3-3 for </w:t>
      </w:r>
      <w:r w:rsidR="004418EC" w:rsidRPr="00B52AB3">
        <w:t xml:space="preserve">Headquarters, </w:t>
      </w:r>
      <w:r w:rsidR="003734BC" w:rsidRPr="00B52AB3">
        <w:t>D</w:t>
      </w:r>
      <w:r w:rsidR="004418EC" w:rsidRPr="00B52AB3">
        <w:t>epartment of the Army (HQDA)</w:t>
      </w:r>
      <w:r w:rsidR="003734BC" w:rsidRPr="00B52AB3">
        <w:t xml:space="preserve"> policy regarding TASS. </w:t>
      </w:r>
    </w:p>
    <w:p w14:paraId="05E88139" w14:textId="77777777" w:rsidR="003734BC" w:rsidRPr="00B52AB3" w:rsidRDefault="003734BC" w:rsidP="00B52AB3"/>
    <w:p w14:paraId="43B2103E" w14:textId="2A0DCC1F" w:rsidR="003734BC" w:rsidRPr="00B52AB3" w:rsidRDefault="003734BC" w:rsidP="00B52AB3">
      <w:r w:rsidRPr="00B52AB3">
        <w:tab/>
        <w:t xml:space="preserve">c. The Army proponents include </w:t>
      </w:r>
      <w:r w:rsidR="00D96D15" w:rsidRPr="00B52AB3">
        <w:t>U.S. Army Training and Doctrine Command (</w:t>
      </w:r>
      <w:r w:rsidRPr="00B52AB3">
        <w:t>TRADOC</w:t>
      </w:r>
      <w:r w:rsidR="00D96D15" w:rsidRPr="00B52AB3">
        <w:t>)</w:t>
      </w:r>
      <w:r w:rsidRPr="00B52AB3">
        <w:t xml:space="preserve"> proponent schools and non-TRADOC proponent schools</w:t>
      </w:r>
      <w:r w:rsidR="00252844" w:rsidRPr="00B52AB3">
        <w:t xml:space="preserve"> (example non-TRADOC proponent school:  Army Medica</w:t>
      </w:r>
      <w:r w:rsidR="00150679" w:rsidRPr="00B52AB3">
        <w:t>l Department Center and School</w:t>
      </w:r>
      <w:r w:rsidR="00CC3349" w:rsidRPr="00B52AB3">
        <w:t>)</w:t>
      </w:r>
      <w:r w:rsidRPr="00B52AB3">
        <w:t>.</w:t>
      </w:r>
    </w:p>
    <w:p w14:paraId="2125FEA1" w14:textId="77777777" w:rsidR="003734BC" w:rsidRPr="00B52AB3" w:rsidRDefault="003734BC" w:rsidP="00B52AB3"/>
    <w:p w14:paraId="49A633BD" w14:textId="2CA2455C" w:rsidR="003734BC" w:rsidRPr="00B52AB3" w:rsidRDefault="003734BC" w:rsidP="00B52AB3">
      <w:r w:rsidRPr="00B52AB3">
        <w:tab/>
        <w:t>d. The proponents serve as a link to RC TASS schools.  This link ensures quality assurance (QA), instructor certification, The Army Training System (TATS) courseware availability, use of the Analysis, Design, Development, Implementation, and Evaluation</w:t>
      </w:r>
      <w:r w:rsidR="00F60460" w:rsidRPr="00B52AB3">
        <w:t xml:space="preserve"> (ADDIE)</w:t>
      </w:r>
      <w:r w:rsidRPr="00B52AB3">
        <w:t xml:space="preserve"> curriculum design method, and a </w:t>
      </w:r>
      <w:r w:rsidR="00C057EA" w:rsidRPr="00B52AB3">
        <w:t>D</w:t>
      </w:r>
      <w:r w:rsidR="000D5BE8" w:rsidRPr="00B52AB3">
        <w:t>L</w:t>
      </w:r>
      <w:r w:rsidRPr="00B52AB3">
        <w:t xml:space="preserve"> strategy.  TATS courseware ensures all Army Soldiers, </w:t>
      </w:r>
      <w:r w:rsidR="001B278A" w:rsidRPr="00B52AB3">
        <w:t>regardless</w:t>
      </w:r>
      <w:r w:rsidRPr="00B52AB3">
        <w:t xml:space="preserve"> of component, are trained to the same standard on all critical tasks, </w:t>
      </w:r>
      <w:r w:rsidR="001B278A" w:rsidRPr="00B52AB3">
        <w:t>regardless</w:t>
      </w:r>
      <w:r w:rsidRPr="00B52AB3">
        <w:t xml:space="preserve"> of which </w:t>
      </w:r>
      <w:r w:rsidR="00EC7ABF" w:rsidRPr="00B52AB3">
        <w:t xml:space="preserve">TASS </w:t>
      </w:r>
      <w:r w:rsidR="00764827" w:rsidRPr="00B52AB3">
        <w:t>school</w:t>
      </w:r>
      <w:r w:rsidRPr="00B52AB3">
        <w:t xml:space="preserve"> conducts the training or education. </w:t>
      </w:r>
    </w:p>
    <w:p w14:paraId="081BBDEB" w14:textId="77777777" w:rsidR="003734BC" w:rsidRPr="00B52AB3" w:rsidRDefault="003734BC" w:rsidP="00B52AB3"/>
    <w:p w14:paraId="2B519532" w14:textId="4D69F050" w:rsidR="003734BC" w:rsidRPr="00B52AB3" w:rsidRDefault="003734BC" w:rsidP="00B52AB3">
      <w:r w:rsidRPr="00B52AB3">
        <w:lastRenderedPageBreak/>
        <w:tab/>
        <w:t xml:space="preserve">e. TASS training requirements and education missions are validated during the Structure and Manning Decision Review (SMDR) process, published in the Army Program for Individual Training (ARPRINT), and documented in </w:t>
      </w:r>
      <w:r w:rsidR="00B35D65" w:rsidRPr="00B52AB3">
        <w:t>Army Training Requirements and Resources System (</w:t>
      </w:r>
      <w:r w:rsidR="00363A61" w:rsidRPr="00B52AB3">
        <w:t>ATRRS</w:t>
      </w:r>
      <w:r w:rsidR="00B35D65" w:rsidRPr="00B52AB3">
        <w:t>)</w:t>
      </w:r>
      <w:r w:rsidR="001B278A" w:rsidRPr="00B52AB3">
        <w:t>.</w:t>
      </w:r>
      <w:r w:rsidRPr="00B52AB3">
        <w:t xml:space="preserve">  </w:t>
      </w:r>
    </w:p>
    <w:p w14:paraId="73D57B2C" w14:textId="77777777" w:rsidR="003734BC" w:rsidRPr="00B52AB3" w:rsidRDefault="003734BC" w:rsidP="00B52AB3"/>
    <w:p w14:paraId="5FE34948" w14:textId="24A83C5F" w:rsidR="003734BC" w:rsidRPr="00B52AB3" w:rsidRDefault="003734BC" w:rsidP="00B52AB3">
      <w:r w:rsidRPr="00B52AB3">
        <w:tab/>
        <w:t>f. Some TASS schools and units focus on education solutions while others focus on training.  Many TASS units use a combinat</w:t>
      </w:r>
      <w:r w:rsidR="00011BE3" w:rsidRPr="00B52AB3">
        <w:t>ion of training and education.</w:t>
      </w:r>
    </w:p>
    <w:p w14:paraId="2D7F4A91" w14:textId="77777777" w:rsidR="003734BC" w:rsidRPr="00B52AB3" w:rsidRDefault="003734BC" w:rsidP="00B52AB3"/>
    <w:p w14:paraId="075C5660" w14:textId="696537E8" w:rsidR="003734BC" w:rsidRPr="00B52AB3" w:rsidRDefault="003734BC" w:rsidP="00B52AB3">
      <w:pPr>
        <w:pStyle w:val="Heading2"/>
      </w:pPr>
      <w:bookmarkStart w:id="103" w:name="_1-5.__TASS"/>
      <w:bookmarkStart w:id="104" w:name="_Toc250641660"/>
      <w:bookmarkStart w:id="105" w:name="_Toc266337400"/>
      <w:bookmarkStart w:id="106" w:name="_Toc405804471"/>
      <w:bookmarkStart w:id="107" w:name="_Toc405812702"/>
      <w:bookmarkStart w:id="108" w:name="_Toc405814474"/>
      <w:bookmarkStart w:id="109" w:name="_Toc482366810"/>
      <w:bookmarkStart w:id="110" w:name="_Toc482707529"/>
      <w:bookmarkStart w:id="111" w:name="_Toc482708755"/>
      <w:bookmarkStart w:id="112" w:name="_Toc482709922"/>
      <w:bookmarkStart w:id="113" w:name="_Toc482711893"/>
      <w:bookmarkStart w:id="114" w:name="_Toc482712081"/>
      <w:bookmarkStart w:id="115" w:name="_Toc482712693"/>
      <w:bookmarkStart w:id="116" w:name="_Toc482712794"/>
      <w:bookmarkStart w:id="117" w:name="_Toc482713026"/>
      <w:bookmarkStart w:id="118" w:name="_Toc505085195"/>
      <w:bookmarkStart w:id="119" w:name="_Toc508197784"/>
      <w:bookmarkStart w:id="120" w:name="_Toc510511724"/>
      <w:bookmarkStart w:id="121" w:name="_Toc510511838"/>
      <w:bookmarkStart w:id="122" w:name="_Toc510521867"/>
      <w:bookmarkStart w:id="123" w:name="_Toc510521974"/>
      <w:bookmarkEnd w:id="103"/>
      <w:r w:rsidRPr="00B52AB3">
        <w:t xml:space="preserve">1-5. TASS </w:t>
      </w:r>
      <w:r w:rsidR="00BE6F48" w:rsidRPr="00B52AB3">
        <w:t>O</w:t>
      </w:r>
      <w:r w:rsidRPr="00B52AB3">
        <w:t>rganization</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B52AB3">
        <w:t xml:space="preserve"> </w:t>
      </w:r>
    </w:p>
    <w:p w14:paraId="7C6A4F1A" w14:textId="77777777" w:rsidR="003734BC" w:rsidRPr="00B52AB3" w:rsidRDefault="003734BC" w:rsidP="00B52AB3"/>
    <w:p w14:paraId="15699B6C" w14:textId="23B24C07" w:rsidR="003734BC" w:rsidRPr="00B52AB3" w:rsidRDefault="003734BC" w:rsidP="00B52AB3">
      <w:r w:rsidRPr="00B52AB3">
        <w:tab/>
        <w:t xml:space="preserve">a. </w:t>
      </w:r>
      <w:r w:rsidR="00CE2D83" w:rsidRPr="00B52AB3">
        <w:t>Deputy Chief of Staff (</w:t>
      </w:r>
      <w:r w:rsidRPr="00B52AB3">
        <w:t>DCS</w:t>
      </w:r>
      <w:r w:rsidR="00CE2D83" w:rsidRPr="00B52AB3">
        <w:t>)</w:t>
      </w:r>
      <w:r w:rsidRPr="00B52AB3">
        <w:t>, G-3/5/7.  Paragraph 2-2 of this regulation delineates responsibilities for the DCS, G-3/5/7.  This organization is located at Headquarters (HQ)</w:t>
      </w:r>
      <w:r w:rsidR="00F62E58" w:rsidRPr="00B52AB3">
        <w:t>, TRADOC and staffed by RA</w:t>
      </w:r>
      <w:r w:rsidRPr="00B52AB3">
        <w:t>, D</w:t>
      </w:r>
      <w:r w:rsidR="00A00F52" w:rsidRPr="00B52AB3">
        <w:t>epartment of the Army (D</w:t>
      </w:r>
      <w:r w:rsidRPr="00B52AB3">
        <w:t>A</w:t>
      </w:r>
      <w:r w:rsidR="00A00F52" w:rsidRPr="00B52AB3">
        <w:t>)</w:t>
      </w:r>
      <w:r w:rsidRPr="00B52AB3">
        <w:t xml:space="preserve"> civilians, ARNG, and USAR personnel. </w:t>
      </w:r>
    </w:p>
    <w:p w14:paraId="0F7C4532" w14:textId="77777777" w:rsidR="003734BC" w:rsidRPr="00B52AB3" w:rsidRDefault="003734BC" w:rsidP="00B52AB3"/>
    <w:p w14:paraId="2D77432A" w14:textId="1C72695C" w:rsidR="003734BC" w:rsidRPr="00B52AB3" w:rsidRDefault="003734BC" w:rsidP="00B52AB3">
      <w:r w:rsidRPr="00B52AB3">
        <w:tab/>
        <w:t xml:space="preserve">b. </w:t>
      </w:r>
      <w:r w:rsidR="007B7F5E" w:rsidRPr="00B52AB3">
        <w:t>Training Operations Management Activity (</w:t>
      </w:r>
      <w:r w:rsidRPr="00B52AB3">
        <w:t>TOMA</w:t>
      </w:r>
      <w:r w:rsidR="007B7F5E" w:rsidRPr="00B52AB3">
        <w:t>)</w:t>
      </w:r>
      <w:r w:rsidRPr="00B52AB3">
        <w:t xml:space="preserve">.  Paragraph 2-3.a. of this regulation delineates duties for TOMA.  This organization is located at HQ, TRADOC </w:t>
      </w:r>
      <w:r w:rsidR="00F62E58" w:rsidRPr="00B52AB3">
        <w:t>and staffed by R</w:t>
      </w:r>
      <w:r w:rsidRPr="00B52AB3">
        <w:t xml:space="preserve">A, DA civilians, ARNG, and USAR personnel. </w:t>
      </w:r>
    </w:p>
    <w:p w14:paraId="53587E58" w14:textId="77777777" w:rsidR="003734BC" w:rsidRPr="00B52AB3" w:rsidRDefault="003734BC" w:rsidP="00B52AB3"/>
    <w:p w14:paraId="6C8BE772" w14:textId="77777777" w:rsidR="00897D86" w:rsidRPr="00B52AB3" w:rsidRDefault="003734BC" w:rsidP="00B52AB3">
      <w:r w:rsidRPr="00B52AB3">
        <w:tab/>
        <w:t>c. Proponents.  AR 350-1, AR 5-22, and TR</w:t>
      </w:r>
      <w:r w:rsidR="00216875" w:rsidRPr="00B52AB3">
        <w:t>ADOC Regulation (TR)</w:t>
      </w:r>
      <w:r w:rsidRPr="00B52AB3">
        <w:t xml:space="preserve"> 350-70 pr</w:t>
      </w:r>
      <w:r w:rsidR="00216875" w:rsidRPr="00B52AB3">
        <w:t xml:space="preserve">escribe policy for proponents.  </w:t>
      </w:r>
      <w:r w:rsidR="00897D86" w:rsidRPr="00B52AB3">
        <w:t>The Training and Education Developers Toolbox (TED-T) website identifies TRADOC training and education proponents.</w:t>
      </w:r>
    </w:p>
    <w:p w14:paraId="6F67962B" w14:textId="4E3AE0B2" w:rsidR="003734BC" w:rsidRPr="00B52AB3" w:rsidRDefault="00897D86" w:rsidP="00B52AB3">
      <w:r w:rsidRPr="00B52AB3">
        <w:t xml:space="preserve"> </w:t>
      </w:r>
    </w:p>
    <w:p w14:paraId="73F8EB2D" w14:textId="225B7329" w:rsidR="003734BC" w:rsidRPr="00B52AB3" w:rsidRDefault="003734BC" w:rsidP="00B52AB3">
      <w:r w:rsidRPr="00B52AB3">
        <w:tab/>
        <w:t>d. The National Guard Bureau</w:t>
      </w:r>
      <w:r w:rsidR="009A306A" w:rsidRPr="00B52AB3">
        <w:t xml:space="preserve"> </w:t>
      </w:r>
      <w:r w:rsidRPr="00B52AB3">
        <w:t xml:space="preserve">is the resourcing and missioning agency </w:t>
      </w:r>
      <w:r w:rsidR="009A306A" w:rsidRPr="00B52AB3">
        <w:t xml:space="preserve">for </w:t>
      </w:r>
      <w:r w:rsidRPr="00B52AB3">
        <w:t>5</w:t>
      </w:r>
      <w:r w:rsidR="009A306A" w:rsidRPr="00B52AB3">
        <w:t>0</w:t>
      </w:r>
      <w:r w:rsidRPr="00B52AB3">
        <w:t xml:space="preserve"> States, </w:t>
      </w:r>
      <w:r w:rsidR="009A306A" w:rsidRPr="00B52AB3">
        <w:t>the territories of Guam, the Virgin Islands, and Puerto Rico, as well as of the District of Columbia.</w:t>
      </w:r>
      <w:r w:rsidRPr="00B52AB3">
        <w:t xml:space="preserve"> </w:t>
      </w:r>
      <w:r w:rsidR="009A306A" w:rsidRPr="00B52AB3">
        <w:t xml:space="preserve"> </w:t>
      </w:r>
      <w:r w:rsidRPr="00B52AB3">
        <w:t xml:space="preserve">The Adjutant General (TAG) </w:t>
      </w:r>
      <w:r w:rsidR="00C057EA" w:rsidRPr="00B52AB3">
        <w:t xml:space="preserve">in each State </w:t>
      </w:r>
      <w:r w:rsidRPr="00B52AB3">
        <w:t xml:space="preserve">has command responsibility for ARNG schools and provides </w:t>
      </w:r>
      <w:r w:rsidR="00252844" w:rsidRPr="00B52AB3">
        <w:t>mission command</w:t>
      </w:r>
      <w:r w:rsidRPr="00B52AB3">
        <w:t xml:space="preserve"> of the ARNG TASS schools within their state/territory.  </w:t>
      </w:r>
    </w:p>
    <w:p w14:paraId="2F630B6B" w14:textId="77777777" w:rsidR="0053221B" w:rsidRPr="00B52AB3" w:rsidRDefault="0053221B" w:rsidP="00B52AB3"/>
    <w:p w14:paraId="05B9DB45" w14:textId="2BAE68C4" w:rsidR="0053221B" w:rsidRPr="00B52AB3" w:rsidRDefault="0053221B" w:rsidP="00B52AB3">
      <w:r w:rsidRPr="00B52AB3">
        <w:tab/>
        <w:t xml:space="preserve">e. The National Guard Professional Education Center is the proponent for all ARNG unique training under School Code 922 and provides proponent-approved course material, assistance, assessment, and instructor certification for </w:t>
      </w:r>
      <w:r w:rsidR="00E26A90" w:rsidRPr="00B52AB3">
        <w:t>ARNG</w:t>
      </w:r>
      <w:r w:rsidRPr="00B52AB3">
        <w:t xml:space="preserve"> unique training.</w:t>
      </w:r>
    </w:p>
    <w:p w14:paraId="461D9FE9" w14:textId="77777777" w:rsidR="003734BC" w:rsidRPr="00B52AB3" w:rsidRDefault="003734BC" w:rsidP="00B52AB3"/>
    <w:p w14:paraId="798C902C" w14:textId="6CABB4A6" w:rsidR="003734BC" w:rsidRPr="00B52AB3" w:rsidRDefault="003734BC" w:rsidP="00B52AB3">
      <w:r w:rsidRPr="00B52AB3">
        <w:tab/>
      </w:r>
      <w:r w:rsidR="0053221B" w:rsidRPr="00B52AB3">
        <w:t>f</w:t>
      </w:r>
      <w:r w:rsidRPr="00B52AB3">
        <w:t xml:space="preserve">. </w:t>
      </w:r>
      <w:r w:rsidR="0053221B" w:rsidRPr="00B52AB3">
        <w:t xml:space="preserve">The </w:t>
      </w:r>
      <w:r w:rsidR="00037873" w:rsidRPr="00B52AB3">
        <w:t>80</w:t>
      </w:r>
      <w:r w:rsidR="00BE6F48" w:rsidRPr="00B52AB3">
        <w:t>th</w:t>
      </w:r>
      <w:r w:rsidR="00037873" w:rsidRPr="00B52AB3">
        <w:t xml:space="preserve"> Training Command </w:t>
      </w:r>
      <w:r w:rsidR="009F403C" w:rsidRPr="00B52AB3">
        <w:t xml:space="preserve">(TC) </w:t>
      </w:r>
      <w:r w:rsidR="00037873" w:rsidRPr="00B52AB3">
        <w:t>(</w:t>
      </w:r>
      <w:r w:rsidR="00927243" w:rsidRPr="00B52AB3">
        <w:t>USAR</w:t>
      </w:r>
      <w:r w:rsidR="00037873" w:rsidRPr="00B52AB3">
        <w:t>)</w:t>
      </w:r>
      <w:r w:rsidRPr="00B52AB3">
        <w:t xml:space="preserve"> provide</w:t>
      </w:r>
      <w:r w:rsidR="00037873" w:rsidRPr="00B52AB3">
        <w:t>s</w:t>
      </w:r>
      <w:r w:rsidRPr="00B52AB3">
        <w:t xml:space="preserve"> </w:t>
      </w:r>
      <w:r w:rsidR="00252844" w:rsidRPr="00B52AB3">
        <w:t>mission command</w:t>
      </w:r>
      <w:r w:rsidRPr="00B52AB3">
        <w:t xml:space="preserve"> through the </w:t>
      </w:r>
      <w:r w:rsidR="00DC7327" w:rsidRPr="00B52AB3">
        <w:t xml:space="preserve">TASS </w:t>
      </w:r>
      <w:r w:rsidR="001979F1" w:rsidRPr="00B52AB3">
        <w:t>Training D</w:t>
      </w:r>
      <w:r w:rsidRPr="00B52AB3">
        <w:t xml:space="preserve">ivisions </w:t>
      </w:r>
      <w:r w:rsidR="001979F1" w:rsidRPr="00B52AB3">
        <w:t xml:space="preserve">to the </w:t>
      </w:r>
      <w:r w:rsidRPr="00B52AB3">
        <w:t>USAR TASS schools.  The 83</w:t>
      </w:r>
      <w:r w:rsidR="006F5881" w:rsidRPr="00B52AB3">
        <w:t>rd</w:t>
      </w:r>
      <w:r w:rsidRPr="00B52AB3">
        <w:t xml:space="preserve"> </w:t>
      </w:r>
      <w:r w:rsidR="00E26A90" w:rsidRPr="00B52AB3">
        <w:t>USAR</w:t>
      </w:r>
      <w:r w:rsidRPr="00B52AB3">
        <w:t xml:space="preserve"> Readiness Training Center provides </w:t>
      </w:r>
      <w:r w:rsidR="00252844" w:rsidRPr="00B52AB3">
        <w:t>mission command</w:t>
      </w:r>
      <w:r w:rsidRPr="00B52AB3">
        <w:t xml:space="preserve"> of the USAR </w:t>
      </w:r>
      <w:r w:rsidR="00C34E82" w:rsidRPr="00B52AB3">
        <w:t>NCO</w:t>
      </w:r>
      <w:r w:rsidRPr="00B52AB3">
        <w:t xml:space="preserve"> Academies (NCOAs).</w:t>
      </w:r>
    </w:p>
    <w:p w14:paraId="2083E2B8" w14:textId="3D112FAC" w:rsidR="003734BC" w:rsidRPr="00B52AB3" w:rsidRDefault="003734BC" w:rsidP="00B52AB3"/>
    <w:p w14:paraId="73A68598" w14:textId="359FC990" w:rsidR="00B40FAB" w:rsidRPr="00B52AB3" w:rsidRDefault="006D417A" w:rsidP="00B52AB3">
      <w:pPr>
        <w:rPr>
          <w:rFonts w:eastAsiaTheme="minorHAnsi"/>
        </w:rPr>
      </w:pPr>
      <w:r w:rsidRPr="00B52AB3">
        <w:rPr>
          <w:rFonts w:eastAsiaTheme="minorHAnsi"/>
        </w:rPr>
        <w:tab/>
        <w:t>g</w:t>
      </w:r>
      <w:r w:rsidR="00B40FAB" w:rsidRPr="00B52AB3">
        <w:rPr>
          <w:rFonts w:eastAsiaTheme="minorHAnsi"/>
        </w:rPr>
        <w:t xml:space="preserve">. </w:t>
      </w:r>
      <w:r w:rsidRPr="00B52AB3">
        <w:rPr>
          <w:rFonts w:eastAsiaTheme="minorHAnsi"/>
        </w:rPr>
        <w:t>Functional Area Alignment</w:t>
      </w:r>
      <w:r w:rsidR="00B40FAB" w:rsidRPr="00B52AB3">
        <w:rPr>
          <w:rFonts w:eastAsiaTheme="minorHAnsi"/>
        </w:rPr>
        <w:t xml:space="preserve">.  The ARNG and </w:t>
      </w:r>
      <w:r w:rsidR="000D6097" w:rsidRPr="00B52AB3">
        <w:t>United States Army Reserve Command (</w:t>
      </w:r>
      <w:r w:rsidR="00B40FAB" w:rsidRPr="00B52AB3">
        <w:rPr>
          <w:rFonts w:eastAsiaTheme="minorHAnsi"/>
        </w:rPr>
        <w:t>USARC</w:t>
      </w:r>
      <w:r w:rsidR="000D6097" w:rsidRPr="00B52AB3">
        <w:rPr>
          <w:rFonts w:eastAsiaTheme="minorHAnsi"/>
        </w:rPr>
        <w:t>)</w:t>
      </w:r>
      <w:r w:rsidR="00B40FAB" w:rsidRPr="00B52AB3">
        <w:rPr>
          <w:rFonts w:eastAsiaTheme="minorHAnsi"/>
        </w:rPr>
        <w:t xml:space="preserve"> </w:t>
      </w:r>
      <w:r w:rsidRPr="00B52AB3">
        <w:t xml:space="preserve">training regiments (REGTs)/brigades (BDEs) are directly linked for coordination with functionally aligned TRADOC and non-TRADOC proponents for course material, QA, accreditation, and instructor certification. </w:t>
      </w:r>
      <w:r w:rsidRPr="00B52AB3">
        <w:rPr>
          <w:rFonts w:eastAsiaTheme="minorHAnsi"/>
        </w:rPr>
        <w:t>They</w:t>
      </w:r>
      <w:r w:rsidR="00B40FAB" w:rsidRPr="00B52AB3">
        <w:rPr>
          <w:rFonts w:eastAsiaTheme="minorHAnsi"/>
        </w:rPr>
        <w:t xml:space="preserve"> are resp</w:t>
      </w:r>
      <w:r w:rsidR="0022224A" w:rsidRPr="00B52AB3">
        <w:rPr>
          <w:rFonts w:eastAsiaTheme="minorHAnsi"/>
        </w:rPr>
        <w:t>onsible for training specified m</w:t>
      </w:r>
      <w:r w:rsidR="00B40FAB" w:rsidRPr="00B52AB3">
        <w:rPr>
          <w:rFonts w:eastAsiaTheme="minorHAnsi"/>
        </w:rPr>
        <w:t xml:space="preserve">aneuver, </w:t>
      </w:r>
      <w:r w:rsidR="0022224A" w:rsidRPr="00B52AB3">
        <w:rPr>
          <w:rFonts w:eastAsiaTheme="minorHAnsi"/>
        </w:rPr>
        <w:t>f</w:t>
      </w:r>
      <w:r w:rsidR="00B40FAB" w:rsidRPr="00B52AB3">
        <w:rPr>
          <w:rFonts w:eastAsiaTheme="minorHAnsi"/>
        </w:rPr>
        <w:t xml:space="preserve">ires and </w:t>
      </w:r>
      <w:r w:rsidR="0022224A" w:rsidRPr="00B52AB3">
        <w:rPr>
          <w:rFonts w:eastAsiaTheme="minorHAnsi"/>
        </w:rPr>
        <w:t>e</w:t>
      </w:r>
      <w:r w:rsidR="00C34E82" w:rsidRPr="00B52AB3">
        <w:rPr>
          <w:rFonts w:eastAsiaTheme="minorHAnsi"/>
        </w:rPr>
        <w:t>ffects, Operations Support</w:t>
      </w:r>
      <w:r w:rsidR="00B40FAB" w:rsidRPr="00B52AB3">
        <w:rPr>
          <w:rFonts w:eastAsiaTheme="minorHAnsi"/>
        </w:rPr>
        <w:t xml:space="preserve">, and Force Sustainment MOS-T, </w:t>
      </w:r>
      <w:r w:rsidR="00B40FAB" w:rsidRPr="00B52AB3">
        <w:t>Advanced Leaders Courses (</w:t>
      </w:r>
      <w:r w:rsidR="00B40FAB" w:rsidRPr="00B52AB3">
        <w:rPr>
          <w:rFonts w:eastAsiaTheme="minorHAnsi"/>
        </w:rPr>
        <w:t>ALCs), and Senior Leaders Courses (SLCs)</w:t>
      </w:r>
      <w:r w:rsidRPr="00B52AB3">
        <w:rPr>
          <w:rFonts w:eastAsiaTheme="minorHAnsi"/>
        </w:rPr>
        <w:t>,</w:t>
      </w:r>
      <w:r w:rsidRPr="00B52AB3">
        <w:t xml:space="preserve"> </w:t>
      </w:r>
      <w:r w:rsidRPr="00B52AB3">
        <w:rPr>
          <w:rFonts w:eastAsiaTheme="minorHAnsi"/>
        </w:rPr>
        <w:t>based upon their operational warfighting roles and responsibilities</w:t>
      </w:r>
      <w:r w:rsidR="002C77E6" w:rsidRPr="00B52AB3">
        <w:rPr>
          <w:rFonts w:eastAsiaTheme="minorHAnsi"/>
        </w:rPr>
        <w:t xml:space="preserve"> (Table 1-1)</w:t>
      </w:r>
      <w:r w:rsidRPr="00B52AB3">
        <w:rPr>
          <w:rFonts w:eastAsiaTheme="minorHAnsi"/>
        </w:rPr>
        <w:t xml:space="preserve">.  They </w:t>
      </w:r>
      <w:r w:rsidR="002C77E6" w:rsidRPr="00B52AB3">
        <w:rPr>
          <w:rFonts w:eastAsiaTheme="minorHAnsi"/>
        </w:rPr>
        <w:t xml:space="preserve">also </w:t>
      </w:r>
      <w:r w:rsidR="00B40FAB" w:rsidRPr="00B52AB3">
        <w:rPr>
          <w:rFonts w:eastAsiaTheme="minorHAnsi"/>
        </w:rPr>
        <w:t>conduct Basic Leader Course (BLC) and Master Leader Course.</w:t>
      </w:r>
    </w:p>
    <w:p w14:paraId="0274DC7D" w14:textId="77777777" w:rsidR="00B52AB3" w:rsidRDefault="00B52AB3" w:rsidP="00B52AB3">
      <w:pPr>
        <w:rPr>
          <w:rFonts w:eastAsiaTheme="minorHAnsi"/>
        </w:rPr>
      </w:pPr>
    </w:p>
    <w:p w14:paraId="7B55815F" w14:textId="77777777" w:rsidR="00B52AB3" w:rsidRPr="00B52AB3" w:rsidRDefault="00B52AB3" w:rsidP="00B52AB3">
      <w:pPr>
        <w:rPr>
          <w:rFonts w:eastAsiaTheme="minorHAnsi"/>
        </w:rPr>
      </w:pPr>
    </w:p>
    <w:p w14:paraId="566015DF" w14:textId="023D551C" w:rsidR="00B40FAB" w:rsidRPr="00B52AB3" w:rsidRDefault="00B40FAB" w:rsidP="00D72222">
      <w:pPr>
        <w:pStyle w:val="Table"/>
      </w:pPr>
      <w:bookmarkStart w:id="124" w:name="_Toc510522085"/>
      <w:r w:rsidRPr="00B52AB3">
        <w:lastRenderedPageBreak/>
        <w:t>Table 1-1</w:t>
      </w:r>
      <w:bookmarkEnd w:id="124"/>
    </w:p>
    <w:p w14:paraId="3F33FD61" w14:textId="3BCD91D6" w:rsidR="00B40FAB" w:rsidRPr="00B52AB3" w:rsidRDefault="00B40FAB" w:rsidP="00D72222">
      <w:pPr>
        <w:pStyle w:val="Table"/>
      </w:pPr>
      <w:bookmarkStart w:id="125" w:name="_Toc510522086"/>
      <w:r w:rsidRPr="00B52AB3">
        <w:t>Functional Area Alignment</w:t>
      </w:r>
      <w:bookmarkEnd w:id="125"/>
    </w:p>
    <w:tbl>
      <w:tblPr>
        <w:tblW w:w="9222" w:type="dxa"/>
        <w:tblLook w:val="04A0" w:firstRow="1" w:lastRow="0" w:firstColumn="1" w:lastColumn="0" w:noHBand="0" w:noVBand="1"/>
      </w:tblPr>
      <w:tblGrid>
        <w:gridCol w:w="3320"/>
        <w:gridCol w:w="1123"/>
        <w:gridCol w:w="843"/>
        <w:gridCol w:w="803"/>
        <w:gridCol w:w="364"/>
        <w:gridCol w:w="1123"/>
        <w:gridCol w:w="843"/>
        <w:gridCol w:w="803"/>
      </w:tblGrid>
      <w:tr w:rsidR="00B40FAB" w:rsidRPr="00B52AB3" w14:paraId="5ECDE872" w14:textId="77777777" w:rsidTr="00541652">
        <w:trPr>
          <w:trHeight w:val="300"/>
        </w:trPr>
        <w:tc>
          <w:tcPr>
            <w:tcW w:w="3320" w:type="dxa"/>
            <w:tcBorders>
              <w:top w:val="single" w:sz="4" w:space="0" w:color="auto"/>
              <w:left w:val="single" w:sz="4" w:space="0" w:color="auto"/>
              <w:bottom w:val="single" w:sz="4" w:space="0" w:color="auto"/>
              <w:right w:val="single" w:sz="4" w:space="0" w:color="auto"/>
            </w:tcBorders>
            <w:noWrap/>
            <w:vAlign w:val="bottom"/>
            <w:hideMark/>
          </w:tcPr>
          <w:p w14:paraId="488C4542" w14:textId="77777777" w:rsidR="00B40FAB" w:rsidRPr="00B52AB3" w:rsidRDefault="00B40FAB" w:rsidP="00B52AB3">
            <w:r w:rsidRPr="00B52AB3">
              <w:t> </w:t>
            </w:r>
          </w:p>
        </w:tc>
        <w:tc>
          <w:tcPr>
            <w:tcW w:w="2769" w:type="dxa"/>
            <w:gridSpan w:val="3"/>
            <w:tcBorders>
              <w:top w:val="single" w:sz="4" w:space="0" w:color="auto"/>
              <w:left w:val="nil"/>
              <w:bottom w:val="single" w:sz="4" w:space="0" w:color="auto"/>
              <w:right w:val="single" w:sz="4" w:space="0" w:color="auto"/>
            </w:tcBorders>
            <w:noWrap/>
            <w:vAlign w:val="bottom"/>
            <w:hideMark/>
          </w:tcPr>
          <w:p w14:paraId="4849D8B5" w14:textId="77777777" w:rsidR="00B40FAB" w:rsidRPr="00B52AB3" w:rsidRDefault="00B40FAB" w:rsidP="00B52AB3">
            <w:r w:rsidRPr="00B52AB3">
              <w:t>ARNG</w:t>
            </w:r>
          </w:p>
        </w:tc>
        <w:tc>
          <w:tcPr>
            <w:tcW w:w="364" w:type="dxa"/>
            <w:tcBorders>
              <w:top w:val="single" w:sz="4" w:space="0" w:color="auto"/>
              <w:left w:val="nil"/>
              <w:bottom w:val="single" w:sz="4" w:space="0" w:color="auto"/>
              <w:right w:val="single" w:sz="4" w:space="0" w:color="auto"/>
            </w:tcBorders>
            <w:noWrap/>
            <w:vAlign w:val="bottom"/>
            <w:hideMark/>
          </w:tcPr>
          <w:p w14:paraId="540B6887" w14:textId="77777777" w:rsidR="00B40FAB" w:rsidRPr="00B52AB3" w:rsidRDefault="00B40FAB" w:rsidP="00B52AB3">
            <w:r w:rsidRPr="00B52AB3">
              <w:t> </w:t>
            </w:r>
          </w:p>
        </w:tc>
        <w:tc>
          <w:tcPr>
            <w:tcW w:w="2769" w:type="dxa"/>
            <w:gridSpan w:val="3"/>
            <w:tcBorders>
              <w:top w:val="single" w:sz="4" w:space="0" w:color="auto"/>
              <w:left w:val="nil"/>
              <w:bottom w:val="single" w:sz="4" w:space="0" w:color="auto"/>
              <w:right w:val="single" w:sz="4" w:space="0" w:color="auto"/>
            </w:tcBorders>
            <w:noWrap/>
            <w:vAlign w:val="bottom"/>
            <w:hideMark/>
          </w:tcPr>
          <w:p w14:paraId="54B5D58A" w14:textId="77777777" w:rsidR="00B40FAB" w:rsidRPr="00B52AB3" w:rsidRDefault="00B40FAB" w:rsidP="00B52AB3">
            <w:r w:rsidRPr="00B52AB3">
              <w:t>USAR</w:t>
            </w:r>
          </w:p>
        </w:tc>
      </w:tr>
      <w:tr w:rsidR="00B40FAB" w:rsidRPr="00B52AB3" w14:paraId="251A03E1"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1C5B4B09" w14:textId="77777777" w:rsidR="00B40FAB" w:rsidRPr="00B52AB3" w:rsidRDefault="00B40FAB" w:rsidP="00B52AB3">
            <w:r w:rsidRPr="00B52AB3">
              <w:t> </w:t>
            </w:r>
          </w:p>
        </w:tc>
        <w:tc>
          <w:tcPr>
            <w:tcW w:w="1123" w:type="dxa"/>
            <w:tcBorders>
              <w:top w:val="nil"/>
              <w:left w:val="nil"/>
              <w:bottom w:val="single" w:sz="4" w:space="0" w:color="auto"/>
              <w:right w:val="single" w:sz="4" w:space="0" w:color="auto"/>
            </w:tcBorders>
            <w:noWrap/>
            <w:vAlign w:val="bottom"/>
            <w:hideMark/>
          </w:tcPr>
          <w:p w14:paraId="755A6824" w14:textId="77777777" w:rsidR="00B40FAB" w:rsidRPr="00B52AB3" w:rsidRDefault="00B40FAB" w:rsidP="00B52AB3">
            <w:r w:rsidRPr="00B52AB3">
              <w:t>MOS-T</w:t>
            </w:r>
          </w:p>
        </w:tc>
        <w:tc>
          <w:tcPr>
            <w:tcW w:w="843" w:type="dxa"/>
            <w:tcBorders>
              <w:top w:val="nil"/>
              <w:left w:val="nil"/>
              <w:bottom w:val="single" w:sz="4" w:space="0" w:color="auto"/>
              <w:right w:val="single" w:sz="4" w:space="0" w:color="auto"/>
            </w:tcBorders>
            <w:noWrap/>
            <w:vAlign w:val="bottom"/>
            <w:hideMark/>
          </w:tcPr>
          <w:p w14:paraId="285A1F0C" w14:textId="77777777" w:rsidR="00B40FAB" w:rsidRPr="00B52AB3" w:rsidRDefault="00B40FAB" w:rsidP="00B52AB3">
            <w:r w:rsidRPr="00B52AB3">
              <w:t>ALC</w:t>
            </w:r>
          </w:p>
        </w:tc>
        <w:tc>
          <w:tcPr>
            <w:tcW w:w="803" w:type="dxa"/>
            <w:tcBorders>
              <w:top w:val="nil"/>
              <w:left w:val="nil"/>
              <w:bottom w:val="single" w:sz="4" w:space="0" w:color="auto"/>
              <w:right w:val="single" w:sz="4" w:space="0" w:color="auto"/>
            </w:tcBorders>
            <w:noWrap/>
            <w:vAlign w:val="bottom"/>
            <w:hideMark/>
          </w:tcPr>
          <w:p w14:paraId="2465CD7A" w14:textId="77777777" w:rsidR="00B40FAB" w:rsidRPr="00B52AB3" w:rsidRDefault="00B40FAB" w:rsidP="00B52AB3">
            <w:r w:rsidRPr="00B52AB3">
              <w:t>SLC</w:t>
            </w:r>
          </w:p>
        </w:tc>
        <w:tc>
          <w:tcPr>
            <w:tcW w:w="364" w:type="dxa"/>
            <w:tcBorders>
              <w:top w:val="nil"/>
              <w:left w:val="nil"/>
              <w:bottom w:val="single" w:sz="4" w:space="0" w:color="auto"/>
              <w:right w:val="single" w:sz="4" w:space="0" w:color="auto"/>
            </w:tcBorders>
            <w:noWrap/>
            <w:vAlign w:val="bottom"/>
            <w:hideMark/>
          </w:tcPr>
          <w:p w14:paraId="70888B0C" w14:textId="77777777" w:rsidR="00B40FAB" w:rsidRPr="00B52AB3" w:rsidRDefault="00B40FAB" w:rsidP="00B52AB3">
            <w:r w:rsidRPr="00B52AB3">
              <w:t> </w:t>
            </w:r>
          </w:p>
        </w:tc>
        <w:tc>
          <w:tcPr>
            <w:tcW w:w="1123" w:type="dxa"/>
            <w:tcBorders>
              <w:top w:val="nil"/>
              <w:left w:val="nil"/>
              <w:bottom w:val="single" w:sz="4" w:space="0" w:color="auto"/>
              <w:right w:val="single" w:sz="4" w:space="0" w:color="auto"/>
            </w:tcBorders>
            <w:noWrap/>
            <w:vAlign w:val="bottom"/>
            <w:hideMark/>
          </w:tcPr>
          <w:p w14:paraId="414B415F" w14:textId="77777777" w:rsidR="00B40FAB" w:rsidRPr="00B52AB3" w:rsidRDefault="00B40FAB" w:rsidP="00B52AB3">
            <w:r w:rsidRPr="00B52AB3">
              <w:t>MOS-T</w:t>
            </w:r>
          </w:p>
        </w:tc>
        <w:tc>
          <w:tcPr>
            <w:tcW w:w="843" w:type="dxa"/>
            <w:tcBorders>
              <w:top w:val="nil"/>
              <w:left w:val="nil"/>
              <w:bottom w:val="single" w:sz="4" w:space="0" w:color="auto"/>
              <w:right w:val="single" w:sz="4" w:space="0" w:color="auto"/>
            </w:tcBorders>
            <w:noWrap/>
            <w:vAlign w:val="bottom"/>
            <w:hideMark/>
          </w:tcPr>
          <w:p w14:paraId="7F17B6A5" w14:textId="77777777" w:rsidR="00B40FAB" w:rsidRPr="00B52AB3" w:rsidRDefault="00B40FAB" w:rsidP="00B52AB3">
            <w:r w:rsidRPr="00B52AB3">
              <w:t>ALC</w:t>
            </w:r>
          </w:p>
        </w:tc>
        <w:tc>
          <w:tcPr>
            <w:tcW w:w="803" w:type="dxa"/>
            <w:tcBorders>
              <w:top w:val="nil"/>
              <w:left w:val="nil"/>
              <w:bottom w:val="single" w:sz="4" w:space="0" w:color="auto"/>
              <w:right w:val="single" w:sz="4" w:space="0" w:color="auto"/>
            </w:tcBorders>
            <w:noWrap/>
            <w:vAlign w:val="bottom"/>
            <w:hideMark/>
          </w:tcPr>
          <w:p w14:paraId="4BC6CFAD" w14:textId="77777777" w:rsidR="00B40FAB" w:rsidRPr="00B52AB3" w:rsidRDefault="00B40FAB" w:rsidP="00B52AB3">
            <w:r w:rsidRPr="00B52AB3">
              <w:t>SLC</w:t>
            </w:r>
          </w:p>
        </w:tc>
      </w:tr>
      <w:tr w:rsidR="00B40FAB" w:rsidRPr="00B52AB3" w14:paraId="36DD6355"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72139505" w14:textId="1EB15D48" w:rsidR="00B40FAB" w:rsidRPr="00B52AB3" w:rsidRDefault="00B40FAB" w:rsidP="00B52AB3">
            <w:r w:rsidRPr="00B52AB3">
              <w:t xml:space="preserve">Maneuver Fires </w:t>
            </w:r>
            <w:r w:rsidR="0022224A" w:rsidRPr="00B52AB3">
              <w:t>and Effects</w:t>
            </w:r>
          </w:p>
        </w:tc>
        <w:tc>
          <w:tcPr>
            <w:tcW w:w="1123" w:type="dxa"/>
            <w:tcBorders>
              <w:top w:val="nil"/>
              <w:left w:val="nil"/>
              <w:bottom w:val="single" w:sz="4" w:space="0" w:color="auto"/>
              <w:right w:val="single" w:sz="4" w:space="0" w:color="auto"/>
            </w:tcBorders>
            <w:noWrap/>
            <w:vAlign w:val="bottom"/>
            <w:hideMark/>
          </w:tcPr>
          <w:p w14:paraId="7448C930" w14:textId="77777777" w:rsidR="00B40FAB" w:rsidRPr="00B52AB3" w:rsidRDefault="00B40FAB" w:rsidP="00B52AB3">
            <w:r w:rsidRPr="00B52AB3">
              <w:t> </w:t>
            </w:r>
          </w:p>
        </w:tc>
        <w:tc>
          <w:tcPr>
            <w:tcW w:w="843" w:type="dxa"/>
            <w:tcBorders>
              <w:top w:val="nil"/>
              <w:left w:val="nil"/>
              <w:bottom w:val="single" w:sz="4" w:space="0" w:color="auto"/>
              <w:right w:val="single" w:sz="4" w:space="0" w:color="auto"/>
            </w:tcBorders>
            <w:noWrap/>
            <w:vAlign w:val="bottom"/>
            <w:hideMark/>
          </w:tcPr>
          <w:p w14:paraId="275B37B1" w14:textId="77777777" w:rsidR="00B40FAB" w:rsidRPr="00B52AB3" w:rsidRDefault="00B40FAB" w:rsidP="00B52AB3">
            <w:r w:rsidRPr="00B52AB3">
              <w:t> </w:t>
            </w:r>
          </w:p>
        </w:tc>
        <w:tc>
          <w:tcPr>
            <w:tcW w:w="803" w:type="dxa"/>
            <w:tcBorders>
              <w:top w:val="nil"/>
              <w:left w:val="nil"/>
              <w:bottom w:val="single" w:sz="4" w:space="0" w:color="auto"/>
              <w:right w:val="single" w:sz="4" w:space="0" w:color="auto"/>
            </w:tcBorders>
            <w:noWrap/>
            <w:vAlign w:val="bottom"/>
            <w:hideMark/>
          </w:tcPr>
          <w:p w14:paraId="71744183" w14:textId="77777777" w:rsidR="00B40FAB" w:rsidRPr="00B52AB3" w:rsidRDefault="00B40FAB" w:rsidP="00B52AB3">
            <w:r w:rsidRPr="00B52AB3">
              <w:t> </w:t>
            </w:r>
          </w:p>
        </w:tc>
        <w:tc>
          <w:tcPr>
            <w:tcW w:w="364" w:type="dxa"/>
            <w:tcBorders>
              <w:top w:val="nil"/>
              <w:left w:val="nil"/>
              <w:bottom w:val="single" w:sz="4" w:space="0" w:color="auto"/>
              <w:right w:val="single" w:sz="4" w:space="0" w:color="auto"/>
            </w:tcBorders>
            <w:noWrap/>
            <w:vAlign w:val="bottom"/>
            <w:hideMark/>
          </w:tcPr>
          <w:p w14:paraId="140231FB" w14:textId="77777777" w:rsidR="00B40FAB" w:rsidRPr="00B52AB3" w:rsidRDefault="00B40FAB" w:rsidP="00B52AB3">
            <w:r w:rsidRPr="00B52AB3">
              <w:t> </w:t>
            </w:r>
          </w:p>
        </w:tc>
        <w:tc>
          <w:tcPr>
            <w:tcW w:w="1123" w:type="dxa"/>
            <w:tcBorders>
              <w:top w:val="nil"/>
              <w:left w:val="nil"/>
              <w:bottom w:val="single" w:sz="4" w:space="0" w:color="auto"/>
              <w:right w:val="single" w:sz="4" w:space="0" w:color="auto"/>
            </w:tcBorders>
            <w:noWrap/>
            <w:vAlign w:val="bottom"/>
            <w:hideMark/>
          </w:tcPr>
          <w:p w14:paraId="33443989" w14:textId="77777777" w:rsidR="00B40FAB" w:rsidRPr="00B52AB3" w:rsidRDefault="00B40FAB" w:rsidP="00B52AB3">
            <w:r w:rsidRPr="00B52AB3">
              <w:t> </w:t>
            </w:r>
          </w:p>
        </w:tc>
        <w:tc>
          <w:tcPr>
            <w:tcW w:w="843" w:type="dxa"/>
            <w:tcBorders>
              <w:top w:val="nil"/>
              <w:left w:val="nil"/>
              <w:bottom w:val="single" w:sz="4" w:space="0" w:color="auto"/>
              <w:right w:val="single" w:sz="4" w:space="0" w:color="auto"/>
            </w:tcBorders>
            <w:noWrap/>
            <w:vAlign w:val="bottom"/>
            <w:hideMark/>
          </w:tcPr>
          <w:p w14:paraId="5B5FFDF5" w14:textId="77777777" w:rsidR="00B40FAB" w:rsidRPr="00B52AB3" w:rsidRDefault="00B40FAB" w:rsidP="00B52AB3">
            <w:r w:rsidRPr="00B52AB3">
              <w:t> </w:t>
            </w:r>
          </w:p>
        </w:tc>
        <w:tc>
          <w:tcPr>
            <w:tcW w:w="803" w:type="dxa"/>
            <w:tcBorders>
              <w:top w:val="nil"/>
              <w:left w:val="nil"/>
              <w:bottom w:val="single" w:sz="4" w:space="0" w:color="auto"/>
              <w:right w:val="single" w:sz="4" w:space="0" w:color="auto"/>
            </w:tcBorders>
            <w:noWrap/>
            <w:vAlign w:val="bottom"/>
            <w:hideMark/>
          </w:tcPr>
          <w:p w14:paraId="0C9E7AE5" w14:textId="77777777" w:rsidR="00B40FAB" w:rsidRPr="00B52AB3" w:rsidRDefault="00B40FAB" w:rsidP="00B52AB3">
            <w:r w:rsidRPr="00B52AB3">
              <w:t> </w:t>
            </w:r>
          </w:p>
        </w:tc>
      </w:tr>
      <w:tr w:rsidR="00B40FAB" w:rsidRPr="00B52AB3" w14:paraId="5C5A2A84"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663879EF" w14:textId="77777777" w:rsidR="00B40FAB" w:rsidRPr="00B52AB3" w:rsidRDefault="00B40FAB" w:rsidP="00B52AB3">
            <w:r w:rsidRPr="00B52AB3">
              <w:t>ARMOR</w:t>
            </w:r>
          </w:p>
        </w:tc>
        <w:tc>
          <w:tcPr>
            <w:tcW w:w="1123" w:type="dxa"/>
            <w:tcBorders>
              <w:top w:val="nil"/>
              <w:left w:val="nil"/>
              <w:bottom w:val="single" w:sz="4" w:space="0" w:color="auto"/>
              <w:right w:val="single" w:sz="4" w:space="0" w:color="auto"/>
            </w:tcBorders>
            <w:noWrap/>
            <w:vAlign w:val="center"/>
            <w:hideMark/>
          </w:tcPr>
          <w:p w14:paraId="1FAABFA9"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74877734"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0BF50AAB" w14:textId="77777777" w:rsidR="00B40FAB" w:rsidRPr="00B52AB3" w:rsidRDefault="00B40FAB" w:rsidP="00B52AB3">
            <w:r w:rsidRPr="00B52AB3">
              <w:t>X</w:t>
            </w:r>
          </w:p>
        </w:tc>
        <w:tc>
          <w:tcPr>
            <w:tcW w:w="364" w:type="dxa"/>
            <w:tcBorders>
              <w:top w:val="nil"/>
              <w:left w:val="nil"/>
              <w:bottom w:val="single" w:sz="4" w:space="0" w:color="auto"/>
              <w:right w:val="single" w:sz="4" w:space="0" w:color="auto"/>
            </w:tcBorders>
            <w:noWrap/>
            <w:vAlign w:val="center"/>
            <w:hideMark/>
          </w:tcPr>
          <w:p w14:paraId="52A6F080" w14:textId="60445F83"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6965490C" w14:textId="3A1117FB"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6DB0366F" w14:textId="3CD1C788"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1C2541CE" w14:textId="56E093F5" w:rsidR="00B40FAB" w:rsidRPr="00B52AB3" w:rsidRDefault="00B40FAB" w:rsidP="00B52AB3"/>
        </w:tc>
      </w:tr>
      <w:tr w:rsidR="00B40FAB" w:rsidRPr="00B52AB3" w14:paraId="1E023A35"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0A1DEA04" w14:textId="77777777" w:rsidR="00B40FAB" w:rsidRPr="00B52AB3" w:rsidRDefault="00B40FAB" w:rsidP="00B52AB3">
            <w:r w:rsidRPr="00B52AB3">
              <w:t>INFANTRY</w:t>
            </w:r>
          </w:p>
        </w:tc>
        <w:tc>
          <w:tcPr>
            <w:tcW w:w="1123" w:type="dxa"/>
            <w:tcBorders>
              <w:top w:val="nil"/>
              <w:left w:val="nil"/>
              <w:bottom w:val="single" w:sz="4" w:space="0" w:color="auto"/>
              <w:right w:val="single" w:sz="4" w:space="0" w:color="auto"/>
            </w:tcBorders>
            <w:noWrap/>
            <w:vAlign w:val="center"/>
            <w:hideMark/>
          </w:tcPr>
          <w:p w14:paraId="38A749AF"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04C29B31"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38C84765" w14:textId="77777777" w:rsidR="00B40FAB" w:rsidRPr="00B52AB3" w:rsidRDefault="00B40FAB" w:rsidP="00B52AB3">
            <w:r w:rsidRPr="00B52AB3">
              <w:t>X</w:t>
            </w:r>
          </w:p>
        </w:tc>
        <w:tc>
          <w:tcPr>
            <w:tcW w:w="364" w:type="dxa"/>
            <w:tcBorders>
              <w:top w:val="nil"/>
              <w:left w:val="nil"/>
              <w:bottom w:val="single" w:sz="4" w:space="0" w:color="auto"/>
              <w:right w:val="single" w:sz="4" w:space="0" w:color="auto"/>
            </w:tcBorders>
            <w:noWrap/>
            <w:vAlign w:val="center"/>
            <w:hideMark/>
          </w:tcPr>
          <w:p w14:paraId="7667C80D" w14:textId="0098F8E5"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06729D2D" w14:textId="07912955"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760483F6" w14:textId="66EB67F0"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2647728C" w14:textId="6FFF4128" w:rsidR="00B40FAB" w:rsidRPr="00B52AB3" w:rsidRDefault="00B40FAB" w:rsidP="00B52AB3"/>
        </w:tc>
      </w:tr>
      <w:tr w:rsidR="00B40FAB" w:rsidRPr="00B52AB3" w14:paraId="5FCB7520"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567FB275" w14:textId="77777777" w:rsidR="00B40FAB" w:rsidRPr="00B52AB3" w:rsidRDefault="00B40FAB" w:rsidP="00B52AB3">
            <w:r w:rsidRPr="00B52AB3">
              <w:t>AVIATION</w:t>
            </w:r>
          </w:p>
        </w:tc>
        <w:tc>
          <w:tcPr>
            <w:tcW w:w="1123" w:type="dxa"/>
            <w:tcBorders>
              <w:top w:val="nil"/>
              <w:left w:val="nil"/>
              <w:bottom w:val="single" w:sz="4" w:space="0" w:color="auto"/>
              <w:right w:val="single" w:sz="4" w:space="0" w:color="auto"/>
            </w:tcBorders>
            <w:noWrap/>
            <w:vAlign w:val="center"/>
            <w:hideMark/>
          </w:tcPr>
          <w:p w14:paraId="7BEE1CF9"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78DA80ED"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719109B1" w14:textId="77777777" w:rsidR="00B40FAB" w:rsidRPr="00B52AB3" w:rsidRDefault="00B40FAB" w:rsidP="00B52AB3">
            <w:r w:rsidRPr="00B52AB3">
              <w:t>X</w:t>
            </w:r>
          </w:p>
        </w:tc>
        <w:tc>
          <w:tcPr>
            <w:tcW w:w="364" w:type="dxa"/>
            <w:tcBorders>
              <w:top w:val="nil"/>
              <w:left w:val="nil"/>
              <w:bottom w:val="single" w:sz="4" w:space="0" w:color="auto"/>
              <w:right w:val="single" w:sz="4" w:space="0" w:color="auto"/>
            </w:tcBorders>
            <w:noWrap/>
            <w:vAlign w:val="center"/>
            <w:hideMark/>
          </w:tcPr>
          <w:p w14:paraId="642DC668" w14:textId="2E739152"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4B216E67" w14:textId="229ABEF2"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5C955177" w14:textId="259C20AF"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67631938" w14:textId="719E9A16" w:rsidR="00B40FAB" w:rsidRPr="00B52AB3" w:rsidRDefault="00B40FAB" w:rsidP="00B52AB3"/>
        </w:tc>
      </w:tr>
      <w:tr w:rsidR="00B40FAB" w:rsidRPr="00B52AB3" w14:paraId="6B8C81C4"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1B59292A" w14:textId="77777777" w:rsidR="00B40FAB" w:rsidRPr="00B52AB3" w:rsidRDefault="00B40FAB" w:rsidP="00B52AB3">
            <w:r w:rsidRPr="00B52AB3">
              <w:t>FIELD ARTILLERY</w:t>
            </w:r>
          </w:p>
        </w:tc>
        <w:tc>
          <w:tcPr>
            <w:tcW w:w="1123" w:type="dxa"/>
            <w:tcBorders>
              <w:top w:val="nil"/>
              <w:left w:val="nil"/>
              <w:bottom w:val="single" w:sz="4" w:space="0" w:color="auto"/>
              <w:right w:val="single" w:sz="4" w:space="0" w:color="auto"/>
            </w:tcBorders>
            <w:noWrap/>
            <w:vAlign w:val="center"/>
            <w:hideMark/>
          </w:tcPr>
          <w:p w14:paraId="468CF03F"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27E97F60"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43C83B39" w14:textId="77777777" w:rsidR="00B40FAB" w:rsidRPr="00B52AB3" w:rsidRDefault="00B40FAB" w:rsidP="00B52AB3">
            <w:r w:rsidRPr="00B52AB3">
              <w:t>X</w:t>
            </w:r>
          </w:p>
        </w:tc>
        <w:tc>
          <w:tcPr>
            <w:tcW w:w="364" w:type="dxa"/>
            <w:tcBorders>
              <w:top w:val="nil"/>
              <w:left w:val="nil"/>
              <w:bottom w:val="single" w:sz="4" w:space="0" w:color="auto"/>
              <w:right w:val="single" w:sz="4" w:space="0" w:color="auto"/>
            </w:tcBorders>
            <w:noWrap/>
            <w:vAlign w:val="center"/>
            <w:hideMark/>
          </w:tcPr>
          <w:p w14:paraId="7394E022" w14:textId="6C8A26E4"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31675DCE" w14:textId="0B02DE0F"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65867F93" w14:textId="080DA837"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73D91F23" w14:textId="0EFAF364" w:rsidR="00B40FAB" w:rsidRPr="00B52AB3" w:rsidRDefault="00B40FAB" w:rsidP="00B52AB3"/>
        </w:tc>
      </w:tr>
      <w:tr w:rsidR="00B40FAB" w:rsidRPr="00B52AB3" w14:paraId="12EB4632"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085B2661" w14:textId="77777777" w:rsidR="00B40FAB" w:rsidRPr="00B52AB3" w:rsidRDefault="00B40FAB" w:rsidP="00B52AB3">
            <w:r w:rsidRPr="00B52AB3">
              <w:t>AIR DEFENSE ARTILLERY</w:t>
            </w:r>
          </w:p>
        </w:tc>
        <w:tc>
          <w:tcPr>
            <w:tcW w:w="1123" w:type="dxa"/>
            <w:tcBorders>
              <w:top w:val="nil"/>
              <w:left w:val="nil"/>
              <w:bottom w:val="single" w:sz="4" w:space="0" w:color="auto"/>
              <w:right w:val="single" w:sz="4" w:space="0" w:color="auto"/>
            </w:tcBorders>
            <w:noWrap/>
            <w:vAlign w:val="center"/>
            <w:hideMark/>
          </w:tcPr>
          <w:p w14:paraId="2BDC198D"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35CD068C"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1580F7E9" w14:textId="77777777" w:rsidR="00B40FAB" w:rsidRPr="00B52AB3" w:rsidRDefault="00B40FAB" w:rsidP="00B52AB3">
            <w:r w:rsidRPr="00B52AB3">
              <w:t>X</w:t>
            </w:r>
          </w:p>
        </w:tc>
        <w:tc>
          <w:tcPr>
            <w:tcW w:w="364" w:type="dxa"/>
            <w:tcBorders>
              <w:top w:val="nil"/>
              <w:left w:val="nil"/>
              <w:bottom w:val="single" w:sz="4" w:space="0" w:color="auto"/>
              <w:right w:val="single" w:sz="4" w:space="0" w:color="auto"/>
            </w:tcBorders>
            <w:noWrap/>
            <w:vAlign w:val="center"/>
            <w:hideMark/>
          </w:tcPr>
          <w:p w14:paraId="0FB37153" w14:textId="4C57F9A7"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720F4229" w14:textId="66114997"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4E6A03E6" w14:textId="40412276"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542462B3" w14:textId="1DD3E555" w:rsidR="00B40FAB" w:rsidRPr="00B52AB3" w:rsidRDefault="00B40FAB" w:rsidP="00B52AB3"/>
        </w:tc>
      </w:tr>
      <w:tr w:rsidR="00B40FAB" w:rsidRPr="00B52AB3" w14:paraId="7A638ECB"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66F0A57B" w14:textId="77777777" w:rsidR="00B40FAB" w:rsidRPr="00B52AB3" w:rsidRDefault="00B40FAB" w:rsidP="00B52AB3">
            <w:r w:rsidRPr="00B52AB3">
              <w:t>ENGINEER</w:t>
            </w:r>
          </w:p>
        </w:tc>
        <w:tc>
          <w:tcPr>
            <w:tcW w:w="1123" w:type="dxa"/>
            <w:tcBorders>
              <w:top w:val="nil"/>
              <w:left w:val="nil"/>
              <w:bottom w:val="single" w:sz="4" w:space="0" w:color="auto"/>
              <w:right w:val="single" w:sz="4" w:space="0" w:color="auto"/>
            </w:tcBorders>
            <w:noWrap/>
            <w:vAlign w:val="center"/>
            <w:hideMark/>
          </w:tcPr>
          <w:p w14:paraId="39095E2A"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376E3C1D"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1B04E99F" w14:textId="77777777" w:rsidR="00B40FAB" w:rsidRPr="00B52AB3" w:rsidRDefault="00B40FAB" w:rsidP="00B52AB3">
            <w:r w:rsidRPr="00B52AB3">
              <w:t>X</w:t>
            </w:r>
          </w:p>
        </w:tc>
        <w:tc>
          <w:tcPr>
            <w:tcW w:w="364" w:type="dxa"/>
            <w:tcBorders>
              <w:top w:val="nil"/>
              <w:left w:val="nil"/>
              <w:bottom w:val="single" w:sz="4" w:space="0" w:color="auto"/>
              <w:right w:val="single" w:sz="4" w:space="0" w:color="auto"/>
            </w:tcBorders>
            <w:noWrap/>
            <w:vAlign w:val="center"/>
            <w:hideMark/>
          </w:tcPr>
          <w:p w14:paraId="26833E5F" w14:textId="6511A6E6"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13FC928A"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5B8E6B4F"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01B791DD" w14:textId="77777777" w:rsidR="00B40FAB" w:rsidRPr="00B52AB3" w:rsidRDefault="00B40FAB" w:rsidP="00B52AB3">
            <w:r w:rsidRPr="00B52AB3">
              <w:t>X</w:t>
            </w:r>
          </w:p>
        </w:tc>
      </w:tr>
      <w:tr w:rsidR="00B40FAB" w:rsidRPr="00B52AB3" w14:paraId="4CFD81C2"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5869F4D6" w14:textId="1825AA7E" w:rsidR="00B40FAB" w:rsidRPr="00B52AB3" w:rsidRDefault="00B40FAB" w:rsidP="00B52AB3">
            <w:r w:rsidRPr="00B52AB3">
              <w:t>CHEMICAL</w:t>
            </w:r>
            <w:r w:rsidR="00EA0ED5" w:rsidRPr="00B52AB3">
              <w:t>,</w:t>
            </w:r>
            <w:r w:rsidRPr="00B52AB3">
              <w:t xml:space="preserve"> BIOLOGICAL</w:t>
            </w:r>
            <w:r w:rsidR="00EA0ED5" w:rsidRPr="00B52AB3">
              <w:t>,</w:t>
            </w:r>
            <w:r w:rsidRPr="00B52AB3">
              <w:t xml:space="preserve"> RADIOLOGICAL</w:t>
            </w:r>
            <w:r w:rsidR="00EA0ED5" w:rsidRPr="00B52AB3">
              <w:t>, AND</w:t>
            </w:r>
            <w:r w:rsidRPr="00B52AB3">
              <w:t xml:space="preserve"> NUCLEAR</w:t>
            </w:r>
          </w:p>
        </w:tc>
        <w:tc>
          <w:tcPr>
            <w:tcW w:w="1123" w:type="dxa"/>
            <w:tcBorders>
              <w:top w:val="nil"/>
              <w:left w:val="nil"/>
              <w:bottom w:val="single" w:sz="4" w:space="0" w:color="auto"/>
              <w:right w:val="single" w:sz="4" w:space="0" w:color="auto"/>
            </w:tcBorders>
            <w:noWrap/>
            <w:vAlign w:val="center"/>
            <w:hideMark/>
          </w:tcPr>
          <w:p w14:paraId="73E2A6A8" w14:textId="713CA828"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592070F8" w14:textId="3F0C083C"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4C9AB056" w14:textId="4BA4A975"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656BAFB4" w14:textId="0705C82C"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6F406BC6"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15736D8A"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083DFC1C" w14:textId="77777777" w:rsidR="00B40FAB" w:rsidRPr="00B52AB3" w:rsidRDefault="00B40FAB" w:rsidP="00B52AB3">
            <w:r w:rsidRPr="00B52AB3">
              <w:t>X</w:t>
            </w:r>
          </w:p>
        </w:tc>
      </w:tr>
      <w:tr w:rsidR="00B40FAB" w:rsidRPr="00B52AB3" w14:paraId="73941CF1"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3467C32C" w14:textId="77777777" w:rsidR="00B40FAB" w:rsidRPr="00B52AB3" w:rsidRDefault="00B40FAB" w:rsidP="00B52AB3">
            <w:r w:rsidRPr="00B52AB3">
              <w:t>MILITARY POLICE</w:t>
            </w:r>
          </w:p>
        </w:tc>
        <w:tc>
          <w:tcPr>
            <w:tcW w:w="1123" w:type="dxa"/>
            <w:tcBorders>
              <w:top w:val="nil"/>
              <w:left w:val="nil"/>
              <w:bottom w:val="single" w:sz="4" w:space="0" w:color="auto"/>
              <w:right w:val="single" w:sz="4" w:space="0" w:color="auto"/>
            </w:tcBorders>
            <w:noWrap/>
            <w:vAlign w:val="center"/>
            <w:hideMark/>
          </w:tcPr>
          <w:p w14:paraId="0BB744B5"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10D37F71" w14:textId="03DCEB39"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1CCCC18F" w14:textId="4D3895C4"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762A4491" w14:textId="0ED6528D"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4E9562AA"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53F6F47D"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440E4C5B" w14:textId="77777777" w:rsidR="00B40FAB" w:rsidRPr="00B52AB3" w:rsidRDefault="00B40FAB" w:rsidP="00B52AB3">
            <w:r w:rsidRPr="00B52AB3">
              <w:t>X</w:t>
            </w:r>
          </w:p>
        </w:tc>
      </w:tr>
      <w:tr w:rsidR="00B40FAB" w:rsidRPr="00B52AB3" w14:paraId="10FBEE66"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14273A3F" w14:textId="77777777" w:rsidR="00B40FAB" w:rsidRPr="00B52AB3" w:rsidRDefault="00B40FAB" w:rsidP="00B52AB3">
            <w:r w:rsidRPr="00B52AB3">
              <w:t>SPECIAL FORCES</w:t>
            </w:r>
          </w:p>
        </w:tc>
        <w:tc>
          <w:tcPr>
            <w:tcW w:w="1123" w:type="dxa"/>
            <w:tcBorders>
              <w:top w:val="nil"/>
              <w:left w:val="nil"/>
              <w:bottom w:val="single" w:sz="4" w:space="0" w:color="auto"/>
              <w:right w:val="single" w:sz="4" w:space="0" w:color="auto"/>
            </w:tcBorders>
            <w:noWrap/>
            <w:vAlign w:val="center"/>
            <w:hideMark/>
          </w:tcPr>
          <w:p w14:paraId="3FF23D8E" w14:textId="4F29B69A"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4B30530B" w14:textId="0E4F0173"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17EE9A66" w14:textId="07F7418B"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37A606E2" w14:textId="339A1DC8"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7762DF0B" w14:textId="3A75428B"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2713AC1F" w14:textId="3F86B3E0"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38BEF64E" w14:textId="2DAF6900" w:rsidR="00B40FAB" w:rsidRPr="00B52AB3" w:rsidRDefault="00B40FAB" w:rsidP="00B52AB3"/>
        </w:tc>
      </w:tr>
      <w:tr w:rsidR="00B40FAB" w:rsidRPr="00B52AB3" w14:paraId="127ED31B"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2BF56D49" w14:textId="77777777" w:rsidR="00B40FAB" w:rsidRPr="00B52AB3" w:rsidRDefault="00B40FAB" w:rsidP="00B52AB3">
            <w:r w:rsidRPr="00B52AB3">
              <w:t>CIVIL AFFAIRS /PSYCHOLOGICAL OPERATIONS</w:t>
            </w:r>
          </w:p>
        </w:tc>
        <w:tc>
          <w:tcPr>
            <w:tcW w:w="1123" w:type="dxa"/>
            <w:tcBorders>
              <w:top w:val="nil"/>
              <w:left w:val="nil"/>
              <w:bottom w:val="single" w:sz="4" w:space="0" w:color="auto"/>
              <w:right w:val="single" w:sz="4" w:space="0" w:color="auto"/>
            </w:tcBorders>
            <w:noWrap/>
            <w:vAlign w:val="center"/>
            <w:hideMark/>
          </w:tcPr>
          <w:p w14:paraId="016E6623" w14:textId="3D5BE98F"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0350ED50" w14:textId="0A1BF482"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52ACCA10" w14:textId="6D7FE5BB"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49D0AF66" w14:textId="5E9D3436"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65E5B6A4"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389CA292"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6C159194" w14:textId="4FE8F06E" w:rsidR="00B40FAB" w:rsidRPr="00B52AB3" w:rsidRDefault="00B40FAB" w:rsidP="00B52AB3"/>
        </w:tc>
      </w:tr>
      <w:tr w:rsidR="00B40FAB" w:rsidRPr="00B52AB3" w14:paraId="26B97019"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26755B7F" w14:textId="77777777" w:rsidR="00B40FAB" w:rsidRPr="00B52AB3" w:rsidRDefault="00B40FAB" w:rsidP="00B52AB3">
            <w:r w:rsidRPr="00B52AB3">
              <w:t> </w:t>
            </w:r>
          </w:p>
        </w:tc>
        <w:tc>
          <w:tcPr>
            <w:tcW w:w="1123" w:type="dxa"/>
            <w:tcBorders>
              <w:top w:val="nil"/>
              <w:left w:val="nil"/>
              <w:bottom w:val="single" w:sz="4" w:space="0" w:color="auto"/>
              <w:right w:val="single" w:sz="4" w:space="0" w:color="auto"/>
            </w:tcBorders>
            <w:noWrap/>
            <w:vAlign w:val="center"/>
            <w:hideMark/>
          </w:tcPr>
          <w:p w14:paraId="7F43E2D0" w14:textId="365C8C9F"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6A6130EF" w14:textId="178B6F61"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2D9F25E7" w14:textId="5B3C97E1"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4D7DEA08" w14:textId="3E9B830E"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728809F2" w14:textId="6EFF94A3"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67F28F55" w14:textId="5DF62846"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5F71AAFC" w14:textId="4773F765" w:rsidR="00B40FAB" w:rsidRPr="00B52AB3" w:rsidRDefault="00B40FAB" w:rsidP="00B52AB3"/>
        </w:tc>
      </w:tr>
      <w:tr w:rsidR="00B40FAB" w:rsidRPr="00B52AB3" w14:paraId="15891E3D"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330E2DCC" w14:textId="291552D1" w:rsidR="00B40FAB" w:rsidRPr="00B52AB3" w:rsidRDefault="00B40FAB" w:rsidP="00B52AB3">
            <w:r w:rsidRPr="00B52AB3">
              <w:t>Operations Support</w:t>
            </w:r>
          </w:p>
        </w:tc>
        <w:tc>
          <w:tcPr>
            <w:tcW w:w="1123" w:type="dxa"/>
            <w:tcBorders>
              <w:top w:val="nil"/>
              <w:left w:val="nil"/>
              <w:bottom w:val="single" w:sz="4" w:space="0" w:color="auto"/>
              <w:right w:val="single" w:sz="4" w:space="0" w:color="auto"/>
            </w:tcBorders>
            <w:noWrap/>
            <w:vAlign w:val="center"/>
            <w:hideMark/>
          </w:tcPr>
          <w:p w14:paraId="41FFC639" w14:textId="46E6C218"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0C644DC1" w14:textId="1DB0FBD8"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7F079ECE" w14:textId="29BA613E"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62643FCB" w14:textId="6E313DD8"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3AF02B6F" w14:textId="721E7BC1"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2ABF0F40" w14:textId="167E97B9"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7EB8E07D" w14:textId="118F4A62" w:rsidR="00B40FAB" w:rsidRPr="00B52AB3" w:rsidRDefault="00B40FAB" w:rsidP="00B52AB3"/>
        </w:tc>
      </w:tr>
      <w:tr w:rsidR="00B40FAB" w:rsidRPr="00B52AB3" w14:paraId="0CBBC893"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4859C355" w14:textId="77777777" w:rsidR="00B40FAB" w:rsidRPr="00B52AB3" w:rsidRDefault="00B40FAB" w:rsidP="00B52AB3">
            <w:r w:rsidRPr="00B52AB3">
              <w:t>SIGNAL CORPS</w:t>
            </w:r>
          </w:p>
        </w:tc>
        <w:tc>
          <w:tcPr>
            <w:tcW w:w="1123" w:type="dxa"/>
            <w:tcBorders>
              <w:top w:val="nil"/>
              <w:left w:val="nil"/>
              <w:bottom w:val="single" w:sz="4" w:space="0" w:color="auto"/>
              <w:right w:val="single" w:sz="4" w:space="0" w:color="auto"/>
            </w:tcBorders>
            <w:noWrap/>
            <w:vAlign w:val="center"/>
            <w:hideMark/>
          </w:tcPr>
          <w:p w14:paraId="36A75E0F"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4DD0388B"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48161732" w14:textId="41255197"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1284A5D2" w14:textId="4FB7EC57"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05DA15CD"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1A8308E8"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2FF95EEF" w14:textId="77777777" w:rsidR="00B40FAB" w:rsidRPr="00B52AB3" w:rsidRDefault="00B40FAB" w:rsidP="00B52AB3">
            <w:r w:rsidRPr="00B52AB3">
              <w:t>X</w:t>
            </w:r>
          </w:p>
        </w:tc>
      </w:tr>
      <w:tr w:rsidR="00B40FAB" w:rsidRPr="00B52AB3" w14:paraId="19CBE458"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1B0A6966" w14:textId="77777777" w:rsidR="00B40FAB" w:rsidRPr="00B52AB3" w:rsidRDefault="00B40FAB" w:rsidP="00B52AB3">
            <w:r w:rsidRPr="00B52AB3">
              <w:t>CYBER</w:t>
            </w:r>
          </w:p>
        </w:tc>
        <w:tc>
          <w:tcPr>
            <w:tcW w:w="1123" w:type="dxa"/>
            <w:tcBorders>
              <w:top w:val="nil"/>
              <w:left w:val="nil"/>
              <w:bottom w:val="single" w:sz="4" w:space="0" w:color="auto"/>
              <w:right w:val="single" w:sz="4" w:space="0" w:color="auto"/>
            </w:tcBorders>
            <w:noWrap/>
            <w:vAlign w:val="center"/>
            <w:hideMark/>
          </w:tcPr>
          <w:p w14:paraId="797A3828" w14:textId="5DF2A151"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60C94905" w14:textId="402386DA"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250333A3" w14:textId="2DF93EA6"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06E0C07F" w14:textId="4DE53DE5"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7745782A" w14:textId="6E8460FE"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3F1FCDA8" w14:textId="6789D234"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42217D2C" w14:textId="2D51FE51" w:rsidR="00B40FAB" w:rsidRPr="00B52AB3" w:rsidRDefault="00B40FAB" w:rsidP="00B52AB3"/>
        </w:tc>
      </w:tr>
      <w:tr w:rsidR="00B40FAB" w:rsidRPr="00B52AB3" w14:paraId="283294D2"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3E03B1E6" w14:textId="77777777" w:rsidR="00B40FAB" w:rsidRPr="00B52AB3" w:rsidRDefault="00B40FAB" w:rsidP="00B52AB3">
            <w:r w:rsidRPr="00B52AB3">
              <w:t>MILITARY INTELLIGENCE</w:t>
            </w:r>
          </w:p>
        </w:tc>
        <w:tc>
          <w:tcPr>
            <w:tcW w:w="1123" w:type="dxa"/>
            <w:tcBorders>
              <w:top w:val="nil"/>
              <w:left w:val="nil"/>
              <w:bottom w:val="single" w:sz="4" w:space="0" w:color="auto"/>
              <w:right w:val="single" w:sz="4" w:space="0" w:color="auto"/>
            </w:tcBorders>
            <w:noWrap/>
            <w:vAlign w:val="center"/>
            <w:hideMark/>
          </w:tcPr>
          <w:p w14:paraId="2ECCABA8"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7CE22378"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0A77B1D3" w14:textId="77777777" w:rsidR="00B40FAB" w:rsidRPr="00B52AB3" w:rsidRDefault="00B40FAB" w:rsidP="00B52AB3">
            <w:r w:rsidRPr="00B52AB3">
              <w:t>X</w:t>
            </w:r>
          </w:p>
        </w:tc>
        <w:tc>
          <w:tcPr>
            <w:tcW w:w="364" w:type="dxa"/>
            <w:tcBorders>
              <w:top w:val="nil"/>
              <w:left w:val="nil"/>
              <w:bottom w:val="single" w:sz="4" w:space="0" w:color="auto"/>
              <w:right w:val="single" w:sz="4" w:space="0" w:color="auto"/>
            </w:tcBorders>
            <w:noWrap/>
            <w:vAlign w:val="center"/>
            <w:hideMark/>
          </w:tcPr>
          <w:p w14:paraId="2CEDAF9D" w14:textId="3D9632B5"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3576EA36"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2E03DABB"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64EB0BDA" w14:textId="77777777" w:rsidR="00B40FAB" w:rsidRPr="00B52AB3" w:rsidRDefault="00B40FAB" w:rsidP="00B52AB3">
            <w:r w:rsidRPr="00B52AB3">
              <w:t>X</w:t>
            </w:r>
          </w:p>
        </w:tc>
      </w:tr>
      <w:tr w:rsidR="00B40FAB" w:rsidRPr="00B52AB3" w14:paraId="683CAFF7"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378401F9" w14:textId="77777777" w:rsidR="00B40FAB" w:rsidRPr="00B52AB3" w:rsidRDefault="00B40FAB" w:rsidP="00B52AB3">
            <w:r w:rsidRPr="00B52AB3">
              <w:t> </w:t>
            </w:r>
          </w:p>
        </w:tc>
        <w:tc>
          <w:tcPr>
            <w:tcW w:w="1123" w:type="dxa"/>
            <w:tcBorders>
              <w:top w:val="nil"/>
              <w:left w:val="nil"/>
              <w:bottom w:val="single" w:sz="4" w:space="0" w:color="auto"/>
              <w:right w:val="single" w:sz="4" w:space="0" w:color="auto"/>
            </w:tcBorders>
            <w:noWrap/>
            <w:vAlign w:val="center"/>
            <w:hideMark/>
          </w:tcPr>
          <w:p w14:paraId="5E4C8472" w14:textId="462415F5"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38820532" w14:textId="716B276D"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6F0E2BB3" w14:textId="36D46F1E"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0DAF5862" w14:textId="0EB7A8BE"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1ADE5FE0" w14:textId="36D14882"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6010D7A9" w14:textId="15D761A5"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012E4C95" w14:textId="02C9B62F" w:rsidR="00B40FAB" w:rsidRPr="00B52AB3" w:rsidRDefault="00B40FAB" w:rsidP="00B52AB3"/>
        </w:tc>
      </w:tr>
      <w:tr w:rsidR="00B40FAB" w:rsidRPr="00B52AB3" w14:paraId="5529B1CD"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7B378DA4" w14:textId="789C7B5E" w:rsidR="00B40FAB" w:rsidRPr="00B52AB3" w:rsidRDefault="00B40FAB" w:rsidP="00B52AB3">
            <w:r w:rsidRPr="00B52AB3">
              <w:t>Force Sustainment</w:t>
            </w:r>
          </w:p>
        </w:tc>
        <w:tc>
          <w:tcPr>
            <w:tcW w:w="1123" w:type="dxa"/>
            <w:tcBorders>
              <w:top w:val="nil"/>
              <w:left w:val="nil"/>
              <w:bottom w:val="single" w:sz="4" w:space="0" w:color="auto"/>
              <w:right w:val="single" w:sz="4" w:space="0" w:color="auto"/>
            </w:tcBorders>
            <w:noWrap/>
            <w:vAlign w:val="center"/>
            <w:hideMark/>
          </w:tcPr>
          <w:p w14:paraId="1D41BC00" w14:textId="0F5EE83E"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7DD6035E" w14:textId="47004AB9"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164C3645" w14:textId="713F6E86"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04CAB822" w14:textId="29800A49"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70069344" w14:textId="301752E2"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474C8A45" w14:textId="09D38311"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5E614890" w14:textId="1257EA49" w:rsidR="00B40FAB" w:rsidRPr="00B52AB3" w:rsidRDefault="00B40FAB" w:rsidP="00B52AB3"/>
        </w:tc>
      </w:tr>
      <w:tr w:rsidR="00B40FAB" w:rsidRPr="00B52AB3" w14:paraId="679ED959"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3B96D81F" w14:textId="77777777" w:rsidR="00B40FAB" w:rsidRPr="00B52AB3" w:rsidRDefault="00B40FAB" w:rsidP="00B52AB3">
            <w:r w:rsidRPr="00B52AB3">
              <w:t>TRANSPORTATION CORPS</w:t>
            </w:r>
          </w:p>
        </w:tc>
        <w:tc>
          <w:tcPr>
            <w:tcW w:w="1123" w:type="dxa"/>
            <w:tcBorders>
              <w:top w:val="nil"/>
              <w:left w:val="nil"/>
              <w:bottom w:val="single" w:sz="4" w:space="0" w:color="auto"/>
              <w:right w:val="single" w:sz="4" w:space="0" w:color="auto"/>
            </w:tcBorders>
            <w:noWrap/>
            <w:vAlign w:val="center"/>
            <w:hideMark/>
          </w:tcPr>
          <w:p w14:paraId="24EDDE27"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54703D2F" w14:textId="51C3B475"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70E804B2" w14:textId="5BEEC059"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10090B97" w14:textId="7155F9FC"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460E5B20"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2FCAA81A"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0C9FC03F" w14:textId="77777777" w:rsidR="00B40FAB" w:rsidRPr="00B52AB3" w:rsidRDefault="00B40FAB" w:rsidP="00B52AB3">
            <w:r w:rsidRPr="00B52AB3">
              <w:t>X</w:t>
            </w:r>
          </w:p>
        </w:tc>
      </w:tr>
      <w:tr w:rsidR="00B40FAB" w:rsidRPr="00B52AB3" w14:paraId="51D68412"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54050878" w14:textId="77777777" w:rsidR="00B40FAB" w:rsidRPr="00B52AB3" w:rsidRDefault="00B40FAB" w:rsidP="00B52AB3">
            <w:r w:rsidRPr="00B52AB3">
              <w:t>ORDNANCE</w:t>
            </w:r>
          </w:p>
        </w:tc>
        <w:tc>
          <w:tcPr>
            <w:tcW w:w="1123" w:type="dxa"/>
            <w:tcBorders>
              <w:top w:val="nil"/>
              <w:left w:val="nil"/>
              <w:bottom w:val="single" w:sz="4" w:space="0" w:color="auto"/>
              <w:right w:val="single" w:sz="4" w:space="0" w:color="auto"/>
            </w:tcBorders>
            <w:noWrap/>
            <w:vAlign w:val="center"/>
            <w:hideMark/>
          </w:tcPr>
          <w:p w14:paraId="6022B4F7" w14:textId="0A6428B8"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2E854B9C"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4AB27E62" w14:textId="77777777" w:rsidR="00B40FAB" w:rsidRPr="00B52AB3" w:rsidRDefault="00B40FAB" w:rsidP="00B52AB3">
            <w:r w:rsidRPr="00B52AB3">
              <w:t>X</w:t>
            </w:r>
          </w:p>
        </w:tc>
        <w:tc>
          <w:tcPr>
            <w:tcW w:w="364" w:type="dxa"/>
            <w:tcBorders>
              <w:top w:val="nil"/>
              <w:left w:val="nil"/>
              <w:bottom w:val="single" w:sz="4" w:space="0" w:color="auto"/>
              <w:right w:val="single" w:sz="4" w:space="0" w:color="auto"/>
            </w:tcBorders>
            <w:noWrap/>
            <w:vAlign w:val="center"/>
            <w:hideMark/>
          </w:tcPr>
          <w:p w14:paraId="3CA73FDB" w14:textId="3F7ACB2C"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77498E9F"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5BF15056"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53A3E6B5" w14:textId="77777777" w:rsidR="00B40FAB" w:rsidRPr="00B52AB3" w:rsidRDefault="00B40FAB" w:rsidP="00B52AB3">
            <w:r w:rsidRPr="00B52AB3">
              <w:t>X</w:t>
            </w:r>
          </w:p>
        </w:tc>
      </w:tr>
      <w:tr w:rsidR="00B40FAB" w:rsidRPr="00B52AB3" w14:paraId="4C911F6C"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2D9589F8" w14:textId="77777777" w:rsidR="00B40FAB" w:rsidRPr="00B52AB3" w:rsidRDefault="00B40FAB" w:rsidP="00B52AB3">
            <w:r w:rsidRPr="00B52AB3">
              <w:t>QUARTERMASTER</w:t>
            </w:r>
          </w:p>
        </w:tc>
        <w:tc>
          <w:tcPr>
            <w:tcW w:w="1123" w:type="dxa"/>
            <w:tcBorders>
              <w:top w:val="nil"/>
              <w:left w:val="nil"/>
              <w:bottom w:val="single" w:sz="4" w:space="0" w:color="auto"/>
              <w:right w:val="single" w:sz="4" w:space="0" w:color="auto"/>
            </w:tcBorders>
            <w:noWrap/>
            <w:vAlign w:val="center"/>
            <w:hideMark/>
          </w:tcPr>
          <w:p w14:paraId="5CDACA5B"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5091E80A" w14:textId="64D136E4"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087F9F74" w14:textId="4933B5D9"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2314D41F" w14:textId="5FD42AAF"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711A7ED4"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2080757E"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7B281A97" w14:textId="77777777" w:rsidR="00B40FAB" w:rsidRPr="00B52AB3" w:rsidRDefault="00B40FAB" w:rsidP="00B52AB3">
            <w:r w:rsidRPr="00B52AB3">
              <w:t>X</w:t>
            </w:r>
          </w:p>
        </w:tc>
      </w:tr>
      <w:tr w:rsidR="00B40FAB" w:rsidRPr="00B52AB3" w14:paraId="3AFED5C1"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766F42C7" w14:textId="77777777" w:rsidR="00B40FAB" w:rsidRPr="00B52AB3" w:rsidRDefault="00B40FAB" w:rsidP="00B52AB3">
            <w:r w:rsidRPr="00B52AB3">
              <w:t>ADJUTANT GENERAL</w:t>
            </w:r>
          </w:p>
        </w:tc>
        <w:tc>
          <w:tcPr>
            <w:tcW w:w="1123" w:type="dxa"/>
            <w:tcBorders>
              <w:top w:val="nil"/>
              <w:left w:val="nil"/>
              <w:bottom w:val="single" w:sz="4" w:space="0" w:color="auto"/>
              <w:right w:val="single" w:sz="4" w:space="0" w:color="auto"/>
            </w:tcBorders>
            <w:noWrap/>
            <w:vAlign w:val="center"/>
            <w:hideMark/>
          </w:tcPr>
          <w:p w14:paraId="2561D69D" w14:textId="69766825"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35730480" w14:textId="7E8634D8"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18807693" w14:textId="7DA647C3"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1351913D" w14:textId="6F1C096F"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3B3D8E9A"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439481B0"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33400B50" w14:textId="77777777" w:rsidR="00B40FAB" w:rsidRPr="00B52AB3" w:rsidRDefault="00B40FAB" w:rsidP="00B52AB3">
            <w:r w:rsidRPr="00B52AB3">
              <w:t>X</w:t>
            </w:r>
          </w:p>
        </w:tc>
      </w:tr>
      <w:tr w:rsidR="00B40FAB" w:rsidRPr="00B52AB3" w14:paraId="11035585"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5D5B10D9" w14:textId="77777777" w:rsidR="00B40FAB" w:rsidRPr="00B52AB3" w:rsidRDefault="00B40FAB" w:rsidP="00B52AB3">
            <w:r w:rsidRPr="00B52AB3">
              <w:t>FINANCE</w:t>
            </w:r>
          </w:p>
        </w:tc>
        <w:tc>
          <w:tcPr>
            <w:tcW w:w="1123" w:type="dxa"/>
            <w:tcBorders>
              <w:top w:val="nil"/>
              <w:left w:val="nil"/>
              <w:bottom w:val="single" w:sz="4" w:space="0" w:color="auto"/>
              <w:right w:val="single" w:sz="4" w:space="0" w:color="auto"/>
            </w:tcBorders>
            <w:noWrap/>
            <w:vAlign w:val="center"/>
            <w:hideMark/>
          </w:tcPr>
          <w:p w14:paraId="09A23678" w14:textId="21A2E26F"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2F1040B5" w14:textId="00D58097"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1D8F328D" w14:textId="19B2C02E"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19931A0D" w14:textId="79835556"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3B5B1B7F"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313AA883"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325F671B" w14:textId="77777777" w:rsidR="00B40FAB" w:rsidRPr="00B52AB3" w:rsidRDefault="00B40FAB" w:rsidP="00B52AB3">
            <w:r w:rsidRPr="00B52AB3">
              <w:t>X</w:t>
            </w:r>
          </w:p>
        </w:tc>
      </w:tr>
      <w:tr w:rsidR="00B40FAB" w:rsidRPr="00B52AB3" w14:paraId="5F22589A"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47F49992" w14:textId="77777777" w:rsidR="00B40FAB" w:rsidRPr="00B52AB3" w:rsidRDefault="00B40FAB" w:rsidP="00B52AB3">
            <w:r w:rsidRPr="00B52AB3">
              <w:t>HEALTH SERVICES</w:t>
            </w:r>
          </w:p>
        </w:tc>
        <w:tc>
          <w:tcPr>
            <w:tcW w:w="1123" w:type="dxa"/>
            <w:tcBorders>
              <w:top w:val="nil"/>
              <w:left w:val="nil"/>
              <w:bottom w:val="single" w:sz="4" w:space="0" w:color="auto"/>
              <w:right w:val="single" w:sz="4" w:space="0" w:color="auto"/>
            </w:tcBorders>
            <w:noWrap/>
            <w:vAlign w:val="center"/>
            <w:hideMark/>
          </w:tcPr>
          <w:p w14:paraId="0DB4501B"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5971DC05" w14:textId="3E6DCB87"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00129F36" w14:textId="1525BEE8"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6572839A" w14:textId="64197AFC"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752F927F"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3D13FAAA"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42840E38" w14:textId="77777777" w:rsidR="00B40FAB" w:rsidRPr="00B52AB3" w:rsidRDefault="00B40FAB" w:rsidP="00B52AB3">
            <w:r w:rsidRPr="00B52AB3">
              <w:t>X</w:t>
            </w:r>
          </w:p>
        </w:tc>
      </w:tr>
      <w:tr w:rsidR="00B40FAB" w:rsidRPr="00B52AB3" w14:paraId="7FCA77AC"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43ADF91E" w14:textId="77777777" w:rsidR="00B40FAB" w:rsidRPr="00B52AB3" w:rsidRDefault="00B40FAB" w:rsidP="00B52AB3">
            <w:r w:rsidRPr="00B52AB3">
              <w:t>CHAPLAIN</w:t>
            </w:r>
          </w:p>
        </w:tc>
        <w:tc>
          <w:tcPr>
            <w:tcW w:w="1123" w:type="dxa"/>
            <w:tcBorders>
              <w:top w:val="nil"/>
              <w:left w:val="nil"/>
              <w:bottom w:val="single" w:sz="4" w:space="0" w:color="auto"/>
              <w:right w:val="single" w:sz="4" w:space="0" w:color="auto"/>
            </w:tcBorders>
            <w:noWrap/>
            <w:vAlign w:val="center"/>
            <w:hideMark/>
          </w:tcPr>
          <w:p w14:paraId="043AC054" w14:textId="408FF1EF"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5CF1147B" w14:textId="6D41363D"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27AB94D7" w14:textId="79CAA8E2"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7C79D3FE" w14:textId="6EBDE780"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68C6B9F2" w14:textId="77777777" w:rsidR="00B40FAB" w:rsidRPr="00B52AB3" w:rsidRDefault="00B40FAB" w:rsidP="00B52AB3">
            <w:r w:rsidRPr="00B52AB3">
              <w:t>X</w:t>
            </w:r>
          </w:p>
        </w:tc>
        <w:tc>
          <w:tcPr>
            <w:tcW w:w="843" w:type="dxa"/>
            <w:tcBorders>
              <w:top w:val="nil"/>
              <w:left w:val="nil"/>
              <w:bottom w:val="single" w:sz="4" w:space="0" w:color="auto"/>
              <w:right w:val="single" w:sz="4" w:space="0" w:color="auto"/>
            </w:tcBorders>
            <w:noWrap/>
            <w:vAlign w:val="center"/>
            <w:hideMark/>
          </w:tcPr>
          <w:p w14:paraId="2AD870BA" w14:textId="77777777" w:rsidR="00B40FAB" w:rsidRPr="00B52AB3" w:rsidRDefault="00B40FAB" w:rsidP="00B52AB3">
            <w:r w:rsidRPr="00B52AB3">
              <w:t>X</w:t>
            </w:r>
          </w:p>
        </w:tc>
        <w:tc>
          <w:tcPr>
            <w:tcW w:w="803" w:type="dxa"/>
            <w:tcBorders>
              <w:top w:val="nil"/>
              <w:left w:val="nil"/>
              <w:bottom w:val="single" w:sz="4" w:space="0" w:color="auto"/>
              <w:right w:val="single" w:sz="4" w:space="0" w:color="auto"/>
            </w:tcBorders>
            <w:noWrap/>
            <w:vAlign w:val="center"/>
            <w:hideMark/>
          </w:tcPr>
          <w:p w14:paraId="4C69540E" w14:textId="77777777" w:rsidR="00B40FAB" w:rsidRPr="00B52AB3" w:rsidRDefault="00B40FAB" w:rsidP="00B52AB3">
            <w:r w:rsidRPr="00B52AB3">
              <w:t>X</w:t>
            </w:r>
          </w:p>
        </w:tc>
      </w:tr>
      <w:tr w:rsidR="00B40FAB" w:rsidRPr="00B52AB3" w14:paraId="441C1B27" w14:textId="77777777" w:rsidTr="00541652">
        <w:trPr>
          <w:trHeight w:val="300"/>
        </w:trPr>
        <w:tc>
          <w:tcPr>
            <w:tcW w:w="3320" w:type="dxa"/>
            <w:tcBorders>
              <w:top w:val="nil"/>
              <w:left w:val="single" w:sz="4" w:space="0" w:color="auto"/>
              <w:bottom w:val="single" w:sz="4" w:space="0" w:color="auto"/>
              <w:right w:val="single" w:sz="4" w:space="0" w:color="auto"/>
            </w:tcBorders>
            <w:noWrap/>
            <w:vAlign w:val="bottom"/>
            <w:hideMark/>
          </w:tcPr>
          <w:p w14:paraId="155DF27B" w14:textId="77777777" w:rsidR="00B40FAB" w:rsidRPr="00B52AB3" w:rsidRDefault="00B40FAB" w:rsidP="00B52AB3">
            <w:r w:rsidRPr="00B52AB3">
              <w:t>JUDGE ADVOCATE GENERAL</w:t>
            </w:r>
          </w:p>
        </w:tc>
        <w:tc>
          <w:tcPr>
            <w:tcW w:w="1123" w:type="dxa"/>
            <w:tcBorders>
              <w:top w:val="nil"/>
              <w:left w:val="nil"/>
              <w:bottom w:val="single" w:sz="4" w:space="0" w:color="auto"/>
              <w:right w:val="single" w:sz="4" w:space="0" w:color="auto"/>
            </w:tcBorders>
            <w:noWrap/>
            <w:vAlign w:val="center"/>
            <w:hideMark/>
          </w:tcPr>
          <w:p w14:paraId="502C08DD" w14:textId="06670E04"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445CD842" w14:textId="3A917450"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38E12AE0" w14:textId="7927F820" w:rsidR="00B40FAB" w:rsidRPr="00B52AB3" w:rsidRDefault="00B40FAB" w:rsidP="00B52AB3"/>
        </w:tc>
        <w:tc>
          <w:tcPr>
            <w:tcW w:w="364" w:type="dxa"/>
            <w:tcBorders>
              <w:top w:val="nil"/>
              <w:left w:val="nil"/>
              <w:bottom w:val="single" w:sz="4" w:space="0" w:color="auto"/>
              <w:right w:val="single" w:sz="4" w:space="0" w:color="auto"/>
            </w:tcBorders>
            <w:noWrap/>
            <w:vAlign w:val="center"/>
            <w:hideMark/>
          </w:tcPr>
          <w:p w14:paraId="3136B77B" w14:textId="0D66E661" w:rsidR="00B40FAB" w:rsidRPr="00B52AB3" w:rsidRDefault="00B40FAB" w:rsidP="00B52AB3"/>
        </w:tc>
        <w:tc>
          <w:tcPr>
            <w:tcW w:w="1123" w:type="dxa"/>
            <w:tcBorders>
              <w:top w:val="nil"/>
              <w:left w:val="nil"/>
              <w:bottom w:val="single" w:sz="4" w:space="0" w:color="auto"/>
              <w:right w:val="single" w:sz="4" w:space="0" w:color="auto"/>
            </w:tcBorders>
            <w:noWrap/>
            <w:vAlign w:val="center"/>
            <w:hideMark/>
          </w:tcPr>
          <w:p w14:paraId="1B29B6F0" w14:textId="3FA0C95E" w:rsidR="00B40FAB" w:rsidRPr="00B52AB3" w:rsidRDefault="00B40FAB" w:rsidP="00B52AB3"/>
        </w:tc>
        <w:tc>
          <w:tcPr>
            <w:tcW w:w="843" w:type="dxa"/>
            <w:tcBorders>
              <w:top w:val="nil"/>
              <w:left w:val="nil"/>
              <w:bottom w:val="single" w:sz="4" w:space="0" w:color="auto"/>
              <w:right w:val="single" w:sz="4" w:space="0" w:color="auto"/>
            </w:tcBorders>
            <w:noWrap/>
            <w:vAlign w:val="center"/>
            <w:hideMark/>
          </w:tcPr>
          <w:p w14:paraId="2A5BD314" w14:textId="1659E27C" w:rsidR="00B40FAB" w:rsidRPr="00B52AB3" w:rsidRDefault="00B40FAB" w:rsidP="00B52AB3"/>
        </w:tc>
        <w:tc>
          <w:tcPr>
            <w:tcW w:w="803" w:type="dxa"/>
            <w:tcBorders>
              <w:top w:val="nil"/>
              <w:left w:val="nil"/>
              <w:bottom w:val="single" w:sz="4" w:space="0" w:color="auto"/>
              <w:right w:val="single" w:sz="4" w:space="0" w:color="auto"/>
            </w:tcBorders>
            <w:noWrap/>
            <w:vAlign w:val="center"/>
            <w:hideMark/>
          </w:tcPr>
          <w:p w14:paraId="1FBD8175" w14:textId="11525F87" w:rsidR="00B40FAB" w:rsidRPr="00B52AB3" w:rsidRDefault="00B40FAB" w:rsidP="00B52AB3"/>
        </w:tc>
      </w:tr>
    </w:tbl>
    <w:p w14:paraId="6BE411B0" w14:textId="77777777" w:rsidR="00B40FAB" w:rsidRPr="00B52AB3" w:rsidRDefault="00B40FAB" w:rsidP="00B52AB3"/>
    <w:p w14:paraId="1B4577AA" w14:textId="58EA9247" w:rsidR="003734BC" w:rsidRPr="00B52AB3" w:rsidRDefault="00394344" w:rsidP="00B52AB3">
      <w:r w:rsidRPr="00B52AB3">
        <w:tab/>
      </w:r>
      <w:r w:rsidR="00D72222">
        <w:tab/>
      </w:r>
      <w:r w:rsidR="003734BC" w:rsidRPr="00B52AB3">
        <w:t xml:space="preserve">(1)  ARNG Regional Training Institutions are subordinate to the respective TAG and are responsible for their ARNG TASS schools. </w:t>
      </w:r>
    </w:p>
    <w:p w14:paraId="530C79EA" w14:textId="77777777" w:rsidR="003734BC" w:rsidRPr="00B52AB3" w:rsidRDefault="003734BC" w:rsidP="00B52AB3"/>
    <w:p w14:paraId="20ADF8F3" w14:textId="2FD0E6C7" w:rsidR="003734BC" w:rsidRPr="00B52AB3" w:rsidRDefault="00394344" w:rsidP="00B52AB3">
      <w:r w:rsidRPr="00B52AB3">
        <w:tab/>
      </w:r>
      <w:r w:rsidR="00D72222">
        <w:tab/>
      </w:r>
      <w:r w:rsidR="003734BC" w:rsidRPr="00B52AB3">
        <w:t>(2)  USAR TASS BDEs are subordinate to the 80th TC (TASS) Divisions with respon</w:t>
      </w:r>
      <w:r w:rsidR="000B75CA" w:rsidRPr="00B52AB3">
        <w:t>sibility for aligned USAR TASS b</w:t>
      </w:r>
      <w:r w:rsidR="003734BC" w:rsidRPr="00B52AB3">
        <w:t>attalions (BNs).  OES BNs are aligned to a USAR TASS BDE subordinate to the 80</w:t>
      </w:r>
      <w:r w:rsidR="00BE6F48" w:rsidRPr="00B52AB3">
        <w:t>th</w:t>
      </w:r>
      <w:r w:rsidR="003734BC" w:rsidRPr="00B52AB3">
        <w:t xml:space="preserve"> TC</w:t>
      </w:r>
      <w:r w:rsidR="00BE6F48" w:rsidRPr="00B52AB3">
        <w:t xml:space="preserve"> (TASS)</w:t>
      </w:r>
      <w:r w:rsidR="003734BC" w:rsidRPr="00B52AB3">
        <w:t xml:space="preserve">.  USAR NCOAs are subordinate to the </w:t>
      </w:r>
      <w:r w:rsidR="00037873" w:rsidRPr="00B52AB3">
        <w:t>83</w:t>
      </w:r>
      <w:r w:rsidR="001A74B3" w:rsidRPr="00B52AB3">
        <w:t>rd</w:t>
      </w:r>
      <w:r w:rsidR="00037873" w:rsidRPr="00B52AB3">
        <w:t xml:space="preserve"> </w:t>
      </w:r>
      <w:r w:rsidR="00543B54" w:rsidRPr="00B52AB3">
        <w:lastRenderedPageBreak/>
        <w:t>USAR Readiness Training Center</w:t>
      </w:r>
      <w:r w:rsidR="00037873" w:rsidRPr="00B52AB3">
        <w:t xml:space="preserve"> </w:t>
      </w:r>
      <w:r w:rsidR="00C36F5F" w:rsidRPr="00B52AB3">
        <w:t xml:space="preserve">and </w:t>
      </w:r>
      <w:r w:rsidR="00037873" w:rsidRPr="00B52AB3">
        <w:t>report to the 100</w:t>
      </w:r>
      <w:r w:rsidR="00BE6F48" w:rsidRPr="00B52AB3">
        <w:t>th</w:t>
      </w:r>
      <w:r w:rsidR="00037873" w:rsidRPr="00B52AB3">
        <w:t xml:space="preserve"> Training Division (Leader Development) a subordinate division of the 80</w:t>
      </w:r>
      <w:r w:rsidR="00BE6F48" w:rsidRPr="00B52AB3">
        <w:t>th</w:t>
      </w:r>
      <w:r w:rsidR="00037873" w:rsidRPr="00B52AB3">
        <w:t xml:space="preserve"> </w:t>
      </w:r>
      <w:r w:rsidR="00252844" w:rsidRPr="00B52AB3">
        <w:t>TC</w:t>
      </w:r>
      <w:r w:rsidR="003734BC" w:rsidRPr="00B52AB3">
        <w:t xml:space="preserve">.  </w:t>
      </w:r>
    </w:p>
    <w:p w14:paraId="4D344E2E" w14:textId="77777777" w:rsidR="003734BC" w:rsidRPr="00B52AB3" w:rsidRDefault="003734BC" w:rsidP="00B52AB3"/>
    <w:p w14:paraId="6AA8149F" w14:textId="77777777" w:rsidR="003734BC" w:rsidRPr="00B52AB3" w:rsidRDefault="003734BC" w:rsidP="00B52AB3">
      <w:r w:rsidRPr="00B52AB3">
        <w:tab/>
        <w:t>h. Multifunctional Training Brigades (MFTBs) are located outside the continental United States (OCONUS).  These TASS training units present unique situations because of their lack of proximity to other training facilities.  They offer officer and noncommissioned officer professional development courses and MOS-T to all components of the Army.  MFTBs are subject to the same accreditation standards as other TASS schools.  MFTBs follow the operational procedures and requirements of this regulation.  MFTBs are functionally aligned with the proponents of the courses they train.</w:t>
      </w:r>
    </w:p>
    <w:p w14:paraId="4D2C16C4" w14:textId="77777777" w:rsidR="003734BC" w:rsidRPr="00B52AB3" w:rsidRDefault="003734BC" w:rsidP="00B52AB3"/>
    <w:p w14:paraId="2F723279" w14:textId="0B248FAD" w:rsidR="003734BC" w:rsidRPr="00B52AB3" w:rsidRDefault="00394344" w:rsidP="00B52AB3">
      <w:r w:rsidRPr="00B52AB3">
        <w:tab/>
      </w:r>
      <w:r w:rsidR="00D72222">
        <w:tab/>
      </w:r>
      <w:r w:rsidR="003734BC" w:rsidRPr="00B52AB3">
        <w:t xml:space="preserve">(1)  USAR MFTBs located in Hawaii and Puerto Rico </w:t>
      </w:r>
      <w:r w:rsidR="004D128B" w:rsidRPr="00B52AB3">
        <w:t xml:space="preserve">are </w:t>
      </w:r>
      <w:r w:rsidR="003734BC" w:rsidRPr="00B52AB3">
        <w:t xml:space="preserve">under the </w:t>
      </w:r>
      <w:r w:rsidR="00520936" w:rsidRPr="00B52AB3">
        <w:t xml:space="preserve">mission command </w:t>
      </w:r>
      <w:r w:rsidR="003734BC" w:rsidRPr="00B52AB3">
        <w:t xml:space="preserve">of </w:t>
      </w:r>
      <w:r w:rsidR="00906402" w:rsidRPr="00B52AB3">
        <w:t>U.S. Army, Pacific</w:t>
      </w:r>
      <w:r w:rsidR="003734BC" w:rsidRPr="00B52AB3">
        <w:t xml:space="preserve"> and 80th TC</w:t>
      </w:r>
      <w:r w:rsidR="00BE6F48" w:rsidRPr="00B52AB3">
        <w:t xml:space="preserve"> (TASS)</w:t>
      </w:r>
      <w:r w:rsidR="003734BC" w:rsidRPr="00B52AB3">
        <w:t xml:space="preserve"> respectively.</w:t>
      </w:r>
    </w:p>
    <w:p w14:paraId="4B071A8E" w14:textId="77777777" w:rsidR="003734BC" w:rsidRPr="00B52AB3" w:rsidRDefault="003734BC" w:rsidP="00B52AB3"/>
    <w:p w14:paraId="6A92A82E" w14:textId="08945F6D" w:rsidR="003734BC" w:rsidRPr="00B52AB3" w:rsidRDefault="00394344" w:rsidP="00B52AB3">
      <w:r w:rsidRPr="00B52AB3">
        <w:tab/>
      </w:r>
      <w:r w:rsidR="00D72222">
        <w:tab/>
      </w:r>
      <w:r w:rsidR="003734BC" w:rsidRPr="00B52AB3">
        <w:t>(2)  ARNG MFTBs located in Puerto Rico</w:t>
      </w:r>
      <w:r w:rsidR="008C4D35" w:rsidRPr="00B52AB3">
        <w:t xml:space="preserve">, the </w:t>
      </w:r>
      <w:r w:rsidR="003734BC" w:rsidRPr="00B52AB3">
        <w:t>Virgin Islands, Alaska, Hawaii</w:t>
      </w:r>
      <w:r w:rsidR="008C4D35" w:rsidRPr="00B52AB3">
        <w:t xml:space="preserve">, </w:t>
      </w:r>
      <w:r w:rsidR="004D128B" w:rsidRPr="00B52AB3">
        <w:t xml:space="preserve">and </w:t>
      </w:r>
      <w:r w:rsidR="003734BC" w:rsidRPr="00B52AB3">
        <w:t xml:space="preserve">Guam are </w:t>
      </w:r>
      <w:r w:rsidR="00520936" w:rsidRPr="00B52AB3">
        <w:t>under the mission command of</w:t>
      </w:r>
      <w:r w:rsidR="003734BC" w:rsidRPr="00B52AB3">
        <w:t xml:space="preserve"> their respective TAG. </w:t>
      </w:r>
    </w:p>
    <w:p w14:paraId="174ACA73" w14:textId="77777777" w:rsidR="003734BC" w:rsidRPr="00B52AB3" w:rsidRDefault="003734BC" w:rsidP="00B52AB3">
      <w:r w:rsidRPr="00B52AB3">
        <w:tab/>
      </w:r>
    </w:p>
    <w:p w14:paraId="2B455A2C" w14:textId="77777777" w:rsidR="003734BC" w:rsidRPr="00B52AB3" w:rsidRDefault="003734BC" w:rsidP="00B52AB3">
      <w:r w:rsidRPr="00B52AB3">
        <w:tab/>
        <w:t>i. NCOA, Regional Training Site Maintenance (RTSM)</w:t>
      </w:r>
      <w:r w:rsidR="004D128B" w:rsidRPr="00B52AB3">
        <w:t>,</w:t>
      </w:r>
      <w:r w:rsidRPr="00B52AB3">
        <w:t xml:space="preserve"> and Aviation.</w:t>
      </w:r>
    </w:p>
    <w:p w14:paraId="1EA10CE6" w14:textId="77777777" w:rsidR="003734BC" w:rsidRPr="00B52AB3" w:rsidRDefault="003734BC" w:rsidP="00B52AB3"/>
    <w:p w14:paraId="23788EE6" w14:textId="737A8EA8" w:rsidR="003734BC" w:rsidRPr="00B52AB3" w:rsidRDefault="00D72222" w:rsidP="00B52AB3">
      <w:r>
        <w:tab/>
      </w:r>
      <w:r>
        <w:tab/>
      </w:r>
      <w:r w:rsidR="00ED2CD9" w:rsidRPr="00B52AB3">
        <w:t xml:space="preserve">(1)  </w:t>
      </w:r>
      <w:r w:rsidR="003734BC" w:rsidRPr="00B52AB3">
        <w:t>NCOAs are functionally aligned to U.S. Army Sergeants Major Academy and accredited by TRADOC Quality Assurance Office (QAO) in accordance with TR 11-21.</w:t>
      </w:r>
    </w:p>
    <w:p w14:paraId="630EE1FF" w14:textId="77777777" w:rsidR="003734BC" w:rsidRPr="00B52AB3" w:rsidRDefault="003734BC" w:rsidP="00B52AB3"/>
    <w:p w14:paraId="4D00E8AD" w14:textId="5C146AB6" w:rsidR="003734BC" w:rsidRPr="00B52AB3" w:rsidRDefault="00D72222" w:rsidP="00B52AB3">
      <w:r>
        <w:tab/>
      </w:r>
      <w:r w:rsidR="00394344" w:rsidRPr="00B52AB3">
        <w:tab/>
      </w:r>
      <w:r w:rsidR="003734BC" w:rsidRPr="00B52AB3">
        <w:t xml:space="preserve">(2)  ARNG and USAR RTSMs are functionally aligned with and assessed by the proponent QAO in accordance with TR 11-21. </w:t>
      </w:r>
    </w:p>
    <w:p w14:paraId="36EB040C" w14:textId="77777777" w:rsidR="003734BC" w:rsidRPr="00B52AB3" w:rsidRDefault="003734BC" w:rsidP="00B52AB3"/>
    <w:p w14:paraId="710719F9" w14:textId="21B0FBA3" w:rsidR="003734BC" w:rsidRPr="00B52AB3" w:rsidRDefault="00394344" w:rsidP="00B52AB3">
      <w:r w:rsidRPr="00B52AB3">
        <w:tab/>
      </w:r>
      <w:r w:rsidR="00D72222">
        <w:tab/>
      </w:r>
      <w:r w:rsidR="003734BC" w:rsidRPr="00B52AB3">
        <w:t>(3)  USAR High Tech RTSMs</w:t>
      </w:r>
      <w:r w:rsidR="00555E39" w:rsidRPr="00B52AB3">
        <w:t xml:space="preserve"> </w:t>
      </w:r>
      <w:r w:rsidR="003734BC" w:rsidRPr="00B52AB3">
        <w:t>are functionally al</w:t>
      </w:r>
      <w:r w:rsidR="004D128B" w:rsidRPr="00B52AB3">
        <w:t>igned with and assessed by the S</w:t>
      </w:r>
      <w:r w:rsidR="003734BC" w:rsidRPr="00B52AB3">
        <w:t>ignal proponent QAO in accordance with TR 11-21.  The signal proponent QAO will coordinate with ordnance proponent QAO/</w:t>
      </w:r>
      <w:r w:rsidR="004D128B" w:rsidRPr="00B52AB3">
        <w:t>QA</w:t>
      </w:r>
      <w:r w:rsidR="003734BC" w:rsidRPr="00B52AB3">
        <w:t xml:space="preserve"> element for ordnance courses taught at the </w:t>
      </w:r>
      <w:r w:rsidR="00555E39" w:rsidRPr="00B52AB3">
        <w:t>High Tech RTSMs</w:t>
      </w:r>
      <w:r w:rsidR="003734BC" w:rsidRPr="00B52AB3">
        <w:t xml:space="preserve">. </w:t>
      </w:r>
    </w:p>
    <w:p w14:paraId="387C4897" w14:textId="77777777" w:rsidR="003734BC" w:rsidRPr="00B52AB3" w:rsidRDefault="003734BC" w:rsidP="00B52AB3"/>
    <w:p w14:paraId="12F98853" w14:textId="2DAA70E6" w:rsidR="003734BC" w:rsidRPr="00B52AB3" w:rsidRDefault="00394344" w:rsidP="00B52AB3">
      <w:r w:rsidRPr="00B52AB3">
        <w:tab/>
      </w:r>
      <w:r w:rsidR="00D72222">
        <w:tab/>
      </w:r>
      <w:r w:rsidR="003734BC" w:rsidRPr="00B52AB3">
        <w:t>(4)  Eastern ARNG Aviation Training Site, Western ARNG Aviation Training Site, High-Altitude Army Aviation Training Site, and Fixed Wing Army Aviation Training Site</w:t>
      </w:r>
      <w:r w:rsidR="004D128B" w:rsidRPr="00B52AB3">
        <w:t xml:space="preserve"> </w:t>
      </w:r>
      <w:r w:rsidR="003734BC" w:rsidRPr="00B52AB3">
        <w:t>are functionally aligned with and assessed by the proponent QAO in accordance with TR 11-21.</w:t>
      </w:r>
    </w:p>
    <w:p w14:paraId="09EF85DD" w14:textId="77777777" w:rsidR="003734BC" w:rsidRPr="00B52AB3" w:rsidRDefault="003734BC" w:rsidP="00B52AB3"/>
    <w:p w14:paraId="44EF1B1E" w14:textId="24AC53A1" w:rsidR="003734BC" w:rsidRPr="00B52AB3" w:rsidRDefault="00D72222" w:rsidP="00B52AB3">
      <w:r>
        <w:tab/>
      </w:r>
      <w:r w:rsidR="003734BC" w:rsidRPr="00B52AB3">
        <w:t xml:space="preserve">j. TRADOC and non-TRADOC proponent schools and proponent school NCOAs provide proponent-approved course material, assistance, conduct assessments, and approve instructor certification. </w:t>
      </w:r>
    </w:p>
    <w:p w14:paraId="23F031B4" w14:textId="77777777" w:rsidR="002F6BA9" w:rsidRPr="00B52AB3" w:rsidRDefault="002F6BA9" w:rsidP="00B52AB3"/>
    <w:p w14:paraId="67D29F6A" w14:textId="60755507" w:rsidR="00541652" w:rsidRPr="00B52AB3" w:rsidRDefault="00541652" w:rsidP="00D72222">
      <w:pPr>
        <w:pBdr>
          <w:top w:val="single" w:sz="4" w:space="1" w:color="auto"/>
        </w:pBdr>
      </w:pPr>
      <w:bookmarkStart w:id="126" w:name="_Chapter_2"/>
      <w:bookmarkStart w:id="127" w:name="_Toc250641661"/>
      <w:bookmarkStart w:id="128" w:name="_Toc266337401"/>
      <w:bookmarkStart w:id="129" w:name="_Toc405804472"/>
      <w:bookmarkStart w:id="130" w:name="_Toc405812703"/>
      <w:bookmarkStart w:id="131" w:name="_Toc405814475"/>
      <w:bookmarkStart w:id="132" w:name="_Toc482366811"/>
      <w:bookmarkStart w:id="133" w:name="_Toc482707530"/>
      <w:bookmarkStart w:id="134" w:name="_Toc482708756"/>
      <w:bookmarkStart w:id="135" w:name="_Toc482709923"/>
      <w:bookmarkStart w:id="136" w:name="_Toc482711894"/>
      <w:bookmarkStart w:id="137" w:name="_Toc482712082"/>
      <w:bookmarkStart w:id="138" w:name="_Toc482712694"/>
      <w:bookmarkStart w:id="139" w:name="_Toc482712795"/>
      <w:bookmarkStart w:id="140" w:name="_Toc482713027"/>
      <w:bookmarkStart w:id="141" w:name="_Toc505085197"/>
      <w:bookmarkStart w:id="142" w:name="_Toc508197785"/>
      <w:bookmarkEnd w:id="126"/>
    </w:p>
    <w:p w14:paraId="7C524CB9" w14:textId="647B4352" w:rsidR="003734BC" w:rsidRPr="00B52AB3" w:rsidRDefault="003734BC" w:rsidP="00D72222">
      <w:pPr>
        <w:pStyle w:val="Heading1"/>
      </w:pPr>
      <w:bookmarkStart w:id="143" w:name="_Toc510511725"/>
      <w:bookmarkStart w:id="144" w:name="_Toc510511839"/>
      <w:bookmarkStart w:id="145" w:name="_Toc510521868"/>
      <w:bookmarkStart w:id="146" w:name="_Toc510521975"/>
      <w:r w:rsidRPr="00B52AB3">
        <w:t>Chapter 2</w:t>
      </w:r>
      <w:bookmarkEnd w:id="127"/>
      <w:r w:rsidRPr="00B52AB3">
        <w:t xml:space="preserve">  </w:t>
      </w:r>
      <w:bookmarkStart w:id="147" w:name="_Responsibilities"/>
      <w:bookmarkEnd w:id="147"/>
      <w:r w:rsidRPr="00B52AB3">
        <w:br/>
        <w:t>Responsibilities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B52AB3">
        <w:t xml:space="preserve"> </w:t>
      </w:r>
    </w:p>
    <w:p w14:paraId="7C565542" w14:textId="77777777" w:rsidR="003734BC" w:rsidRPr="00B52AB3" w:rsidRDefault="003734BC" w:rsidP="00B52AB3"/>
    <w:p w14:paraId="55E8EABC" w14:textId="423C03F0" w:rsidR="00A83AFC" w:rsidRPr="00B52AB3" w:rsidRDefault="00A83AFC" w:rsidP="00D72222">
      <w:pPr>
        <w:pStyle w:val="Heading2"/>
      </w:pPr>
      <w:bookmarkStart w:id="148" w:name="_2-1.__Commanding"/>
      <w:bookmarkStart w:id="149" w:name="_2-2.__Deputy_1"/>
      <w:bookmarkStart w:id="150" w:name="_Toc250641663"/>
      <w:bookmarkStart w:id="151" w:name="_Toc266337402"/>
      <w:bookmarkStart w:id="152" w:name="_Toc405804473"/>
      <w:bookmarkStart w:id="153" w:name="_Toc405812704"/>
      <w:bookmarkStart w:id="154" w:name="_Toc405814476"/>
      <w:bookmarkStart w:id="155" w:name="_Toc482366812"/>
      <w:bookmarkStart w:id="156" w:name="_Toc482707531"/>
      <w:bookmarkStart w:id="157" w:name="_Toc482708757"/>
      <w:bookmarkStart w:id="158" w:name="_Toc482709924"/>
      <w:bookmarkStart w:id="159" w:name="_Toc482711895"/>
      <w:bookmarkStart w:id="160" w:name="_Toc482712083"/>
      <w:bookmarkStart w:id="161" w:name="_Toc482712695"/>
      <w:bookmarkStart w:id="162" w:name="_Toc482712796"/>
      <w:bookmarkStart w:id="163" w:name="_Toc482713028"/>
      <w:bookmarkStart w:id="164" w:name="_Toc505085198"/>
      <w:bookmarkStart w:id="165" w:name="_Toc508197786"/>
      <w:bookmarkStart w:id="166" w:name="_Toc510511726"/>
      <w:bookmarkStart w:id="167" w:name="_Toc510511840"/>
      <w:bookmarkStart w:id="168" w:name="_Toc510521869"/>
      <w:bookmarkStart w:id="169" w:name="_Toc510521976"/>
      <w:bookmarkStart w:id="170" w:name="_Toc250641664"/>
      <w:bookmarkStart w:id="171" w:name="_Toc266337403"/>
      <w:bookmarkStart w:id="172" w:name="_Toc405804474"/>
      <w:bookmarkStart w:id="173" w:name="_Toc405812705"/>
      <w:bookmarkStart w:id="174" w:name="_Toc405814477"/>
      <w:bookmarkStart w:id="175" w:name="_Toc482366813"/>
      <w:bookmarkStart w:id="176" w:name="_Toc482707532"/>
      <w:bookmarkStart w:id="177" w:name="_Toc482708758"/>
      <w:bookmarkStart w:id="178" w:name="_Toc482709925"/>
      <w:bookmarkStart w:id="179" w:name="_Toc482711896"/>
      <w:bookmarkStart w:id="180" w:name="_Toc482712084"/>
      <w:bookmarkStart w:id="181" w:name="_Toc482712696"/>
      <w:bookmarkStart w:id="182" w:name="_Toc482712797"/>
      <w:bookmarkStart w:id="183" w:name="_Toc482713029"/>
      <w:bookmarkStart w:id="184" w:name="_Toc505085199"/>
      <w:bookmarkEnd w:id="148"/>
      <w:bookmarkEnd w:id="149"/>
      <w:r w:rsidRPr="00B52AB3">
        <w:t>2-</w:t>
      </w:r>
      <w:r w:rsidR="00C262DD" w:rsidRPr="00B52AB3">
        <w:t>1. Commanding General (CG), United States (U</w:t>
      </w:r>
      <w:r w:rsidR="00B52AB3" w:rsidRPr="00B52AB3">
        <w:t xml:space="preserve">.S.) Army Training and Doctrine </w:t>
      </w:r>
      <w:r w:rsidR="00C262DD" w:rsidRPr="00B52AB3">
        <w:t>Command (</w:t>
      </w:r>
      <w:r w:rsidRPr="00B52AB3">
        <w:t>TRADOC</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C262DD" w:rsidRPr="00B52AB3">
        <w:t>)</w:t>
      </w:r>
      <w:bookmarkEnd w:id="168"/>
      <w:bookmarkEnd w:id="169"/>
    </w:p>
    <w:p w14:paraId="6382037D" w14:textId="77777777" w:rsidR="00A83AFC" w:rsidRPr="00B52AB3" w:rsidRDefault="00A83AFC" w:rsidP="00B52AB3"/>
    <w:p w14:paraId="0DCCC069" w14:textId="0A648CCB" w:rsidR="00A83AFC" w:rsidRPr="00B52AB3" w:rsidRDefault="00A83AFC" w:rsidP="00B52AB3">
      <w:r w:rsidRPr="00B52AB3">
        <w:tab/>
        <w:t xml:space="preserve">a. Serve as the Army’s proponent for training, leader development and education. </w:t>
      </w:r>
    </w:p>
    <w:p w14:paraId="02FE2223" w14:textId="77777777" w:rsidR="00A83AFC" w:rsidRPr="00B52AB3" w:rsidRDefault="00A83AFC" w:rsidP="00B52AB3"/>
    <w:p w14:paraId="6A704FB6" w14:textId="2C9A31F2" w:rsidR="00A83AFC" w:rsidRPr="00B52AB3" w:rsidRDefault="00A83AFC" w:rsidP="00B52AB3">
      <w:r w:rsidRPr="00B52AB3">
        <w:lastRenderedPageBreak/>
        <w:tab/>
        <w:t>b. Serve as the Army</w:t>
      </w:r>
      <w:r w:rsidR="00800EDB" w:rsidRPr="00B52AB3">
        <w:t>’s</w:t>
      </w:r>
      <w:r w:rsidRPr="00B52AB3">
        <w:t xml:space="preserve"> </w:t>
      </w:r>
      <w:r w:rsidR="00800EDB" w:rsidRPr="00B52AB3">
        <w:t>lead agent</w:t>
      </w:r>
      <w:r w:rsidRPr="00B52AB3">
        <w:t xml:space="preserve"> for accrediting all Army scho</w:t>
      </w:r>
      <w:r w:rsidR="00175A39" w:rsidRPr="00B52AB3">
        <w:t>ols conducting training and leader development and education</w:t>
      </w:r>
      <w:r w:rsidRPr="00B52AB3">
        <w:t xml:space="preserve">.  </w:t>
      </w:r>
    </w:p>
    <w:p w14:paraId="71AEDF65" w14:textId="77777777" w:rsidR="00A83AFC" w:rsidRPr="00B52AB3" w:rsidRDefault="00A83AFC" w:rsidP="00B52AB3"/>
    <w:p w14:paraId="5CBD1436" w14:textId="6940112B" w:rsidR="00A83AFC" w:rsidRPr="00B52AB3" w:rsidRDefault="00A83AFC" w:rsidP="00B52AB3">
      <w:r w:rsidRPr="00B52AB3">
        <w:tab/>
        <w:t xml:space="preserve">c. Serve as the proponent and/or program manager for the </w:t>
      </w:r>
      <w:r w:rsidR="00556EAB" w:rsidRPr="00B52AB3">
        <w:t>Army Quality Assurance Program</w:t>
      </w:r>
      <w:r w:rsidRPr="00B52AB3">
        <w:t xml:space="preserve">. </w:t>
      </w:r>
    </w:p>
    <w:p w14:paraId="5CBD3275" w14:textId="77777777" w:rsidR="00A83AFC" w:rsidRPr="00B52AB3" w:rsidRDefault="00A83AFC" w:rsidP="00B52AB3"/>
    <w:p w14:paraId="6145A059" w14:textId="35D7185B" w:rsidR="00A83AFC" w:rsidRPr="00B52AB3" w:rsidRDefault="00A83AFC" w:rsidP="00B52AB3">
      <w:r w:rsidRPr="00B52AB3">
        <w:tab/>
        <w:t>d. Serve as the Army</w:t>
      </w:r>
      <w:r w:rsidR="00800EDB" w:rsidRPr="00B52AB3">
        <w:t>’s</w:t>
      </w:r>
      <w:r w:rsidRPr="00B52AB3">
        <w:t xml:space="preserve"> </w:t>
      </w:r>
      <w:r w:rsidR="00800EDB" w:rsidRPr="00B52AB3">
        <w:t>lead agent</w:t>
      </w:r>
      <w:r w:rsidRPr="00B52AB3">
        <w:t xml:space="preserve"> for TASS. </w:t>
      </w:r>
    </w:p>
    <w:p w14:paraId="47255B1C" w14:textId="77777777" w:rsidR="00A83AFC" w:rsidRPr="00B52AB3" w:rsidRDefault="00A83AFC" w:rsidP="00B52AB3"/>
    <w:p w14:paraId="7F2526C5" w14:textId="77777777" w:rsidR="00A83AFC" w:rsidRPr="00B52AB3" w:rsidRDefault="00A83AFC" w:rsidP="00B52AB3">
      <w:r w:rsidRPr="00B52AB3">
        <w:tab/>
        <w:t xml:space="preserve">e. Establish, develop, and provide training and education programs, instructional support materials, and criteria for course standardization, and accreditation standards for TASS. </w:t>
      </w:r>
    </w:p>
    <w:p w14:paraId="4F4D5F75" w14:textId="77777777" w:rsidR="00A83AFC" w:rsidRPr="00B52AB3" w:rsidRDefault="00A83AFC" w:rsidP="00B52AB3"/>
    <w:p w14:paraId="6653EA23" w14:textId="77777777" w:rsidR="00A83AFC" w:rsidRPr="00B52AB3" w:rsidRDefault="00A83AFC" w:rsidP="00B52AB3">
      <w:r w:rsidRPr="00B52AB3">
        <w:tab/>
        <w:t xml:space="preserve">f. Enforce requirements for functional alignment of TASS with proponent schools. </w:t>
      </w:r>
    </w:p>
    <w:p w14:paraId="3C4A2A5D" w14:textId="77777777" w:rsidR="00A83AFC" w:rsidRPr="00B52AB3" w:rsidRDefault="00A83AFC" w:rsidP="00B52AB3">
      <w:bookmarkStart w:id="185" w:name="_2-2.__Deputy"/>
      <w:bookmarkEnd w:id="185"/>
    </w:p>
    <w:p w14:paraId="0539991B" w14:textId="7669D17C" w:rsidR="003734BC" w:rsidRPr="00B52AB3" w:rsidRDefault="003734BC" w:rsidP="00D72222">
      <w:pPr>
        <w:pStyle w:val="Heading2"/>
      </w:pPr>
      <w:bookmarkStart w:id="186" w:name="_Toc508197787"/>
      <w:bookmarkStart w:id="187" w:name="_Toc510511727"/>
      <w:bookmarkStart w:id="188" w:name="_Toc510511841"/>
      <w:bookmarkStart w:id="189" w:name="_Toc510521870"/>
      <w:bookmarkStart w:id="190" w:name="_Toc510521977"/>
      <w:r w:rsidRPr="00B52AB3">
        <w:t xml:space="preserve">2-2. </w:t>
      </w:r>
      <w:r w:rsidR="00CE2D83" w:rsidRPr="00B52AB3">
        <w:t>Deputy Chief of Staff (</w:t>
      </w:r>
      <w:r w:rsidRPr="00B52AB3">
        <w:t>DCS</w:t>
      </w:r>
      <w:r w:rsidR="00CE2D83" w:rsidRPr="00B52AB3">
        <w:t>)</w:t>
      </w:r>
      <w:r w:rsidRPr="00B52AB3">
        <w:t>, G-3/5/7</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6"/>
      <w:bookmarkEnd w:id="187"/>
      <w:bookmarkEnd w:id="188"/>
      <w:bookmarkEnd w:id="189"/>
      <w:bookmarkEnd w:id="190"/>
    </w:p>
    <w:p w14:paraId="0DB35EC7" w14:textId="77777777" w:rsidR="003734BC" w:rsidRPr="00B52AB3" w:rsidRDefault="003734BC" w:rsidP="00B52AB3"/>
    <w:p w14:paraId="449A0F63" w14:textId="08F50B73" w:rsidR="003A4D3B" w:rsidRPr="00B52AB3" w:rsidRDefault="003734BC" w:rsidP="00B52AB3">
      <w:r w:rsidRPr="00B52AB3">
        <w:tab/>
        <w:t xml:space="preserve">a. </w:t>
      </w:r>
      <w:r w:rsidR="003A4D3B" w:rsidRPr="00B52AB3">
        <w:t xml:space="preserve">Provides staff management and support to the Army’s leader development and education programs (military and Army Civilian), the TRADOC branch and functional area personnel development programs, and supports the Human Capital Enterprise.  </w:t>
      </w:r>
    </w:p>
    <w:p w14:paraId="1AD487E3" w14:textId="77777777" w:rsidR="003734BC" w:rsidRPr="00B52AB3" w:rsidRDefault="003734BC" w:rsidP="00B52AB3">
      <w:r w:rsidRPr="00B52AB3">
        <w:tab/>
      </w:r>
    </w:p>
    <w:p w14:paraId="666DC569" w14:textId="77777777" w:rsidR="003734BC" w:rsidRPr="00B52AB3" w:rsidRDefault="003734BC" w:rsidP="00B52AB3">
      <w:r w:rsidRPr="00B52AB3">
        <w:tab/>
        <w:t>b. Ensure implementation and institutionalization of TASS</w:t>
      </w:r>
      <w:r w:rsidR="00DF3C64" w:rsidRPr="00B52AB3">
        <w:t>.</w:t>
      </w:r>
      <w:r w:rsidRPr="00B52AB3">
        <w:t xml:space="preserve"> </w:t>
      </w:r>
    </w:p>
    <w:p w14:paraId="1C3B44F5" w14:textId="77777777" w:rsidR="003734BC" w:rsidRPr="00B52AB3" w:rsidRDefault="003734BC" w:rsidP="00B52AB3"/>
    <w:p w14:paraId="28D12F7D" w14:textId="77777777" w:rsidR="003734BC" w:rsidRPr="00B52AB3" w:rsidRDefault="003734BC" w:rsidP="00B52AB3">
      <w:r w:rsidRPr="00B52AB3">
        <w:tab/>
        <w:t xml:space="preserve">c. Prioritize resources to proponents to execute mission. </w:t>
      </w:r>
    </w:p>
    <w:p w14:paraId="7C17A8FF" w14:textId="77777777" w:rsidR="003734BC" w:rsidRPr="00B52AB3" w:rsidRDefault="003734BC" w:rsidP="00B52AB3"/>
    <w:p w14:paraId="32BB2FA1" w14:textId="77777777" w:rsidR="003734BC" w:rsidRPr="00B52AB3" w:rsidRDefault="003734BC" w:rsidP="00B52AB3">
      <w:r w:rsidRPr="00B52AB3">
        <w:tab/>
        <w:t xml:space="preserve">d. Publish TASS requirements and policy guidance. </w:t>
      </w:r>
    </w:p>
    <w:p w14:paraId="521F0A08" w14:textId="77777777" w:rsidR="00DF3C64" w:rsidRPr="00B52AB3" w:rsidRDefault="00DF3C64" w:rsidP="00B52AB3"/>
    <w:p w14:paraId="0BD0A6E2" w14:textId="6B78AA2F" w:rsidR="003734BC" w:rsidRPr="00B52AB3" w:rsidRDefault="003734BC" w:rsidP="00B52AB3">
      <w:r w:rsidRPr="00B52AB3">
        <w:tab/>
        <w:t xml:space="preserve">e. Ensure implementation of </w:t>
      </w:r>
      <w:r w:rsidR="00091908" w:rsidRPr="00B52AB3">
        <w:t xml:space="preserve">the </w:t>
      </w:r>
      <w:r w:rsidR="00EA4E43" w:rsidRPr="00B52AB3">
        <w:t>O</w:t>
      </w:r>
      <w:r w:rsidR="00091908" w:rsidRPr="00B52AB3">
        <w:t xml:space="preserve">ne </w:t>
      </w:r>
      <w:r w:rsidR="00EA4E43" w:rsidRPr="00B52AB3">
        <w:t>A</w:t>
      </w:r>
      <w:r w:rsidR="00091908" w:rsidRPr="00B52AB3">
        <w:t>rmy School System (OA</w:t>
      </w:r>
      <w:r w:rsidR="00EA4E43" w:rsidRPr="00B52AB3">
        <w:t>SS</w:t>
      </w:r>
      <w:r w:rsidR="00091908" w:rsidRPr="00B52AB3">
        <w:t>)</w:t>
      </w:r>
      <w:r w:rsidR="00DF3C64" w:rsidRPr="00B52AB3">
        <w:t>.</w:t>
      </w:r>
    </w:p>
    <w:p w14:paraId="5E9ED4A3" w14:textId="77777777" w:rsidR="003734BC" w:rsidRPr="00B52AB3" w:rsidRDefault="003734BC" w:rsidP="00B52AB3"/>
    <w:p w14:paraId="0E505553" w14:textId="777F332A" w:rsidR="003734BC" w:rsidRPr="00B52AB3" w:rsidRDefault="003734BC" w:rsidP="00B52AB3">
      <w:r w:rsidRPr="00B52AB3">
        <w:tab/>
        <w:t xml:space="preserve">f. Ensure implementation of the </w:t>
      </w:r>
      <w:r w:rsidR="00091908" w:rsidRPr="00B52AB3">
        <w:rPr>
          <w:rFonts w:eastAsiaTheme="minorHAnsi"/>
        </w:rPr>
        <w:t>Institutional Training Common Operation Picture</w:t>
      </w:r>
      <w:r w:rsidR="00091908" w:rsidRPr="00B52AB3">
        <w:t xml:space="preserve"> (</w:t>
      </w:r>
      <w:r w:rsidRPr="00B52AB3">
        <w:t>ITCOP</w:t>
      </w:r>
      <w:r w:rsidR="00091908" w:rsidRPr="00B52AB3">
        <w:t>)</w:t>
      </w:r>
      <w:r w:rsidRPr="00B52AB3">
        <w:t xml:space="preserve"> website.</w:t>
      </w:r>
    </w:p>
    <w:p w14:paraId="3AE5F80A" w14:textId="77777777" w:rsidR="003734BC" w:rsidRPr="00B52AB3" w:rsidRDefault="003734BC" w:rsidP="00B52AB3"/>
    <w:p w14:paraId="23697BE4" w14:textId="7D150716" w:rsidR="003734BC" w:rsidRPr="00B52AB3" w:rsidRDefault="003734BC" w:rsidP="00B52AB3">
      <w:r w:rsidRPr="00B52AB3">
        <w:tab/>
        <w:t xml:space="preserve">g. </w:t>
      </w:r>
      <w:r w:rsidR="006F5881" w:rsidRPr="00B52AB3">
        <w:t xml:space="preserve">Chair the </w:t>
      </w:r>
      <w:r w:rsidR="00076ED7" w:rsidRPr="00B52AB3">
        <w:t>One Army Training Management Forum (</w:t>
      </w:r>
      <w:r w:rsidR="00A21E1C" w:rsidRPr="00B52AB3">
        <w:t>OATMF</w:t>
      </w:r>
      <w:r w:rsidR="00076ED7" w:rsidRPr="00B52AB3">
        <w:t>) General Officer Steering Committee</w:t>
      </w:r>
      <w:r w:rsidR="00A21E1C" w:rsidRPr="00B52AB3">
        <w:t xml:space="preserve"> </w:t>
      </w:r>
      <w:r w:rsidR="00076ED7" w:rsidRPr="00B52AB3">
        <w:t>(</w:t>
      </w:r>
      <w:r w:rsidR="00A21E1C" w:rsidRPr="00B52AB3">
        <w:t>GOSC</w:t>
      </w:r>
      <w:r w:rsidR="00076ED7" w:rsidRPr="00B52AB3">
        <w:t>)</w:t>
      </w:r>
      <w:r w:rsidRPr="00B52AB3">
        <w:t xml:space="preserve">.    </w:t>
      </w:r>
    </w:p>
    <w:p w14:paraId="20C28EA8" w14:textId="77777777" w:rsidR="003734BC" w:rsidRPr="00B52AB3" w:rsidRDefault="003734BC" w:rsidP="00B52AB3"/>
    <w:p w14:paraId="62E778AE" w14:textId="7EE8E256" w:rsidR="003734BC" w:rsidRPr="00B52AB3" w:rsidRDefault="003734BC" w:rsidP="00D72222">
      <w:pPr>
        <w:pStyle w:val="Heading2"/>
      </w:pPr>
      <w:bookmarkStart w:id="191" w:name="_2-3.__DCS,"/>
      <w:bookmarkStart w:id="192" w:name="_Toc250641665"/>
      <w:bookmarkStart w:id="193" w:name="_Toc266337404"/>
      <w:bookmarkStart w:id="194" w:name="_Toc405804475"/>
      <w:bookmarkStart w:id="195" w:name="_Toc405812706"/>
      <w:bookmarkStart w:id="196" w:name="_Toc405814478"/>
      <w:bookmarkStart w:id="197" w:name="_Toc482366814"/>
      <w:bookmarkStart w:id="198" w:name="_Toc482707533"/>
      <w:bookmarkStart w:id="199" w:name="_Toc482708759"/>
      <w:bookmarkStart w:id="200" w:name="_Toc482709926"/>
      <w:bookmarkStart w:id="201" w:name="_Toc482711897"/>
      <w:bookmarkStart w:id="202" w:name="_Toc482712085"/>
      <w:bookmarkStart w:id="203" w:name="_Toc482712697"/>
      <w:bookmarkStart w:id="204" w:name="_Toc482712798"/>
      <w:bookmarkStart w:id="205" w:name="_Toc482713030"/>
      <w:bookmarkStart w:id="206" w:name="_Toc505085200"/>
      <w:bookmarkStart w:id="207" w:name="_Toc508197788"/>
      <w:bookmarkStart w:id="208" w:name="_Toc510511728"/>
      <w:bookmarkStart w:id="209" w:name="_Toc510511842"/>
      <w:bookmarkStart w:id="210" w:name="_Toc510521871"/>
      <w:bookmarkStart w:id="211" w:name="_Toc510521978"/>
      <w:bookmarkEnd w:id="191"/>
      <w:r w:rsidRPr="00B52AB3">
        <w:t xml:space="preserve">2-3. DCS, G-3/5/7 </w:t>
      </w:r>
      <w:r w:rsidR="00BE6F48" w:rsidRPr="00B52AB3">
        <w:t>S</w:t>
      </w:r>
      <w:r w:rsidRPr="00B52AB3">
        <w:t xml:space="preserve">taff </w:t>
      </w:r>
      <w:r w:rsidR="00BE6F48" w:rsidRPr="00B52AB3">
        <w:t>D</w:t>
      </w:r>
      <w:r w:rsidRPr="00B52AB3">
        <w:t>irectorates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650D8725" w14:textId="77777777" w:rsidR="003734BC" w:rsidRPr="00B52AB3" w:rsidRDefault="003734BC" w:rsidP="00B52AB3"/>
    <w:p w14:paraId="530691C6" w14:textId="77777777" w:rsidR="003734BC" w:rsidRPr="00D72222" w:rsidRDefault="003734BC" w:rsidP="00B52AB3">
      <w:pPr>
        <w:rPr>
          <w:b/>
        </w:rPr>
      </w:pPr>
      <w:r w:rsidRPr="00B52AB3">
        <w:tab/>
      </w:r>
      <w:r w:rsidRPr="00D72222">
        <w:rPr>
          <w:b/>
        </w:rPr>
        <w:t>a. Director, TOMA:</w:t>
      </w:r>
    </w:p>
    <w:p w14:paraId="3E133205" w14:textId="77777777" w:rsidR="003734BC" w:rsidRPr="00B52AB3" w:rsidRDefault="003734BC" w:rsidP="00B52AB3"/>
    <w:p w14:paraId="0172C289" w14:textId="770EADCD" w:rsidR="003734BC" w:rsidRPr="00B52AB3" w:rsidRDefault="00D72222" w:rsidP="00B52AB3">
      <w:r>
        <w:tab/>
      </w:r>
      <w:r w:rsidR="00394344" w:rsidRPr="00B52AB3">
        <w:tab/>
      </w:r>
      <w:r w:rsidR="00DF3C64" w:rsidRPr="00B52AB3">
        <w:t xml:space="preserve">(1)  Serve as the </w:t>
      </w:r>
      <w:r w:rsidR="00800EDB" w:rsidRPr="00B52AB3">
        <w:t>lead agent</w:t>
      </w:r>
      <w:r w:rsidR="003734BC" w:rsidRPr="00B52AB3">
        <w:t xml:space="preserve"> for the implementation of TASS.  In coordination with the DCS, G-3/5/7, develop and publish policy</w:t>
      </w:r>
      <w:r w:rsidR="000E2D06" w:rsidRPr="00B52AB3">
        <w:t xml:space="preserve"> and</w:t>
      </w:r>
      <w:r w:rsidR="003734BC" w:rsidRPr="00B52AB3">
        <w:t xml:space="preserve"> plans to meet the Army's individual training and education requirements.  </w:t>
      </w:r>
    </w:p>
    <w:p w14:paraId="2A9DB7A5" w14:textId="77777777" w:rsidR="003734BC" w:rsidRPr="00B52AB3" w:rsidRDefault="003734BC" w:rsidP="00B52AB3"/>
    <w:p w14:paraId="7F9AFF6B" w14:textId="5ED66788" w:rsidR="003734BC" w:rsidRPr="00B52AB3" w:rsidRDefault="00D72222" w:rsidP="00B52AB3">
      <w:r>
        <w:tab/>
      </w:r>
      <w:r w:rsidR="00394344" w:rsidRPr="00B52AB3">
        <w:tab/>
      </w:r>
      <w:r w:rsidR="003734BC" w:rsidRPr="00B52AB3">
        <w:t xml:space="preserve">(2)  Manage the implementation and institutionalization of TASS. </w:t>
      </w:r>
    </w:p>
    <w:p w14:paraId="7845A657" w14:textId="77777777" w:rsidR="003734BC" w:rsidRPr="00B52AB3" w:rsidRDefault="003734BC" w:rsidP="00B52AB3"/>
    <w:p w14:paraId="230B4095" w14:textId="656ACD9D" w:rsidR="003734BC" w:rsidRPr="00B52AB3" w:rsidRDefault="00D72222" w:rsidP="00B52AB3">
      <w:r>
        <w:tab/>
      </w:r>
      <w:r w:rsidR="00394344" w:rsidRPr="00B52AB3">
        <w:tab/>
      </w:r>
      <w:r w:rsidR="003734BC" w:rsidRPr="00B52AB3">
        <w:t xml:space="preserve">(3)  Manage, maintain, coordinate, and update OASS policies and procedures. </w:t>
      </w:r>
    </w:p>
    <w:p w14:paraId="01B95A0B" w14:textId="77777777" w:rsidR="003734BC" w:rsidRPr="00B52AB3" w:rsidRDefault="003734BC" w:rsidP="00B52AB3"/>
    <w:p w14:paraId="3EBFF72B" w14:textId="3CB8B75F" w:rsidR="003734BC" w:rsidRPr="00B52AB3" w:rsidRDefault="00D72222" w:rsidP="00B52AB3">
      <w:r>
        <w:tab/>
      </w:r>
      <w:r w:rsidR="00394344" w:rsidRPr="00B52AB3">
        <w:tab/>
      </w:r>
      <w:r w:rsidR="003734BC" w:rsidRPr="00B52AB3">
        <w:t>(4)  Review policy requirements to ensure compliance between RC and proponent schools.</w:t>
      </w:r>
    </w:p>
    <w:p w14:paraId="6579F5AD" w14:textId="77777777" w:rsidR="003734BC" w:rsidRPr="00B52AB3" w:rsidRDefault="003734BC" w:rsidP="00B52AB3"/>
    <w:p w14:paraId="12D2E284" w14:textId="10D66A7A" w:rsidR="003734BC" w:rsidRPr="00B52AB3" w:rsidRDefault="00D72222" w:rsidP="00B52AB3">
      <w:r>
        <w:lastRenderedPageBreak/>
        <w:tab/>
      </w:r>
      <w:r w:rsidR="00394344" w:rsidRPr="00B52AB3">
        <w:tab/>
      </w:r>
      <w:r w:rsidR="003734BC" w:rsidRPr="00B52AB3">
        <w:t xml:space="preserve">(5)  Provide support and assistance to TRADOC QA program for RC schools. </w:t>
      </w:r>
    </w:p>
    <w:p w14:paraId="3F488E50" w14:textId="77777777" w:rsidR="003734BC" w:rsidRPr="00B52AB3" w:rsidRDefault="003734BC" w:rsidP="00B52AB3"/>
    <w:p w14:paraId="5D885AEB" w14:textId="7F083106" w:rsidR="003734BC" w:rsidRPr="00B52AB3" w:rsidRDefault="00D72222" w:rsidP="00B52AB3">
      <w:r>
        <w:tab/>
      </w:r>
      <w:r w:rsidR="00394344" w:rsidRPr="00B52AB3">
        <w:tab/>
      </w:r>
      <w:r w:rsidR="003734BC" w:rsidRPr="00B52AB3">
        <w:t xml:space="preserve">(6)  Maintain and analyze </w:t>
      </w:r>
      <w:r w:rsidR="00775D87" w:rsidRPr="00B52AB3">
        <w:t>TRADOC TASS Readiness Reporting System (</w:t>
      </w:r>
      <w:r w:rsidR="003734BC" w:rsidRPr="00B52AB3">
        <w:t>T</w:t>
      </w:r>
      <w:r w:rsidR="00BE6F48" w:rsidRPr="00B52AB3">
        <w:t>TRRS</w:t>
      </w:r>
      <w:r w:rsidR="00775D87" w:rsidRPr="00B52AB3">
        <w:t>)</w:t>
      </w:r>
      <w:r w:rsidR="003734BC" w:rsidRPr="00B52AB3">
        <w:t xml:space="preserve"> data</w:t>
      </w:r>
      <w:r w:rsidR="00775D87" w:rsidRPr="00B52AB3">
        <w:t xml:space="preserve"> in accordance with</w:t>
      </w:r>
      <w:r w:rsidR="003734BC" w:rsidRPr="00B52AB3">
        <w:t xml:space="preserve"> </w:t>
      </w:r>
      <w:r w:rsidR="0091557E" w:rsidRPr="00B52AB3">
        <w:t xml:space="preserve">Appendix </w:t>
      </w:r>
      <w:r w:rsidR="00823DC8" w:rsidRPr="00B52AB3">
        <w:t>C</w:t>
      </w:r>
      <w:r w:rsidR="00775D87" w:rsidRPr="00B52AB3">
        <w:t>.</w:t>
      </w:r>
    </w:p>
    <w:p w14:paraId="5314CAA1" w14:textId="77777777" w:rsidR="003734BC" w:rsidRPr="00B52AB3" w:rsidRDefault="003734BC" w:rsidP="00B52AB3"/>
    <w:p w14:paraId="5FAE537C" w14:textId="202B5B78" w:rsidR="003734BC" w:rsidRPr="00B52AB3" w:rsidRDefault="00D72222" w:rsidP="00B52AB3">
      <w:r>
        <w:tab/>
      </w:r>
      <w:r w:rsidR="00394344" w:rsidRPr="00B52AB3">
        <w:tab/>
      </w:r>
      <w:r w:rsidR="003734BC" w:rsidRPr="00B52AB3">
        <w:t>(7)  Serve as subject matter expert (SME) to CG, TRADOC on TASS</w:t>
      </w:r>
      <w:r w:rsidR="001B0606" w:rsidRPr="00B52AB3">
        <w:t xml:space="preserve"> and OASS</w:t>
      </w:r>
      <w:r w:rsidR="003734BC" w:rsidRPr="00B52AB3">
        <w:t>.  Respond to individual training and education information requests by HQDA, ARNG, USARC, CG, TRADOC, Centers of Excellence</w:t>
      </w:r>
      <w:r w:rsidR="00E901AA" w:rsidRPr="00B52AB3">
        <w:t>,</w:t>
      </w:r>
      <w:r w:rsidR="003734BC" w:rsidRPr="00B52AB3">
        <w:t xml:space="preserve"> </w:t>
      </w:r>
      <w:r w:rsidR="007A4935" w:rsidRPr="00B52AB3">
        <w:t xml:space="preserve">non-TRADOC Training Proponents, </w:t>
      </w:r>
      <w:r w:rsidR="003734BC" w:rsidRPr="00B52AB3">
        <w:t>and TRADOC staff directorates.</w:t>
      </w:r>
    </w:p>
    <w:p w14:paraId="3DC5A373" w14:textId="77777777" w:rsidR="003734BC" w:rsidRPr="00B52AB3" w:rsidRDefault="003734BC" w:rsidP="00B52AB3"/>
    <w:p w14:paraId="621C3FBA" w14:textId="16320180" w:rsidR="003734BC" w:rsidRPr="00B52AB3" w:rsidRDefault="00D72222" w:rsidP="00B52AB3">
      <w:r>
        <w:tab/>
      </w:r>
      <w:r w:rsidR="00394344" w:rsidRPr="00B52AB3">
        <w:tab/>
      </w:r>
      <w:r w:rsidR="003734BC" w:rsidRPr="00B52AB3">
        <w:t xml:space="preserve">(8)  Approve/disapprove course length waivers for TATS Courseware. </w:t>
      </w:r>
    </w:p>
    <w:p w14:paraId="70C5B150" w14:textId="77777777" w:rsidR="003734BC" w:rsidRPr="00B52AB3" w:rsidRDefault="003734BC" w:rsidP="00B52AB3"/>
    <w:p w14:paraId="6B3035BB" w14:textId="19EC56C4" w:rsidR="003734BC" w:rsidRPr="00B52AB3" w:rsidRDefault="00D72222" w:rsidP="00B52AB3">
      <w:r>
        <w:tab/>
      </w:r>
      <w:r w:rsidR="00394344" w:rsidRPr="00B52AB3">
        <w:tab/>
      </w:r>
      <w:r w:rsidR="003734BC" w:rsidRPr="00B52AB3">
        <w:t xml:space="preserve">(9)  Execute the </w:t>
      </w:r>
      <w:r w:rsidR="00DA1644" w:rsidRPr="00B52AB3">
        <w:rPr>
          <w:rFonts w:eastAsiaTheme="minorHAnsi"/>
        </w:rPr>
        <w:t>Training Coordination Council Workshop (</w:t>
      </w:r>
      <w:r w:rsidR="00304D58" w:rsidRPr="00B52AB3">
        <w:t>TCCW</w:t>
      </w:r>
      <w:r w:rsidR="00DA1644" w:rsidRPr="00B52AB3">
        <w:t>)</w:t>
      </w:r>
      <w:r w:rsidR="003734BC" w:rsidRPr="00B52AB3">
        <w:t xml:space="preserve">. (See </w:t>
      </w:r>
      <w:r w:rsidR="00E0165C" w:rsidRPr="00B52AB3">
        <w:t>Paragraph</w:t>
      </w:r>
      <w:r w:rsidR="003734BC" w:rsidRPr="00B52AB3">
        <w:t xml:space="preserve"> 3-15)</w:t>
      </w:r>
    </w:p>
    <w:p w14:paraId="338A47E3" w14:textId="77777777" w:rsidR="003734BC" w:rsidRPr="00B52AB3" w:rsidRDefault="003734BC" w:rsidP="00B52AB3"/>
    <w:p w14:paraId="5AF49A2B" w14:textId="0751B8A9" w:rsidR="003734BC" w:rsidRPr="00B52AB3" w:rsidRDefault="00D72222" w:rsidP="00B52AB3">
      <w:r>
        <w:tab/>
      </w:r>
      <w:r w:rsidR="00394344" w:rsidRPr="00B52AB3">
        <w:tab/>
      </w:r>
      <w:r w:rsidR="003734BC" w:rsidRPr="00B52AB3">
        <w:t>(10)  Manage training ammunition for TASS through planning, programming, and execution cycles.  Maintain and provide the status of training ammunition and prioritize distribution to TASS based on availability and Army needs.</w:t>
      </w:r>
    </w:p>
    <w:p w14:paraId="74CB4121" w14:textId="77777777" w:rsidR="003734BC" w:rsidRPr="00B52AB3" w:rsidRDefault="003734BC" w:rsidP="00B52AB3"/>
    <w:p w14:paraId="348E8334" w14:textId="3EA0A1F3" w:rsidR="00E901AA" w:rsidRPr="00B52AB3" w:rsidRDefault="00D72222" w:rsidP="00B52AB3">
      <w:r>
        <w:tab/>
      </w:r>
      <w:r w:rsidR="00DF3C64" w:rsidRPr="00B52AB3">
        <w:tab/>
        <w:t>(11)  Develop a fiscal year M</w:t>
      </w:r>
      <w:r w:rsidR="003734BC" w:rsidRPr="00B52AB3">
        <w:t xml:space="preserve">obilization ARPRINT, manage training and training support requirements during mobilization. </w:t>
      </w:r>
    </w:p>
    <w:p w14:paraId="5A4C313D" w14:textId="77777777" w:rsidR="00E901AA" w:rsidRPr="00B52AB3" w:rsidRDefault="00E901AA" w:rsidP="00B52AB3"/>
    <w:p w14:paraId="3809D8B6" w14:textId="2B095092" w:rsidR="003734BC" w:rsidRPr="00B52AB3" w:rsidRDefault="00D72222" w:rsidP="00B52AB3">
      <w:r>
        <w:tab/>
      </w:r>
      <w:r w:rsidR="00394344" w:rsidRPr="00B52AB3">
        <w:tab/>
      </w:r>
      <w:r w:rsidR="00E901AA" w:rsidRPr="00B52AB3">
        <w:t xml:space="preserve">(12) </w:t>
      </w:r>
      <w:r w:rsidR="0071581A" w:rsidRPr="00B52AB3">
        <w:t xml:space="preserve"> </w:t>
      </w:r>
      <w:r w:rsidR="003734BC" w:rsidRPr="00B52AB3">
        <w:t>Chair the O</w:t>
      </w:r>
      <w:r w:rsidR="00E901AA" w:rsidRPr="00B52AB3">
        <w:t>ATMF</w:t>
      </w:r>
      <w:r w:rsidR="003734BC" w:rsidRPr="00B52AB3">
        <w:t xml:space="preserve"> </w:t>
      </w:r>
      <w:r w:rsidR="00DA1644" w:rsidRPr="00B52AB3">
        <w:t>Council of Colonels (</w:t>
      </w:r>
      <w:r w:rsidR="00A21E1C" w:rsidRPr="00B52AB3">
        <w:t>CoC</w:t>
      </w:r>
      <w:r w:rsidR="00DA1644" w:rsidRPr="00B52AB3">
        <w:t>)</w:t>
      </w:r>
      <w:r w:rsidR="003734BC" w:rsidRPr="00B52AB3">
        <w:t xml:space="preserve">.  </w:t>
      </w:r>
    </w:p>
    <w:p w14:paraId="6CCB9901" w14:textId="77777777" w:rsidR="00E901AA" w:rsidRPr="00B52AB3" w:rsidRDefault="00E901AA" w:rsidP="00B52AB3"/>
    <w:p w14:paraId="59B9A1DD" w14:textId="124BE682" w:rsidR="003734BC" w:rsidRPr="00B52AB3" w:rsidRDefault="00D72222" w:rsidP="00B52AB3">
      <w:r>
        <w:tab/>
      </w:r>
      <w:r w:rsidR="00394344" w:rsidRPr="00B52AB3">
        <w:tab/>
      </w:r>
      <w:r w:rsidR="003734BC" w:rsidRPr="00B52AB3">
        <w:t>(1</w:t>
      </w:r>
      <w:r w:rsidR="00E901AA" w:rsidRPr="00B52AB3">
        <w:t>3</w:t>
      </w:r>
      <w:r w:rsidR="003734BC" w:rsidRPr="00B52AB3">
        <w:t xml:space="preserve">)  </w:t>
      </w:r>
      <w:r w:rsidR="001B0606" w:rsidRPr="00B52AB3">
        <w:t>C</w:t>
      </w:r>
      <w:r w:rsidR="003734BC" w:rsidRPr="00B52AB3">
        <w:t>oordinat</w:t>
      </w:r>
      <w:r w:rsidR="001B0606" w:rsidRPr="00B52AB3">
        <w:t>e</w:t>
      </w:r>
      <w:r w:rsidR="003734BC" w:rsidRPr="00B52AB3">
        <w:t xml:space="preserve"> with </w:t>
      </w:r>
      <w:r w:rsidR="001B0606" w:rsidRPr="00B52AB3">
        <w:t xml:space="preserve">the </w:t>
      </w:r>
      <w:r w:rsidR="003734BC" w:rsidRPr="00B52AB3">
        <w:t>ARNG and USARC</w:t>
      </w:r>
      <w:r w:rsidR="001B0606" w:rsidRPr="00B52AB3">
        <w:t xml:space="preserve"> to</w:t>
      </w:r>
      <w:r w:rsidR="003734BC" w:rsidRPr="00B52AB3">
        <w:t xml:space="preserve"> resolve capacity issues before the SMDR.</w:t>
      </w:r>
    </w:p>
    <w:p w14:paraId="78F45978" w14:textId="77777777" w:rsidR="007A4935" w:rsidRPr="00B52AB3" w:rsidRDefault="007A4935" w:rsidP="00B52AB3"/>
    <w:p w14:paraId="73070FCC" w14:textId="470FCCA7" w:rsidR="008B23D7" w:rsidRPr="00D72222" w:rsidRDefault="008B23D7" w:rsidP="00B52AB3">
      <w:pPr>
        <w:rPr>
          <w:b/>
        </w:rPr>
      </w:pPr>
      <w:r w:rsidRPr="00B52AB3">
        <w:tab/>
      </w:r>
      <w:r w:rsidRPr="00D72222">
        <w:rPr>
          <w:b/>
        </w:rPr>
        <w:t>b. Director, Training Integration Directorate:</w:t>
      </w:r>
    </w:p>
    <w:p w14:paraId="2A2A25A2" w14:textId="77777777" w:rsidR="008B23D7" w:rsidRPr="00B52AB3" w:rsidRDefault="008B23D7" w:rsidP="00B52AB3"/>
    <w:p w14:paraId="15945156" w14:textId="4623719B" w:rsidR="008B23D7" w:rsidRPr="00B52AB3" w:rsidRDefault="00D72222" w:rsidP="00B52AB3">
      <w:r>
        <w:tab/>
      </w:r>
      <w:r>
        <w:tab/>
      </w:r>
      <w:r w:rsidR="008B23D7" w:rsidRPr="00B52AB3">
        <w:t>(1) Provides A</w:t>
      </w:r>
      <w:r w:rsidR="00712F1B" w:rsidRPr="00B52AB3">
        <w:t>rmy command</w:t>
      </w:r>
      <w:r w:rsidR="008B23D7" w:rsidRPr="00B52AB3">
        <w:t>-level staff management and oversight for the integration, coordination and synchronization of TRADOC's training and education development programs and policies, the ADDIE process implementation, Instructor of Year program, Senior Training and Education Managers Course, and TRADOC Library program.</w:t>
      </w:r>
    </w:p>
    <w:p w14:paraId="6867E8CC" w14:textId="77777777" w:rsidR="008B23D7" w:rsidRPr="00B52AB3" w:rsidRDefault="008B23D7" w:rsidP="00B52AB3"/>
    <w:p w14:paraId="760117CC" w14:textId="378B99FD" w:rsidR="008B23D7" w:rsidRPr="00B52AB3" w:rsidRDefault="00D72222" w:rsidP="00B52AB3">
      <w:r>
        <w:tab/>
      </w:r>
      <w:r>
        <w:tab/>
      </w:r>
      <w:r w:rsidR="008B23D7" w:rsidRPr="00B52AB3">
        <w:t xml:space="preserve">(2) Serves as the HQ TRADOC lead for coordinating and integrating solutions to </w:t>
      </w:r>
      <w:r w:rsidR="00175A39" w:rsidRPr="00B52AB3">
        <w:t>joint, interagency, intergovernmental, and multinational</w:t>
      </w:r>
      <w:r w:rsidR="008B23D7" w:rsidRPr="00B52AB3">
        <w:t xml:space="preserve"> training issues of significance to TRADOC and the Army.  </w:t>
      </w:r>
    </w:p>
    <w:p w14:paraId="5D34131B" w14:textId="77777777" w:rsidR="008B23D7" w:rsidRPr="00B52AB3" w:rsidRDefault="008B23D7" w:rsidP="00B52AB3"/>
    <w:p w14:paraId="22FAD8DC" w14:textId="66E7EE20" w:rsidR="008B23D7" w:rsidRPr="00B52AB3" w:rsidRDefault="00D72222" w:rsidP="00B52AB3">
      <w:r>
        <w:tab/>
      </w:r>
      <w:r>
        <w:tab/>
      </w:r>
      <w:r w:rsidR="008B23D7" w:rsidRPr="00B52AB3">
        <w:t xml:space="preserve">(3) Responsible for coordinating </w:t>
      </w:r>
      <w:r w:rsidR="00F61F00" w:rsidRPr="00B52AB3">
        <w:t>HQ TRADOC</w:t>
      </w:r>
      <w:r w:rsidR="008B23D7" w:rsidRPr="00B52AB3">
        <w:t xml:space="preserve"> issues and requirements with HQDA G-3/5/7 (DAMO-TR) through the Training General Officer Steering Committee.  Provides G-3/5/7 oversight for the TRADOC Credentialing Program.</w:t>
      </w:r>
    </w:p>
    <w:p w14:paraId="242DD252" w14:textId="77777777" w:rsidR="008B23D7" w:rsidRPr="00B52AB3" w:rsidRDefault="008B23D7" w:rsidP="00B52AB3"/>
    <w:p w14:paraId="5665496F" w14:textId="1BD51751" w:rsidR="008B23D7" w:rsidRPr="00B52AB3" w:rsidRDefault="00D72222" w:rsidP="00B52AB3">
      <w:r>
        <w:tab/>
      </w:r>
      <w:r>
        <w:tab/>
      </w:r>
      <w:r w:rsidR="008B23D7" w:rsidRPr="00B52AB3">
        <w:t xml:space="preserve">(4) Provides analysis and develops recommendations on </w:t>
      </w:r>
      <w:r w:rsidR="00712F1B" w:rsidRPr="00B52AB3">
        <w:t>Army command</w:t>
      </w:r>
      <w:r w:rsidR="008B23D7" w:rsidRPr="00B52AB3">
        <w:t xml:space="preserve"> and Army-level aviation training issues, resources, and special programs.</w:t>
      </w:r>
    </w:p>
    <w:p w14:paraId="32C44423" w14:textId="77777777" w:rsidR="008B23D7" w:rsidRDefault="008B23D7" w:rsidP="00B52AB3"/>
    <w:p w14:paraId="6D7B8633" w14:textId="77777777" w:rsidR="00D72222" w:rsidRDefault="00D72222" w:rsidP="00B52AB3"/>
    <w:p w14:paraId="1D542CEC" w14:textId="77777777" w:rsidR="00D72222" w:rsidRDefault="00D72222" w:rsidP="00B52AB3"/>
    <w:p w14:paraId="51AF49B1" w14:textId="77777777" w:rsidR="00D72222" w:rsidRPr="00B52AB3" w:rsidRDefault="00D72222" w:rsidP="00B52AB3"/>
    <w:p w14:paraId="6DF9FE39" w14:textId="4A424738" w:rsidR="003734BC" w:rsidRPr="00D72222" w:rsidRDefault="003734BC" w:rsidP="00B52AB3">
      <w:pPr>
        <w:rPr>
          <w:b/>
        </w:rPr>
      </w:pPr>
      <w:r w:rsidRPr="00B52AB3">
        <w:lastRenderedPageBreak/>
        <w:tab/>
      </w:r>
      <w:r w:rsidR="008B23D7" w:rsidRPr="00D72222">
        <w:rPr>
          <w:b/>
        </w:rPr>
        <w:t>c</w:t>
      </w:r>
      <w:r w:rsidRPr="00D72222">
        <w:rPr>
          <w:b/>
        </w:rPr>
        <w:t xml:space="preserve">. Director, </w:t>
      </w:r>
      <w:r w:rsidR="008B23D7" w:rsidRPr="00D72222">
        <w:rPr>
          <w:b/>
        </w:rPr>
        <w:t>Leader Development</w:t>
      </w:r>
      <w:r w:rsidRPr="00D72222">
        <w:rPr>
          <w:b/>
        </w:rPr>
        <w:t xml:space="preserve"> Directorate:</w:t>
      </w:r>
    </w:p>
    <w:p w14:paraId="2A9AB7E3" w14:textId="77777777" w:rsidR="003734BC" w:rsidRPr="00B52AB3" w:rsidRDefault="003734BC" w:rsidP="00B52AB3">
      <w:pPr>
        <w:rPr>
          <w:highlight w:val="yellow"/>
        </w:rPr>
      </w:pPr>
    </w:p>
    <w:p w14:paraId="0C8D3797" w14:textId="639C5A9A" w:rsidR="003734BC" w:rsidRPr="00B52AB3" w:rsidRDefault="003734BC" w:rsidP="00B52AB3">
      <w:r w:rsidRPr="00B52AB3">
        <w:tab/>
      </w:r>
      <w:r w:rsidRPr="00B52AB3">
        <w:tab/>
        <w:t xml:space="preserve">(1)  Manage </w:t>
      </w:r>
      <w:r w:rsidR="00903262" w:rsidRPr="00B52AB3">
        <w:t xml:space="preserve">Army </w:t>
      </w:r>
      <w:r w:rsidRPr="00B52AB3">
        <w:t xml:space="preserve">command-level staff coordination, synchronization, and integration of the leader development and education programs:  OES, </w:t>
      </w:r>
      <w:r w:rsidR="006B1A47" w:rsidRPr="00B52AB3">
        <w:t xml:space="preserve">WOES, </w:t>
      </w:r>
      <w:r w:rsidR="00DC521E" w:rsidRPr="00B52AB3">
        <w:t>NCOES</w:t>
      </w:r>
      <w:r w:rsidRPr="00B52AB3">
        <w:t xml:space="preserve">, and </w:t>
      </w:r>
      <w:r w:rsidR="00CE2D83" w:rsidRPr="00B52AB3">
        <w:t>Civilian Education System</w:t>
      </w:r>
      <w:r w:rsidRPr="00B52AB3">
        <w:t>, to include civilian functional training.</w:t>
      </w:r>
    </w:p>
    <w:p w14:paraId="209A5135" w14:textId="77777777" w:rsidR="003734BC" w:rsidRPr="00B52AB3" w:rsidRDefault="003734BC" w:rsidP="00B52AB3"/>
    <w:p w14:paraId="5B2A1E51" w14:textId="77777777" w:rsidR="003734BC" w:rsidRPr="00B52AB3" w:rsidRDefault="003734BC" w:rsidP="00B52AB3">
      <w:r w:rsidRPr="00B52AB3">
        <w:tab/>
      </w:r>
      <w:r w:rsidRPr="00B52AB3">
        <w:tab/>
        <w:t xml:space="preserve">(2)  Review, assess, coordinate, and recommend individual training and education-related </w:t>
      </w:r>
      <w:r w:rsidR="00F33706" w:rsidRPr="00B52AB3">
        <w:t>programs, systems</w:t>
      </w:r>
      <w:r w:rsidRPr="00B52AB3">
        <w:t xml:space="preserve">, initiatives, </w:t>
      </w:r>
      <w:r w:rsidR="00F33706" w:rsidRPr="00B52AB3">
        <w:t xml:space="preserve">and </w:t>
      </w:r>
      <w:r w:rsidRPr="00B52AB3">
        <w:t>policies to TRADOC senior leaders.</w:t>
      </w:r>
      <w:bookmarkStart w:id="212" w:name="_Toc266337405"/>
      <w:bookmarkStart w:id="213" w:name="_Toc250641666"/>
    </w:p>
    <w:p w14:paraId="79D9EEE0" w14:textId="77777777" w:rsidR="003734BC" w:rsidRPr="00B52AB3" w:rsidRDefault="003734BC" w:rsidP="00B52AB3"/>
    <w:p w14:paraId="38AE0555" w14:textId="624E9A80" w:rsidR="003734BC" w:rsidRPr="00B52AB3" w:rsidRDefault="003734BC" w:rsidP="00B52AB3">
      <w:r w:rsidRPr="00B52AB3">
        <w:tab/>
      </w:r>
      <w:r w:rsidRPr="00B52AB3">
        <w:tab/>
        <w:t>(3)  Provide Army command-level staff management of individual tasks, i</w:t>
      </w:r>
      <w:r w:rsidR="00642D00" w:rsidRPr="00B52AB3">
        <w:t>nstructional system design</w:t>
      </w:r>
      <w:r w:rsidRPr="00B52AB3">
        <w:t>, common core training, and faculty development program.</w:t>
      </w:r>
    </w:p>
    <w:p w14:paraId="070F4E65" w14:textId="77777777" w:rsidR="003734BC" w:rsidRPr="00B52AB3" w:rsidRDefault="003734BC" w:rsidP="00B52AB3"/>
    <w:p w14:paraId="713F3B3A" w14:textId="6D96A03C" w:rsidR="003734BC" w:rsidRPr="00B52AB3" w:rsidRDefault="003734BC" w:rsidP="00D72222">
      <w:pPr>
        <w:pStyle w:val="Heading2"/>
      </w:pPr>
      <w:bookmarkStart w:id="214" w:name="_2-8.__Commander,"/>
      <w:bookmarkStart w:id="215" w:name="_Toc250641670"/>
      <w:bookmarkStart w:id="216" w:name="_Toc266337408"/>
      <w:bookmarkStart w:id="217" w:name="_Toc405804476"/>
      <w:bookmarkStart w:id="218" w:name="_Toc405812707"/>
      <w:bookmarkStart w:id="219" w:name="_Toc405814479"/>
      <w:bookmarkStart w:id="220" w:name="_Toc482366815"/>
      <w:bookmarkStart w:id="221" w:name="_Toc482707534"/>
      <w:bookmarkStart w:id="222" w:name="_Toc482708760"/>
      <w:bookmarkStart w:id="223" w:name="_Toc482709927"/>
      <w:bookmarkStart w:id="224" w:name="_Toc482711898"/>
      <w:bookmarkStart w:id="225" w:name="_Toc482712086"/>
      <w:bookmarkStart w:id="226" w:name="_Toc482712698"/>
      <w:bookmarkStart w:id="227" w:name="_Toc482712799"/>
      <w:bookmarkStart w:id="228" w:name="_Toc482713031"/>
      <w:bookmarkStart w:id="229" w:name="_Toc505085201"/>
      <w:bookmarkStart w:id="230" w:name="_Toc508197789"/>
      <w:bookmarkStart w:id="231" w:name="_Toc510511729"/>
      <w:bookmarkStart w:id="232" w:name="_Toc510511843"/>
      <w:bookmarkStart w:id="233" w:name="_Toc510521872"/>
      <w:bookmarkStart w:id="234" w:name="_Toc510521979"/>
      <w:bookmarkEnd w:id="212"/>
      <w:bookmarkEnd w:id="213"/>
      <w:bookmarkEnd w:id="214"/>
      <w:r w:rsidRPr="00B52AB3">
        <w:t>2-4. Commander, Combined Arms Center</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21D0054D" w14:textId="77777777" w:rsidR="003734BC" w:rsidRPr="00B52AB3" w:rsidRDefault="003734BC" w:rsidP="00B52AB3"/>
    <w:p w14:paraId="602BE925" w14:textId="5A0F845E" w:rsidR="00897D86" w:rsidRPr="00B52AB3" w:rsidRDefault="00D72222" w:rsidP="00B52AB3">
      <w:r>
        <w:tab/>
      </w:r>
      <w:r w:rsidR="00897D86" w:rsidRPr="00B52AB3">
        <w:t>a. Represents CG, TRADOC as TRADOC’s core function lead for leader and professional development, education, lessons learned, doctrine, training development, training support, and functional training.</w:t>
      </w:r>
    </w:p>
    <w:p w14:paraId="2F8DE324" w14:textId="77777777" w:rsidR="00897D86" w:rsidRPr="00B52AB3" w:rsidRDefault="00897D86" w:rsidP="00B52AB3"/>
    <w:p w14:paraId="0F9C21F6" w14:textId="4C59F71E" w:rsidR="00897D86" w:rsidRPr="00B52AB3" w:rsidRDefault="00D72222" w:rsidP="00B52AB3">
      <w:r>
        <w:tab/>
      </w:r>
      <w:r w:rsidR="00897D86" w:rsidRPr="00B52AB3">
        <w:t xml:space="preserve">b. Executes the Army University Governance internal to TRADOC. </w:t>
      </w:r>
    </w:p>
    <w:p w14:paraId="18BE67D5" w14:textId="77777777" w:rsidR="00897D86" w:rsidRPr="00B52AB3" w:rsidRDefault="00897D86" w:rsidP="00B52AB3"/>
    <w:p w14:paraId="73CF94F5" w14:textId="65E245B4" w:rsidR="00897D86" w:rsidRPr="00B52AB3" w:rsidRDefault="00D72222" w:rsidP="00B52AB3">
      <w:r>
        <w:tab/>
      </w:r>
      <w:r w:rsidR="00897D86" w:rsidRPr="00B52AB3">
        <w:t>c. Synchronizes the Education Core Function and The Army University across TRADOC</w:t>
      </w:r>
    </w:p>
    <w:p w14:paraId="451C470A" w14:textId="77777777" w:rsidR="00897D86" w:rsidRPr="00B52AB3" w:rsidRDefault="00897D86" w:rsidP="00B52AB3"/>
    <w:p w14:paraId="7D927CDA" w14:textId="5B615482" w:rsidR="00897D86" w:rsidRPr="00B52AB3" w:rsidRDefault="00D72222" w:rsidP="00B52AB3">
      <w:r>
        <w:tab/>
      </w:r>
      <w:r w:rsidR="00897D86" w:rsidRPr="00B52AB3">
        <w:t>d. Accredit functionally aligned Total Army School System (TASS) training battalions.</w:t>
      </w:r>
    </w:p>
    <w:p w14:paraId="5245FD43" w14:textId="77777777" w:rsidR="00897D86" w:rsidRPr="00B52AB3" w:rsidRDefault="00897D86" w:rsidP="00B52AB3"/>
    <w:p w14:paraId="77CCAF27" w14:textId="0271DE55" w:rsidR="00897D86" w:rsidRPr="00B52AB3" w:rsidRDefault="00897D86" w:rsidP="00D72222">
      <w:pPr>
        <w:pStyle w:val="Heading2"/>
      </w:pPr>
      <w:bookmarkStart w:id="235" w:name="_Toc508197790"/>
      <w:bookmarkStart w:id="236" w:name="_Toc510511730"/>
      <w:bookmarkStart w:id="237" w:name="_Toc510511844"/>
      <w:bookmarkStart w:id="238" w:name="_Toc510521873"/>
      <w:bookmarkStart w:id="239" w:name="_Toc510521980"/>
      <w:r w:rsidRPr="00B52AB3">
        <w:t>2-5. Army University</w:t>
      </w:r>
      <w:bookmarkEnd w:id="235"/>
      <w:bookmarkEnd w:id="236"/>
      <w:bookmarkEnd w:id="237"/>
      <w:bookmarkEnd w:id="238"/>
      <w:bookmarkEnd w:id="239"/>
    </w:p>
    <w:p w14:paraId="2E9CCDC0" w14:textId="77777777" w:rsidR="00897D86" w:rsidRPr="00B52AB3" w:rsidRDefault="00897D86" w:rsidP="00B52AB3"/>
    <w:p w14:paraId="02686408" w14:textId="71514E3F" w:rsidR="00897D86" w:rsidRPr="00B52AB3" w:rsidRDefault="00D72222" w:rsidP="00B52AB3">
      <w:r>
        <w:tab/>
      </w:r>
      <w:r w:rsidR="00897D86" w:rsidRPr="00B52AB3">
        <w:t>a. Establishes the Army Learning Enterprise (Training and Education) to deliver critical education requirements, products and services that promotes a culture which values life-long learning enabling the development of Total Army agile, innovative, and adaptive leaders.</w:t>
      </w:r>
    </w:p>
    <w:p w14:paraId="5D7E465D" w14:textId="77777777" w:rsidR="00897D86" w:rsidRPr="00B52AB3" w:rsidRDefault="00897D86" w:rsidP="00B52AB3"/>
    <w:p w14:paraId="79D239EE" w14:textId="2FD2B85D" w:rsidR="00897D86" w:rsidRPr="00B52AB3" w:rsidRDefault="00D72222" w:rsidP="00B52AB3">
      <w:r>
        <w:tab/>
      </w:r>
      <w:r w:rsidR="00897D86" w:rsidRPr="00B52AB3">
        <w:t xml:space="preserve">b. Serve as the proponent for the staff and faculty development program and common training within the proponents and ATCs and Schools. </w:t>
      </w:r>
    </w:p>
    <w:p w14:paraId="66DC7090" w14:textId="77777777" w:rsidR="00897D86" w:rsidRPr="00B52AB3" w:rsidRDefault="00897D86" w:rsidP="00B52AB3"/>
    <w:p w14:paraId="1105540E" w14:textId="46AD3D3A" w:rsidR="00897D86" w:rsidRPr="00B52AB3" w:rsidRDefault="00D72222" w:rsidP="00B52AB3">
      <w:r>
        <w:tab/>
      </w:r>
      <w:r w:rsidR="00897D86" w:rsidRPr="00B52AB3">
        <w:t>c. Serve as the proponent for instructor qualification requirements and instructor badging program.</w:t>
      </w:r>
    </w:p>
    <w:p w14:paraId="37707544" w14:textId="77777777" w:rsidR="00897D86" w:rsidRPr="00B52AB3" w:rsidRDefault="00897D86" w:rsidP="00B52AB3"/>
    <w:p w14:paraId="1476598E" w14:textId="5296598C" w:rsidR="00897D86" w:rsidRPr="00B52AB3" w:rsidRDefault="00D72222" w:rsidP="00B52AB3">
      <w:r>
        <w:tab/>
      </w:r>
      <w:r w:rsidR="00897D86" w:rsidRPr="00B52AB3">
        <w:t>d. Serves as the TRADOC supported organization for the evaluation of course and occupations by the American Council on Education</w:t>
      </w:r>
    </w:p>
    <w:p w14:paraId="056A60AF" w14:textId="77777777" w:rsidR="00897D86" w:rsidRPr="00B52AB3" w:rsidRDefault="00897D86" w:rsidP="00B52AB3"/>
    <w:p w14:paraId="1B566678" w14:textId="5BEC8142" w:rsidR="00897D86" w:rsidRPr="00B52AB3" w:rsidRDefault="00D72222" w:rsidP="00B52AB3">
      <w:r>
        <w:tab/>
      </w:r>
      <w:r w:rsidR="00897D86" w:rsidRPr="00B52AB3">
        <w:t xml:space="preserve">e. Develops, integrates, sustains, and manages the training and education development process, policy and governance documents, and workload management for Program Objective Memorandum (POM) submission. </w:t>
      </w:r>
    </w:p>
    <w:p w14:paraId="35E1421E" w14:textId="77777777" w:rsidR="00897D86" w:rsidRPr="00B52AB3" w:rsidRDefault="00897D86" w:rsidP="00B52AB3"/>
    <w:p w14:paraId="5CA5C0D1" w14:textId="7F3074D3" w:rsidR="00897D86" w:rsidRPr="00B52AB3" w:rsidRDefault="00D72222" w:rsidP="00B52AB3">
      <w:r>
        <w:tab/>
      </w:r>
      <w:r w:rsidR="00897D86" w:rsidRPr="00B52AB3">
        <w:t>f. Serve as lead for TRADOC Regulation 350-70, Army L</w:t>
      </w:r>
      <w:r w:rsidR="00715CFD" w:rsidRPr="00B52AB3">
        <w:t>earning Policy and Systems</w:t>
      </w:r>
      <w:r w:rsidR="00897D86" w:rsidRPr="00B52AB3">
        <w:t>, including associated TR 350-70 series of pamphlets.</w:t>
      </w:r>
    </w:p>
    <w:p w14:paraId="02496E35" w14:textId="77777777" w:rsidR="00897D86" w:rsidRPr="00B52AB3" w:rsidRDefault="00897D86" w:rsidP="00B52AB3"/>
    <w:p w14:paraId="5DE2E6BE" w14:textId="5DE400C8" w:rsidR="00897D86" w:rsidRPr="00B52AB3" w:rsidRDefault="00D72222" w:rsidP="00B52AB3">
      <w:r>
        <w:lastRenderedPageBreak/>
        <w:tab/>
      </w:r>
      <w:r w:rsidR="00897D86" w:rsidRPr="00B52AB3">
        <w:t>g. Manages the TRADOC Enterprise Classroom Program providing classroom technology, infrastructure and sustainment.</w:t>
      </w:r>
    </w:p>
    <w:p w14:paraId="5D28E8A4" w14:textId="77777777" w:rsidR="00897D86" w:rsidRPr="00B52AB3" w:rsidRDefault="00897D86" w:rsidP="00B52AB3"/>
    <w:p w14:paraId="64BAF88A" w14:textId="0A98BE42" w:rsidR="00897D86" w:rsidRPr="00B52AB3" w:rsidRDefault="00D72222" w:rsidP="00B52AB3">
      <w:r>
        <w:tab/>
      </w:r>
      <w:r w:rsidR="00897D86" w:rsidRPr="00B52AB3">
        <w:t xml:space="preserve">h. Serve as the proponent for the staff and faculty development program and common training within the proponents and ATCs and Schools. </w:t>
      </w:r>
    </w:p>
    <w:p w14:paraId="1E9E9517" w14:textId="77777777" w:rsidR="00897D86" w:rsidRPr="00B52AB3" w:rsidRDefault="00897D86" w:rsidP="00B52AB3"/>
    <w:p w14:paraId="73DDA716" w14:textId="2ABF8E84" w:rsidR="00897D86" w:rsidRPr="00B52AB3" w:rsidRDefault="00D72222" w:rsidP="00B52AB3">
      <w:r>
        <w:tab/>
      </w:r>
      <w:r w:rsidR="00897D86" w:rsidRPr="00B52AB3">
        <w:t xml:space="preserve">i. Serve as the HQDA Executive Agent for implementation of The Army Distributed Learning Program. </w:t>
      </w:r>
    </w:p>
    <w:p w14:paraId="76B3293C" w14:textId="77777777" w:rsidR="00897D86" w:rsidRPr="00B52AB3" w:rsidRDefault="00897D86" w:rsidP="00B52AB3"/>
    <w:p w14:paraId="195FF8D8" w14:textId="053956AE" w:rsidR="00897D86" w:rsidRPr="00B52AB3" w:rsidRDefault="00D72222" w:rsidP="00B52AB3">
      <w:r>
        <w:tab/>
      </w:r>
      <w:r w:rsidR="00897D86" w:rsidRPr="00B52AB3">
        <w:t>j. Support the proponent school's development, m</w:t>
      </w:r>
      <w:r w:rsidR="00E93E1B" w:rsidRPr="00B52AB3">
        <w:t>anagement, and distribution of D</w:t>
      </w:r>
      <w:r w:rsidR="00897D86" w:rsidRPr="00B52AB3">
        <w:t>L products.</w:t>
      </w:r>
    </w:p>
    <w:p w14:paraId="2D3CE6FC" w14:textId="77777777" w:rsidR="00ED2CD9" w:rsidRPr="00B52AB3" w:rsidRDefault="00ED2CD9" w:rsidP="00B52AB3">
      <w:bookmarkStart w:id="240" w:name="_2-9.__Director,"/>
      <w:bookmarkStart w:id="241" w:name="_Toc250641671"/>
      <w:bookmarkStart w:id="242" w:name="_Toc266337409"/>
      <w:bookmarkEnd w:id="240"/>
    </w:p>
    <w:p w14:paraId="14761BA7" w14:textId="4301FE7D" w:rsidR="003734BC" w:rsidRPr="00B52AB3" w:rsidRDefault="003734BC" w:rsidP="00D72222">
      <w:pPr>
        <w:pStyle w:val="Heading2"/>
      </w:pPr>
      <w:bookmarkStart w:id="243" w:name="_Toc482709929"/>
      <w:bookmarkStart w:id="244" w:name="_Toc482708762"/>
      <w:bookmarkStart w:id="245" w:name="_Toc482707536"/>
      <w:bookmarkStart w:id="246" w:name="_Toc482366817"/>
      <w:bookmarkStart w:id="247" w:name="_Toc482711900"/>
      <w:bookmarkStart w:id="248" w:name="_Toc482712088"/>
      <w:bookmarkStart w:id="249" w:name="_Toc482712700"/>
      <w:bookmarkStart w:id="250" w:name="_Toc482712801"/>
      <w:bookmarkStart w:id="251" w:name="_Toc482713033"/>
      <w:bookmarkStart w:id="252" w:name="_Toc505085203"/>
      <w:bookmarkStart w:id="253" w:name="_Toc508197791"/>
      <w:bookmarkStart w:id="254" w:name="_Toc510511731"/>
      <w:bookmarkStart w:id="255" w:name="_Toc510511845"/>
      <w:bookmarkStart w:id="256" w:name="_Toc510521874"/>
      <w:bookmarkStart w:id="257" w:name="_Toc510521981"/>
      <w:r w:rsidRPr="00B52AB3">
        <w:t>2-</w:t>
      </w:r>
      <w:bookmarkStart w:id="258" w:name="_2-5.__Training"/>
      <w:bookmarkStart w:id="259" w:name="_Toc250641667"/>
      <w:bookmarkStart w:id="260" w:name="_Toc266337406"/>
      <w:bookmarkEnd w:id="258"/>
      <w:r w:rsidRPr="00B52AB3">
        <w:t>6. Proponent Commandants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9"/>
      <w:bookmarkEnd w:id="260"/>
    </w:p>
    <w:p w14:paraId="120FA1CC" w14:textId="77777777" w:rsidR="003734BC" w:rsidRPr="00B52AB3" w:rsidRDefault="003734BC" w:rsidP="00B52AB3"/>
    <w:p w14:paraId="7CBED790" w14:textId="742A9D05" w:rsidR="003734BC" w:rsidRPr="00B52AB3" w:rsidRDefault="003734BC" w:rsidP="00B52AB3">
      <w:r w:rsidRPr="00B52AB3">
        <w:tab/>
        <w:t>a. Army training and leader development proponents include TRADOC subordinate proponent schools, non-TRADOC proponent schools, 83</w:t>
      </w:r>
      <w:r w:rsidR="006F5881" w:rsidRPr="00B52AB3">
        <w:t>rd</w:t>
      </w:r>
      <w:r w:rsidRPr="00B52AB3">
        <w:t xml:space="preserve"> </w:t>
      </w:r>
      <w:r w:rsidR="00543B54" w:rsidRPr="00B52AB3">
        <w:t>USAR Readiness Training Center</w:t>
      </w:r>
      <w:r w:rsidRPr="00B52AB3">
        <w:t xml:space="preserve">, and </w:t>
      </w:r>
      <w:r w:rsidR="00C34E82" w:rsidRPr="00B52AB3">
        <w:t>National Guard Professional Education Center</w:t>
      </w:r>
      <w:r w:rsidRPr="00B52AB3">
        <w:t xml:space="preserve">.  </w:t>
      </w:r>
    </w:p>
    <w:p w14:paraId="4060A1F4" w14:textId="77777777" w:rsidR="00ED2CD9" w:rsidRPr="00B52AB3" w:rsidRDefault="00ED2CD9" w:rsidP="00B52AB3"/>
    <w:p w14:paraId="5631E42F" w14:textId="22397829" w:rsidR="003734BC" w:rsidRPr="00B52AB3" w:rsidRDefault="00D72222" w:rsidP="00B52AB3">
      <w:r>
        <w:tab/>
      </w:r>
      <w:r w:rsidR="00ED2CD9" w:rsidRPr="00B52AB3">
        <w:tab/>
      </w:r>
      <w:r w:rsidR="003734BC" w:rsidRPr="00B52AB3">
        <w:t>(1)  Establish and maintain a collaborative relationship with RC schools that conduct TRADOC and non-TRADOC training.</w:t>
      </w:r>
    </w:p>
    <w:p w14:paraId="3DA1A14D" w14:textId="77777777" w:rsidR="00321CD8" w:rsidRPr="00B52AB3" w:rsidRDefault="00321CD8" w:rsidP="00B52AB3"/>
    <w:p w14:paraId="530BB10C" w14:textId="6EB353BD" w:rsidR="003734BC" w:rsidRPr="00B52AB3" w:rsidRDefault="00D72222" w:rsidP="00B52AB3">
      <w:r>
        <w:tab/>
      </w:r>
      <w:r w:rsidR="00ED2CD9" w:rsidRPr="00B52AB3">
        <w:tab/>
      </w:r>
      <w:r w:rsidR="003734BC" w:rsidRPr="00B52AB3">
        <w:t>(2)  Develop, maintain, store (e.g. in Central Army Registry; https://r</w:t>
      </w:r>
      <w:r w:rsidR="000D5BE8" w:rsidRPr="00B52AB3">
        <w:t>dL</w:t>
      </w:r>
      <w:r w:rsidR="003734BC" w:rsidRPr="00B52AB3">
        <w:t>.train.army.mil/catalog/dashboard), and provide access to training strategies, programs, and doctrine-based instructional materials/resources Combin</w:t>
      </w:r>
      <w:r w:rsidR="000B75CA" w:rsidRPr="00B52AB3">
        <w:t>ed Arms Training Strategy</w:t>
      </w:r>
      <w:r w:rsidR="003734BC" w:rsidRPr="00B52AB3">
        <w:t xml:space="preserve">, Standards in Training Commission, </w:t>
      </w:r>
      <w:r w:rsidR="003A4B9D" w:rsidRPr="00B52AB3">
        <w:t xml:space="preserve">and </w:t>
      </w:r>
      <w:r w:rsidR="003734BC" w:rsidRPr="00B52AB3">
        <w:t>Syste</w:t>
      </w:r>
      <w:r w:rsidR="003A4B9D" w:rsidRPr="00B52AB3">
        <w:t xml:space="preserve">m Training Plans </w:t>
      </w:r>
      <w:r w:rsidR="003734BC" w:rsidRPr="00B52AB3">
        <w:t xml:space="preserve">for which they are the proponent. </w:t>
      </w:r>
    </w:p>
    <w:p w14:paraId="0293E843" w14:textId="77777777" w:rsidR="003734BC" w:rsidRPr="00B52AB3" w:rsidRDefault="003734BC" w:rsidP="00B52AB3"/>
    <w:p w14:paraId="7F421014" w14:textId="0AD11521" w:rsidR="003734BC" w:rsidRPr="00B52AB3" w:rsidRDefault="003734BC" w:rsidP="00B52AB3">
      <w:r w:rsidRPr="00B52AB3">
        <w:tab/>
      </w:r>
      <w:r w:rsidR="00DA1644" w:rsidRPr="00B52AB3">
        <w:t>b. C</w:t>
      </w:r>
      <w:r w:rsidRPr="00B52AB3">
        <w:t xml:space="preserve">ommandants are responsible for training, education, and doctrine within their assigned proponent areas.  Proponents will: </w:t>
      </w:r>
    </w:p>
    <w:p w14:paraId="246FC2E2" w14:textId="77777777" w:rsidR="003734BC" w:rsidRPr="00B52AB3" w:rsidRDefault="003734BC" w:rsidP="00B52AB3"/>
    <w:p w14:paraId="6E942CFE" w14:textId="2F35A2C7" w:rsidR="003734BC" w:rsidRPr="00B52AB3" w:rsidRDefault="003734BC" w:rsidP="00B52AB3">
      <w:r w:rsidRPr="00B52AB3">
        <w:tab/>
      </w:r>
      <w:r w:rsidRPr="00B52AB3">
        <w:tab/>
        <w:t xml:space="preserve">(1)  Assess functionally aligned </w:t>
      </w:r>
      <w:r w:rsidR="007E62DF" w:rsidRPr="00B52AB3">
        <w:t xml:space="preserve">RC </w:t>
      </w:r>
      <w:r w:rsidRPr="00B52AB3">
        <w:t>schools in accordance with TR</w:t>
      </w:r>
      <w:r w:rsidR="002F6BA9" w:rsidRPr="00B52AB3">
        <w:t xml:space="preserve"> </w:t>
      </w:r>
      <w:r w:rsidRPr="00B52AB3">
        <w:t xml:space="preserve">11-21 and </w:t>
      </w:r>
      <w:r w:rsidR="002F6BA9" w:rsidRPr="00B52AB3">
        <w:t xml:space="preserve">the </w:t>
      </w:r>
      <w:r w:rsidRPr="00B52AB3">
        <w:t xml:space="preserve">Army Enterprise Accreditation Standards. </w:t>
      </w:r>
    </w:p>
    <w:p w14:paraId="458F04C2" w14:textId="77777777" w:rsidR="003734BC" w:rsidRPr="00B52AB3" w:rsidRDefault="003734BC" w:rsidP="00B52AB3"/>
    <w:p w14:paraId="1AB66351" w14:textId="77777777" w:rsidR="003734BC" w:rsidRPr="00B52AB3" w:rsidRDefault="003734BC" w:rsidP="00B52AB3">
      <w:r w:rsidRPr="00B52AB3">
        <w:tab/>
      </w:r>
      <w:r w:rsidRPr="00B52AB3">
        <w:tab/>
        <w:t>(2)  Execute TRADOC policy for certifying instructors consisting of, but not limited to, faculty development certification program, instructor recertification program, and other proponent specific instructor certification requirements.</w:t>
      </w:r>
    </w:p>
    <w:p w14:paraId="620CCFEC" w14:textId="77777777" w:rsidR="003734BC" w:rsidRPr="00B52AB3" w:rsidRDefault="003734BC" w:rsidP="00B52AB3"/>
    <w:p w14:paraId="2091851A" w14:textId="5998BAE5" w:rsidR="003734BC" w:rsidRPr="00B52AB3" w:rsidRDefault="00D72222" w:rsidP="00B52AB3">
      <w:r>
        <w:tab/>
      </w:r>
      <w:r>
        <w:tab/>
      </w:r>
      <w:r w:rsidR="003734BC" w:rsidRPr="00B52AB3">
        <w:t>(a)  RC instructors will not be required to travel from their unit locations to the proponent school for the certification process (</w:t>
      </w:r>
      <w:r w:rsidR="00C36F5F" w:rsidRPr="00B52AB3">
        <w:t>i.e.</w:t>
      </w:r>
      <w:r w:rsidR="003734BC" w:rsidRPr="00B52AB3">
        <w:t xml:space="preserve"> appearing for certification boards or performing on-the-job training).</w:t>
      </w:r>
    </w:p>
    <w:p w14:paraId="09ABED4C" w14:textId="77777777" w:rsidR="003734BC" w:rsidRPr="00B52AB3" w:rsidRDefault="003734BC" w:rsidP="00B52AB3"/>
    <w:p w14:paraId="23BB2E97" w14:textId="71604BA2" w:rsidR="003734BC" w:rsidRPr="00B52AB3" w:rsidRDefault="00D72222" w:rsidP="00B52AB3">
      <w:r>
        <w:tab/>
      </w:r>
      <w:r>
        <w:tab/>
      </w:r>
      <w:r w:rsidR="003734BC" w:rsidRPr="00B52AB3">
        <w:t xml:space="preserve">(b)  RC instructor candidates may be required to attend ATRRS listed Faculty Development Program courses at the proponent school if required for qualification/certification. </w:t>
      </w:r>
    </w:p>
    <w:p w14:paraId="5EF71040" w14:textId="77777777" w:rsidR="003734BC" w:rsidRPr="00B52AB3" w:rsidRDefault="003734BC" w:rsidP="00B52AB3"/>
    <w:p w14:paraId="47374655" w14:textId="7F7D6F7B" w:rsidR="003734BC" w:rsidRPr="00B52AB3" w:rsidRDefault="00D72222" w:rsidP="00B52AB3">
      <w:r>
        <w:tab/>
      </w:r>
      <w:r>
        <w:tab/>
      </w:r>
      <w:r w:rsidR="003734BC" w:rsidRPr="00B52AB3">
        <w:t xml:space="preserve">(c)  </w:t>
      </w:r>
      <w:r w:rsidR="00B700C5" w:rsidRPr="00B52AB3">
        <w:t>RC instructor c</w:t>
      </w:r>
      <w:r w:rsidR="003734BC" w:rsidRPr="00B52AB3">
        <w:t>ertification must be attainable in one TATS training year (13 Months) in accordance with TR 350-70 and T</w:t>
      </w:r>
      <w:r w:rsidR="00E9125E" w:rsidRPr="00B52AB3">
        <w:t xml:space="preserve">RADOC </w:t>
      </w:r>
      <w:r w:rsidR="003734BC" w:rsidRPr="00B52AB3">
        <w:t>P</w:t>
      </w:r>
      <w:r w:rsidR="00E9125E" w:rsidRPr="00B52AB3">
        <w:t>amphlet (TP)</w:t>
      </w:r>
      <w:r w:rsidR="003734BC" w:rsidRPr="00B52AB3">
        <w:t xml:space="preserve"> 350-70-3. </w:t>
      </w:r>
    </w:p>
    <w:p w14:paraId="2E9217FA" w14:textId="77777777" w:rsidR="003734BC" w:rsidRPr="00B52AB3" w:rsidRDefault="003734BC" w:rsidP="00B52AB3"/>
    <w:p w14:paraId="35AE9748" w14:textId="1CFCD362" w:rsidR="003734BC" w:rsidRPr="00B52AB3" w:rsidRDefault="00D72222" w:rsidP="00B52AB3">
      <w:r>
        <w:lastRenderedPageBreak/>
        <w:tab/>
      </w:r>
      <w:r w:rsidR="00394344" w:rsidRPr="00B52AB3">
        <w:tab/>
      </w:r>
      <w:r w:rsidR="003734BC" w:rsidRPr="00B52AB3">
        <w:t xml:space="preserve">(3)  Approve/disapprove course-related </w:t>
      </w:r>
      <w:r w:rsidR="00175A39" w:rsidRPr="00B52AB3">
        <w:t>i</w:t>
      </w:r>
      <w:r w:rsidR="003734BC" w:rsidRPr="00B52AB3">
        <w:t xml:space="preserve">nstructor </w:t>
      </w:r>
      <w:r w:rsidR="00175A39" w:rsidRPr="00B52AB3">
        <w:t>s</w:t>
      </w:r>
      <w:r w:rsidR="003734BC" w:rsidRPr="00B52AB3">
        <w:t xml:space="preserve">tudent </w:t>
      </w:r>
      <w:r w:rsidR="00175A39" w:rsidRPr="00B52AB3">
        <w:t>r</w:t>
      </w:r>
      <w:r w:rsidR="003734BC" w:rsidRPr="00B52AB3">
        <w:t>atio, equipment or resource waiver requests and provide response within 30 days of request.</w:t>
      </w:r>
    </w:p>
    <w:p w14:paraId="05EE673F" w14:textId="77777777" w:rsidR="003734BC" w:rsidRPr="00B52AB3" w:rsidRDefault="003734BC" w:rsidP="00B52AB3"/>
    <w:p w14:paraId="25FB974F" w14:textId="729CDDD8" w:rsidR="003734BC" w:rsidRPr="00B52AB3" w:rsidRDefault="00D72222" w:rsidP="00B52AB3">
      <w:r>
        <w:tab/>
      </w:r>
      <w:r w:rsidR="00394344" w:rsidRPr="00B52AB3">
        <w:tab/>
      </w:r>
      <w:r w:rsidR="003734BC" w:rsidRPr="00B52AB3">
        <w:t xml:space="preserve">(4)  Plan, program, and budget funds and other resources required to develop products/materials </w:t>
      </w:r>
      <w:r w:rsidR="004A4B0C" w:rsidRPr="00B52AB3">
        <w:t xml:space="preserve">for proponent assessment and the supporting mission of the Army's QAO Accreditation </w:t>
      </w:r>
      <w:r w:rsidR="003734BC" w:rsidRPr="00B52AB3">
        <w:t xml:space="preserve">mission of RC schools. </w:t>
      </w:r>
    </w:p>
    <w:p w14:paraId="3FE866C0" w14:textId="77777777" w:rsidR="003734BC" w:rsidRPr="00B52AB3" w:rsidRDefault="003734BC" w:rsidP="00B52AB3"/>
    <w:p w14:paraId="51BA9E4E" w14:textId="7AC384DB" w:rsidR="003734BC" w:rsidRPr="00B52AB3" w:rsidRDefault="00D72222" w:rsidP="00B52AB3">
      <w:r>
        <w:tab/>
      </w:r>
      <w:r w:rsidR="00394344" w:rsidRPr="00B52AB3">
        <w:tab/>
      </w:r>
      <w:r w:rsidR="003734BC" w:rsidRPr="00B52AB3">
        <w:t>(5)  Provide proponent-specific training and education to functionally aligned RC school personnel.</w:t>
      </w:r>
    </w:p>
    <w:p w14:paraId="7F57E5E8" w14:textId="77777777" w:rsidR="003734BC" w:rsidRPr="00B52AB3" w:rsidRDefault="003734BC" w:rsidP="00B52AB3"/>
    <w:p w14:paraId="6A1BF1BC" w14:textId="2743383B" w:rsidR="003734BC" w:rsidRPr="00B52AB3" w:rsidRDefault="00D72222" w:rsidP="00B52AB3">
      <w:r>
        <w:tab/>
      </w:r>
      <w:r w:rsidR="00394344" w:rsidRPr="00B52AB3">
        <w:tab/>
      </w:r>
      <w:r w:rsidR="003734BC" w:rsidRPr="00B52AB3">
        <w:t xml:space="preserve">(6)  Inform ARNG, USAR, functionally aligned schools, TOMA, and </w:t>
      </w:r>
      <w:r w:rsidR="00556EAB" w:rsidRPr="00B52AB3">
        <w:t>Army Training Support Center (</w:t>
      </w:r>
      <w:r w:rsidR="003734BC" w:rsidRPr="00B52AB3">
        <w:t>ATSC</w:t>
      </w:r>
      <w:r w:rsidR="00556EAB" w:rsidRPr="00B52AB3">
        <w:t>)</w:t>
      </w:r>
      <w:r w:rsidR="003734BC" w:rsidRPr="00B52AB3">
        <w:t xml:space="preserve"> of un-forecasted changes to courseware. </w:t>
      </w:r>
    </w:p>
    <w:p w14:paraId="4D15AE42" w14:textId="77777777" w:rsidR="003734BC" w:rsidRPr="00B52AB3" w:rsidRDefault="003734BC" w:rsidP="00B52AB3"/>
    <w:p w14:paraId="53CB0892" w14:textId="3E8F943A" w:rsidR="003734BC" w:rsidRPr="00B52AB3" w:rsidRDefault="00D72222" w:rsidP="00B52AB3">
      <w:r>
        <w:tab/>
      </w:r>
      <w:r w:rsidR="00394344" w:rsidRPr="00B52AB3">
        <w:tab/>
      </w:r>
      <w:r w:rsidR="003734BC" w:rsidRPr="00B52AB3">
        <w:t>(7)  Submit Training Requirements Analysis System (TRAS) documents in accordance with TR 350-70</w:t>
      </w:r>
      <w:r w:rsidR="00E84A14" w:rsidRPr="00B52AB3">
        <w:t xml:space="preserve"> and TP 350-70-9</w:t>
      </w:r>
      <w:r w:rsidR="003734BC" w:rsidRPr="00B52AB3">
        <w:t>.  In accordance with AR 350-1, exceptions are U.S. Army Materiel Command</w:t>
      </w:r>
      <w:r w:rsidR="006379E3" w:rsidRPr="00B52AB3">
        <w:t xml:space="preserve"> </w:t>
      </w:r>
      <w:r w:rsidR="003734BC" w:rsidRPr="00B52AB3">
        <w:t>schools, the U. S. Army Crim</w:t>
      </w:r>
      <w:r w:rsidR="00BD13BA" w:rsidRPr="00B52AB3">
        <w:t>inal Investigation Laboratory, t</w:t>
      </w:r>
      <w:r w:rsidR="003734BC" w:rsidRPr="00B52AB3">
        <w:t xml:space="preserve">he Judge Advocate General’s Legal Center and School, </w:t>
      </w:r>
      <w:r w:rsidR="00BD13BA" w:rsidRPr="00B52AB3">
        <w:t xml:space="preserve">the </w:t>
      </w:r>
      <w:r w:rsidR="003734BC" w:rsidRPr="00B52AB3">
        <w:t>A</w:t>
      </w:r>
      <w:r w:rsidR="00715CFD" w:rsidRPr="00B52AB3">
        <w:t>rmy Medical Department</w:t>
      </w:r>
      <w:r w:rsidR="003734BC" w:rsidRPr="00B52AB3">
        <w:t xml:space="preserve"> Center and School, and </w:t>
      </w:r>
      <w:r w:rsidR="00BD13BA" w:rsidRPr="00B52AB3">
        <w:t xml:space="preserve">the </w:t>
      </w:r>
      <w:r w:rsidR="00543B54" w:rsidRPr="00B52AB3">
        <w:t xml:space="preserve">U.S. Army </w:t>
      </w:r>
      <w:r w:rsidR="003734BC" w:rsidRPr="00B52AB3">
        <w:t>John F. Kennedy Special Warfare Center and School.</w:t>
      </w:r>
    </w:p>
    <w:p w14:paraId="2F14A6C7" w14:textId="77777777" w:rsidR="003734BC" w:rsidRPr="00B52AB3" w:rsidRDefault="003734BC" w:rsidP="00B52AB3"/>
    <w:p w14:paraId="464EDCAF" w14:textId="77777777" w:rsidR="003734BC" w:rsidRPr="00B52AB3" w:rsidRDefault="003734BC" w:rsidP="00B52AB3">
      <w:r w:rsidRPr="00B52AB3">
        <w:tab/>
      </w:r>
      <w:r w:rsidRPr="00B52AB3">
        <w:tab/>
        <w:t xml:space="preserve">(8)  Participate in the TCCW in accordance with </w:t>
      </w:r>
      <w:r w:rsidR="00E0165C" w:rsidRPr="00B52AB3">
        <w:t>paragraph</w:t>
      </w:r>
      <w:r w:rsidRPr="00B52AB3">
        <w:t xml:space="preserve"> 3-15. </w:t>
      </w:r>
    </w:p>
    <w:p w14:paraId="5A750ED9" w14:textId="77777777" w:rsidR="003734BC" w:rsidRPr="00B52AB3" w:rsidRDefault="003734BC" w:rsidP="00B52AB3"/>
    <w:p w14:paraId="57C77C8A" w14:textId="7C9D672E" w:rsidR="003734BC" w:rsidRPr="00B52AB3" w:rsidRDefault="003734BC" w:rsidP="00B52AB3">
      <w:r w:rsidRPr="00B52AB3">
        <w:tab/>
      </w:r>
      <w:r w:rsidRPr="00B52AB3">
        <w:tab/>
        <w:t>(9)  Support the Army Learning Policy in accordance with TR 350-70</w:t>
      </w:r>
      <w:r w:rsidR="00556EAB" w:rsidRPr="00B52AB3">
        <w:t xml:space="preserve"> (</w:t>
      </w:r>
      <w:r w:rsidR="005D6BA1" w:rsidRPr="00B52AB3">
        <w:t>Army Learning Policy and Systems)</w:t>
      </w:r>
      <w:r w:rsidRPr="00B52AB3">
        <w:t xml:space="preserve"> and the Army Learning Strategy.</w:t>
      </w:r>
    </w:p>
    <w:p w14:paraId="33F39189" w14:textId="77777777" w:rsidR="00E84A14" w:rsidRPr="00B52AB3" w:rsidRDefault="00E84A14" w:rsidP="00B52AB3"/>
    <w:p w14:paraId="25C79271" w14:textId="24BC6C42" w:rsidR="003734BC" w:rsidRPr="00B52AB3" w:rsidRDefault="003734BC" w:rsidP="00D72222">
      <w:pPr>
        <w:pStyle w:val="Heading2"/>
      </w:pPr>
      <w:bookmarkStart w:id="261" w:name="_2-12.__Commanders,"/>
      <w:bookmarkStart w:id="262" w:name="_2-6.__Commander,"/>
      <w:bookmarkStart w:id="263" w:name="_Toc250641668"/>
      <w:bookmarkStart w:id="264" w:name="_Toc266337407"/>
      <w:bookmarkStart w:id="265" w:name="_Toc482709930"/>
      <w:bookmarkStart w:id="266" w:name="_Toc482708763"/>
      <w:bookmarkStart w:id="267" w:name="_Toc482707537"/>
      <w:bookmarkStart w:id="268" w:name="_Toc482366818"/>
      <w:bookmarkStart w:id="269" w:name="_Toc482711901"/>
      <w:bookmarkStart w:id="270" w:name="_Toc482712089"/>
      <w:bookmarkStart w:id="271" w:name="_Toc482712701"/>
      <w:bookmarkStart w:id="272" w:name="_Toc482712802"/>
      <w:bookmarkStart w:id="273" w:name="_Toc482713034"/>
      <w:bookmarkStart w:id="274" w:name="_Toc505085204"/>
      <w:bookmarkStart w:id="275" w:name="_Toc508197792"/>
      <w:bookmarkStart w:id="276" w:name="_Toc510511732"/>
      <w:bookmarkStart w:id="277" w:name="_Toc510511846"/>
      <w:bookmarkStart w:id="278" w:name="_Toc510521875"/>
      <w:bookmarkStart w:id="279" w:name="_Toc510521982"/>
      <w:bookmarkStart w:id="280" w:name="_Toc250641674"/>
      <w:bookmarkStart w:id="281" w:name="_Toc266337412"/>
      <w:bookmarkEnd w:id="261"/>
      <w:bookmarkEnd w:id="262"/>
      <w:r w:rsidRPr="00B52AB3">
        <w:t>2-7. Commander, Human Resources Command (HRC)</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7449C83F" w14:textId="77777777" w:rsidR="003734BC" w:rsidRPr="00B52AB3" w:rsidRDefault="003734BC" w:rsidP="00B52AB3"/>
    <w:p w14:paraId="4D9418DD" w14:textId="0F89C6FE" w:rsidR="003734BC" w:rsidRPr="00B52AB3" w:rsidRDefault="00D72222" w:rsidP="00B52AB3">
      <w:r>
        <w:tab/>
      </w:r>
      <w:r w:rsidR="003734BC" w:rsidRPr="00B52AB3">
        <w:t xml:space="preserve">a. Identify training, education, and budget requirements, obtain training allocations, and issue orders for training active duty Soldiers. </w:t>
      </w:r>
    </w:p>
    <w:p w14:paraId="458AB96A" w14:textId="77777777" w:rsidR="003734BC" w:rsidRPr="00B52AB3" w:rsidRDefault="003734BC" w:rsidP="00B52AB3"/>
    <w:p w14:paraId="75F7FD42" w14:textId="77777777" w:rsidR="003734BC" w:rsidRPr="00B52AB3" w:rsidRDefault="00ED2CD9" w:rsidP="00B52AB3">
      <w:r w:rsidRPr="00B52AB3">
        <w:tab/>
      </w:r>
      <w:r w:rsidR="003734BC" w:rsidRPr="00B52AB3">
        <w:t xml:space="preserve">b. Verify Soldiers are eligible to attend the identified TATS courses.  </w:t>
      </w:r>
    </w:p>
    <w:p w14:paraId="45BBC071" w14:textId="77777777" w:rsidR="003734BC" w:rsidRPr="00B52AB3" w:rsidRDefault="003734BC" w:rsidP="00B52AB3"/>
    <w:p w14:paraId="4ED28571" w14:textId="25E0FB9B" w:rsidR="003734BC" w:rsidRPr="00B52AB3" w:rsidRDefault="003734BC" w:rsidP="00B52AB3">
      <w:r w:rsidRPr="00B52AB3">
        <w:tab/>
        <w:t xml:space="preserve">c. Request and manage quotas and publish orders for all active duty personnel to attend TATS courses (excluding </w:t>
      </w:r>
      <w:r w:rsidR="00556EAB" w:rsidRPr="00B52AB3">
        <w:t>BLC</w:t>
      </w:r>
      <w:r w:rsidRPr="00B52AB3">
        <w:t>) at RC schools.</w:t>
      </w:r>
    </w:p>
    <w:p w14:paraId="7D562A72" w14:textId="77777777" w:rsidR="003734BC" w:rsidRPr="00B52AB3" w:rsidRDefault="003734BC" w:rsidP="00B52AB3"/>
    <w:p w14:paraId="6DA754EB" w14:textId="33A3C070" w:rsidR="003734BC" w:rsidRPr="00B52AB3" w:rsidRDefault="003734BC" w:rsidP="00B52AB3">
      <w:r w:rsidRPr="00B52AB3">
        <w:tab/>
        <w:t>d. Provide a representative to attend the TCCW (T</w:t>
      </w:r>
      <w:r w:rsidR="00D703AF" w:rsidRPr="00B52AB3">
        <w:t>raining Resource</w:t>
      </w:r>
      <w:r w:rsidR="00906402" w:rsidRPr="00B52AB3">
        <w:t>s</w:t>
      </w:r>
      <w:r w:rsidR="00D703AF" w:rsidRPr="00B52AB3">
        <w:t xml:space="preserve"> Arbitration Panel (TRAP) </w:t>
      </w:r>
      <w:r w:rsidRPr="00B52AB3">
        <w:t xml:space="preserve">302) and input into </w:t>
      </w:r>
      <w:r w:rsidR="00906402" w:rsidRPr="00B52AB3">
        <w:t xml:space="preserve">Total Army Centralized Individual Training Solicitation (TACITS) </w:t>
      </w:r>
      <w:r w:rsidR="00F62E58" w:rsidRPr="00B52AB3">
        <w:t>R</w:t>
      </w:r>
      <w:r w:rsidRPr="00B52AB3">
        <w:t>A quota source requirements at RC schools for NCO professional military education (PME) courses and MOS-T.</w:t>
      </w:r>
    </w:p>
    <w:p w14:paraId="47719ECD" w14:textId="77777777" w:rsidR="003734BC" w:rsidRPr="00B52AB3" w:rsidRDefault="003734BC" w:rsidP="00B52AB3"/>
    <w:p w14:paraId="6CE5F9CF" w14:textId="77777777" w:rsidR="003734BC" w:rsidRPr="00B52AB3" w:rsidRDefault="003734BC" w:rsidP="00B52AB3">
      <w:bookmarkStart w:id="282" w:name="_2-7.__Commander,"/>
      <w:bookmarkEnd w:id="282"/>
      <w:r w:rsidRPr="00B52AB3">
        <w:tab/>
        <w:t>e. Identify training, education</w:t>
      </w:r>
      <w:r w:rsidR="002A0FC1" w:rsidRPr="00B52AB3">
        <w:t>,</w:t>
      </w:r>
      <w:r w:rsidRPr="00B52AB3">
        <w:t xml:space="preserve"> and budget requirements; obtain training allocations, and issue orders for training individual mobilization augmentee (IMA) and individual ready reserve (IRR) Soldiers. </w:t>
      </w:r>
    </w:p>
    <w:p w14:paraId="4DAD6426" w14:textId="77777777" w:rsidR="003734BC" w:rsidRPr="00B52AB3" w:rsidRDefault="003734BC" w:rsidP="00B52AB3"/>
    <w:p w14:paraId="0FE7D9A7" w14:textId="3C67ACAF" w:rsidR="003734BC" w:rsidRPr="00B52AB3" w:rsidRDefault="003734BC" w:rsidP="00B52AB3">
      <w:r w:rsidRPr="00B52AB3">
        <w:tab/>
        <w:t xml:space="preserve">f. Ensure IMA/IRR Soldiers are eligible to attend the identified course and are attached to the parent TASS school for the duration of courses. </w:t>
      </w:r>
    </w:p>
    <w:p w14:paraId="4C9598F5" w14:textId="77777777" w:rsidR="003734BC" w:rsidRPr="00B52AB3" w:rsidRDefault="003734BC" w:rsidP="00B52AB3"/>
    <w:p w14:paraId="2219DF2C" w14:textId="6DE1BAF7" w:rsidR="003734BC" w:rsidRPr="00B52AB3" w:rsidRDefault="003734BC" w:rsidP="00B52AB3">
      <w:r w:rsidRPr="00B52AB3">
        <w:lastRenderedPageBreak/>
        <w:tab/>
        <w:t>g. Request and manage quotas and publish orders for all USAR officers/WOs</w:t>
      </w:r>
      <w:r w:rsidR="000D603D" w:rsidRPr="00B52AB3">
        <w:t xml:space="preserve"> to attend TATS OES.</w:t>
      </w:r>
      <w:r w:rsidRPr="00B52AB3">
        <w:t xml:space="preserve"> </w:t>
      </w:r>
    </w:p>
    <w:p w14:paraId="5593719A" w14:textId="77777777" w:rsidR="003734BC" w:rsidRPr="00B52AB3" w:rsidRDefault="003734BC" w:rsidP="00B52AB3"/>
    <w:p w14:paraId="1479F9E3" w14:textId="77777777" w:rsidR="003734BC" w:rsidRPr="00B52AB3" w:rsidRDefault="003734BC" w:rsidP="00B52AB3">
      <w:r w:rsidRPr="00B52AB3">
        <w:tab/>
        <w:t xml:space="preserve">h. Provide attachment orders to TASS schools 30 days prior to report date for IRR/IMA Soldiers. </w:t>
      </w:r>
    </w:p>
    <w:p w14:paraId="2674443F" w14:textId="77777777" w:rsidR="003734BC" w:rsidRPr="00B52AB3" w:rsidRDefault="003734BC" w:rsidP="00B52AB3"/>
    <w:p w14:paraId="556AE300" w14:textId="4703E9B2" w:rsidR="003734BC" w:rsidRPr="00B52AB3" w:rsidRDefault="003734BC" w:rsidP="00B52AB3">
      <w:r w:rsidRPr="00B52AB3">
        <w:tab/>
        <w:t xml:space="preserve">i. Manage officer and WO professional development education requirements. </w:t>
      </w:r>
    </w:p>
    <w:p w14:paraId="00936719" w14:textId="77777777" w:rsidR="003734BC" w:rsidRPr="00B52AB3" w:rsidRDefault="003734BC" w:rsidP="00B52AB3"/>
    <w:p w14:paraId="31E6D35E" w14:textId="2FB92EEC" w:rsidR="003734BC" w:rsidRPr="00B52AB3" w:rsidRDefault="003734BC" w:rsidP="00B52AB3">
      <w:r w:rsidRPr="00B52AB3">
        <w:tab/>
        <w:t xml:space="preserve">j. Manage all IRR/IMA </w:t>
      </w:r>
      <w:r w:rsidR="004D1905" w:rsidRPr="00B52AB3">
        <w:t>professional development education</w:t>
      </w:r>
      <w:r w:rsidRPr="00B52AB3">
        <w:t xml:space="preserve"> requirements. </w:t>
      </w:r>
    </w:p>
    <w:p w14:paraId="7F479A35" w14:textId="77777777" w:rsidR="00ED2CD9" w:rsidRPr="00B52AB3" w:rsidRDefault="00ED2CD9" w:rsidP="00B52AB3"/>
    <w:p w14:paraId="78F3DF85" w14:textId="6C5A0074" w:rsidR="003734BC" w:rsidRPr="00B52AB3" w:rsidRDefault="003734BC" w:rsidP="00D72222">
      <w:pPr>
        <w:pStyle w:val="Heading2"/>
      </w:pPr>
      <w:bookmarkStart w:id="283" w:name="_Toc482709931"/>
      <w:bookmarkStart w:id="284" w:name="_Toc482708764"/>
      <w:bookmarkStart w:id="285" w:name="_Toc482707538"/>
      <w:bookmarkStart w:id="286" w:name="_Toc482366819"/>
      <w:bookmarkStart w:id="287" w:name="_Toc405814482"/>
      <w:bookmarkStart w:id="288" w:name="_Toc405812710"/>
      <w:bookmarkStart w:id="289" w:name="_Toc405804479"/>
      <w:bookmarkStart w:id="290" w:name="_Toc482711902"/>
      <w:bookmarkStart w:id="291" w:name="_Toc482712090"/>
      <w:bookmarkStart w:id="292" w:name="_Toc482712702"/>
      <w:bookmarkStart w:id="293" w:name="_Toc482712803"/>
      <w:bookmarkStart w:id="294" w:name="_Toc482713035"/>
      <w:bookmarkStart w:id="295" w:name="_Toc505085205"/>
      <w:bookmarkStart w:id="296" w:name="_Toc508197793"/>
      <w:bookmarkStart w:id="297" w:name="_Toc510511733"/>
      <w:bookmarkStart w:id="298" w:name="_Toc510511847"/>
      <w:bookmarkStart w:id="299" w:name="_Toc510521876"/>
      <w:bookmarkStart w:id="300" w:name="_Toc510521983"/>
      <w:r w:rsidRPr="00B52AB3">
        <w:t>2-8. Commanders, OCONUS Commands (U</w:t>
      </w:r>
      <w:r w:rsidR="00543B54" w:rsidRPr="00B52AB3">
        <w:t>.</w:t>
      </w:r>
      <w:r w:rsidRPr="00B52AB3">
        <w:t>S</w:t>
      </w:r>
      <w:r w:rsidR="00543B54" w:rsidRPr="00B52AB3">
        <w:t xml:space="preserve">. </w:t>
      </w:r>
      <w:r w:rsidRPr="00B52AB3">
        <w:t>A</w:t>
      </w:r>
      <w:r w:rsidR="00543B54" w:rsidRPr="00B52AB3">
        <w:t>rmy, Europe</w:t>
      </w:r>
      <w:r w:rsidRPr="00B52AB3">
        <w:t xml:space="preserve"> and </w:t>
      </w:r>
      <w:r w:rsidR="00543B54" w:rsidRPr="00B52AB3">
        <w:t>U.S. Army, Pacific</w:t>
      </w:r>
      <w:r w:rsidRPr="00B52AB3">
        <w:t>)</w:t>
      </w:r>
      <w:bookmarkEnd w:id="280"/>
      <w:bookmarkEnd w:id="281"/>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3ED2E814" w14:textId="77777777" w:rsidR="003734BC" w:rsidRPr="00B52AB3" w:rsidRDefault="003734BC" w:rsidP="00B52AB3"/>
    <w:p w14:paraId="3C1E1D5C" w14:textId="77777777" w:rsidR="003734BC" w:rsidRPr="00B52AB3" w:rsidRDefault="003734BC" w:rsidP="00B52AB3">
      <w:r w:rsidRPr="00B52AB3">
        <w:tab/>
        <w:t>a. Operate the USAR TASS MFTBs under their commands in accordance with this regulation.</w:t>
      </w:r>
    </w:p>
    <w:p w14:paraId="6A5920F2" w14:textId="77777777" w:rsidR="003734BC" w:rsidRPr="00B52AB3" w:rsidRDefault="003734BC" w:rsidP="00B52AB3"/>
    <w:p w14:paraId="7851CB89" w14:textId="77777777" w:rsidR="003734BC" w:rsidRPr="00B52AB3" w:rsidRDefault="003734BC" w:rsidP="00B52AB3">
      <w:r w:rsidRPr="00B52AB3">
        <w:tab/>
        <w:t xml:space="preserve">b. Identify and coordinate instructor requirements to support assigned missions. </w:t>
      </w:r>
    </w:p>
    <w:p w14:paraId="74FA4EFC" w14:textId="77777777" w:rsidR="003734BC" w:rsidRPr="00B52AB3" w:rsidRDefault="003734BC" w:rsidP="00B52AB3"/>
    <w:p w14:paraId="41B52271" w14:textId="77777777" w:rsidR="003734BC" w:rsidRPr="00B52AB3" w:rsidRDefault="003734BC" w:rsidP="00B52AB3">
      <w:r w:rsidRPr="00B52AB3">
        <w:tab/>
        <w:t>c. Monitor school missions and coordinate</w:t>
      </w:r>
      <w:r w:rsidR="00E93072" w:rsidRPr="00B52AB3">
        <w:t xml:space="preserve"> support to reduce or eliminate</w:t>
      </w:r>
      <w:r w:rsidRPr="00B52AB3">
        <w:t xml:space="preserve"> identified shortfalls in facilities, instructors, courseware, equipment, and ammunition. </w:t>
      </w:r>
    </w:p>
    <w:p w14:paraId="5CF71D7E" w14:textId="77777777" w:rsidR="003734BC" w:rsidRPr="00B52AB3" w:rsidRDefault="003734BC" w:rsidP="00B52AB3"/>
    <w:p w14:paraId="0F335FD1" w14:textId="77777777" w:rsidR="003734BC" w:rsidRPr="00B52AB3" w:rsidRDefault="003734BC" w:rsidP="00B52AB3">
      <w:r w:rsidRPr="00B52AB3">
        <w:tab/>
        <w:t xml:space="preserve">d. Assist units in the development of training and education requirements and monitor quota allocations. </w:t>
      </w:r>
    </w:p>
    <w:p w14:paraId="3EB87B74" w14:textId="77777777" w:rsidR="003734BC" w:rsidRPr="00B52AB3" w:rsidRDefault="003734BC" w:rsidP="00B52AB3">
      <w:r w:rsidRPr="00B52AB3">
        <w:tab/>
        <w:t xml:space="preserve">e. Coordinate with appropriate proponent schools for all RC institutional training and education matters in their area of responsibility. </w:t>
      </w:r>
    </w:p>
    <w:p w14:paraId="4664F445" w14:textId="77777777" w:rsidR="008F1F8E" w:rsidRPr="00B52AB3" w:rsidRDefault="008F1F8E" w:rsidP="00B52AB3"/>
    <w:p w14:paraId="29FBE0D2" w14:textId="1E3A8DE2" w:rsidR="003734BC" w:rsidRPr="00B52AB3" w:rsidRDefault="003D6F24" w:rsidP="00B52AB3">
      <w:r w:rsidRPr="00B52AB3">
        <w:tab/>
        <w:t xml:space="preserve">f. </w:t>
      </w:r>
      <w:r w:rsidR="003734BC" w:rsidRPr="00B52AB3">
        <w:t>Monitor course data (fill rates/no shows) documented in ATRRS.</w:t>
      </w:r>
    </w:p>
    <w:p w14:paraId="3EECA564" w14:textId="77777777" w:rsidR="003734BC" w:rsidRPr="00B52AB3" w:rsidRDefault="003734BC" w:rsidP="00B52AB3"/>
    <w:p w14:paraId="1791C3A6" w14:textId="1FB8F77B" w:rsidR="003734BC" w:rsidRPr="00B52AB3" w:rsidRDefault="003734BC" w:rsidP="00B52AB3">
      <w:r w:rsidRPr="00B52AB3">
        <w:tab/>
        <w:t xml:space="preserve">g. Coordinate annual training (AT) locations </w:t>
      </w:r>
      <w:r w:rsidR="008F1F8E" w:rsidRPr="00B52AB3">
        <w:t xml:space="preserve">during </w:t>
      </w:r>
      <w:r w:rsidRPr="00B52AB3">
        <w:t xml:space="preserve">Annual Site-Date Conference. </w:t>
      </w:r>
    </w:p>
    <w:p w14:paraId="4E0B745F" w14:textId="77777777" w:rsidR="003734BC" w:rsidRPr="00B52AB3" w:rsidRDefault="003734BC" w:rsidP="00B52AB3"/>
    <w:p w14:paraId="287C3BC7" w14:textId="1DBF3605" w:rsidR="003734BC" w:rsidRPr="00B52AB3" w:rsidRDefault="003734BC" w:rsidP="00D72222">
      <w:pPr>
        <w:pStyle w:val="Heading2"/>
      </w:pPr>
      <w:bookmarkStart w:id="301" w:name="_Toc482709932"/>
      <w:bookmarkStart w:id="302" w:name="_Toc482708765"/>
      <w:bookmarkStart w:id="303" w:name="_Toc482707539"/>
      <w:bookmarkStart w:id="304" w:name="_Toc482366820"/>
      <w:bookmarkStart w:id="305" w:name="_Toc405814483"/>
      <w:bookmarkStart w:id="306" w:name="_Toc405812711"/>
      <w:bookmarkStart w:id="307" w:name="_Toc405804480"/>
      <w:bookmarkStart w:id="308" w:name="_Toc482711903"/>
      <w:bookmarkStart w:id="309" w:name="_Toc482712091"/>
      <w:bookmarkStart w:id="310" w:name="_Toc482712703"/>
      <w:bookmarkStart w:id="311" w:name="_Toc482712804"/>
      <w:bookmarkStart w:id="312" w:name="_Toc482713036"/>
      <w:bookmarkStart w:id="313" w:name="_Toc505085206"/>
      <w:bookmarkStart w:id="314" w:name="_Toc508197794"/>
      <w:bookmarkStart w:id="315" w:name="_Toc510511734"/>
      <w:bookmarkStart w:id="316" w:name="_Toc510511848"/>
      <w:bookmarkStart w:id="317" w:name="_Toc510521877"/>
      <w:bookmarkStart w:id="318" w:name="_Toc510521984"/>
      <w:r w:rsidRPr="00B52AB3">
        <w:t xml:space="preserve">2-9. Director, </w:t>
      </w:r>
      <w:r w:rsidR="00FD18E9" w:rsidRPr="00B52AB3">
        <w:t>Army National Guard (</w:t>
      </w:r>
      <w:r w:rsidR="00E26A90" w:rsidRPr="00B52AB3">
        <w:t>ARNG</w:t>
      </w:r>
      <w:bookmarkEnd w:id="241"/>
      <w:bookmarkEnd w:id="242"/>
      <w:r w:rsidR="00FD18E9" w:rsidRPr="00B52AB3">
        <w: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410DFDE9" w14:textId="77777777" w:rsidR="003734BC" w:rsidRPr="00B52AB3" w:rsidRDefault="003734BC" w:rsidP="00B52AB3"/>
    <w:p w14:paraId="50D2AB76" w14:textId="77777777" w:rsidR="003734BC" w:rsidRPr="00B52AB3" w:rsidRDefault="003734BC" w:rsidP="00B52AB3">
      <w:r w:rsidRPr="00B52AB3">
        <w:tab/>
        <w:t>a. Resource and provide oversight to ARNG schools through TAGs.</w:t>
      </w:r>
    </w:p>
    <w:p w14:paraId="3D08A336" w14:textId="77777777" w:rsidR="003734BC" w:rsidRPr="00B52AB3" w:rsidRDefault="003734BC" w:rsidP="00B52AB3"/>
    <w:p w14:paraId="0F6A2430" w14:textId="77777777" w:rsidR="003734BC" w:rsidRPr="00B52AB3" w:rsidRDefault="003734BC" w:rsidP="00B52AB3">
      <w:r w:rsidRPr="00B52AB3">
        <w:tab/>
        <w:t xml:space="preserve">b. Provide appropriate guidance and management oversight of all ATRRS functions within the ARNG. </w:t>
      </w:r>
    </w:p>
    <w:p w14:paraId="75FB098B" w14:textId="77777777" w:rsidR="003734BC" w:rsidRPr="00B52AB3" w:rsidRDefault="003734BC" w:rsidP="00B52AB3"/>
    <w:p w14:paraId="3AAA1DF8" w14:textId="10D873FC" w:rsidR="00B75670" w:rsidRPr="00B52AB3" w:rsidRDefault="008F1F8E" w:rsidP="00B52AB3">
      <w:r w:rsidRPr="00B52AB3">
        <w:tab/>
        <w:t xml:space="preserve">c. Serve as ARNG </w:t>
      </w:r>
      <w:r w:rsidR="00800EDB" w:rsidRPr="00B52AB3">
        <w:t>lead agent</w:t>
      </w:r>
      <w:r w:rsidR="003734BC" w:rsidRPr="00B52AB3">
        <w:t xml:space="preserve"> for the TCCW process in accordance with </w:t>
      </w:r>
      <w:r w:rsidR="00E0165C" w:rsidRPr="00B52AB3">
        <w:t>paragraph</w:t>
      </w:r>
      <w:r w:rsidR="003734BC" w:rsidRPr="00B52AB3">
        <w:t xml:space="preserve"> </w:t>
      </w:r>
    </w:p>
    <w:p w14:paraId="2B4C9254" w14:textId="77777777" w:rsidR="003734BC" w:rsidRPr="00B52AB3" w:rsidRDefault="003734BC" w:rsidP="00B52AB3">
      <w:r w:rsidRPr="00B52AB3">
        <w:t xml:space="preserve">3-15. </w:t>
      </w:r>
    </w:p>
    <w:p w14:paraId="33967530" w14:textId="77777777" w:rsidR="003734BC" w:rsidRPr="00B52AB3" w:rsidRDefault="003734BC" w:rsidP="00B52AB3"/>
    <w:p w14:paraId="2E1A6FA8" w14:textId="1ADA6776" w:rsidR="003734BC" w:rsidRPr="00B52AB3" w:rsidRDefault="003734BC" w:rsidP="00B52AB3">
      <w:r w:rsidRPr="00B52AB3">
        <w:tab/>
        <w:t xml:space="preserve">d. Resource </w:t>
      </w:r>
      <w:r w:rsidR="00E737F3" w:rsidRPr="00B52AB3">
        <w:t xml:space="preserve">ARNG </w:t>
      </w:r>
      <w:r w:rsidRPr="00B52AB3">
        <w:t>A</w:t>
      </w:r>
      <w:r w:rsidR="008F1F8E" w:rsidRPr="00B52AB3">
        <w:t>ctive Guard Reserve (AGR)</w:t>
      </w:r>
      <w:r w:rsidRPr="00B52AB3">
        <w:t xml:space="preserve"> </w:t>
      </w:r>
      <w:r w:rsidR="008F1F8E" w:rsidRPr="00B52AB3">
        <w:t>Soldiers</w:t>
      </w:r>
      <w:r w:rsidRPr="00B52AB3">
        <w:t xml:space="preserve"> of TRADOC. </w:t>
      </w:r>
    </w:p>
    <w:p w14:paraId="473A42DE" w14:textId="77777777" w:rsidR="003734BC" w:rsidRPr="00B52AB3" w:rsidRDefault="003734BC" w:rsidP="00B52AB3"/>
    <w:p w14:paraId="21241964" w14:textId="77777777" w:rsidR="003734BC" w:rsidRPr="00B52AB3" w:rsidRDefault="003734BC" w:rsidP="00B52AB3">
      <w:r w:rsidRPr="00B52AB3">
        <w:tab/>
        <w:t xml:space="preserve">e. Identify and validate ARNG requirements in TACITS and enter requirements into ATRRS in accordance with AR 350-10. </w:t>
      </w:r>
    </w:p>
    <w:p w14:paraId="00EEC389" w14:textId="77777777" w:rsidR="003734BC" w:rsidRPr="00B52AB3" w:rsidRDefault="003734BC" w:rsidP="00B52AB3"/>
    <w:p w14:paraId="261C0131" w14:textId="42AC4416" w:rsidR="00E737F3" w:rsidRPr="00B52AB3" w:rsidRDefault="003734BC" w:rsidP="00B52AB3">
      <w:r w:rsidRPr="00B52AB3">
        <w:tab/>
      </w:r>
      <w:r w:rsidR="00E737F3" w:rsidRPr="00B52AB3">
        <w:t>f. Assist in the TRAS staffing process by providing Concur/Nonconcur response within 60 days of request.</w:t>
      </w:r>
    </w:p>
    <w:p w14:paraId="685CE97D" w14:textId="77777777" w:rsidR="00E737F3" w:rsidRPr="00B52AB3" w:rsidRDefault="00E737F3" w:rsidP="00B52AB3"/>
    <w:p w14:paraId="509CFEF7" w14:textId="60C47CE6" w:rsidR="00E737F3" w:rsidRPr="00B52AB3" w:rsidRDefault="00E737F3" w:rsidP="00B52AB3">
      <w:r w:rsidRPr="00B52AB3">
        <w:lastRenderedPageBreak/>
        <w:tab/>
        <w:t xml:space="preserve">g. Assist in the ADDIE process of TATS courses and accreditation of TASS schools. </w:t>
      </w:r>
    </w:p>
    <w:p w14:paraId="57BC1981" w14:textId="77777777" w:rsidR="00E737F3" w:rsidRPr="00B52AB3" w:rsidRDefault="00E737F3" w:rsidP="00B52AB3"/>
    <w:p w14:paraId="62D006B4" w14:textId="7DF49122" w:rsidR="001B1C46" w:rsidRPr="00B52AB3" w:rsidRDefault="00E737F3" w:rsidP="00B52AB3">
      <w:r w:rsidRPr="00B52AB3">
        <w:tab/>
        <w:t>h.</w:t>
      </w:r>
      <w:r w:rsidR="003734BC" w:rsidRPr="00B52AB3">
        <w:t xml:space="preserve"> </w:t>
      </w:r>
      <w:r w:rsidR="001B1C46" w:rsidRPr="00B52AB3">
        <w:t xml:space="preserve">Ensure ARNG students meet prerequisites, are attached to TASS schools, and remain in classes through course completion. </w:t>
      </w:r>
    </w:p>
    <w:p w14:paraId="619E2079" w14:textId="77777777" w:rsidR="001B1C46" w:rsidRPr="00B52AB3" w:rsidRDefault="001B1C46" w:rsidP="00B52AB3"/>
    <w:p w14:paraId="0A50BBA5" w14:textId="43E16338" w:rsidR="001B1C46" w:rsidRPr="00B52AB3" w:rsidRDefault="00D72222" w:rsidP="00B52AB3">
      <w:r>
        <w:tab/>
      </w:r>
      <w:r w:rsidR="00E737F3" w:rsidRPr="00B52AB3">
        <w:t>i</w:t>
      </w:r>
      <w:r w:rsidR="001B1C46" w:rsidRPr="00B52AB3">
        <w:t xml:space="preserve">. Ensure unit commanders submit applicable training waiver requests prior to issuing orders. </w:t>
      </w:r>
    </w:p>
    <w:p w14:paraId="563B5BD1" w14:textId="77777777" w:rsidR="001B1C46" w:rsidRPr="00B52AB3" w:rsidRDefault="001B1C46" w:rsidP="00B52AB3"/>
    <w:p w14:paraId="3E3E4794" w14:textId="472B0C4C" w:rsidR="001B1C46" w:rsidRPr="00B52AB3" w:rsidRDefault="00D72222" w:rsidP="00B52AB3">
      <w:r>
        <w:tab/>
      </w:r>
      <w:r w:rsidR="00E737F3" w:rsidRPr="00B52AB3">
        <w:t>j</w:t>
      </w:r>
      <w:r w:rsidR="001B1C46" w:rsidRPr="00B52AB3">
        <w:t xml:space="preserve">. Ensure all ARNG Soldiers travel for training with confirmed ATRRS reservations and travel orders.  </w:t>
      </w:r>
    </w:p>
    <w:p w14:paraId="764CCCC2" w14:textId="77777777" w:rsidR="001B1C46" w:rsidRPr="00B52AB3" w:rsidRDefault="001B1C46" w:rsidP="00B52AB3"/>
    <w:p w14:paraId="7B582011" w14:textId="221A7932" w:rsidR="003734BC" w:rsidRPr="00B52AB3" w:rsidRDefault="00D72222" w:rsidP="00B52AB3">
      <w:r>
        <w:tab/>
      </w:r>
      <w:r w:rsidR="00E737F3" w:rsidRPr="00B52AB3">
        <w:t>k</w:t>
      </w:r>
      <w:r w:rsidR="001B1C46" w:rsidRPr="00B52AB3">
        <w:t xml:space="preserve">. </w:t>
      </w:r>
      <w:r w:rsidR="003734BC" w:rsidRPr="00B52AB3">
        <w:t xml:space="preserve">Mission and resource ARNG TASS schools to support individual requirements identified in the ARPRINT. </w:t>
      </w:r>
    </w:p>
    <w:p w14:paraId="7ED31419" w14:textId="77777777" w:rsidR="003734BC" w:rsidRPr="00B52AB3" w:rsidRDefault="003734BC" w:rsidP="00B52AB3"/>
    <w:p w14:paraId="2C9FA990" w14:textId="240C9864" w:rsidR="003734BC" w:rsidRPr="00B52AB3" w:rsidRDefault="001B1C46" w:rsidP="00B52AB3">
      <w:r w:rsidRPr="00B52AB3">
        <w:tab/>
      </w:r>
      <w:r w:rsidR="00E737F3" w:rsidRPr="00B52AB3">
        <w:t>l</w:t>
      </w:r>
      <w:r w:rsidR="003734BC" w:rsidRPr="00B52AB3">
        <w:t xml:space="preserve">. Ensure instructor training is available to functionally aligned TASS instructors. </w:t>
      </w:r>
    </w:p>
    <w:p w14:paraId="0438CE6F" w14:textId="77777777" w:rsidR="003734BC" w:rsidRPr="00B52AB3" w:rsidRDefault="003734BC" w:rsidP="00B52AB3"/>
    <w:p w14:paraId="125438FE" w14:textId="613B4EA0" w:rsidR="003734BC" w:rsidRPr="00B52AB3" w:rsidRDefault="001B1C46" w:rsidP="00B52AB3">
      <w:r w:rsidRPr="00B52AB3">
        <w:tab/>
      </w:r>
      <w:r w:rsidR="00E737F3" w:rsidRPr="00B52AB3">
        <w:t>m</w:t>
      </w:r>
      <w:r w:rsidR="003734BC" w:rsidRPr="00B52AB3">
        <w:t xml:space="preserve">. Maintain instructor data and ensure instructor scheduling as directed in </w:t>
      </w:r>
      <w:r w:rsidR="0091557E" w:rsidRPr="00B52AB3">
        <w:t xml:space="preserve">Appendix </w:t>
      </w:r>
      <w:r w:rsidR="00823DC8" w:rsidRPr="00B52AB3">
        <w:t>C</w:t>
      </w:r>
      <w:r w:rsidR="003734BC" w:rsidRPr="00B52AB3">
        <w:t xml:space="preserve"> of this regulation.  </w:t>
      </w:r>
    </w:p>
    <w:p w14:paraId="441B1262" w14:textId="77777777" w:rsidR="003734BC" w:rsidRPr="00B52AB3" w:rsidRDefault="003734BC" w:rsidP="00B52AB3"/>
    <w:p w14:paraId="4EAC0D34" w14:textId="25D40301" w:rsidR="004A4B0C" w:rsidRPr="00B52AB3" w:rsidRDefault="001B1C46" w:rsidP="00B52AB3">
      <w:r w:rsidRPr="00B52AB3">
        <w:tab/>
      </w:r>
      <w:r w:rsidR="00E737F3" w:rsidRPr="00B52AB3">
        <w:t>n</w:t>
      </w:r>
      <w:r w:rsidR="003734BC" w:rsidRPr="00B52AB3">
        <w:t xml:space="preserve">. </w:t>
      </w:r>
      <w:r w:rsidR="00007593" w:rsidRPr="00B52AB3">
        <w:t xml:space="preserve">Co-chair the OATMF </w:t>
      </w:r>
      <w:r w:rsidR="00394344" w:rsidRPr="00B52AB3">
        <w:t>Executive Steering Committee (ESC)</w:t>
      </w:r>
      <w:r w:rsidR="0079702D" w:rsidRPr="00B52AB3">
        <w:t xml:space="preserve"> and provide representation for the </w:t>
      </w:r>
      <w:r w:rsidR="00A21E1C" w:rsidRPr="00B52AB3">
        <w:t>GOSC</w:t>
      </w:r>
      <w:r w:rsidR="0079702D" w:rsidRPr="00B52AB3">
        <w:t xml:space="preserve"> and the </w:t>
      </w:r>
      <w:r w:rsidR="00A21E1C" w:rsidRPr="00B52AB3">
        <w:t>CoC</w:t>
      </w:r>
      <w:r w:rsidR="0079702D" w:rsidRPr="00B52AB3">
        <w:t xml:space="preserve"> IAW the OATMF Charter.</w:t>
      </w:r>
    </w:p>
    <w:p w14:paraId="6E78624A" w14:textId="77777777" w:rsidR="00FA60F4" w:rsidRPr="00B52AB3" w:rsidRDefault="00FA60F4" w:rsidP="00B52AB3"/>
    <w:p w14:paraId="1569DA53" w14:textId="7A9FC250" w:rsidR="00FA60F4" w:rsidRPr="00B52AB3" w:rsidRDefault="00C057EA" w:rsidP="00D72222">
      <w:pPr>
        <w:pStyle w:val="Heading2"/>
      </w:pPr>
      <w:bookmarkStart w:id="319" w:name="_Toc266337411"/>
      <w:bookmarkStart w:id="320" w:name="_Toc250641673"/>
      <w:bookmarkStart w:id="321" w:name="_Toc482709934"/>
      <w:bookmarkStart w:id="322" w:name="_Toc482708767"/>
      <w:bookmarkStart w:id="323" w:name="_Toc482707541"/>
      <w:bookmarkStart w:id="324" w:name="_Toc482366822"/>
      <w:bookmarkStart w:id="325" w:name="_Toc405814485"/>
      <w:bookmarkStart w:id="326" w:name="_Toc405812713"/>
      <w:bookmarkStart w:id="327" w:name="_Toc405804482"/>
      <w:bookmarkStart w:id="328" w:name="_Toc482711905"/>
      <w:bookmarkStart w:id="329" w:name="_Toc482712093"/>
      <w:bookmarkStart w:id="330" w:name="_Toc482712705"/>
      <w:bookmarkStart w:id="331" w:name="_Toc482712806"/>
      <w:bookmarkStart w:id="332" w:name="_Toc482713038"/>
      <w:bookmarkStart w:id="333" w:name="_Toc505085207"/>
      <w:bookmarkStart w:id="334" w:name="_Toc508197795"/>
      <w:bookmarkStart w:id="335" w:name="_Toc510511735"/>
      <w:bookmarkStart w:id="336" w:name="_Toc510511849"/>
      <w:bookmarkStart w:id="337" w:name="_Toc510521878"/>
      <w:bookmarkStart w:id="338" w:name="_Toc510521985"/>
      <w:r w:rsidRPr="00B52AB3">
        <w:t xml:space="preserve">2-10. </w:t>
      </w:r>
      <w:r w:rsidR="00FA60F4" w:rsidRPr="00B52AB3">
        <w:t>The Adjutant General</w:t>
      </w:r>
      <w:bookmarkEnd w:id="319"/>
      <w:bookmarkEnd w:id="320"/>
      <w:r w:rsidR="00FA60F4" w:rsidRPr="00B52AB3">
        <w:t xml:space="preserve"> (TAG)</w:t>
      </w:r>
      <w:r w:rsidRPr="00B52AB3">
        <w:t xml:space="preserve"> in each State</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18E95495" w14:textId="77777777" w:rsidR="00FA60F4" w:rsidRPr="00B52AB3" w:rsidRDefault="00FA60F4" w:rsidP="00B52AB3"/>
    <w:p w14:paraId="4A5E94F8" w14:textId="64A148E2" w:rsidR="00FA60F4" w:rsidRPr="00B52AB3" w:rsidRDefault="00FA60F4" w:rsidP="00B52AB3">
      <w:r w:rsidRPr="00B52AB3">
        <w:tab/>
        <w:t xml:space="preserve">a. </w:t>
      </w:r>
      <w:r w:rsidR="00083CC5" w:rsidRPr="00B52AB3">
        <w:t>Mission Command of</w:t>
      </w:r>
      <w:r w:rsidRPr="00B52AB3">
        <w:t xml:space="preserve"> assigned TASS schools. </w:t>
      </w:r>
    </w:p>
    <w:p w14:paraId="2985DAD1" w14:textId="77777777" w:rsidR="00FA60F4" w:rsidRPr="00B52AB3" w:rsidRDefault="00FA60F4" w:rsidP="00B52AB3"/>
    <w:p w14:paraId="0F284CE9" w14:textId="77777777" w:rsidR="00FA60F4" w:rsidRPr="00B52AB3" w:rsidRDefault="00FA60F4" w:rsidP="00B52AB3">
      <w:r w:rsidRPr="00B52AB3">
        <w:tab/>
        <w:t xml:space="preserve">b. In accordance with their TASS mission, provide all instruction by ARNG forces within their state. </w:t>
      </w:r>
    </w:p>
    <w:p w14:paraId="181B36FA" w14:textId="77777777" w:rsidR="00B508F0" w:rsidRPr="00B52AB3" w:rsidRDefault="00B508F0" w:rsidP="00B52AB3"/>
    <w:p w14:paraId="6718CE5D" w14:textId="77777777" w:rsidR="00FA60F4" w:rsidRPr="00B52AB3" w:rsidRDefault="00FA60F4" w:rsidP="00B52AB3">
      <w:r w:rsidRPr="00B52AB3">
        <w:tab/>
        <w:t xml:space="preserve">c. Resource subordinate units to support individual training requirements identified in the ARPRINT. </w:t>
      </w:r>
    </w:p>
    <w:p w14:paraId="3DB1B2CE" w14:textId="77777777" w:rsidR="00FA60F4" w:rsidRPr="00B52AB3" w:rsidRDefault="00FA60F4" w:rsidP="00B52AB3"/>
    <w:p w14:paraId="65256DB0" w14:textId="77777777" w:rsidR="00FA60F4" w:rsidRPr="00B52AB3" w:rsidRDefault="00FA60F4" w:rsidP="00B52AB3">
      <w:r w:rsidRPr="00B52AB3">
        <w:tab/>
        <w:t xml:space="preserve">d. Ensure ARNG Soldiers meet prerequisites, possess appropriate orders, are attached to TASS schools, and remain in classes through course completion.  </w:t>
      </w:r>
    </w:p>
    <w:p w14:paraId="67EDE582" w14:textId="77777777" w:rsidR="00FA60F4" w:rsidRPr="00B52AB3" w:rsidRDefault="00FA60F4" w:rsidP="00B52AB3"/>
    <w:p w14:paraId="2C8A8DA3" w14:textId="77777777" w:rsidR="00FA60F4" w:rsidRPr="00B52AB3" w:rsidRDefault="00FA60F4" w:rsidP="00B52AB3">
      <w:r w:rsidRPr="00B52AB3">
        <w:tab/>
        <w:t xml:space="preserve">e. Ensure unit commanders acquire any applicable waivers prior to issuing orders. </w:t>
      </w:r>
    </w:p>
    <w:p w14:paraId="5A685EC9" w14:textId="77777777" w:rsidR="00FA60F4" w:rsidRPr="00B52AB3" w:rsidRDefault="00FA60F4" w:rsidP="00B52AB3"/>
    <w:p w14:paraId="7109242D" w14:textId="77777777" w:rsidR="003734BC" w:rsidRPr="00B52AB3" w:rsidRDefault="00FA60F4" w:rsidP="00B52AB3">
      <w:r w:rsidRPr="00B52AB3">
        <w:tab/>
        <w:t xml:space="preserve">f. Ensure all ARNG Soldiers travel for training with a confirmed reservation in ATRRS and proper orders.  </w:t>
      </w:r>
    </w:p>
    <w:p w14:paraId="06BDC66A" w14:textId="77777777" w:rsidR="007637CE" w:rsidRPr="00B52AB3" w:rsidRDefault="007637CE" w:rsidP="00B52AB3"/>
    <w:p w14:paraId="397191EC" w14:textId="795C48D0" w:rsidR="003734BC" w:rsidRPr="00B52AB3" w:rsidRDefault="003734BC" w:rsidP="00D72222">
      <w:pPr>
        <w:pStyle w:val="Heading2"/>
      </w:pPr>
      <w:bookmarkStart w:id="339" w:name="_Toc266337410"/>
      <w:bookmarkStart w:id="340" w:name="_Toc250641672"/>
      <w:bookmarkStart w:id="341" w:name="_Toc482709933"/>
      <w:bookmarkStart w:id="342" w:name="_Toc482708766"/>
      <w:bookmarkStart w:id="343" w:name="_Toc482707540"/>
      <w:bookmarkStart w:id="344" w:name="_Toc482366821"/>
      <w:bookmarkStart w:id="345" w:name="_Toc405814484"/>
      <w:bookmarkStart w:id="346" w:name="_Toc405812712"/>
      <w:bookmarkStart w:id="347" w:name="_Toc405804481"/>
      <w:bookmarkStart w:id="348" w:name="_Toc482711904"/>
      <w:bookmarkStart w:id="349" w:name="_Toc482712092"/>
      <w:bookmarkStart w:id="350" w:name="_Toc482712704"/>
      <w:bookmarkStart w:id="351" w:name="_Toc482712805"/>
      <w:bookmarkStart w:id="352" w:name="_Toc482713037"/>
      <w:bookmarkStart w:id="353" w:name="_Toc505085208"/>
      <w:bookmarkStart w:id="354" w:name="_Toc508197796"/>
      <w:bookmarkStart w:id="355" w:name="_Toc510511736"/>
      <w:bookmarkStart w:id="356" w:name="_Toc510511850"/>
      <w:bookmarkStart w:id="357" w:name="_Toc510521879"/>
      <w:bookmarkStart w:id="358" w:name="_Toc510521986"/>
      <w:r w:rsidRPr="00B52AB3">
        <w:t>2-1</w:t>
      </w:r>
      <w:r w:rsidR="00FA60F4" w:rsidRPr="00B52AB3">
        <w:t>1</w:t>
      </w:r>
      <w:r w:rsidRPr="00B52AB3">
        <w:t xml:space="preserve">. Commander, </w:t>
      </w:r>
      <w:r w:rsidR="00524DC0" w:rsidRPr="00B52AB3">
        <w:t xml:space="preserve">United States Army Reserve </w:t>
      </w:r>
      <w:r w:rsidR="00543B54" w:rsidRPr="00B52AB3">
        <w:t xml:space="preserve">(USAR) </w:t>
      </w:r>
      <w:r w:rsidR="00524DC0" w:rsidRPr="00B52AB3">
        <w:t>Command (</w:t>
      </w:r>
      <w:r w:rsidRPr="00B52AB3">
        <w:t>U</w:t>
      </w:r>
      <w:r w:rsidR="00EB6091" w:rsidRPr="00B52AB3">
        <w:t>SARC</w:t>
      </w:r>
      <w:bookmarkEnd w:id="339"/>
      <w:bookmarkEnd w:id="340"/>
      <w:r w:rsidR="00524DC0" w:rsidRPr="00B52AB3">
        <w:t>)</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54F7D42A" w14:textId="77777777" w:rsidR="00ED2CD9" w:rsidRPr="00B52AB3" w:rsidRDefault="00ED2CD9" w:rsidP="00B52AB3"/>
    <w:p w14:paraId="42932966" w14:textId="32AC4995" w:rsidR="003734BC" w:rsidRPr="00B52AB3" w:rsidRDefault="003734BC" w:rsidP="00B52AB3">
      <w:r w:rsidRPr="00B52AB3">
        <w:tab/>
        <w:t xml:space="preserve">a. Resource and provide oversight to USAR schools through the </w:t>
      </w:r>
      <w:r w:rsidR="00037873" w:rsidRPr="00B52AB3">
        <w:t>8</w:t>
      </w:r>
      <w:r w:rsidR="007637CE" w:rsidRPr="00B52AB3">
        <w:t xml:space="preserve">0th </w:t>
      </w:r>
      <w:r w:rsidR="00037873" w:rsidRPr="00B52AB3">
        <w:t>TC</w:t>
      </w:r>
      <w:r w:rsidR="007637CE" w:rsidRPr="00B52AB3">
        <w:t xml:space="preserve"> (TASS)</w:t>
      </w:r>
      <w:r w:rsidRPr="00B52AB3">
        <w:t xml:space="preserve">.  </w:t>
      </w:r>
    </w:p>
    <w:p w14:paraId="22A7F53D" w14:textId="77777777" w:rsidR="003734BC" w:rsidRPr="00B52AB3" w:rsidRDefault="003734BC" w:rsidP="00B52AB3"/>
    <w:p w14:paraId="2077EE11" w14:textId="77777777" w:rsidR="003734BC" w:rsidRPr="00B52AB3" w:rsidRDefault="003734BC" w:rsidP="00B52AB3">
      <w:r w:rsidRPr="00B52AB3">
        <w:tab/>
        <w:t xml:space="preserve">b. Provide appropriate guidance and management oversight of all ATRRS functions within the USAR. </w:t>
      </w:r>
    </w:p>
    <w:p w14:paraId="33F4D1E7" w14:textId="77777777" w:rsidR="003734BC" w:rsidRPr="00B52AB3" w:rsidRDefault="003734BC" w:rsidP="00B52AB3"/>
    <w:p w14:paraId="52254895" w14:textId="059CD264" w:rsidR="003734BC" w:rsidRPr="00B52AB3" w:rsidRDefault="00B508F0" w:rsidP="00B52AB3">
      <w:r w:rsidRPr="00B52AB3">
        <w:lastRenderedPageBreak/>
        <w:tab/>
        <w:t xml:space="preserve">c. Serve as USAR </w:t>
      </w:r>
      <w:r w:rsidR="00800EDB" w:rsidRPr="00B52AB3">
        <w:t>lead agent</w:t>
      </w:r>
      <w:r w:rsidR="003734BC" w:rsidRPr="00B52AB3">
        <w:t xml:space="preserve"> for the TCCW process, see </w:t>
      </w:r>
      <w:r w:rsidR="00E0165C" w:rsidRPr="00B52AB3">
        <w:t>paragraph</w:t>
      </w:r>
      <w:r w:rsidR="003734BC" w:rsidRPr="00B52AB3">
        <w:t xml:space="preserve"> 3-15</w:t>
      </w:r>
      <w:r w:rsidR="003F6403" w:rsidRPr="00B52AB3">
        <w:t xml:space="preserve"> of this regulation</w:t>
      </w:r>
      <w:r w:rsidR="003734BC" w:rsidRPr="00B52AB3">
        <w:t xml:space="preserve">. </w:t>
      </w:r>
    </w:p>
    <w:p w14:paraId="7B5E68C6" w14:textId="77777777" w:rsidR="003734BC" w:rsidRPr="00B52AB3" w:rsidRDefault="003734BC" w:rsidP="00B52AB3"/>
    <w:p w14:paraId="6FE65C4D" w14:textId="77777777" w:rsidR="003734BC" w:rsidRPr="00B52AB3" w:rsidRDefault="003734BC" w:rsidP="00B52AB3">
      <w:r w:rsidRPr="00B52AB3">
        <w:tab/>
        <w:t xml:space="preserve">d. Resource USAR </w:t>
      </w:r>
      <w:r w:rsidR="0075565A" w:rsidRPr="00B52AB3">
        <w:t>AGR</w:t>
      </w:r>
      <w:r w:rsidRPr="00B52AB3">
        <w:t xml:space="preserve"> </w:t>
      </w:r>
      <w:r w:rsidR="00B508F0" w:rsidRPr="00B52AB3">
        <w:t xml:space="preserve">Soldiers </w:t>
      </w:r>
      <w:r w:rsidR="0040043C" w:rsidRPr="00B52AB3">
        <w:t>assigned to</w:t>
      </w:r>
      <w:r w:rsidRPr="00B52AB3">
        <w:t xml:space="preserve"> TRADOC. </w:t>
      </w:r>
    </w:p>
    <w:p w14:paraId="736FF739" w14:textId="77777777" w:rsidR="003734BC" w:rsidRPr="00B52AB3" w:rsidRDefault="003734BC" w:rsidP="00B52AB3"/>
    <w:p w14:paraId="296C2C49" w14:textId="77777777" w:rsidR="003734BC" w:rsidRPr="00B52AB3" w:rsidRDefault="003734BC" w:rsidP="00B52AB3">
      <w:r w:rsidRPr="00B52AB3">
        <w:tab/>
        <w:t xml:space="preserve">e. Identify and validate USAR training requirements in TACITS process and enter requirements into ATRRS in accordance with AR 350-10. </w:t>
      </w:r>
    </w:p>
    <w:p w14:paraId="35EBB99F" w14:textId="77777777" w:rsidR="003734BC" w:rsidRPr="00B52AB3" w:rsidRDefault="003734BC" w:rsidP="00B52AB3"/>
    <w:p w14:paraId="3094438B" w14:textId="0A1CC678" w:rsidR="00E737F3" w:rsidRPr="00B52AB3" w:rsidRDefault="00E737F3" w:rsidP="00B52AB3">
      <w:r w:rsidRPr="00B52AB3">
        <w:tab/>
        <w:t>f. Assist in the TRAS</w:t>
      </w:r>
      <w:r w:rsidR="00D72222">
        <w:t xml:space="preserve"> staffing process by providing c</w:t>
      </w:r>
      <w:r w:rsidRPr="00B52AB3">
        <w:t>oncur/</w:t>
      </w:r>
      <w:r w:rsidR="00D72222">
        <w:t>n</w:t>
      </w:r>
      <w:r w:rsidRPr="00B52AB3">
        <w:t>onconcur response within 60 days of request.</w:t>
      </w:r>
    </w:p>
    <w:p w14:paraId="1D05BA86" w14:textId="77777777" w:rsidR="00E737F3" w:rsidRPr="00B52AB3" w:rsidRDefault="00E737F3" w:rsidP="00B52AB3"/>
    <w:p w14:paraId="37E52015" w14:textId="64D6B3BF" w:rsidR="00E737F3" w:rsidRPr="00B52AB3" w:rsidRDefault="00E737F3" w:rsidP="00B52AB3">
      <w:r w:rsidRPr="00B52AB3">
        <w:tab/>
        <w:t xml:space="preserve">g. Assist in the ADDIE process of TATS courses and accreditation of TASS schools. </w:t>
      </w:r>
    </w:p>
    <w:p w14:paraId="76E494C4" w14:textId="77777777" w:rsidR="00E737F3" w:rsidRPr="00B52AB3" w:rsidRDefault="00E737F3" w:rsidP="00B52AB3"/>
    <w:p w14:paraId="2F3CDF15" w14:textId="2B3912B9" w:rsidR="003734BC" w:rsidRPr="00B52AB3" w:rsidRDefault="003734BC" w:rsidP="00B52AB3">
      <w:r w:rsidRPr="00B52AB3">
        <w:tab/>
      </w:r>
      <w:r w:rsidR="00E737F3" w:rsidRPr="00B52AB3">
        <w:t>h</w:t>
      </w:r>
      <w:r w:rsidRPr="00B52AB3">
        <w:t xml:space="preserve">. Ensure USAR students meet prerequisites, are attached to TASS schools, and remain in classes through course completion.  </w:t>
      </w:r>
    </w:p>
    <w:p w14:paraId="4D46E5B2" w14:textId="77777777" w:rsidR="003734BC" w:rsidRPr="00B52AB3" w:rsidRDefault="003734BC" w:rsidP="00B52AB3"/>
    <w:p w14:paraId="33E6B8EE" w14:textId="291B8DD3" w:rsidR="003734BC" w:rsidRPr="00B52AB3" w:rsidRDefault="003734BC" w:rsidP="00B52AB3">
      <w:r w:rsidRPr="00B52AB3">
        <w:tab/>
      </w:r>
      <w:r w:rsidR="00E737F3" w:rsidRPr="00B52AB3">
        <w:t>i</w:t>
      </w:r>
      <w:r w:rsidRPr="00B52AB3">
        <w:t xml:space="preserve">. Ensure unit commanders submit applicable training waiver requests prior to issuing orders. </w:t>
      </w:r>
    </w:p>
    <w:p w14:paraId="35513F14" w14:textId="77777777" w:rsidR="003734BC" w:rsidRPr="00B52AB3" w:rsidRDefault="003734BC" w:rsidP="00B52AB3"/>
    <w:p w14:paraId="08EDBA16" w14:textId="6061155F" w:rsidR="003734BC" w:rsidRPr="00B52AB3" w:rsidRDefault="003734BC" w:rsidP="00B52AB3">
      <w:r w:rsidRPr="00B52AB3">
        <w:tab/>
      </w:r>
      <w:r w:rsidR="00E737F3" w:rsidRPr="00B52AB3">
        <w:t>j</w:t>
      </w:r>
      <w:r w:rsidRPr="00B52AB3">
        <w:t xml:space="preserve">. Ensure all USAR Soldiers travel for training with confirmed ATRRS reservations and travel orders.  </w:t>
      </w:r>
    </w:p>
    <w:p w14:paraId="23088CF9" w14:textId="77777777" w:rsidR="007A6772" w:rsidRPr="00B52AB3" w:rsidRDefault="007A6772" w:rsidP="00B52AB3"/>
    <w:p w14:paraId="1A150207" w14:textId="564FC9A5" w:rsidR="003734BC" w:rsidRPr="00B52AB3" w:rsidRDefault="003734BC" w:rsidP="00B52AB3">
      <w:r w:rsidRPr="00B52AB3">
        <w:tab/>
      </w:r>
      <w:r w:rsidR="00E737F3" w:rsidRPr="00B52AB3">
        <w:t>k</w:t>
      </w:r>
      <w:r w:rsidRPr="00B52AB3">
        <w:t xml:space="preserve">. Mission and resource USAR TASS schools to support individual requirements identified in the ARPRINT. </w:t>
      </w:r>
    </w:p>
    <w:p w14:paraId="32FB8AA7" w14:textId="77777777" w:rsidR="003734BC" w:rsidRPr="00B52AB3" w:rsidRDefault="003734BC" w:rsidP="00B52AB3"/>
    <w:p w14:paraId="76B712C9" w14:textId="3014B2D2" w:rsidR="003734BC" w:rsidRPr="00B52AB3" w:rsidRDefault="003734BC" w:rsidP="00B52AB3">
      <w:r w:rsidRPr="00B52AB3">
        <w:tab/>
      </w:r>
      <w:r w:rsidR="00E737F3" w:rsidRPr="00B52AB3">
        <w:t>l</w:t>
      </w:r>
      <w:r w:rsidRPr="00B52AB3">
        <w:t xml:space="preserve">. Ensure instructor training is available to functionally aligned TASS instructors. </w:t>
      </w:r>
    </w:p>
    <w:p w14:paraId="68589391" w14:textId="77777777" w:rsidR="003734BC" w:rsidRPr="00B52AB3" w:rsidRDefault="003734BC" w:rsidP="00B52AB3"/>
    <w:p w14:paraId="7F3EDD60" w14:textId="235C829C" w:rsidR="00B54173" w:rsidRPr="00B52AB3" w:rsidRDefault="003734BC" w:rsidP="00B52AB3">
      <w:r w:rsidRPr="00B52AB3">
        <w:tab/>
      </w:r>
      <w:r w:rsidR="00E737F3" w:rsidRPr="00B52AB3">
        <w:t>m</w:t>
      </w:r>
      <w:r w:rsidRPr="00B52AB3">
        <w:t xml:space="preserve">. Maintain instructor data and ensure instructor scheduling as directed in </w:t>
      </w:r>
      <w:r w:rsidR="0091557E" w:rsidRPr="00B52AB3">
        <w:t xml:space="preserve">Appendix </w:t>
      </w:r>
      <w:r w:rsidR="00045B87" w:rsidRPr="00B52AB3">
        <w:t>C</w:t>
      </w:r>
      <w:r w:rsidRPr="00B52AB3">
        <w:t xml:space="preserve"> of this regulation.</w:t>
      </w:r>
    </w:p>
    <w:p w14:paraId="3A8D0F6E" w14:textId="77777777" w:rsidR="00B54173" w:rsidRPr="00B52AB3" w:rsidRDefault="00B54173" w:rsidP="00B52AB3"/>
    <w:p w14:paraId="45C9DBCC" w14:textId="5A255F73" w:rsidR="0079702D" w:rsidRPr="00B52AB3" w:rsidRDefault="00B54173" w:rsidP="00B52AB3">
      <w:r w:rsidRPr="00B52AB3">
        <w:tab/>
      </w:r>
      <w:r w:rsidR="00E737F3" w:rsidRPr="00B52AB3">
        <w:t>n</w:t>
      </w:r>
      <w:r w:rsidR="0079702D" w:rsidRPr="00B52AB3">
        <w:t>. Provide representation for the OATMF ESC, GOSC and CoC IAW the OATMF Charter.</w:t>
      </w:r>
    </w:p>
    <w:p w14:paraId="56E754CD" w14:textId="77777777" w:rsidR="00F01D22" w:rsidRPr="00B52AB3" w:rsidRDefault="00F01D22" w:rsidP="00B52AB3"/>
    <w:p w14:paraId="6D7E5AE5" w14:textId="78B0CFF8" w:rsidR="003734BC" w:rsidRPr="00B52AB3" w:rsidRDefault="003734BC" w:rsidP="00D72222">
      <w:pPr>
        <w:pStyle w:val="Heading2"/>
      </w:pPr>
      <w:bookmarkStart w:id="359" w:name="_Toc482709935"/>
      <w:bookmarkStart w:id="360" w:name="_Toc482708768"/>
      <w:bookmarkStart w:id="361" w:name="_Toc482707542"/>
      <w:bookmarkStart w:id="362" w:name="_Toc482366823"/>
      <w:bookmarkStart w:id="363" w:name="_Toc482711906"/>
      <w:bookmarkStart w:id="364" w:name="_Toc482712094"/>
      <w:bookmarkStart w:id="365" w:name="_Toc482712706"/>
      <w:bookmarkStart w:id="366" w:name="_Toc482712807"/>
      <w:bookmarkStart w:id="367" w:name="_Toc482713039"/>
      <w:bookmarkStart w:id="368" w:name="_Toc505085209"/>
      <w:bookmarkStart w:id="369" w:name="_Toc508197797"/>
      <w:bookmarkStart w:id="370" w:name="_Toc510511737"/>
      <w:bookmarkStart w:id="371" w:name="_Toc510511851"/>
      <w:bookmarkStart w:id="372" w:name="_Toc510521880"/>
      <w:bookmarkStart w:id="373" w:name="_Toc510521987"/>
      <w:r w:rsidRPr="00B52AB3">
        <w:t>2-12</w:t>
      </w:r>
      <w:bookmarkStart w:id="374" w:name="_2-15.__Commanders,"/>
      <w:bookmarkStart w:id="375" w:name="_Toc250641677"/>
      <w:bookmarkStart w:id="376" w:name="_Toc266337415"/>
      <w:bookmarkStart w:id="377" w:name="_Toc405804483"/>
      <w:bookmarkStart w:id="378" w:name="_Toc405812714"/>
      <w:bookmarkStart w:id="379" w:name="_Toc405814486"/>
      <w:bookmarkStart w:id="380" w:name="_Toc482366824"/>
      <w:bookmarkStart w:id="381" w:name="_Toc482707543"/>
      <w:bookmarkStart w:id="382" w:name="_Toc482708769"/>
      <w:bookmarkStart w:id="383" w:name="_Toc482709936"/>
      <w:bookmarkStart w:id="384" w:name="_Toc482711907"/>
      <w:bookmarkStart w:id="385" w:name="_Toc482712095"/>
      <w:bookmarkStart w:id="386" w:name="_Toc482712707"/>
      <w:bookmarkStart w:id="387" w:name="_Toc482712808"/>
      <w:bookmarkStart w:id="388" w:name="_Toc482713040"/>
      <w:bookmarkEnd w:id="359"/>
      <w:bookmarkEnd w:id="360"/>
      <w:bookmarkEnd w:id="361"/>
      <w:bookmarkEnd w:id="362"/>
      <w:bookmarkEnd w:id="363"/>
      <w:bookmarkEnd w:id="364"/>
      <w:bookmarkEnd w:id="365"/>
      <w:bookmarkEnd w:id="366"/>
      <w:bookmarkEnd w:id="367"/>
      <w:bookmarkEnd w:id="374"/>
      <w:r w:rsidRPr="00B52AB3">
        <w:t>. Commander</w:t>
      </w:r>
      <w:r w:rsidR="003F53CD" w:rsidRPr="00B52AB3">
        <w:t>s</w:t>
      </w:r>
      <w:r w:rsidRPr="00B52AB3">
        <w:t xml:space="preserve">, TASS Training </w:t>
      </w:r>
      <w:bookmarkEnd w:id="375"/>
      <w:bookmarkEnd w:id="376"/>
      <w:r w:rsidRPr="00B52AB3">
        <w:t>Divisions</w:t>
      </w:r>
      <w:bookmarkEnd w:id="368"/>
      <w:bookmarkEnd w:id="369"/>
      <w:bookmarkEnd w:id="370"/>
      <w:bookmarkEnd w:id="371"/>
      <w:bookmarkEnd w:id="372"/>
      <w:bookmarkEnd w:id="373"/>
      <w:bookmarkEnd w:id="377"/>
      <w:bookmarkEnd w:id="378"/>
      <w:bookmarkEnd w:id="379"/>
      <w:bookmarkEnd w:id="380"/>
      <w:bookmarkEnd w:id="381"/>
      <w:bookmarkEnd w:id="382"/>
      <w:bookmarkEnd w:id="383"/>
      <w:bookmarkEnd w:id="384"/>
      <w:bookmarkEnd w:id="385"/>
      <w:bookmarkEnd w:id="386"/>
      <w:bookmarkEnd w:id="387"/>
      <w:bookmarkEnd w:id="388"/>
    </w:p>
    <w:p w14:paraId="2371E400" w14:textId="77777777" w:rsidR="003734BC" w:rsidRPr="00B52AB3" w:rsidRDefault="003734BC" w:rsidP="00B52AB3"/>
    <w:p w14:paraId="6344A18D" w14:textId="620D9E35" w:rsidR="003734BC" w:rsidRPr="00B52AB3" w:rsidRDefault="00D72222" w:rsidP="00B52AB3">
      <w:r>
        <w:tab/>
        <w:t xml:space="preserve">a. </w:t>
      </w:r>
      <w:r w:rsidR="003734BC" w:rsidRPr="00B52AB3">
        <w:t>Establish standing operating procedures (SOP</w:t>
      </w:r>
      <w:r w:rsidR="007148BE" w:rsidRPr="00B52AB3">
        <w:t>s</w:t>
      </w:r>
      <w:r w:rsidR="003734BC" w:rsidRPr="00B52AB3">
        <w:t>) for operations and training support for</w:t>
      </w:r>
      <w:r w:rsidR="007148BE" w:rsidRPr="00B52AB3">
        <w:t xml:space="preserve"> the s</w:t>
      </w:r>
      <w:r w:rsidR="003734BC" w:rsidRPr="00B52AB3">
        <w:t>chool BDEs and training sites.</w:t>
      </w:r>
    </w:p>
    <w:p w14:paraId="5AF677FC" w14:textId="77777777" w:rsidR="003734BC" w:rsidRPr="00B52AB3" w:rsidRDefault="003734BC" w:rsidP="00B52AB3"/>
    <w:p w14:paraId="3C65EF9D" w14:textId="3B90D166" w:rsidR="003734BC" w:rsidRPr="00B52AB3" w:rsidRDefault="00D72222" w:rsidP="00B52AB3">
      <w:r>
        <w:tab/>
        <w:t xml:space="preserve">b. </w:t>
      </w:r>
      <w:r w:rsidR="003F53CD" w:rsidRPr="00B52AB3">
        <w:t xml:space="preserve">Mission </w:t>
      </w:r>
      <w:r w:rsidR="003734BC" w:rsidRPr="00B52AB3">
        <w:t xml:space="preserve">Command </w:t>
      </w:r>
      <w:r w:rsidR="003F53CD" w:rsidRPr="00B52AB3">
        <w:t xml:space="preserve">of </w:t>
      </w:r>
      <w:r w:rsidR="003734BC" w:rsidRPr="00B52AB3">
        <w:t xml:space="preserve">USAR TASS </w:t>
      </w:r>
      <w:r w:rsidR="002A2BE8" w:rsidRPr="00B52AB3">
        <w:t>RGTs/</w:t>
      </w:r>
      <w:r w:rsidR="003734BC" w:rsidRPr="00B52AB3">
        <w:t>BDEs.</w:t>
      </w:r>
    </w:p>
    <w:p w14:paraId="2DA6378C" w14:textId="77777777" w:rsidR="003734BC" w:rsidRPr="00B52AB3" w:rsidRDefault="003734BC" w:rsidP="00B52AB3"/>
    <w:p w14:paraId="5CADC3B5" w14:textId="7B82BD49" w:rsidR="003734BC" w:rsidRPr="00B52AB3" w:rsidRDefault="00D72222" w:rsidP="00B52AB3">
      <w:r>
        <w:tab/>
        <w:t>c.</w:t>
      </w:r>
      <w:r w:rsidR="003734BC" w:rsidRPr="00B52AB3">
        <w:t xml:space="preserve"> Support the TCCW in accordance with Training Command guidance and </w:t>
      </w:r>
      <w:r w:rsidR="00E0165C" w:rsidRPr="00B52AB3">
        <w:t>paragraph</w:t>
      </w:r>
      <w:r w:rsidR="003734BC" w:rsidRPr="00B52AB3">
        <w:t xml:space="preserve"> 3-15.</w:t>
      </w:r>
    </w:p>
    <w:p w14:paraId="1139EC65" w14:textId="77777777" w:rsidR="003734BC" w:rsidRPr="00B52AB3" w:rsidRDefault="003734BC" w:rsidP="00B52AB3"/>
    <w:p w14:paraId="74AD01A7" w14:textId="0E258623" w:rsidR="003734BC" w:rsidRPr="00B52AB3" w:rsidRDefault="00D72222" w:rsidP="00B52AB3">
      <w:r>
        <w:tab/>
        <w:t xml:space="preserve">d. </w:t>
      </w:r>
      <w:r w:rsidR="003734BC" w:rsidRPr="00B52AB3">
        <w:t>Coordinate equipment and other instructional product</w:t>
      </w:r>
      <w:r w:rsidR="0077649D" w:rsidRPr="00B52AB3">
        <w:t xml:space="preserve"> availability based on resource </w:t>
      </w:r>
      <w:r w:rsidR="003734BC" w:rsidRPr="00B52AB3">
        <w:t>requirements identified in the program of instruction (POI).</w:t>
      </w:r>
    </w:p>
    <w:p w14:paraId="2C2549CC" w14:textId="77777777" w:rsidR="003734BC" w:rsidRPr="00B52AB3" w:rsidRDefault="003734BC" w:rsidP="00B52AB3"/>
    <w:p w14:paraId="17031EB4" w14:textId="50A1E967" w:rsidR="005D6BA1" w:rsidRPr="00B52AB3" w:rsidRDefault="00D72222" w:rsidP="00B52AB3">
      <w:r>
        <w:tab/>
        <w:t xml:space="preserve">e. </w:t>
      </w:r>
      <w:r w:rsidR="003734BC" w:rsidRPr="00B52AB3">
        <w:t xml:space="preserve">Resource subordinate units </w:t>
      </w:r>
      <w:r w:rsidR="00067CEE" w:rsidRPr="00B52AB3">
        <w:t>with</w:t>
      </w:r>
      <w:r w:rsidR="003734BC" w:rsidRPr="00B52AB3">
        <w:t xml:space="preserve"> Soldier</w:t>
      </w:r>
      <w:r w:rsidR="00067CEE" w:rsidRPr="00B52AB3">
        <w:t>s</w:t>
      </w:r>
      <w:r w:rsidR="003734BC" w:rsidRPr="00B52AB3">
        <w:t xml:space="preserve"> </w:t>
      </w:r>
      <w:r w:rsidR="00067CEE" w:rsidRPr="00B52AB3">
        <w:t xml:space="preserve">to meet </w:t>
      </w:r>
      <w:r w:rsidR="003734BC" w:rsidRPr="00B52AB3">
        <w:t>requirements to support individual requirements identified in ARPRINT.</w:t>
      </w:r>
    </w:p>
    <w:p w14:paraId="3D202ED6" w14:textId="77777777" w:rsidR="005D6BA1" w:rsidRPr="00B52AB3" w:rsidRDefault="005D6BA1" w:rsidP="00B52AB3"/>
    <w:p w14:paraId="63F3EDBE" w14:textId="105C09A3" w:rsidR="005D6BA1" w:rsidRPr="00B52AB3" w:rsidRDefault="00D72222" w:rsidP="00B52AB3">
      <w:r>
        <w:lastRenderedPageBreak/>
        <w:tab/>
        <w:t xml:space="preserve">f. </w:t>
      </w:r>
      <w:r w:rsidR="005D6BA1" w:rsidRPr="00B52AB3">
        <w:t xml:space="preserve">Ensure all instructors meet instructor qualifications and certification requirements set by the proponent in accordance with TR 350-70 and TP 350-70-3. </w:t>
      </w:r>
    </w:p>
    <w:p w14:paraId="4D811262" w14:textId="77777777" w:rsidR="003734BC" w:rsidRPr="00B52AB3" w:rsidRDefault="003734BC" w:rsidP="00B52AB3"/>
    <w:p w14:paraId="1B18DE9E" w14:textId="103F0C85" w:rsidR="003734BC" w:rsidRPr="00B52AB3" w:rsidRDefault="00D72222" w:rsidP="00B52AB3">
      <w:r>
        <w:tab/>
        <w:t xml:space="preserve">g. </w:t>
      </w:r>
      <w:r w:rsidR="003734BC" w:rsidRPr="00B52AB3">
        <w:t xml:space="preserve">Maintain instructor data and ensure instructor scheduling as directed in </w:t>
      </w:r>
      <w:r w:rsidR="0091557E" w:rsidRPr="00B52AB3">
        <w:t xml:space="preserve">Appendix </w:t>
      </w:r>
      <w:r w:rsidR="00045B87" w:rsidRPr="00B52AB3">
        <w:t>C</w:t>
      </w:r>
      <w:r w:rsidR="003734BC" w:rsidRPr="00B52AB3">
        <w:t xml:space="preserve"> of</w:t>
      </w:r>
      <w:r w:rsidR="0077649D" w:rsidRPr="00B52AB3">
        <w:t xml:space="preserve"> </w:t>
      </w:r>
      <w:r w:rsidR="003734BC" w:rsidRPr="00B52AB3">
        <w:t>this regulation.</w:t>
      </w:r>
    </w:p>
    <w:p w14:paraId="24210707" w14:textId="77777777" w:rsidR="003734BC" w:rsidRPr="00B52AB3" w:rsidRDefault="003734BC" w:rsidP="00B52AB3"/>
    <w:p w14:paraId="221750CA" w14:textId="2A3F69A3" w:rsidR="003734BC" w:rsidRPr="00B52AB3" w:rsidRDefault="00D72222" w:rsidP="00B52AB3">
      <w:r>
        <w:tab/>
        <w:t xml:space="preserve">h. </w:t>
      </w:r>
      <w:r w:rsidR="003734BC" w:rsidRPr="00B52AB3">
        <w:t>Support the OASS guidance as required.</w:t>
      </w:r>
    </w:p>
    <w:p w14:paraId="73832687" w14:textId="77777777" w:rsidR="003734BC" w:rsidRPr="00B52AB3" w:rsidRDefault="003734BC" w:rsidP="00B52AB3"/>
    <w:p w14:paraId="0969FE62" w14:textId="3EDB5F10" w:rsidR="003734BC" w:rsidRPr="00B52AB3" w:rsidRDefault="00D72222" w:rsidP="00B52AB3">
      <w:r>
        <w:tab/>
        <w:t xml:space="preserve">i. </w:t>
      </w:r>
      <w:r w:rsidR="003734BC" w:rsidRPr="00B52AB3">
        <w:t xml:space="preserve">As directed, participate in </w:t>
      </w:r>
      <w:r w:rsidR="00544D73" w:rsidRPr="00B52AB3">
        <w:t>the OATMF</w:t>
      </w:r>
      <w:r w:rsidR="003734BC" w:rsidRPr="00B52AB3">
        <w:t xml:space="preserve"> GOSC.</w:t>
      </w:r>
    </w:p>
    <w:p w14:paraId="4250BA76" w14:textId="77777777" w:rsidR="00544D73" w:rsidRPr="00B52AB3" w:rsidRDefault="00544D73" w:rsidP="00B52AB3"/>
    <w:p w14:paraId="2E0E17EF" w14:textId="1C40D489" w:rsidR="003734BC" w:rsidRPr="00B52AB3" w:rsidRDefault="00AF160B" w:rsidP="00D72222">
      <w:pPr>
        <w:pStyle w:val="Heading2"/>
      </w:pPr>
      <w:bookmarkStart w:id="389" w:name="_Toc482709937"/>
      <w:bookmarkStart w:id="390" w:name="_Toc482708770"/>
      <w:bookmarkStart w:id="391" w:name="_Toc482707544"/>
      <w:bookmarkStart w:id="392" w:name="_Toc482366825"/>
      <w:bookmarkStart w:id="393" w:name="_Toc405814487"/>
      <w:bookmarkStart w:id="394" w:name="_Toc405812715"/>
      <w:bookmarkStart w:id="395" w:name="_Toc405804484"/>
      <w:bookmarkStart w:id="396" w:name="_Toc482711908"/>
      <w:bookmarkStart w:id="397" w:name="_Toc482712096"/>
      <w:bookmarkStart w:id="398" w:name="_Toc482712708"/>
      <w:bookmarkStart w:id="399" w:name="_Toc482712809"/>
      <w:bookmarkStart w:id="400" w:name="_Toc482713041"/>
      <w:bookmarkStart w:id="401" w:name="_Toc505085210"/>
      <w:bookmarkStart w:id="402" w:name="_Toc508197798"/>
      <w:bookmarkStart w:id="403" w:name="_Toc510511738"/>
      <w:bookmarkStart w:id="404" w:name="_Toc510511852"/>
      <w:bookmarkStart w:id="405" w:name="_Toc510521881"/>
      <w:bookmarkStart w:id="406" w:name="_Toc510521988"/>
      <w:bookmarkStart w:id="407" w:name="_Toc266337416"/>
      <w:bookmarkStart w:id="408" w:name="_Toc250641678"/>
      <w:r w:rsidRPr="00B52AB3">
        <w:t>2-13</w:t>
      </w:r>
      <w:r w:rsidR="003734BC" w:rsidRPr="00B52AB3">
        <w:t>. Commanders, TASS Training Regiments/Brigades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6DB90835" w14:textId="77777777" w:rsidR="003734BC" w:rsidRPr="00B52AB3" w:rsidRDefault="003734BC" w:rsidP="00B52AB3"/>
    <w:p w14:paraId="6E7CD808" w14:textId="77777777" w:rsidR="003734BC" w:rsidRPr="00B52AB3" w:rsidRDefault="003734BC" w:rsidP="00B52AB3">
      <w:r w:rsidRPr="00B52AB3">
        <w:tab/>
        <w:t xml:space="preserve">a. Exercise </w:t>
      </w:r>
      <w:r w:rsidR="002206C2" w:rsidRPr="00B52AB3">
        <w:t>mission command</w:t>
      </w:r>
      <w:r w:rsidRPr="00B52AB3">
        <w:t xml:space="preserve"> or coordinating authority and provide guidance, oversight, missioning, and support to school battalions/companies/batteries, as appropriate. </w:t>
      </w:r>
    </w:p>
    <w:p w14:paraId="467891A2" w14:textId="77777777" w:rsidR="003734BC" w:rsidRPr="00B52AB3" w:rsidRDefault="003734BC" w:rsidP="00B52AB3"/>
    <w:p w14:paraId="1A77CEE4" w14:textId="77777777" w:rsidR="003734BC" w:rsidRPr="00B52AB3" w:rsidRDefault="003734BC" w:rsidP="00B52AB3">
      <w:r w:rsidRPr="00B52AB3">
        <w:tab/>
        <w:t xml:space="preserve">b. Maintain coordination with functionally aligned proponents and implement changes in courses as soon as possible, not to exceed one year, for courses not requiring changes in resources.  Ensure correct prerequisites are listed in ATRRS and submit errors to TOMA for review and forwarding to the proponent school, if necessary.   </w:t>
      </w:r>
    </w:p>
    <w:p w14:paraId="0148CEE8" w14:textId="77777777" w:rsidR="003734BC" w:rsidRPr="00B52AB3" w:rsidRDefault="003734BC" w:rsidP="00B52AB3"/>
    <w:p w14:paraId="61365818" w14:textId="3089EB34" w:rsidR="003734BC" w:rsidRPr="00B52AB3" w:rsidRDefault="003734BC" w:rsidP="00B52AB3">
      <w:r w:rsidRPr="00B52AB3">
        <w:tab/>
        <w:t xml:space="preserve">c. Establish a QAO program in accordance with AR </w:t>
      </w:r>
      <w:r w:rsidR="0077649D" w:rsidRPr="00B52AB3">
        <w:t xml:space="preserve">350-1 </w:t>
      </w:r>
      <w:r w:rsidRPr="00B52AB3">
        <w:t xml:space="preserve">and TR 11-21. </w:t>
      </w:r>
    </w:p>
    <w:p w14:paraId="7CDE8B4D" w14:textId="77777777" w:rsidR="003734BC" w:rsidRPr="00B52AB3" w:rsidRDefault="003734BC" w:rsidP="00B52AB3"/>
    <w:p w14:paraId="0092F493" w14:textId="4872F641" w:rsidR="003734BC" w:rsidRPr="00B52AB3" w:rsidRDefault="003734BC" w:rsidP="00B52AB3">
      <w:r w:rsidRPr="00B52AB3">
        <w:tab/>
        <w:t>d. Establish SOP</w:t>
      </w:r>
      <w:r w:rsidR="007148BE" w:rsidRPr="00B52AB3">
        <w:t>s</w:t>
      </w:r>
      <w:r w:rsidRPr="00B52AB3">
        <w:t xml:space="preserve"> for operations and training support for the school </w:t>
      </w:r>
      <w:r w:rsidR="00C6122D" w:rsidRPr="00B52AB3">
        <w:t>battalion</w:t>
      </w:r>
      <w:r w:rsidRPr="00B52AB3">
        <w:t>s</w:t>
      </w:r>
      <w:r w:rsidR="00C6122D" w:rsidRPr="00B52AB3">
        <w:t>, companies, batteries,</w:t>
      </w:r>
      <w:r w:rsidRPr="00B52AB3">
        <w:t xml:space="preserve"> and training sites. </w:t>
      </w:r>
    </w:p>
    <w:p w14:paraId="20BD5896" w14:textId="77777777" w:rsidR="004216B5" w:rsidRPr="00B52AB3" w:rsidRDefault="004216B5" w:rsidP="00B52AB3"/>
    <w:p w14:paraId="5247028D" w14:textId="77777777" w:rsidR="005D6BA1" w:rsidRPr="00B52AB3" w:rsidRDefault="003734BC" w:rsidP="00B52AB3">
      <w:r w:rsidRPr="00B52AB3">
        <w:tab/>
        <w:t xml:space="preserve">e. Maintain instructor data and ensure instructor scheduling as directed in </w:t>
      </w:r>
      <w:r w:rsidR="0091557E" w:rsidRPr="00B52AB3">
        <w:t xml:space="preserve">Appendix </w:t>
      </w:r>
      <w:r w:rsidR="00045B87" w:rsidRPr="00B52AB3">
        <w:t>C</w:t>
      </w:r>
      <w:r w:rsidR="005D6BA1" w:rsidRPr="00B52AB3">
        <w:t xml:space="preserve"> of this regulation.</w:t>
      </w:r>
    </w:p>
    <w:p w14:paraId="01C3C2D9" w14:textId="77777777" w:rsidR="005D6BA1" w:rsidRPr="00B52AB3" w:rsidRDefault="005D6BA1" w:rsidP="00B52AB3"/>
    <w:p w14:paraId="6BB94260" w14:textId="70C5FBBB" w:rsidR="005D6BA1" w:rsidRPr="00B52AB3" w:rsidRDefault="005D6BA1" w:rsidP="00B52AB3">
      <w:r w:rsidRPr="00B52AB3">
        <w:tab/>
        <w:t xml:space="preserve">f. Ensure all instructors meet instructor qualifications and certification requirements set by the proponent in accordance with TR 350-70 and TP 350-70-3. </w:t>
      </w:r>
    </w:p>
    <w:p w14:paraId="632D1E92" w14:textId="77777777" w:rsidR="003734BC" w:rsidRPr="00B52AB3" w:rsidRDefault="003734BC" w:rsidP="00B52AB3"/>
    <w:p w14:paraId="72E0DC1B" w14:textId="77777777" w:rsidR="00F01D22" w:rsidRPr="00B52AB3" w:rsidRDefault="003734BC" w:rsidP="00B52AB3">
      <w:r w:rsidRPr="00B52AB3">
        <w:tab/>
        <w:t xml:space="preserve">g. Support the TCCW in accordance with </w:t>
      </w:r>
      <w:r w:rsidR="007148BE" w:rsidRPr="00B52AB3">
        <w:t>paragraph</w:t>
      </w:r>
      <w:r w:rsidRPr="00B52AB3">
        <w:t xml:space="preserve"> 3-15.</w:t>
      </w:r>
    </w:p>
    <w:p w14:paraId="0C87CE63" w14:textId="77777777" w:rsidR="00F01D22" w:rsidRPr="00B52AB3" w:rsidRDefault="00F01D22" w:rsidP="00B52AB3"/>
    <w:p w14:paraId="72D2CBEE" w14:textId="31254B21" w:rsidR="00F01D22" w:rsidRPr="00B52AB3" w:rsidRDefault="00F01D22" w:rsidP="00B52AB3">
      <w:r w:rsidRPr="00B52AB3">
        <w:tab/>
      </w:r>
      <w:r w:rsidR="003734BC" w:rsidRPr="00B52AB3">
        <w:t>h. Ensure ATRRS Schoolhouse screens reflect cur</w:t>
      </w:r>
      <w:r w:rsidR="000D6097" w:rsidRPr="00B52AB3">
        <w:t xml:space="preserve">rent point of </w:t>
      </w:r>
      <w:r w:rsidR="003734BC" w:rsidRPr="00B52AB3">
        <w:t>contact (POC) information, prerequisites</w:t>
      </w:r>
      <w:r w:rsidR="00BD3DFA" w:rsidRPr="00B52AB3">
        <w:t>,</w:t>
      </w:r>
      <w:r w:rsidR="003734BC" w:rsidRPr="00B52AB3">
        <w:t xml:space="preserve"> and student attendance guidance for all courses taught.</w:t>
      </w:r>
    </w:p>
    <w:p w14:paraId="72CC26F3" w14:textId="77777777" w:rsidR="00F01D22" w:rsidRPr="00B52AB3" w:rsidRDefault="00F01D22" w:rsidP="00B52AB3"/>
    <w:p w14:paraId="6FE420A3" w14:textId="6605E455" w:rsidR="00F01D22" w:rsidRPr="00B52AB3" w:rsidRDefault="00F01D22" w:rsidP="00B52AB3">
      <w:r w:rsidRPr="00B52AB3">
        <w:tab/>
        <w:t>i. As directed, participate in OATMF.  Review agenda items, provide their organization’s official position at governance forum meetings, and forward a written position on changes requested to the governance forum Secretariat a minimum of one week prior to the meeting in the event the forum member is unable to attend a scheduled meeting.</w:t>
      </w:r>
    </w:p>
    <w:p w14:paraId="538FACEF" w14:textId="77777777" w:rsidR="003734BC" w:rsidRPr="00B52AB3" w:rsidRDefault="003734BC" w:rsidP="00B52AB3"/>
    <w:p w14:paraId="7377C2BB" w14:textId="320E92C6" w:rsidR="00AF160B" w:rsidRPr="00B52AB3" w:rsidRDefault="00AF160B" w:rsidP="0047557E">
      <w:pPr>
        <w:pStyle w:val="Heading2"/>
      </w:pPr>
      <w:bookmarkStart w:id="409" w:name="_Toc505085211"/>
      <w:bookmarkStart w:id="410" w:name="_Toc508197799"/>
      <w:bookmarkStart w:id="411" w:name="_Toc510511739"/>
      <w:bookmarkStart w:id="412" w:name="_Toc510511853"/>
      <w:bookmarkStart w:id="413" w:name="_Toc510521882"/>
      <w:bookmarkStart w:id="414" w:name="_Toc510521989"/>
      <w:r w:rsidRPr="00B52AB3">
        <w:t>2-14. Commanders, TASS Training Centers</w:t>
      </w:r>
      <w:bookmarkEnd w:id="409"/>
      <w:bookmarkEnd w:id="410"/>
      <w:bookmarkEnd w:id="411"/>
      <w:bookmarkEnd w:id="412"/>
      <w:bookmarkEnd w:id="413"/>
      <w:bookmarkEnd w:id="414"/>
    </w:p>
    <w:p w14:paraId="475B0C2E" w14:textId="14C6755F" w:rsidR="003734BC" w:rsidRPr="00B52AB3" w:rsidRDefault="00AF160B" w:rsidP="00B52AB3">
      <w:r w:rsidRPr="00B52AB3">
        <w:t>Coordinate all logistic support required to support ARPRINT missions with appropriate agencies to include, but not limited, to billeting, dining facilities, transportation, training areas, maintenance, facilities, laundry services, ranges, and fuel, and provide policies and regulations for the storing and receiving of ammunition/pyrotechnics at the installation.</w:t>
      </w:r>
    </w:p>
    <w:p w14:paraId="104DB6BF" w14:textId="68046CEF" w:rsidR="003734BC" w:rsidRPr="00B52AB3" w:rsidRDefault="003734BC" w:rsidP="0047557E">
      <w:pPr>
        <w:pStyle w:val="Heading2"/>
      </w:pPr>
      <w:bookmarkStart w:id="415" w:name="_Toc482709938"/>
      <w:bookmarkStart w:id="416" w:name="_Toc482708771"/>
      <w:bookmarkStart w:id="417" w:name="_Toc482707545"/>
      <w:bookmarkStart w:id="418" w:name="_Toc482366826"/>
      <w:bookmarkStart w:id="419" w:name="_Toc405814488"/>
      <w:bookmarkStart w:id="420" w:name="_Toc405812716"/>
      <w:bookmarkStart w:id="421" w:name="_Toc405804485"/>
      <w:bookmarkStart w:id="422" w:name="_Toc482711909"/>
      <w:bookmarkStart w:id="423" w:name="_Toc482712097"/>
      <w:bookmarkStart w:id="424" w:name="_Toc482712709"/>
      <w:bookmarkStart w:id="425" w:name="_Toc482712810"/>
      <w:bookmarkStart w:id="426" w:name="_Toc482713042"/>
      <w:bookmarkStart w:id="427" w:name="_Toc505085212"/>
      <w:bookmarkStart w:id="428" w:name="_Toc508197800"/>
      <w:bookmarkStart w:id="429" w:name="_Toc510511740"/>
      <w:bookmarkStart w:id="430" w:name="_Toc510511854"/>
      <w:bookmarkStart w:id="431" w:name="_Toc510521883"/>
      <w:bookmarkStart w:id="432" w:name="_Toc510521990"/>
      <w:r w:rsidRPr="00B52AB3">
        <w:lastRenderedPageBreak/>
        <w:t xml:space="preserve">2-15. Commanders, </w:t>
      </w:r>
      <w:r w:rsidR="007148BE" w:rsidRPr="00B52AB3">
        <w:t>M</w:t>
      </w:r>
      <w:r w:rsidRPr="00B52AB3">
        <w:t xml:space="preserve">ultifunctional </w:t>
      </w:r>
      <w:r w:rsidR="007148BE" w:rsidRPr="00B52AB3">
        <w:t>T</w:t>
      </w:r>
      <w:r w:rsidRPr="00B52AB3">
        <w:t xml:space="preserve">raining </w:t>
      </w:r>
      <w:bookmarkEnd w:id="407"/>
      <w:bookmarkEnd w:id="408"/>
      <w:r w:rsidR="007148BE" w:rsidRPr="00B52AB3">
        <w:t>B</w:t>
      </w:r>
      <w:r w:rsidR="000D603D" w:rsidRPr="00B52AB3">
        <w:t>rigades (MFTB</w:t>
      </w:r>
      <w:r w:rsidR="0022224A" w:rsidRPr="00B52AB3">
        <w:t>s</w:t>
      </w:r>
      <w:r w:rsidRPr="00B52AB3">
        <w:t xml:space="preserve">) and </w:t>
      </w:r>
      <w:r w:rsidR="007148BE" w:rsidRPr="00B52AB3">
        <w:t>D</w:t>
      </w:r>
      <w:r w:rsidRPr="00B52AB3">
        <w:t>etachments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106869AC" w14:textId="77777777" w:rsidR="003734BC" w:rsidRPr="00B52AB3" w:rsidRDefault="003734BC" w:rsidP="00B52AB3"/>
    <w:p w14:paraId="10AAAC60" w14:textId="77777777" w:rsidR="003734BC" w:rsidRPr="00B52AB3" w:rsidRDefault="003734BC" w:rsidP="00B52AB3">
      <w:r w:rsidRPr="00B52AB3">
        <w:tab/>
        <w:t xml:space="preserve">a. Maintain communication/coordination with appropriate proponents to ensure standards are maintained. </w:t>
      </w:r>
    </w:p>
    <w:p w14:paraId="7EA39DE3" w14:textId="77777777" w:rsidR="003734BC" w:rsidRPr="00B52AB3" w:rsidRDefault="003734BC" w:rsidP="00B52AB3"/>
    <w:p w14:paraId="65ED0473" w14:textId="09865A35" w:rsidR="003734BC" w:rsidRPr="00B52AB3" w:rsidRDefault="003734BC" w:rsidP="00B52AB3">
      <w:r w:rsidRPr="00B52AB3">
        <w:tab/>
        <w:t xml:space="preserve">b. Perform all responsibilities of </w:t>
      </w:r>
      <w:r w:rsidR="000D603D" w:rsidRPr="00B52AB3">
        <w:t>RC</w:t>
      </w:r>
      <w:r w:rsidRPr="00B52AB3">
        <w:t xml:space="preserve"> schools, as shown in </w:t>
      </w:r>
      <w:r w:rsidR="00E0165C" w:rsidRPr="00B52AB3">
        <w:t>paragraph</w:t>
      </w:r>
      <w:r w:rsidRPr="00B52AB3">
        <w:t xml:space="preserve"> 2-16. </w:t>
      </w:r>
    </w:p>
    <w:p w14:paraId="50D09AB3" w14:textId="77777777" w:rsidR="003734BC" w:rsidRPr="00B52AB3" w:rsidRDefault="003734BC" w:rsidP="00B52AB3"/>
    <w:p w14:paraId="13F6F2BC" w14:textId="14A77406" w:rsidR="00336521" w:rsidRPr="00B52AB3" w:rsidRDefault="003734BC" w:rsidP="00B52AB3">
      <w:r w:rsidRPr="00B52AB3">
        <w:tab/>
      </w:r>
      <w:bookmarkStart w:id="433" w:name="_2-17.__Commanders,"/>
      <w:bookmarkStart w:id="434" w:name="_Toc250641679"/>
      <w:bookmarkStart w:id="435" w:name="_Toc266337417"/>
      <w:bookmarkEnd w:id="433"/>
      <w:r w:rsidRPr="00B52AB3">
        <w:t>c. Establish SOP</w:t>
      </w:r>
      <w:r w:rsidR="007148BE" w:rsidRPr="00B52AB3">
        <w:t>s</w:t>
      </w:r>
      <w:r w:rsidRPr="00B52AB3">
        <w:t xml:space="preserve"> for operations and tra</w:t>
      </w:r>
      <w:r w:rsidR="00336521" w:rsidRPr="00B52AB3">
        <w:t xml:space="preserve">ining support for </w:t>
      </w:r>
      <w:r w:rsidR="00764827" w:rsidRPr="00B52AB3">
        <w:t>TASS school</w:t>
      </w:r>
      <w:r w:rsidR="00336521" w:rsidRPr="00B52AB3">
        <w:t>s.</w:t>
      </w:r>
    </w:p>
    <w:p w14:paraId="42FA19CD" w14:textId="77777777" w:rsidR="00336521" w:rsidRPr="00B52AB3" w:rsidRDefault="00336521" w:rsidP="00B52AB3"/>
    <w:p w14:paraId="1AF4C9FF" w14:textId="1742643C" w:rsidR="003734BC" w:rsidRPr="00B52AB3" w:rsidRDefault="00336521" w:rsidP="00B52AB3">
      <w:r w:rsidRPr="00B52AB3">
        <w:tab/>
      </w:r>
      <w:r w:rsidR="003734BC" w:rsidRPr="00B52AB3">
        <w:t xml:space="preserve">d. Establish a QAO program in accordance with AR 350-1 and TR 11-21.  </w:t>
      </w:r>
    </w:p>
    <w:p w14:paraId="3BF5EAB1" w14:textId="77777777" w:rsidR="003734BC" w:rsidRPr="00B52AB3" w:rsidRDefault="003734BC" w:rsidP="00B52AB3"/>
    <w:p w14:paraId="643964D6" w14:textId="5D9E2CCA" w:rsidR="003734BC" w:rsidRPr="00B52AB3" w:rsidRDefault="00336521" w:rsidP="00B52AB3">
      <w:r w:rsidRPr="00B52AB3">
        <w:tab/>
      </w:r>
      <w:r w:rsidR="003734BC" w:rsidRPr="00B52AB3">
        <w:t xml:space="preserve">e. Ensure all instructors meet instructor qualifications and certification requirements set by the proponent and ensure instructor scheduling as directed in </w:t>
      </w:r>
      <w:r w:rsidR="0091557E" w:rsidRPr="00B52AB3">
        <w:t xml:space="preserve">Appendix </w:t>
      </w:r>
      <w:r w:rsidR="00045B87" w:rsidRPr="00B52AB3">
        <w:t>C</w:t>
      </w:r>
      <w:r w:rsidR="003734BC" w:rsidRPr="00B52AB3">
        <w:t xml:space="preserve"> of this regulation.</w:t>
      </w:r>
    </w:p>
    <w:p w14:paraId="08DE4C19" w14:textId="77777777" w:rsidR="003734BC" w:rsidRPr="00B52AB3" w:rsidRDefault="003734BC" w:rsidP="00B52AB3"/>
    <w:p w14:paraId="531A1334" w14:textId="1FCB41B3" w:rsidR="003734BC" w:rsidRPr="00B52AB3" w:rsidRDefault="003734BC" w:rsidP="0047557E">
      <w:pPr>
        <w:pStyle w:val="Heading2"/>
      </w:pPr>
      <w:bookmarkStart w:id="436" w:name="_2-16.__Commanders,"/>
      <w:bookmarkStart w:id="437" w:name="_Toc482366827"/>
      <w:bookmarkStart w:id="438" w:name="_Toc482707546"/>
      <w:bookmarkStart w:id="439" w:name="_Toc482708772"/>
      <w:bookmarkStart w:id="440" w:name="_Toc482709939"/>
      <w:bookmarkStart w:id="441" w:name="_Toc482711910"/>
      <w:bookmarkStart w:id="442" w:name="_Toc482712098"/>
      <w:bookmarkStart w:id="443" w:name="_Toc482712710"/>
      <w:bookmarkStart w:id="444" w:name="_Toc482712811"/>
      <w:bookmarkStart w:id="445" w:name="_Toc482713043"/>
      <w:bookmarkStart w:id="446" w:name="_Toc505085213"/>
      <w:bookmarkStart w:id="447" w:name="_Toc508197801"/>
      <w:bookmarkStart w:id="448" w:name="_Toc510511741"/>
      <w:bookmarkStart w:id="449" w:name="_Toc510511855"/>
      <w:bookmarkStart w:id="450" w:name="_Toc510521884"/>
      <w:bookmarkStart w:id="451" w:name="_Toc510521991"/>
      <w:bookmarkEnd w:id="436"/>
      <w:r w:rsidRPr="00B52AB3">
        <w:t xml:space="preserve">2-16. Commanders, RC </w:t>
      </w:r>
      <w:bookmarkEnd w:id="434"/>
      <w:bookmarkEnd w:id="435"/>
      <w:r w:rsidRPr="00B52AB3">
        <w:t>Schools</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2A5F8D9B" w14:textId="77777777" w:rsidR="003734BC" w:rsidRPr="00B52AB3" w:rsidRDefault="003734BC" w:rsidP="00B52AB3"/>
    <w:p w14:paraId="2EC83360" w14:textId="77777777" w:rsidR="003734BC" w:rsidRPr="00B52AB3" w:rsidRDefault="00E06BB5" w:rsidP="00B52AB3">
      <w:r w:rsidRPr="00B52AB3">
        <w:tab/>
        <w:t xml:space="preserve">a. </w:t>
      </w:r>
      <w:r w:rsidR="003734BC" w:rsidRPr="00B52AB3">
        <w:t>Participate in the QA process as required in accordance with AR 350-1 and TR 11-21.</w:t>
      </w:r>
    </w:p>
    <w:p w14:paraId="5167A8F7" w14:textId="77777777" w:rsidR="003734BC" w:rsidRPr="00B52AB3" w:rsidRDefault="003734BC" w:rsidP="00B52AB3">
      <w:r w:rsidRPr="00B52AB3">
        <w:t xml:space="preserve"> </w:t>
      </w:r>
    </w:p>
    <w:p w14:paraId="10C9E353" w14:textId="3EA98EF5" w:rsidR="003734BC" w:rsidRPr="00B52AB3" w:rsidRDefault="003734BC" w:rsidP="00B52AB3">
      <w:r w:rsidRPr="00B52AB3">
        <w:tab/>
        <w:t>b. Ensure all instructors meet instructor qualifications and certification requirements set by the proponent in accordance with TR 350-70</w:t>
      </w:r>
      <w:r w:rsidR="00FC1405" w:rsidRPr="00B52AB3">
        <w:t xml:space="preserve"> and TP 350-70-3</w:t>
      </w:r>
      <w:r w:rsidRPr="00B52AB3">
        <w:t xml:space="preserve">. </w:t>
      </w:r>
    </w:p>
    <w:p w14:paraId="2C22A798" w14:textId="77777777" w:rsidR="003734BC" w:rsidRPr="00B52AB3" w:rsidRDefault="003734BC" w:rsidP="00B52AB3"/>
    <w:p w14:paraId="48842DC9" w14:textId="77777777" w:rsidR="003734BC" w:rsidRPr="00B52AB3" w:rsidRDefault="003734BC" w:rsidP="00B52AB3">
      <w:r w:rsidRPr="00B52AB3">
        <w:tab/>
        <w:t>c. Schedule and conduct classes based on the ARPRINT and approved TRAP</w:t>
      </w:r>
      <w:r w:rsidR="00D703AF" w:rsidRPr="00B52AB3">
        <w:t>s</w:t>
      </w:r>
      <w:r w:rsidRPr="00B52AB3">
        <w:t xml:space="preserve">. </w:t>
      </w:r>
    </w:p>
    <w:p w14:paraId="1CA5A2A0" w14:textId="77777777" w:rsidR="00321CD8" w:rsidRPr="00B52AB3" w:rsidRDefault="00321CD8" w:rsidP="00B52AB3"/>
    <w:p w14:paraId="74ED3BD2" w14:textId="17FB8948" w:rsidR="003734BC" w:rsidRPr="00B52AB3" w:rsidRDefault="003734BC" w:rsidP="00B52AB3">
      <w:r w:rsidRPr="00B52AB3">
        <w:tab/>
        <w:t xml:space="preserve">d. Ensure all instructional </w:t>
      </w:r>
      <w:r w:rsidR="00EA480F" w:rsidRPr="00B52AB3">
        <w:t xml:space="preserve">products </w:t>
      </w:r>
      <w:r w:rsidRPr="00B52AB3">
        <w:t>are current and available in sufficient quantities to support student training requirements.</w:t>
      </w:r>
    </w:p>
    <w:p w14:paraId="4C1CDDFA" w14:textId="77777777" w:rsidR="003734BC" w:rsidRPr="00B52AB3" w:rsidRDefault="003734BC" w:rsidP="00B52AB3"/>
    <w:p w14:paraId="0A7C8EE0" w14:textId="77777777" w:rsidR="003734BC" w:rsidRPr="00B52AB3" w:rsidRDefault="003734BC" w:rsidP="00B52AB3">
      <w:r w:rsidRPr="00B52AB3">
        <w:tab/>
        <w:t xml:space="preserve">e. Supervise, monitor, observe and evaluate instruction/instructors at all sites under their command.  Assist proponent school in the certification of instructors. </w:t>
      </w:r>
    </w:p>
    <w:p w14:paraId="6781CCB0" w14:textId="77777777" w:rsidR="004216B5" w:rsidRPr="00B52AB3" w:rsidRDefault="004216B5" w:rsidP="00B52AB3"/>
    <w:p w14:paraId="7996674E" w14:textId="414A9AF9" w:rsidR="003734BC" w:rsidRPr="00B52AB3" w:rsidRDefault="003734BC" w:rsidP="00B52AB3">
      <w:r w:rsidRPr="00B52AB3">
        <w:tab/>
        <w:t xml:space="preserve">f. Ensure course managers/branch chiefs, or other qualified staff in the appropriate career management field (CMF) evaluate all instructors, and maintain those records in accordance with TR 350-70.  Forward a copy of the instructor's evaluation results to the instructor. </w:t>
      </w:r>
    </w:p>
    <w:p w14:paraId="1A0626B5" w14:textId="77777777" w:rsidR="003734BC" w:rsidRPr="00B52AB3" w:rsidRDefault="003734BC" w:rsidP="00B52AB3"/>
    <w:p w14:paraId="79079B88" w14:textId="77777777" w:rsidR="003734BC" w:rsidRPr="00B52AB3" w:rsidRDefault="003734BC" w:rsidP="00B52AB3">
      <w:r w:rsidRPr="00B52AB3">
        <w:tab/>
        <w:t xml:space="preserve">g. Enter schedules for all courses, quotas, and student dates into ATRRS.  Student and graduation data must be entered in accordance with AR 350-10. </w:t>
      </w:r>
    </w:p>
    <w:p w14:paraId="33E6AFEF" w14:textId="77777777" w:rsidR="003734BC" w:rsidRPr="00B52AB3" w:rsidRDefault="003734BC" w:rsidP="00B52AB3"/>
    <w:p w14:paraId="33F843A9" w14:textId="77777777" w:rsidR="003734BC" w:rsidRPr="00B52AB3" w:rsidRDefault="003734BC" w:rsidP="00B52AB3">
      <w:r w:rsidRPr="00B52AB3">
        <w:tab/>
        <w:t>h. Maintain supporting documentation of compliance with all regulatory administrative and operational requirements.</w:t>
      </w:r>
    </w:p>
    <w:p w14:paraId="56486A15" w14:textId="77777777" w:rsidR="003734BC" w:rsidRPr="00B52AB3" w:rsidRDefault="003734BC" w:rsidP="00B52AB3"/>
    <w:p w14:paraId="331A909B" w14:textId="77777777" w:rsidR="007148BE" w:rsidRPr="00B52AB3" w:rsidRDefault="003734BC" w:rsidP="00B52AB3">
      <w:r w:rsidRPr="00B52AB3">
        <w:tab/>
        <w:t xml:space="preserve">i. Perform TASS school-level ammunition management in accordance with AR 5-13 and </w:t>
      </w:r>
    </w:p>
    <w:p w14:paraId="1D2A5025" w14:textId="77777777" w:rsidR="003734BC" w:rsidRPr="00B52AB3" w:rsidRDefault="003734BC" w:rsidP="00B52AB3">
      <w:r w:rsidRPr="00B52AB3">
        <w:t xml:space="preserve">TR 350-8. </w:t>
      </w:r>
    </w:p>
    <w:p w14:paraId="7B515A01" w14:textId="77777777" w:rsidR="003734BC" w:rsidRPr="00B52AB3" w:rsidRDefault="003734BC" w:rsidP="00B52AB3"/>
    <w:p w14:paraId="7AF6CBE6" w14:textId="4E23052F" w:rsidR="003734BC" w:rsidRPr="00B52AB3" w:rsidRDefault="003734BC" w:rsidP="00B52AB3">
      <w:r w:rsidRPr="00B52AB3">
        <w:tab/>
        <w:t xml:space="preserve">j. Submit requests for course waivers for </w:t>
      </w:r>
      <w:r w:rsidR="00175A39" w:rsidRPr="00B52AB3">
        <w:t>instructor student ratio</w:t>
      </w:r>
      <w:r w:rsidRPr="00B52AB3">
        <w:t xml:space="preserve">, equipment or resources to the proponent school or appropriate agency.  </w:t>
      </w:r>
    </w:p>
    <w:p w14:paraId="68F93A5A" w14:textId="77777777" w:rsidR="003734BC" w:rsidRPr="00B52AB3" w:rsidRDefault="003734BC" w:rsidP="00B52AB3"/>
    <w:p w14:paraId="3C407C04" w14:textId="1E364343" w:rsidR="003734BC" w:rsidRPr="00B52AB3" w:rsidRDefault="00CE6CA2" w:rsidP="00B52AB3">
      <w:r>
        <w:tab/>
      </w:r>
      <w:r w:rsidR="00336521" w:rsidRPr="00B52AB3">
        <w:tab/>
      </w:r>
      <w:r w:rsidR="003734BC" w:rsidRPr="00B52AB3">
        <w:t>(1)  Waiver requests will be submitted not later than 90 days</w:t>
      </w:r>
      <w:r w:rsidR="003B445F" w:rsidRPr="00B52AB3">
        <w:t xml:space="preserve"> prior to the course start date.</w:t>
      </w:r>
    </w:p>
    <w:p w14:paraId="5C4E5103" w14:textId="512172D8" w:rsidR="003734BC" w:rsidRPr="00B52AB3" w:rsidRDefault="00CE6CA2" w:rsidP="00B52AB3">
      <w:r>
        <w:lastRenderedPageBreak/>
        <w:tab/>
      </w:r>
      <w:r w:rsidR="00336521" w:rsidRPr="00B52AB3">
        <w:tab/>
      </w:r>
      <w:r w:rsidR="003734BC" w:rsidRPr="00B52AB3">
        <w:t>(2)  Waivers submitted within the 90 day window must include justification for the late submission.</w:t>
      </w:r>
    </w:p>
    <w:p w14:paraId="4386C2FF" w14:textId="77777777" w:rsidR="003734BC" w:rsidRPr="00B52AB3" w:rsidRDefault="003734BC" w:rsidP="00B52AB3"/>
    <w:p w14:paraId="23F3817D" w14:textId="721D348E" w:rsidR="003734BC" w:rsidRPr="00B52AB3" w:rsidRDefault="00CE6CA2" w:rsidP="00B52AB3">
      <w:r>
        <w:tab/>
      </w:r>
      <w:r w:rsidR="00336521" w:rsidRPr="00B52AB3">
        <w:tab/>
      </w:r>
      <w:r w:rsidR="003734BC" w:rsidRPr="00B52AB3">
        <w:t xml:space="preserve">(3)  Class cancellation or date/location changes will be announced no later than 46 days before the class start date and posted in ATRRS.  A course will not be moved from a later date to one that would put them inside a 45 day window without the prior concurrence </w:t>
      </w:r>
      <w:r w:rsidR="007C1514" w:rsidRPr="00B52AB3">
        <w:t>of all commands with quotas. Reference</w:t>
      </w:r>
      <w:r w:rsidR="003734BC" w:rsidRPr="00B52AB3">
        <w:t xml:space="preserve"> AR 350-1 (</w:t>
      </w:r>
      <w:r w:rsidR="00E0165C" w:rsidRPr="00B52AB3">
        <w:t>paragraph</w:t>
      </w:r>
      <w:r w:rsidR="003734BC" w:rsidRPr="00B52AB3">
        <w:t xml:space="preserve"> 3-3 g).</w:t>
      </w:r>
    </w:p>
    <w:p w14:paraId="4FBB4B83" w14:textId="77777777" w:rsidR="003734BC" w:rsidRPr="00B52AB3" w:rsidRDefault="003734BC" w:rsidP="00B52AB3"/>
    <w:p w14:paraId="5F4CB5C8" w14:textId="77777777" w:rsidR="003734BC" w:rsidRPr="00B52AB3" w:rsidRDefault="003734BC" w:rsidP="00B52AB3">
      <w:r w:rsidRPr="00B52AB3">
        <w:tab/>
        <w:t>k. Perform/submit self-assessments in accordance with TR 11-21.</w:t>
      </w:r>
    </w:p>
    <w:p w14:paraId="1CE6A7A7" w14:textId="77777777" w:rsidR="003734BC" w:rsidRPr="00B52AB3" w:rsidRDefault="003734BC" w:rsidP="00B52AB3"/>
    <w:p w14:paraId="57BA7E05" w14:textId="4613CEC5" w:rsidR="003734BC" w:rsidRPr="00B52AB3" w:rsidRDefault="003734BC" w:rsidP="00B52AB3">
      <w:r w:rsidRPr="00B52AB3">
        <w:tab/>
        <w:t xml:space="preserve">l. Maintain instructor data and ensure instructor scheduling as directed in </w:t>
      </w:r>
      <w:r w:rsidR="0091557E" w:rsidRPr="00B52AB3">
        <w:t xml:space="preserve">Appendix </w:t>
      </w:r>
      <w:r w:rsidR="00045B87" w:rsidRPr="00B52AB3">
        <w:t>C</w:t>
      </w:r>
      <w:r w:rsidRPr="00B52AB3">
        <w:t xml:space="preserve"> of this regulation. Ensure all instructors meet instructor qualification and certification requirements set by the proponent (</w:t>
      </w:r>
      <w:r w:rsidR="0091557E" w:rsidRPr="00B52AB3">
        <w:t xml:space="preserve">Appendix </w:t>
      </w:r>
      <w:r w:rsidR="00045B87" w:rsidRPr="00B52AB3">
        <w:t>C</w:t>
      </w:r>
      <w:r w:rsidRPr="00B52AB3">
        <w:t>).  Update qualification and certification data in TTRR</w:t>
      </w:r>
      <w:r w:rsidR="004216B5" w:rsidRPr="00B52AB3">
        <w:t>S</w:t>
      </w:r>
      <w:r w:rsidRPr="00B52AB3">
        <w:t xml:space="preserve"> on </w:t>
      </w:r>
      <w:r w:rsidR="00775D87" w:rsidRPr="00B52AB3">
        <w:t xml:space="preserve">at least </w:t>
      </w:r>
      <w:r w:rsidRPr="00B52AB3">
        <w:t xml:space="preserve">a monthly basis, preferably after the </w:t>
      </w:r>
      <w:r w:rsidR="00775D87" w:rsidRPr="00B52AB3">
        <w:t>Total Army Personnel Database</w:t>
      </w:r>
      <w:r w:rsidRPr="00B52AB3">
        <w:t xml:space="preserve"> update.</w:t>
      </w:r>
    </w:p>
    <w:p w14:paraId="0366E5FA" w14:textId="77777777" w:rsidR="00F01D22" w:rsidRPr="00B52AB3" w:rsidRDefault="00F01D22" w:rsidP="00B52AB3"/>
    <w:p w14:paraId="691DD043" w14:textId="7A82C68D" w:rsidR="00541652" w:rsidRPr="00B52AB3" w:rsidRDefault="00541652" w:rsidP="00CE6CA2">
      <w:pPr>
        <w:pBdr>
          <w:top w:val="single" w:sz="4" w:space="1" w:color="auto"/>
        </w:pBdr>
      </w:pPr>
      <w:bookmarkStart w:id="452" w:name="_Toc250641680"/>
      <w:bookmarkStart w:id="453" w:name="_Toc405814489"/>
      <w:bookmarkStart w:id="454" w:name="_Toc405812717"/>
      <w:bookmarkStart w:id="455" w:name="_Toc405804486"/>
      <w:bookmarkStart w:id="456" w:name="_Toc266337418"/>
      <w:bookmarkStart w:id="457" w:name="_Toc482709940"/>
      <w:bookmarkStart w:id="458" w:name="_Toc482708773"/>
      <w:bookmarkStart w:id="459" w:name="_Toc482707547"/>
      <w:bookmarkStart w:id="460" w:name="_Toc482366828"/>
      <w:bookmarkStart w:id="461" w:name="_Toc482711911"/>
      <w:bookmarkStart w:id="462" w:name="_Toc482712099"/>
      <w:bookmarkStart w:id="463" w:name="_Toc482712711"/>
      <w:bookmarkStart w:id="464" w:name="_Toc482712812"/>
      <w:bookmarkStart w:id="465" w:name="_Toc482713044"/>
      <w:bookmarkStart w:id="466" w:name="_Toc505085214"/>
      <w:bookmarkStart w:id="467" w:name="_Toc508197802"/>
    </w:p>
    <w:p w14:paraId="56572C23" w14:textId="69AB3BB0" w:rsidR="003734BC" w:rsidRPr="00B52AB3" w:rsidRDefault="003734BC" w:rsidP="00CE6CA2">
      <w:pPr>
        <w:pStyle w:val="Heading1"/>
      </w:pPr>
      <w:bookmarkStart w:id="468" w:name="_Toc510511742"/>
      <w:bookmarkStart w:id="469" w:name="_Toc510511856"/>
      <w:bookmarkStart w:id="470" w:name="_Toc510521885"/>
      <w:bookmarkStart w:id="471" w:name="_Toc510521992"/>
      <w:r w:rsidRPr="00B52AB3">
        <w:t>Chapter 3</w:t>
      </w:r>
      <w:bookmarkEnd w:id="452"/>
      <w:r w:rsidRPr="00B52AB3">
        <w:t xml:space="preserve">  </w:t>
      </w:r>
      <w:bookmarkStart w:id="472" w:name="_TASS_Management"/>
      <w:bookmarkEnd w:id="472"/>
      <w:r w:rsidRPr="00B52AB3">
        <w:br/>
      </w:r>
      <w:bookmarkStart w:id="473" w:name="_Toc250641681"/>
      <w:r w:rsidRPr="00B52AB3">
        <w:t>TASS Management</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3"/>
      <w:r w:rsidRPr="00B52AB3">
        <w:t xml:space="preserve"> </w:t>
      </w:r>
    </w:p>
    <w:p w14:paraId="694526FC" w14:textId="77777777" w:rsidR="003734BC" w:rsidRPr="00B52AB3" w:rsidRDefault="003734BC" w:rsidP="00B52AB3"/>
    <w:p w14:paraId="1CF57D72" w14:textId="7FB0969E" w:rsidR="003734BC" w:rsidRPr="00B52AB3" w:rsidRDefault="003734BC" w:rsidP="00CE6CA2">
      <w:pPr>
        <w:pStyle w:val="Heading1"/>
      </w:pPr>
      <w:bookmarkStart w:id="474" w:name="_Toc250641682"/>
      <w:bookmarkStart w:id="475" w:name="_Toc482709941"/>
      <w:bookmarkStart w:id="476" w:name="_Toc482708774"/>
      <w:bookmarkStart w:id="477" w:name="_Toc482707548"/>
      <w:bookmarkStart w:id="478" w:name="_Toc482366829"/>
      <w:bookmarkStart w:id="479" w:name="_Toc405814490"/>
      <w:bookmarkStart w:id="480" w:name="_Toc405812718"/>
      <w:bookmarkStart w:id="481" w:name="_Toc405804487"/>
      <w:bookmarkStart w:id="482" w:name="_Toc266337419"/>
      <w:bookmarkStart w:id="483" w:name="_Toc482711912"/>
      <w:bookmarkStart w:id="484" w:name="_Toc482712100"/>
      <w:bookmarkStart w:id="485" w:name="_Toc482712712"/>
      <w:bookmarkStart w:id="486" w:name="_Toc482712813"/>
      <w:bookmarkStart w:id="487" w:name="_Toc482713045"/>
      <w:bookmarkStart w:id="488" w:name="_Toc505085215"/>
      <w:bookmarkStart w:id="489" w:name="_Toc508197803"/>
      <w:bookmarkStart w:id="490" w:name="_Toc510511743"/>
      <w:bookmarkStart w:id="491" w:name="_Toc510511857"/>
      <w:bookmarkStart w:id="492" w:name="_Toc510521886"/>
      <w:bookmarkStart w:id="493" w:name="_Toc510521993"/>
      <w:r w:rsidRPr="00B52AB3">
        <w:t>Section I</w:t>
      </w:r>
      <w:bookmarkEnd w:id="474"/>
      <w:r w:rsidRPr="00B52AB3">
        <w:t xml:space="preserve">  </w:t>
      </w:r>
      <w:r w:rsidRPr="00B52AB3">
        <w:br/>
      </w:r>
      <w:bookmarkStart w:id="494" w:name="_Toc250641683"/>
      <w:r w:rsidRPr="00B52AB3">
        <w:t>Procedures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B52AB3">
        <w:t xml:space="preserve"> </w:t>
      </w:r>
    </w:p>
    <w:p w14:paraId="10DA4779" w14:textId="77777777" w:rsidR="003734BC" w:rsidRPr="00B52AB3" w:rsidRDefault="003734BC" w:rsidP="00B52AB3"/>
    <w:p w14:paraId="20F4A442" w14:textId="7654189E" w:rsidR="003734BC" w:rsidRPr="00B52AB3" w:rsidRDefault="003734BC" w:rsidP="00CE6CA2">
      <w:pPr>
        <w:pStyle w:val="Heading2"/>
      </w:pPr>
      <w:bookmarkStart w:id="495" w:name="_Toc405814491"/>
      <w:bookmarkStart w:id="496" w:name="_Toc405812719"/>
      <w:bookmarkStart w:id="497" w:name="_Toc405804488"/>
      <w:bookmarkStart w:id="498" w:name="_Toc266337420"/>
      <w:bookmarkStart w:id="499" w:name="_Toc250641684"/>
      <w:bookmarkStart w:id="500" w:name="_Toc482709942"/>
      <w:bookmarkStart w:id="501" w:name="_Toc482708775"/>
      <w:bookmarkStart w:id="502" w:name="_Toc482707549"/>
      <w:bookmarkStart w:id="503" w:name="_Toc482366830"/>
      <w:bookmarkStart w:id="504" w:name="_Toc482711913"/>
      <w:bookmarkStart w:id="505" w:name="_Toc482712101"/>
      <w:bookmarkStart w:id="506" w:name="_Toc482712713"/>
      <w:bookmarkStart w:id="507" w:name="_Toc482712814"/>
      <w:bookmarkStart w:id="508" w:name="_Toc482713046"/>
      <w:bookmarkStart w:id="509" w:name="_Toc505085216"/>
      <w:bookmarkStart w:id="510" w:name="_Toc508197804"/>
      <w:bookmarkStart w:id="511" w:name="_Toc510511744"/>
      <w:bookmarkStart w:id="512" w:name="_Toc510511858"/>
      <w:bookmarkStart w:id="513" w:name="_Toc510521887"/>
      <w:bookmarkStart w:id="514" w:name="_Toc510521994"/>
      <w:r w:rsidRPr="00B52AB3">
        <w:t>3-1</w:t>
      </w:r>
      <w:bookmarkEnd w:id="495"/>
      <w:bookmarkEnd w:id="496"/>
      <w:bookmarkEnd w:id="497"/>
      <w:bookmarkEnd w:id="498"/>
      <w:bookmarkEnd w:id="499"/>
      <w:r w:rsidRPr="00B52AB3">
        <w:t>. General</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644E2D66" w14:textId="456DC90F" w:rsidR="003734BC" w:rsidRPr="00B52AB3" w:rsidRDefault="003734BC" w:rsidP="00B52AB3">
      <w:r w:rsidRPr="00B52AB3">
        <w:t>This chapter contains general policies and administrative procedures for the operation, administration, and support of TASS.  The procedures herein are applicable to individual institutional training.  Forward exceptions to the operational procedures in this regulation to HQ, TR</w:t>
      </w:r>
      <w:r w:rsidR="00775D87" w:rsidRPr="00B52AB3">
        <w:t>ADOC, G-3/5/7, TOMA (ATTG-TRI-M</w:t>
      </w:r>
      <w:r w:rsidRPr="00B52AB3">
        <w:t xml:space="preserve">), 950 Jefferson Ave, Fort Eustis, VA 23604-1047. </w:t>
      </w:r>
    </w:p>
    <w:p w14:paraId="26308F74" w14:textId="77777777" w:rsidR="004216B5" w:rsidRPr="00B52AB3" w:rsidRDefault="004216B5" w:rsidP="00B52AB3"/>
    <w:p w14:paraId="2FFC101C" w14:textId="7980807B" w:rsidR="003734BC" w:rsidRPr="00B52AB3" w:rsidRDefault="003734BC" w:rsidP="00CE6CA2">
      <w:pPr>
        <w:pStyle w:val="Heading2"/>
      </w:pPr>
      <w:bookmarkStart w:id="515" w:name="_Toc266337421"/>
      <w:bookmarkStart w:id="516" w:name="_Toc250641685"/>
      <w:bookmarkStart w:id="517" w:name="_Toc482709943"/>
      <w:bookmarkStart w:id="518" w:name="_Toc482708776"/>
      <w:bookmarkStart w:id="519" w:name="_Toc482707550"/>
      <w:bookmarkStart w:id="520" w:name="_Toc482366831"/>
      <w:bookmarkStart w:id="521" w:name="_Toc405814492"/>
      <w:bookmarkStart w:id="522" w:name="_Toc405812720"/>
      <w:bookmarkStart w:id="523" w:name="_Toc405804489"/>
      <w:bookmarkStart w:id="524" w:name="_Toc482711914"/>
      <w:bookmarkStart w:id="525" w:name="_Toc482712102"/>
      <w:bookmarkStart w:id="526" w:name="_Toc482712714"/>
      <w:bookmarkStart w:id="527" w:name="_Toc482712815"/>
      <w:bookmarkStart w:id="528" w:name="_Toc482713047"/>
      <w:bookmarkStart w:id="529" w:name="_Toc505085217"/>
      <w:bookmarkStart w:id="530" w:name="_Toc508197805"/>
      <w:bookmarkStart w:id="531" w:name="_Toc510511745"/>
      <w:bookmarkStart w:id="532" w:name="_Toc510511859"/>
      <w:bookmarkStart w:id="533" w:name="_Toc510521888"/>
      <w:bookmarkStart w:id="534" w:name="_Toc510521995"/>
      <w:r w:rsidRPr="00B52AB3">
        <w:t xml:space="preserve">3-2. School </w:t>
      </w:r>
      <w:r w:rsidR="00E56443" w:rsidRPr="00B52AB3">
        <w:t>standard operating procedures (</w:t>
      </w:r>
      <w:r w:rsidR="005A70A3" w:rsidRPr="00B52AB3">
        <w:t>S</w:t>
      </w:r>
      <w:bookmarkEnd w:id="515"/>
      <w:bookmarkEnd w:id="516"/>
      <w:r w:rsidRPr="00B52AB3">
        <w:t>OP</w:t>
      </w:r>
      <w:r w:rsidR="005A70A3" w:rsidRPr="00B52AB3">
        <w:t>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00E56443" w:rsidRPr="00B52AB3">
        <w:t>)</w:t>
      </w:r>
      <w:bookmarkEnd w:id="531"/>
      <w:bookmarkEnd w:id="532"/>
      <w:bookmarkEnd w:id="533"/>
      <w:bookmarkEnd w:id="534"/>
    </w:p>
    <w:p w14:paraId="7402DA23" w14:textId="5173917C" w:rsidR="003734BC" w:rsidRPr="00B52AB3" w:rsidRDefault="003734BC" w:rsidP="00B52AB3">
      <w:r w:rsidRPr="00B52AB3">
        <w:t xml:space="preserve">TASS schools must develop and maintain SOPs.  SOPs developed </w:t>
      </w:r>
      <w:r w:rsidR="00F51B65" w:rsidRPr="00B52AB3">
        <w:t>at the higher headquarters</w:t>
      </w:r>
      <w:r w:rsidR="00EB606B" w:rsidRPr="00B52AB3">
        <w:t xml:space="preserve"> </w:t>
      </w:r>
      <w:r w:rsidRPr="00B52AB3">
        <w:t>are acceptable</w:t>
      </w:r>
      <w:r w:rsidR="00EB606B" w:rsidRPr="00B52AB3">
        <w:t xml:space="preserve"> so long as the SOP includes operational processes for the schools executing training</w:t>
      </w:r>
      <w:r w:rsidRPr="00B52AB3">
        <w:t xml:space="preserve">.  </w:t>
      </w:r>
      <w:r w:rsidR="0091557E" w:rsidRPr="00B52AB3">
        <w:t>Appendix E</w:t>
      </w:r>
      <w:r w:rsidRPr="00B52AB3">
        <w:t xml:space="preserve"> provides </w:t>
      </w:r>
      <w:r w:rsidR="003B445F" w:rsidRPr="00B52AB3">
        <w:t>a suggested format</w:t>
      </w:r>
      <w:r w:rsidRPr="00B52AB3">
        <w:t xml:space="preserve"> to assist in the process.  SOPs must include, at a minimum, policy and procedures for the following:</w:t>
      </w:r>
    </w:p>
    <w:p w14:paraId="2C7753FF" w14:textId="77777777" w:rsidR="003734BC" w:rsidRPr="00B52AB3" w:rsidRDefault="003734BC" w:rsidP="00B52AB3"/>
    <w:p w14:paraId="78DE2B09" w14:textId="77777777" w:rsidR="003734BC" w:rsidRPr="00B52AB3" w:rsidRDefault="003734BC" w:rsidP="00B52AB3">
      <w:r w:rsidRPr="00B52AB3">
        <w:tab/>
        <w:t>a. Verifying student prerequisites.</w:t>
      </w:r>
    </w:p>
    <w:p w14:paraId="7E25EA75" w14:textId="77777777" w:rsidR="003734BC" w:rsidRPr="00B52AB3" w:rsidRDefault="003734BC" w:rsidP="00B52AB3"/>
    <w:p w14:paraId="0FA083D1" w14:textId="77777777" w:rsidR="003734BC" w:rsidRPr="00B52AB3" w:rsidRDefault="003734BC" w:rsidP="00B52AB3">
      <w:r w:rsidRPr="00B52AB3">
        <w:tab/>
        <w:t>b. Ensuring students, staff, and faculty comply with AR 600-9.</w:t>
      </w:r>
    </w:p>
    <w:p w14:paraId="1BED9F67" w14:textId="77777777" w:rsidR="003734BC" w:rsidRPr="00B52AB3" w:rsidRDefault="003734BC" w:rsidP="00B52AB3"/>
    <w:p w14:paraId="0608E7EC" w14:textId="77777777" w:rsidR="003734BC" w:rsidRPr="00B52AB3" w:rsidRDefault="003734BC" w:rsidP="00B52AB3">
      <w:r w:rsidRPr="00B52AB3">
        <w:tab/>
        <w:t>c. Test control and accountability.</w:t>
      </w:r>
    </w:p>
    <w:p w14:paraId="1EB5F060" w14:textId="77777777" w:rsidR="003734BC" w:rsidRPr="00B52AB3" w:rsidRDefault="003734BC" w:rsidP="00B52AB3"/>
    <w:p w14:paraId="44D349B9" w14:textId="77777777" w:rsidR="003734BC" w:rsidRPr="00B52AB3" w:rsidRDefault="003734BC" w:rsidP="00B52AB3">
      <w:r w:rsidRPr="00B52AB3">
        <w:tab/>
        <w:t>d. Student in-processing and out-processing</w:t>
      </w:r>
      <w:r w:rsidR="00912A7A" w:rsidRPr="00B52AB3">
        <w:t xml:space="preserve"> operations and activities</w:t>
      </w:r>
      <w:r w:rsidRPr="00B52AB3">
        <w:t>.</w:t>
      </w:r>
    </w:p>
    <w:p w14:paraId="78C0168B" w14:textId="77777777" w:rsidR="003734BC" w:rsidRPr="00B52AB3" w:rsidRDefault="003734BC" w:rsidP="00B52AB3"/>
    <w:p w14:paraId="7C2DD89D" w14:textId="77777777" w:rsidR="003734BC" w:rsidRPr="00B52AB3" w:rsidRDefault="003734BC" w:rsidP="00B52AB3">
      <w:r w:rsidRPr="00B52AB3">
        <w:tab/>
        <w:t>e. Student disenrollment and appeal process.</w:t>
      </w:r>
    </w:p>
    <w:p w14:paraId="05DC04A3" w14:textId="77777777" w:rsidR="003734BC" w:rsidRPr="00B52AB3" w:rsidRDefault="003734BC" w:rsidP="00B52AB3"/>
    <w:p w14:paraId="64AA8F98" w14:textId="77777777" w:rsidR="003734BC" w:rsidRPr="00B52AB3" w:rsidRDefault="003734BC" w:rsidP="00B52AB3">
      <w:r w:rsidRPr="00B52AB3">
        <w:tab/>
        <w:t>f. Preparation and distribution of student guides.</w:t>
      </w:r>
    </w:p>
    <w:p w14:paraId="7E53A4C3" w14:textId="77777777" w:rsidR="003734BC" w:rsidRPr="00B52AB3" w:rsidRDefault="003734BC" w:rsidP="00B52AB3"/>
    <w:p w14:paraId="69E4D847" w14:textId="77777777" w:rsidR="003734BC" w:rsidRPr="00B52AB3" w:rsidRDefault="003734BC" w:rsidP="00B52AB3">
      <w:r w:rsidRPr="00B52AB3">
        <w:lastRenderedPageBreak/>
        <w:tab/>
        <w:t>g. Refresher and remedial training and education requirements.</w:t>
      </w:r>
    </w:p>
    <w:p w14:paraId="0B4A1D59" w14:textId="77777777" w:rsidR="003734BC" w:rsidRPr="00B52AB3" w:rsidRDefault="003734BC" w:rsidP="00B52AB3"/>
    <w:p w14:paraId="355494FB" w14:textId="77777777" w:rsidR="003734BC" w:rsidRPr="00B52AB3" w:rsidRDefault="003734BC" w:rsidP="00B52AB3">
      <w:r w:rsidRPr="00B52AB3">
        <w:tab/>
        <w:t>h. Resourcing.</w:t>
      </w:r>
    </w:p>
    <w:p w14:paraId="08E43D20" w14:textId="77777777" w:rsidR="003734BC" w:rsidRPr="00B52AB3" w:rsidRDefault="003734BC" w:rsidP="00B52AB3"/>
    <w:p w14:paraId="3709A33B" w14:textId="3D06EABA" w:rsidR="003734BC" w:rsidRPr="00B52AB3" w:rsidRDefault="003734BC" w:rsidP="00B52AB3">
      <w:r w:rsidRPr="00B52AB3">
        <w:tab/>
        <w:t xml:space="preserve">i. Ensuring safety and </w:t>
      </w:r>
      <w:r w:rsidR="007A426D" w:rsidRPr="00B52AB3">
        <w:t>integrating risk management into all operations</w:t>
      </w:r>
      <w:r w:rsidRPr="00B52AB3">
        <w:t>.</w:t>
      </w:r>
    </w:p>
    <w:p w14:paraId="07C7E787" w14:textId="77777777" w:rsidR="003734BC" w:rsidRPr="00B52AB3" w:rsidRDefault="003734BC" w:rsidP="00B52AB3"/>
    <w:p w14:paraId="1B09D866" w14:textId="0B14F7C4" w:rsidR="003734BC" w:rsidRPr="00B52AB3" w:rsidRDefault="003734BC" w:rsidP="00B52AB3">
      <w:r w:rsidRPr="00B52AB3">
        <w:tab/>
        <w:t>j. Sexual harassment/equal opportunity/sexual assault</w:t>
      </w:r>
      <w:r w:rsidR="00C36F5F" w:rsidRPr="00B52AB3">
        <w:t xml:space="preserve"> reporting</w:t>
      </w:r>
      <w:r w:rsidRPr="00B52AB3">
        <w:t xml:space="preserve"> policies and procedures.</w:t>
      </w:r>
    </w:p>
    <w:p w14:paraId="63BF76ED" w14:textId="77777777" w:rsidR="003734BC" w:rsidRPr="00B52AB3" w:rsidRDefault="003734BC" w:rsidP="00B52AB3"/>
    <w:p w14:paraId="434252F1" w14:textId="77777777" w:rsidR="003734BC" w:rsidRPr="00B52AB3" w:rsidRDefault="003734BC" w:rsidP="00B52AB3">
      <w:r w:rsidRPr="00B52AB3">
        <w:tab/>
        <w:t>k. Student attendance, counseling, and maintenance of classroom records.</w:t>
      </w:r>
    </w:p>
    <w:p w14:paraId="6274B028" w14:textId="77777777" w:rsidR="003734BC" w:rsidRPr="00B52AB3" w:rsidRDefault="003734BC" w:rsidP="00B52AB3"/>
    <w:p w14:paraId="3196C8BF" w14:textId="77777777" w:rsidR="003734BC" w:rsidRPr="00B52AB3" w:rsidRDefault="003734BC" w:rsidP="00B52AB3">
      <w:r w:rsidRPr="00B52AB3">
        <w:tab/>
        <w:t>l. Environmental compliance.</w:t>
      </w:r>
    </w:p>
    <w:p w14:paraId="00A0158B" w14:textId="77777777" w:rsidR="003734BC" w:rsidRPr="00B52AB3" w:rsidRDefault="003734BC" w:rsidP="00B52AB3"/>
    <w:p w14:paraId="186713EB" w14:textId="77777777" w:rsidR="003734BC" w:rsidRPr="00B52AB3" w:rsidRDefault="003734BC" w:rsidP="00B52AB3">
      <w:r w:rsidRPr="00B52AB3">
        <w:tab/>
        <w:t>m. Instructor selection, qualifications, certifications, and evaluations.</w:t>
      </w:r>
    </w:p>
    <w:p w14:paraId="4573EE78" w14:textId="77777777" w:rsidR="003734BC" w:rsidRPr="00B52AB3" w:rsidRDefault="003734BC" w:rsidP="00B52AB3"/>
    <w:p w14:paraId="0B905D9B" w14:textId="77777777" w:rsidR="003734BC" w:rsidRPr="00B52AB3" w:rsidRDefault="003734BC" w:rsidP="00B52AB3">
      <w:r w:rsidRPr="00B52AB3">
        <w:tab/>
        <w:t xml:space="preserve">n. Self-assessment process. </w:t>
      </w:r>
    </w:p>
    <w:p w14:paraId="3C63C399" w14:textId="77777777" w:rsidR="003734BC" w:rsidRPr="00B52AB3" w:rsidRDefault="003734BC" w:rsidP="00B52AB3"/>
    <w:p w14:paraId="5A539893" w14:textId="77777777" w:rsidR="003734BC" w:rsidRPr="00B52AB3" w:rsidRDefault="003734BC" w:rsidP="00B52AB3">
      <w:r w:rsidRPr="00B52AB3">
        <w:tab/>
        <w:t>o. Waiver request procedures.</w:t>
      </w:r>
    </w:p>
    <w:p w14:paraId="541130FE" w14:textId="77777777" w:rsidR="003734BC" w:rsidRPr="00B52AB3" w:rsidRDefault="003734BC" w:rsidP="00B52AB3"/>
    <w:p w14:paraId="32916833" w14:textId="77777777" w:rsidR="003734BC" w:rsidRPr="00B52AB3" w:rsidRDefault="003734BC" w:rsidP="00B52AB3">
      <w:r w:rsidRPr="00B52AB3">
        <w:tab/>
        <w:t>p. Staff and faculty development program (in accordance with TP 350-70-3).</w:t>
      </w:r>
    </w:p>
    <w:p w14:paraId="0F5743E6" w14:textId="77777777" w:rsidR="003734BC" w:rsidRPr="00B52AB3" w:rsidRDefault="003734BC" w:rsidP="00B52AB3"/>
    <w:p w14:paraId="21D47A17" w14:textId="7C83A606" w:rsidR="003734BC" w:rsidRPr="00B52AB3" w:rsidRDefault="003734BC" w:rsidP="00B52AB3">
      <w:r w:rsidRPr="00B52AB3">
        <w:tab/>
        <w:t>q. O</w:t>
      </w:r>
      <w:r w:rsidR="00C34E82" w:rsidRPr="00B52AB3">
        <w:t>perational Security</w:t>
      </w:r>
      <w:r w:rsidRPr="00B52AB3">
        <w:t>.</w:t>
      </w:r>
    </w:p>
    <w:p w14:paraId="6F5C8C49" w14:textId="77777777" w:rsidR="003734BC" w:rsidRPr="00B52AB3" w:rsidRDefault="003734BC" w:rsidP="00B52AB3"/>
    <w:p w14:paraId="4C7EB4BF" w14:textId="77777777" w:rsidR="003734BC" w:rsidRPr="00B52AB3" w:rsidRDefault="003734BC" w:rsidP="00B52AB3">
      <w:r w:rsidRPr="00B52AB3">
        <w:tab/>
        <w:t>r. TTRR</w:t>
      </w:r>
      <w:r w:rsidR="005A70A3" w:rsidRPr="00B52AB3">
        <w:t>S.</w:t>
      </w:r>
    </w:p>
    <w:p w14:paraId="33E8D057" w14:textId="77777777" w:rsidR="003734BC" w:rsidRPr="00B52AB3" w:rsidRDefault="003734BC" w:rsidP="00B52AB3"/>
    <w:p w14:paraId="058D61FD" w14:textId="339A62DF" w:rsidR="003734BC" w:rsidRPr="00B52AB3" w:rsidRDefault="003734BC" w:rsidP="00CE6CA2">
      <w:pPr>
        <w:pStyle w:val="Heading2"/>
      </w:pPr>
      <w:bookmarkStart w:id="535" w:name="_Toc482709944"/>
      <w:bookmarkStart w:id="536" w:name="_Toc482708777"/>
      <w:bookmarkStart w:id="537" w:name="_Toc482707551"/>
      <w:bookmarkStart w:id="538" w:name="_Toc482366832"/>
      <w:bookmarkStart w:id="539" w:name="_Toc405814493"/>
      <w:bookmarkStart w:id="540" w:name="_Toc405812721"/>
      <w:bookmarkStart w:id="541" w:name="_Toc405804490"/>
      <w:bookmarkStart w:id="542" w:name="_Toc266337422"/>
      <w:bookmarkStart w:id="543" w:name="_Toc250641686"/>
      <w:bookmarkStart w:id="544" w:name="_Toc482711915"/>
      <w:bookmarkStart w:id="545" w:name="_Toc482712103"/>
      <w:bookmarkStart w:id="546" w:name="_Toc482712715"/>
      <w:bookmarkStart w:id="547" w:name="_Toc482712816"/>
      <w:bookmarkStart w:id="548" w:name="_Toc482713048"/>
      <w:bookmarkStart w:id="549" w:name="_Toc505085218"/>
      <w:bookmarkStart w:id="550" w:name="_Toc508197806"/>
      <w:bookmarkStart w:id="551" w:name="_Toc510511746"/>
      <w:bookmarkStart w:id="552" w:name="_Toc510511860"/>
      <w:bookmarkStart w:id="553" w:name="_Toc510521889"/>
      <w:bookmarkStart w:id="554" w:name="_Toc510521996"/>
      <w:r w:rsidRPr="00B52AB3">
        <w:t xml:space="preserve">3-3. Soldier </w:t>
      </w:r>
      <w:r w:rsidR="005A70A3" w:rsidRPr="00B52AB3">
        <w:t>S</w:t>
      </w:r>
      <w:r w:rsidRPr="00B52AB3">
        <w:t xml:space="preserve">afety and </w:t>
      </w:r>
      <w:r w:rsidR="005A70A3" w:rsidRPr="00B52AB3">
        <w:t>F</w:t>
      </w:r>
      <w:r w:rsidRPr="00B52AB3">
        <w:t xml:space="preserve">orce </w:t>
      </w:r>
      <w:r w:rsidR="005A70A3" w:rsidRPr="00B52AB3">
        <w:t>P</w:t>
      </w:r>
      <w:r w:rsidRPr="00B52AB3">
        <w:t>rotection</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3B4B4BC5" w14:textId="3BA8BCBF" w:rsidR="00F01D22" w:rsidRPr="00B52AB3" w:rsidRDefault="003734BC" w:rsidP="00B52AB3">
      <w:r w:rsidRPr="00B52AB3">
        <w:t xml:space="preserve">Reference </w:t>
      </w:r>
      <w:r w:rsidR="007A426D" w:rsidRPr="00B52AB3">
        <w:t xml:space="preserve">AR 385-10, </w:t>
      </w:r>
      <w:r w:rsidRPr="00B52AB3">
        <w:t>A</w:t>
      </w:r>
      <w:r w:rsidR="00912A7A" w:rsidRPr="00B52AB3">
        <w:t>rmy Doctrine Reference Publication</w:t>
      </w:r>
      <w:r w:rsidR="00FA354E" w:rsidRPr="00B52AB3">
        <w:t xml:space="preserve"> </w:t>
      </w:r>
      <w:r w:rsidR="00912A7A" w:rsidRPr="00B52AB3">
        <w:t>(ADRP)</w:t>
      </w:r>
      <w:r w:rsidRPr="00B52AB3">
        <w:t xml:space="preserve"> 7</w:t>
      </w:r>
      <w:r w:rsidR="00321CD8" w:rsidRPr="00B52AB3">
        <w:t>-</w:t>
      </w:r>
      <w:r w:rsidRPr="00B52AB3">
        <w:t>0</w:t>
      </w:r>
      <w:r w:rsidR="00143C26" w:rsidRPr="00B52AB3">
        <w:t>, TR 350-70, and TR 385-2.</w:t>
      </w:r>
    </w:p>
    <w:p w14:paraId="1E16FADC" w14:textId="52A689B9" w:rsidR="003734BC" w:rsidRPr="00B52AB3" w:rsidRDefault="003734BC" w:rsidP="00B52AB3">
      <w:r w:rsidRPr="00B52AB3">
        <w:t xml:space="preserve"> </w:t>
      </w:r>
    </w:p>
    <w:p w14:paraId="6680A87E" w14:textId="26E38681" w:rsidR="003734BC" w:rsidRPr="00B52AB3" w:rsidRDefault="003734BC" w:rsidP="00CE6CA2">
      <w:pPr>
        <w:pStyle w:val="Heading2"/>
      </w:pPr>
      <w:bookmarkStart w:id="555" w:name="_Toc482709945"/>
      <w:bookmarkStart w:id="556" w:name="_Toc482708778"/>
      <w:bookmarkStart w:id="557" w:name="_Toc482707552"/>
      <w:bookmarkStart w:id="558" w:name="_Toc482366833"/>
      <w:bookmarkStart w:id="559" w:name="_Toc405814494"/>
      <w:bookmarkStart w:id="560" w:name="_Toc405812722"/>
      <w:bookmarkStart w:id="561" w:name="_Toc405804491"/>
      <w:bookmarkStart w:id="562" w:name="_Toc266337423"/>
      <w:bookmarkStart w:id="563" w:name="_Toc250641687"/>
      <w:bookmarkStart w:id="564" w:name="_Toc482711916"/>
      <w:bookmarkStart w:id="565" w:name="_Toc482712104"/>
      <w:bookmarkStart w:id="566" w:name="_Toc482712716"/>
      <w:bookmarkStart w:id="567" w:name="_Toc482712817"/>
      <w:bookmarkStart w:id="568" w:name="_Toc482713049"/>
      <w:bookmarkStart w:id="569" w:name="_Toc505085219"/>
      <w:bookmarkStart w:id="570" w:name="_Toc508197807"/>
      <w:bookmarkStart w:id="571" w:name="_Toc510511747"/>
      <w:bookmarkStart w:id="572" w:name="_Toc510511861"/>
      <w:bookmarkStart w:id="573" w:name="_Toc510521890"/>
      <w:bookmarkStart w:id="574" w:name="_Toc510521997"/>
      <w:r w:rsidRPr="00B52AB3">
        <w:t xml:space="preserve">3-4. Risk </w:t>
      </w:r>
      <w:r w:rsidR="005A70A3" w:rsidRPr="00B52AB3">
        <w:t>A</w:t>
      </w:r>
      <w:r w:rsidRPr="00B52AB3">
        <w:t xml:space="preserve">ssessment and </w:t>
      </w:r>
      <w:r w:rsidR="005A70A3" w:rsidRPr="00B52AB3">
        <w:t>M</w:t>
      </w:r>
      <w:r w:rsidRPr="00B52AB3">
        <w:t>anagement</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76930EE0" w14:textId="6B9F5193" w:rsidR="00143C26" w:rsidRPr="00B52AB3" w:rsidRDefault="00F01D22" w:rsidP="00B52AB3">
      <w:r w:rsidRPr="00B52AB3">
        <w:t>Reference Army Te</w:t>
      </w:r>
      <w:r w:rsidR="00143C26" w:rsidRPr="00B52AB3">
        <w:t>chniques Publication (ATP) 5-19, DA Pam</w:t>
      </w:r>
      <w:r w:rsidR="00834897" w:rsidRPr="00B52AB3">
        <w:t>phlet (Pam)</w:t>
      </w:r>
      <w:r w:rsidR="00143C26" w:rsidRPr="00B52AB3">
        <w:t xml:space="preserve"> 385-30, TR 350-70, and TR 385-2.</w:t>
      </w:r>
    </w:p>
    <w:p w14:paraId="1CB8F135" w14:textId="02AEABDA" w:rsidR="00F01D22" w:rsidRPr="00B52AB3" w:rsidRDefault="00143C26" w:rsidP="00B52AB3">
      <w:r w:rsidRPr="00B52AB3">
        <w:t xml:space="preserve"> </w:t>
      </w:r>
    </w:p>
    <w:p w14:paraId="7B734474" w14:textId="46A5FCAB" w:rsidR="003734BC" w:rsidRPr="00B52AB3" w:rsidRDefault="003734BC" w:rsidP="00CE6CA2">
      <w:pPr>
        <w:pStyle w:val="Heading2"/>
      </w:pPr>
      <w:bookmarkStart w:id="575" w:name="_3-5.__Conduct"/>
      <w:bookmarkStart w:id="576" w:name="_Toc250641688"/>
      <w:bookmarkStart w:id="577" w:name="_Toc266337424"/>
      <w:bookmarkStart w:id="578" w:name="_Toc405804492"/>
      <w:bookmarkStart w:id="579" w:name="_Toc405812723"/>
      <w:bookmarkStart w:id="580" w:name="_Toc405814495"/>
      <w:bookmarkStart w:id="581" w:name="_Toc482366834"/>
      <w:bookmarkStart w:id="582" w:name="_Toc482707553"/>
      <w:bookmarkStart w:id="583" w:name="_Toc482708779"/>
      <w:bookmarkStart w:id="584" w:name="_Toc482709946"/>
      <w:bookmarkStart w:id="585" w:name="_Toc482711917"/>
      <w:bookmarkStart w:id="586" w:name="_Toc482712105"/>
      <w:bookmarkStart w:id="587" w:name="_Toc482712717"/>
      <w:bookmarkStart w:id="588" w:name="_Toc482712818"/>
      <w:bookmarkStart w:id="589" w:name="_Toc482713050"/>
      <w:bookmarkStart w:id="590" w:name="_Toc505085220"/>
      <w:bookmarkStart w:id="591" w:name="_Toc508197808"/>
      <w:bookmarkStart w:id="592" w:name="_Toc510511748"/>
      <w:bookmarkStart w:id="593" w:name="_Toc510511862"/>
      <w:bookmarkStart w:id="594" w:name="_Toc510521891"/>
      <w:bookmarkStart w:id="595" w:name="_Toc510521998"/>
      <w:bookmarkEnd w:id="575"/>
      <w:r w:rsidRPr="00B52AB3">
        <w:t xml:space="preserve">3-5. Conduct of </w:t>
      </w:r>
      <w:r w:rsidR="005A70A3" w:rsidRPr="00B52AB3">
        <w:t>I</w:t>
      </w:r>
      <w:r w:rsidRPr="00B52AB3">
        <w:t xml:space="preserve">nstitutional </w:t>
      </w:r>
      <w:r w:rsidR="005A70A3" w:rsidRPr="00B52AB3">
        <w:t>T</w:t>
      </w:r>
      <w:r w:rsidRPr="00B52AB3">
        <w:t>raining</w:t>
      </w:r>
      <w:bookmarkEnd w:id="576"/>
      <w:r w:rsidR="005A70A3" w:rsidRPr="00B52AB3">
        <w:t xml:space="preserve"> and E</w:t>
      </w:r>
      <w:r w:rsidRPr="00B52AB3">
        <w:t>ducation</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7E057CF1" w14:textId="77777777" w:rsidR="00F01D22" w:rsidRPr="00B52AB3" w:rsidRDefault="00F01D22" w:rsidP="00B52AB3"/>
    <w:p w14:paraId="30F61D6B" w14:textId="52265FCB" w:rsidR="00F01D22" w:rsidRPr="00B52AB3" w:rsidRDefault="00CE6CA2" w:rsidP="00B52AB3">
      <w:r>
        <w:tab/>
      </w:r>
      <w:r w:rsidR="00F01D22" w:rsidRPr="00B52AB3">
        <w:t>a. Prerequisites for each course are published in DA Pam 611-21</w:t>
      </w:r>
      <w:r w:rsidR="00834897" w:rsidRPr="00B52AB3">
        <w:t xml:space="preserve"> (Smartbook)</w:t>
      </w:r>
      <w:r w:rsidR="00F01D22" w:rsidRPr="00B52AB3">
        <w:t xml:space="preserve">, the POI, the course management plan, and ATRRS.  Completion of student qualification and prerequisite tasks is the individual’s and unit of assignment commander’s responsibility. </w:t>
      </w:r>
    </w:p>
    <w:p w14:paraId="6CD35EF8" w14:textId="77777777" w:rsidR="00F01D22" w:rsidRPr="00B52AB3" w:rsidRDefault="00F01D22" w:rsidP="00B52AB3"/>
    <w:p w14:paraId="03EF4CC7" w14:textId="77777777" w:rsidR="00F01D22" w:rsidRPr="00B52AB3" w:rsidRDefault="00F01D22" w:rsidP="00B52AB3">
      <w:r w:rsidRPr="00B52AB3">
        <w:tab/>
        <w:t xml:space="preserve">b. Schools will present training and education as designed and approved by the proponent.  This ensures tasks and learning objectives are taught at the appropriate skill level to the standards prescribed for each course. </w:t>
      </w:r>
    </w:p>
    <w:p w14:paraId="0E612B5D" w14:textId="77777777" w:rsidR="00F01D22" w:rsidRPr="00B52AB3" w:rsidRDefault="00F01D22" w:rsidP="00B52AB3"/>
    <w:p w14:paraId="40C943AF" w14:textId="77777777" w:rsidR="00F01D22" w:rsidRPr="00B52AB3" w:rsidRDefault="00F01D22" w:rsidP="00B52AB3">
      <w:r w:rsidRPr="00B52AB3">
        <w:tab/>
        <w:t xml:space="preserve">c. Student learning and instructors. </w:t>
      </w:r>
    </w:p>
    <w:p w14:paraId="0436738F" w14:textId="77777777" w:rsidR="00F01D22" w:rsidRPr="00B52AB3" w:rsidRDefault="00F01D22" w:rsidP="00B52AB3"/>
    <w:p w14:paraId="37FBE667" w14:textId="2411869C" w:rsidR="00F01D22" w:rsidRPr="00B52AB3" w:rsidRDefault="00CE6CA2" w:rsidP="00B52AB3">
      <w:r>
        <w:lastRenderedPageBreak/>
        <w:tab/>
      </w:r>
      <w:r w:rsidR="00F01D22" w:rsidRPr="00B52AB3">
        <w:tab/>
        <w:t>(1)  School staffs and faculties will supervise and support the training, education, and development of each student.  Schools will provide facilities to accommodate after-hours s</w:t>
      </w:r>
      <w:r w:rsidR="00336521" w:rsidRPr="00B52AB3">
        <w:t>tudy requirements for students.</w:t>
      </w:r>
    </w:p>
    <w:p w14:paraId="55C2D2C3" w14:textId="77777777" w:rsidR="00F01D22" w:rsidRPr="00B52AB3" w:rsidRDefault="00F01D22" w:rsidP="00B52AB3"/>
    <w:p w14:paraId="0924F507" w14:textId="05BEA2F4" w:rsidR="00B53DAC" w:rsidRPr="00B52AB3" w:rsidRDefault="00CE6CA2" w:rsidP="00B52AB3">
      <w:r>
        <w:tab/>
      </w:r>
      <w:r w:rsidR="00F01D22" w:rsidRPr="00B52AB3">
        <w:tab/>
        <w:t>(2)  Qualified, experienced, and certified instructors conduct and supervise student learning.  Student to instructor ratios will be in accordance with POI and the course management plan (CMP) requirements.  Ratios will be sufficient to ensure student control, saf</w:t>
      </w:r>
      <w:r w:rsidR="00336521" w:rsidRPr="00B52AB3">
        <w:t>ety, supervision, and learning.</w:t>
      </w:r>
      <w:r w:rsidR="00B53DAC" w:rsidRPr="00B52AB3">
        <w:t xml:space="preserve"> Increased risk due to exceeding POI and CMP student to instructor ratios should be captured on the deliberate risk assessment worksheet and approved at the appropriate level.</w:t>
      </w:r>
    </w:p>
    <w:p w14:paraId="2E1C5869" w14:textId="375669C8" w:rsidR="00F01D22" w:rsidRPr="00B52AB3" w:rsidRDefault="00F01D22" w:rsidP="00B52AB3"/>
    <w:p w14:paraId="78AA33B8" w14:textId="0F776C8D" w:rsidR="00F01D22" w:rsidRPr="00B52AB3" w:rsidRDefault="00CE6CA2" w:rsidP="00B52AB3">
      <w:r>
        <w:tab/>
      </w:r>
      <w:r w:rsidR="00F01D22" w:rsidRPr="00B52AB3">
        <w:tab/>
        <w:t>(3)  Instructors will tailor learning to the individual learner’s experience and competence level based on the results of pretests and/or assessments, as designed and approved by the proponent; accurate student performance measurements and/or assessments, and with timely fee</w:t>
      </w:r>
      <w:r w:rsidR="00336521" w:rsidRPr="00B52AB3">
        <w:t>dback.</w:t>
      </w:r>
    </w:p>
    <w:p w14:paraId="348F1F71" w14:textId="77777777" w:rsidR="00F01D22" w:rsidRPr="00B52AB3" w:rsidRDefault="00F01D22" w:rsidP="00B52AB3"/>
    <w:p w14:paraId="71B606CB" w14:textId="2644A584" w:rsidR="00F01D22" w:rsidRPr="00B52AB3" w:rsidRDefault="00CE6CA2" w:rsidP="00B52AB3">
      <w:r>
        <w:tab/>
      </w:r>
      <w:r w:rsidR="00F01D22" w:rsidRPr="00B52AB3">
        <w:tab/>
        <w:t xml:space="preserve">(4)  TASS commanders will ensure the fair treatment of Soldiers.  Soldiers attending MOS-T for reclassification will be afforded the same privileges as permanent party members of equal grade and will be treated with the dignity and respect due their grade.  The TASS school commander determines specific privileges, based on such factors as grade, performance, self-discipline, motivation, and conduct.  Permanent party privileges include:  training area/on-post pass, off-post pass, overnight pass, wearing of civilian clothes during non-training hours, cell phones, pagers, electronic devices, drive or ride in privately owned vehicles, alcohol use for Soldiers </w:t>
      </w:r>
      <w:r w:rsidR="00336521" w:rsidRPr="00B52AB3">
        <w:t>of legal age, and tobacco use.</w:t>
      </w:r>
    </w:p>
    <w:p w14:paraId="6F2F844B" w14:textId="77777777" w:rsidR="00F01D22" w:rsidRPr="00B52AB3" w:rsidRDefault="00F01D22" w:rsidP="00B52AB3"/>
    <w:p w14:paraId="0CF3167A" w14:textId="209F9E1A" w:rsidR="00F01D22" w:rsidRPr="00B52AB3" w:rsidRDefault="00CE6CA2" w:rsidP="00B52AB3">
      <w:r>
        <w:tab/>
      </w:r>
      <w:r w:rsidR="00F01D22" w:rsidRPr="00B52AB3">
        <w:tab/>
        <w:t>(5)  ATRRS, the Army system of record for training program management, reflects report date and location.  TASS schools will not alter the report date or location within 45 days of class start date without concurrence from all affected components.  The window for reporting will be no less than a full day.  TASS schools will include after-duty phone numbers in their welcome letters or ATRRS school header screens for Soldiers arriving after normal</w:t>
      </w:r>
      <w:r w:rsidR="00336521" w:rsidRPr="00B52AB3">
        <w:t xml:space="preserve"> duty hours on the report date.</w:t>
      </w:r>
    </w:p>
    <w:p w14:paraId="6E5D2E1B" w14:textId="77777777" w:rsidR="00737D05" w:rsidRPr="00B52AB3" w:rsidRDefault="00737D05" w:rsidP="00B52AB3"/>
    <w:p w14:paraId="4843EFAF" w14:textId="1D883F85" w:rsidR="00737D05" w:rsidRPr="00B52AB3" w:rsidRDefault="00CE6CA2" w:rsidP="00B52AB3">
      <w:r>
        <w:tab/>
      </w:r>
      <w:r w:rsidR="00737D05" w:rsidRPr="00B52AB3">
        <w:tab/>
        <w:t xml:space="preserve">(6)  Army Training Management System is the Army’s enterprise, web-based, training management system used by </w:t>
      </w:r>
      <w:r w:rsidR="00A26A2D" w:rsidRPr="00B52AB3">
        <w:t xml:space="preserve">Regular Army and </w:t>
      </w:r>
      <w:r w:rsidR="00737D05" w:rsidRPr="00B52AB3">
        <w:t>R</w:t>
      </w:r>
      <w:r w:rsidR="00A26A2D" w:rsidRPr="00B52AB3">
        <w:t xml:space="preserve">eserve </w:t>
      </w:r>
      <w:r w:rsidR="00737D05" w:rsidRPr="00B52AB3">
        <w:t>C</w:t>
      </w:r>
      <w:r w:rsidR="00A26A2D" w:rsidRPr="00B52AB3">
        <w:t>omponent</w:t>
      </w:r>
      <w:r w:rsidR="00737D05" w:rsidRPr="00B52AB3">
        <w:t xml:space="preserve"> units and institutions use to manage training.  It supports the Generating Force’s management of institutional courses and students, and the Operational Force’s management of individual (including Troop Schools) and unit training.</w:t>
      </w:r>
    </w:p>
    <w:p w14:paraId="64B20914" w14:textId="77777777" w:rsidR="00F01D22" w:rsidRPr="00B52AB3" w:rsidRDefault="00F01D22" w:rsidP="00B52AB3"/>
    <w:p w14:paraId="1D133E67" w14:textId="77777777" w:rsidR="00F01D22" w:rsidRPr="00B52AB3" w:rsidRDefault="00F01D22" w:rsidP="00B52AB3">
      <w:r w:rsidRPr="00B52AB3">
        <w:tab/>
        <w:t>d. The situation may arise where a TASS school is unable to conduct a course or meet established ARPRINT.  If the course is essential to unit readiness, it may become necessary for another component to assume the mission.  If this occurs, the following guidelines apply:</w:t>
      </w:r>
    </w:p>
    <w:p w14:paraId="064DABBF" w14:textId="77777777" w:rsidR="00F01D22" w:rsidRPr="00B52AB3" w:rsidRDefault="00F01D22" w:rsidP="00B52AB3"/>
    <w:p w14:paraId="6CC265F2" w14:textId="1EBFBC65" w:rsidR="00F01D22" w:rsidRPr="00B52AB3" w:rsidRDefault="00CE6CA2" w:rsidP="00B52AB3">
      <w:r>
        <w:tab/>
      </w:r>
      <w:r w:rsidR="00336521" w:rsidRPr="00B52AB3">
        <w:tab/>
      </w:r>
      <w:r w:rsidR="00F62E58" w:rsidRPr="00B52AB3">
        <w:t>(1)  Through HQ, TRADOC, R</w:t>
      </w:r>
      <w:r w:rsidR="00F01D22" w:rsidRPr="00B52AB3">
        <w:t>A proponent schools may grant a one-time authorization to a different component to teach a MOS-T, ASI/SQI, or NCO PME course if circumstances warrant.  The course will be loaded in ATRRS under the school code conducting the course, on a one-time basis.</w:t>
      </w:r>
    </w:p>
    <w:p w14:paraId="78CDF184" w14:textId="77777777" w:rsidR="00F01D22" w:rsidRPr="00B52AB3" w:rsidRDefault="00F01D22" w:rsidP="00B52AB3"/>
    <w:p w14:paraId="0FB757DB" w14:textId="2CDE75AE" w:rsidR="00F01D22" w:rsidRPr="00B52AB3" w:rsidRDefault="00CE6CA2" w:rsidP="00B52AB3">
      <w:bookmarkStart w:id="596" w:name="_Toc405815351"/>
      <w:bookmarkStart w:id="597" w:name="_Toc405814496"/>
      <w:bookmarkStart w:id="598" w:name="_Toc405812724"/>
      <w:bookmarkStart w:id="599" w:name="_Toc405804493"/>
      <w:r>
        <w:lastRenderedPageBreak/>
        <w:tab/>
      </w:r>
      <w:r w:rsidR="00336521" w:rsidRPr="00B52AB3">
        <w:tab/>
      </w:r>
      <w:r w:rsidR="00F01D22" w:rsidRPr="00B52AB3">
        <w:t>(2)  Proponents may grant multiple or permanent authorizations to TASS schools for functional courses, including instructor qualification courses that award 8, 5K, or X SQIs.</w:t>
      </w:r>
      <w:bookmarkEnd w:id="596"/>
      <w:bookmarkEnd w:id="597"/>
      <w:bookmarkEnd w:id="598"/>
      <w:bookmarkEnd w:id="599"/>
    </w:p>
    <w:p w14:paraId="07B22CA0" w14:textId="77777777" w:rsidR="00F01D22" w:rsidRPr="00B52AB3" w:rsidRDefault="00F01D22" w:rsidP="00B52AB3"/>
    <w:p w14:paraId="5966B537" w14:textId="64DBD8B6" w:rsidR="00F01D22" w:rsidRPr="00B52AB3" w:rsidRDefault="00CE6CA2" w:rsidP="00B52AB3">
      <w:r>
        <w:tab/>
      </w:r>
      <w:r w:rsidR="00336521" w:rsidRPr="00B52AB3">
        <w:tab/>
      </w:r>
      <w:r w:rsidR="00F01D22" w:rsidRPr="00B52AB3">
        <w:t>(3)   Multiple or permanent authorizations of MOS-T, other ASI/SQI, or NCO PME courses require TRADOC G-3/5/7 approval.  Request authorization through cha</w:t>
      </w:r>
      <w:r w:rsidR="00336521" w:rsidRPr="00B52AB3">
        <w:t>nnels to TRADOC, G-3/5/7, TOMA.</w:t>
      </w:r>
    </w:p>
    <w:p w14:paraId="5442D692" w14:textId="77777777" w:rsidR="00F01D22" w:rsidRPr="00B52AB3" w:rsidRDefault="00F01D22" w:rsidP="00B52AB3"/>
    <w:p w14:paraId="232E85D8" w14:textId="7AC77D6E" w:rsidR="00F01D22" w:rsidRPr="00B52AB3" w:rsidRDefault="00CE6CA2" w:rsidP="00B52AB3">
      <w:r>
        <w:tab/>
      </w:r>
      <w:r w:rsidR="00336521" w:rsidRPr="00B52AB3">
        <w:tab/>
      </w:r>
      <w:r w:rsidR="00F01D22" w:rsidRPr="00B52AB3">
        <w:t>(4)  The component given the authorization to teach the course is responsible to verify instructor certif</w:t>
      </w:r>
      <w:r w:rsidR="00336521" w:rsidRPr="00B52AB3">
        <w:t>ications and enforce standards.</w:t>
      </w:r>
    </w:p>
    <w:p w14:paraId="4AD16B09" w14:textId="77777777" w:rsidR="00F01D22" w:rsidRPr="00B52AB3" w:rsidRDefault="00F01D22" w:rsidP="00B52AB3"/>
    <w:p w14:paraId="5F04219E" w14:textId="525CFD27" w:rsidR="00F01D22" w:rsidRPr="00B52AB3" w:rsidRDefault="00F01D22" w:rsidP="00B52AB3">
      <w:r w:rsidRPr="00B52AB3">
        <w:tab/>
        <w:t>e. Conducting a Pilot Class/Course</w:t>
      </w:r>
      <w:r w:rsidR="003B445F" w:rsidRPr="00B52AB3">
        <w:t xml:space="preserve"> at a RC Training Location</w:t>
      </w:r>
    </w:p>
    <w:p w14:paraId="3C8A9313" w14:textId="77777777" w:rsidR="00F01D22" w:rsidRPr="00B52AB3" w:rsidRDefault="00F01D22" w:rsidP="00B52AB3"/>
    <w:p w14:paraId="2B39103A" w14:textId="6C96BC7F" w:rsidR="00F01D22" w:rsidRPr="00B52AB3" w:rsidRDefault="00CE6CA2" w:rsidP="00B52AB3">
      <w:r>
        <w:tab/>
      </w:r>
      <w:r>
        <w:tab/>
      </w:r>
      <w:r w:rsidR="00F01D22" w:rsidRPr="00B52AB3">
        <w:t>(1)  Direct coordination between a TRADOC proponent school and an individual RC school will not occur until coordination has been done with ARNG-TRI and USARC G-37 and permission has been granted to conduct direct coordination.</w:t>
      </w:r>
    </w:p>
    <w:p w14:paraId="4730501F" w14:textId="77777777" w:rsidR="00F01D22" w:rsidRPr="00B52AB3" w:rsidRDefault="00F01D22" w:rsidP="00B52AB3"/>
    <w:p w14:paraId="237E80F1" w14:textId="56D66852" w:rsidR="00F01D22" w:rsidRPr="00B52AB3" w:rsidRDefault="00CE6CA2" w:rsidP="00B52AB3">
      <w:r>
        <w:tab/>
      </w:r>
      <w:r>
        <w:tab/>
      </w:r>
      <w:r w:rsidR="00F01D22" w:rsidRPr="00B52AB3">
        <w:t>(2)  With the implementation of OASS there are additional steps in the approval, coordination, and execution of pilot courses that are conducted at RC schools. There are four situations that could be encountered when conducting a pilot at an RC school.</w:t>
      </w:r>
    </w:p>
    <w:p w14:paraId="4725628F" w14:textId="77777777" w:rsidR="00F01D22" w:rsidRPr="00B52AB3" w:rsidRDefault="00F01D22" w:rsidP="00B52AB3"/>
    <w:p w14:paraId="0042ECF5" w14:textId="7BC2DC60" w:rsidR="00F01D22" w:rsidRPr="00B52AB3" w:rsidRDefault="00CE6CA2" w:rsidP="00B52AB3">
      <w:r>
        <w:tab/>
      </w:r>
      <w:r w:rsidR="00F01D22" w:rsidRPr="00B52AB3">
        <w:t>(a)  Situation 1-The course is alread</w:t>
      </w:r>
      <w:r w:rsidR="00011BE3" w:rsidRPr="00B52AB3">
        <w:t>y being taught at the RC school(s)</w:t>
      </w:r>
      <w:r w:rsidR="00F01D22" w:rsidRPr="00B52AB3">
        <w:t xml:space="preserve"> then a pilot of a newer version of the same course can occur with coordination between the TRADOC Proponent school, TOMA Programs Division, and the ARNG-TRI or USARC G-37 (depending on if it is a</w:t>
      </w:r>
      <w:r w:rsidR="00336521" w:rsidRPr="00B52AB3">
        <w:t xml:space="preserve"> ARNG or USARC school).</w:t>
      </w:r>
    </w:p>
    <w:p w14:paraId="228920CA" w14:textId="77777777" w:rsidR="00F01D22" w:rsidRPr="00B52AB3" w:rsidRDefault="00F01D22" w:rsidP="00B52AB3"/>
    <w:p w14:paraId="01BB9831" w14:textId="659152D1" w:rsidR="00F01D22" w:rsidRPr="00B52AB3" w:rsidRDefault="00CE6CA2" w:rsidP="00B52AB3">
      <w:r>
        <w:tab/>
      </w:r>
      <w:r w:rsidR="00F01D22" w:rsidRPr="00B52AB3">
        <w:t>(b)  Situation 2- The course is being taught at the TRADOC Proponent school or at another RC school and the Proponent wants to establish a new training capability at a new RC school location.  Coordination must be conducted between the Proponent school, TOMA Programs, ARNG-TRI and USARC G-37.  If the new training location requi</w:t>
      </w:r>
      <w:r w:rsidR="00011BE3" w:rsidRPr="00B52AB3">
        <w:t>res a change to the established functional area alignment</w:t>
      </w:r>
      <w:r w:rsidR="00F01D22" w:rsidRPr="00B52AB3">
        <w:t xml:space="preserve"> (Table </w:t>
      </w:r>
      <w:r w:rsidR="00011BE3" w:rsidRPr="00B52AB3">
        <w:t>1</w:t>
      </w:r>
      <w:r w:rsidR="00F01D22" w:rsidRPr="00B52AB3">
        <w:t>-1), the TRADOC DCS, G-3/5/7 must approve this request.  The requesting organization must provide a: Memorandum of Request that provides a detailed justification for expanding the training capability, a cost benefit analysis, and concurrence letters from both the ARNG and USARC.</w:t>
      </w:r>
    </w:p>
    <w:p w14:paraId="1322FA43" w14:textId="77777777" w:rsidR="00CE6CA2" w:rsidRDefault="00CE6CA2" w:rsidP="00B52AB3"/>
    <w:p w14:paraId="14CA3126" w14:textId="793528D0" w:rsidR="00F01D22" w:rsidRPr="00B52AB3" w:rsidRDefault="00CE6CA2" w:rsidP="00B52AB3">
      <w:r>
        <w:tab/>
      </w:r>
      <w:r w:rsidR="00F01D22" w:rsidRPr="00B52AB3">
        <w:t>(c)  Situation 3- The course is already being taught at a RC school and the RC command responsible for that training lane wants to stand up a course in a new location.  Requests to stand up additional training capability at a new location must be coordinated with and approved by the Proponent school and TOMA Programs Division.  The requesting organization must provide a Memorandum of Request that provides a detailed justification for expanding the training capability, a cost benefit analysis, and concurrence letters from both the ARNG and USARC.</w:t>
      </w:r>
    </w:p>
    <w:p w14:paraId="193415A0" w14:textId="77777777" w:rsidR="00CE6CA2" w:rsidRDefault="00CE6CA2" w:rsidP="00B52AB3"/>
    <w:p w14:paraId="2BCC2BC4" w14:textId="3F417AC1" w:rsidR="00F01D22" w:rsidRPr="00B52AB3" w:rsidRDefault="00CE6CA2" w:rsidP="00B52AB3">
      <w:r>
        <w:tab/>
      </w:r>
      <w:r w:rsidR="00F01D22" w:rsidRPr="00B52AB3">
        <w:t>(d)  Situation 4- The course is new and locations for the pilot course need to be determined.  Coordination must be conducted between the Proponent school, TOMA Programs, ARNG-TRI and USARC G-37.  The requesting organization must provide a: Memorandum of Request that provides a detailed justification for expanding the training capability, a cost benefit analysis, and concurrence letters from both the ARNG and USARC.</w:t>
      </w:r>
    </w:p>
    <w:p w14:paraId="4234A6B5" w14:textId="66230023" w:rsidR="003734BC" w:rsidRPr="00B52AB3" w:rsidRDefault="003734BC" w:rsidP="00CE6CA2">
      <w:pPr>
        <w:pStyle w:val="Heading2"/>
      </w:pPr>
      <w:bookmarkStart w:id="600" w:name="_3-6.__Military"/>
      <w:bookmarkStart w:id="601" w:name="_Toc250641689"/>
      <w:bookmarkStart w:id="602" w:name="_Toc266337425"/>
      <w:bookmarkStart w:id="603" w:name="_Toc405804494"/>
      <w:bookmarkStart w:id="604" w:name="_Toc405812725"/>
      <w:bookmarkStart w:id="605" w:name="_Toc405814497"/>
      <w:bookmarkStart w:id="606" w:name="_Toc482709947"/>
      <w:bookmarkStart w:id="607" w:name="_Toc482708780"/>
      <w:bookmarkStart w:id="608" w:name="_Toc482707554"/>
      <w:bookmarkStart w:id="609" w:name="_Toc482366835"/>
      <w:bookmarkStart w:id="610" w:name="_Toc482711918"/>
      <w:bookmarkStart w:id="611" w:name="_Toc482712106"/>
      <w:bookmarkStart w:id="612" w:name="_Toc482712718"/>
      <w:bookmarkStart w:id="613" w:name="_Toc482712819"/>
      <w:bookmarkStart w:id="614" w:name="_Toc482713051"/>
      <w:bookmarkStart w:id="615" w:name="_Toc505085221"/>
      <w:bookmarkStart w:id="616" w:name="_Toc508197809"/>
      <w:bookmarkStart w:id="617" w:name="_Toc510511749"/>
      <w:bookmarkStart w:id="618" w:name="_Toc510511863"/>
      <w:bookmarkStart w:id="619" w:name="_Toc510521892"/>
      <w:bookmarkStart w:id="620" w:name="_Toc510521999"/>
      <w:bookmarkEnd w:id="600"/>
      <w:r w:rsidRPr="00B52AB3">
        <w:lastRenderedPageBreak/>
        <w:t xml:space="preserve">3-6. </w:t>
      </w:r>
      <w:r w:rsidR="0022224A" w:rsidRPr="00B52AB3">
        <w:t>Military occupational specialty (MOS) -transition (</w:t>
      </w:r>
      <w:r w:rsidR="00304D58" w:rsidRPr="00B52AB3">
        <w:t>MOS-T</w:t>
      </w:r>
      <w:r w:rsidR="0022224A" w:rsidRPr="00B52AB3">
        <w:t>)</w:t>
      </w:r>
      <w:r w:rsidRPr="00B52AB3">
        <w:t xml:space="preserve"> (</w:t>
      </w:r>
      <w:r w:rsidR="00F60460" w:rsidRPr="00B52AB3">
        <w:t>R</w:t>
      </w:r>
      <w:r w:rsidRPr="00B52AB3">
        <w:t>eclassification)</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78EC4797" w14:textId="77777777" w:rsidR="003734BC" w:rsidRPr="00B52AB3" w:rsidRDefault="003734BC" w:rsidP="00B52AB3"/>
    <w:p w14:paraId="1B8363E5" w14:textId="65DC6A04" w:rsidR="003734BC" w:rsidRPr="00B52AB3" w:rsidRDefault="003734BC" w:rsidP="00B52AB3">
      <w:r w:rsidRPr="00B52AB3">
        <w:tab/>
        <w:t>a.  MOS-T (</w:t>
      </w:r>
      <w:r w:rsidR="00F60460" w:rsidRPr="00B52AB3">
        <w:t>R</w:t>
      </w:r>
      <w:r w:rsidRPr="00B52AB3">
        <w:t xml:space="preserve">eclassification) courses have non-MOS-specific tasks removed by the proponent, as Soldiers attending these courses have already completed initial military training and do not need to repeat basic </w:t>
      </w:r>
      <w:r w:rsidR="00C36F5F" w:rsidRPr="00B52AB3">
        <w:t xml:space="preserve">initial military </w:t>
      </w:r>
      <w:r w:rsidR="00F62E58" w:rsidRPr="00B52AB3">
        <w:t>training.  R</w:t>
      </w:r>
      <w:r w:rsidRPr="00B52AB3">
        <w:t xml:space="preserve">A Soldiers may attend training at TASS schools if the school is accredited and offering OASS compliant classes.  </w:t>
      </w:r>
    </w:p>
    <w:p w14:paraId="1A9BFB5F" w14:textId="77777777" w:rsidR="003734BC" w:rsidRPr="00B52AB3" w:rsidRDefault="003734BC" w:rsidP="00B52AB3"/>
    <w:p w14:paraId="6D07214F" w14:textId="1B67E584" w:rsidR="003734BC" w:rsidRPr="00B52AB3" w:rsidRDefault="00CE6CA2" w:rsidP="00B52AB3">
      <w:r>
        <w:tab/>
      </w:r>
      <w:r w:rsidR="003734BC" w:rsidRPr="00B52AB3">
        <w:tab/>
        <w:t>(1)  As appropriate, use MOS-T courses approved by proponent school commandants.</w:t>
      </w:r>
    </w:p>
    <w:p w14:paraId="4595BD93" w14:textId="77777777" w:rsidR="003734BC" w:rsidRPr="00B52AB3" w:rsidRDefault="003734BC" w:rsidP="00B52AB3"/>
    <w:p w14:paraId="1C967D35" w14:textId="6F7FA186" w:rsidR="003734BC" w:rsidRPr="00B52AB3" w:rsidRDefault="00CE6CA2" w:rsidP="00B52AB3">
      <w:r>
        <w:tab/>
      </w:r>
      <w:r w:rsidR="003734BC" w:rsidRPr="00B52AB3">
        <w:tab/>
        <w:t xml:space="preserve">(2)  Teach all critical tasks in the approved POI.  In circumstances that preclude a task being taught to published standards, the school must obtain a waiver from the training proponent prior to conduct of training.  </w:t>
      </w:r>
    </w:p>
    <w:p w14:paraId="544E14B2" w14:textId="77777777" w:rsidR="003734BC" w:rsidRPr="00B52AB3" w:rsidRDefault="003734BC" w:rsidP="00B52AB3"/>
    <w:p w14:paraId="527CE494" w14:textId="1750493B" w:rsidR="003734BC" w:rsidRPr="00B52AB3" w:rsidRDefault="00CE6CA2" w:rsidP="00B52AB3">
      <w:r>
        <w:tab/>
      </w:r>
      <w:r w:rsidR="00E06BB5" w:rsidRPr="00B52AB3">
        <w:tab/>
      </w:r>
      <w:r w:rsidR="003734BC" w:rsidRPr="00B52AB3">
        <w:t xml:space="preserve">(3) </w:t>
      </w:r>
      <w:r w:rsidR="002206C2" w:rsidRPr="00B52AB3">
        <w:t xml:space="preserve"> </w:t>
      </w:r>
      <w:r w:rsidR="003734BC" w:rsidRPr="00B52AB3">
        <w:t xml:space="preserve">The school will prepare and distribute DA Form 1059, in accordance with AR 623-3.  Retain a copy at the school in accordance with AR 25-400-2. </w:t>
      </w:r>
    </w:p>
    <w:p w14:paraId="1C59DB88" w14:textId="77777777" w:rsidR="003734BC" w:rsidRPr="00B52AB3" w:rsidRDefault="003734BC" w:rsidP="00B52AB3"/>
    <w:p w14:paraId="3E47BB1C" w14:textId="62C3A052" w:rsidR="003734BC" w:rsidRPr="00B52AB3" w:rsidRDefault="003734BC" w:rsidP="00B52AB3">
      <w:r w:rsidRPr="00B52AB3">
        <w:tab/>
        <w:t xml:space="preserve">b. TASS school MOS-T courses may be taught in an </w:t>
      </w:r>
      <w:r w:rsidR="007C1514" w:rsidRPr="00B52AB3">
        <w:rPr>
          <w:rFonts w:eastAsiaTheme="minorHAnsi"/>
        </w:rPr>
        <w:t>Inactive Duty Training (</w:t>
      </w:r>
      <w:r w:rsidRPr="00B52AB3">
        <w:t>IDT</w:t>
      </w:r>
      <w:r w:rsidR="007C1514" w:rsidRPr="00B52AB3">
        <w:t>)</w:t>
      </w:r>
      <w:r w:rsidRPr="00B52AB3">
        <w:t xml:space="preserve"> mode, an AT/Active Duty for Training (ADT) mode, </w:t>
      </w:r>
      <w:r w:rsidR="00C057EA" w:rsidRPr="00B52AB3">
        <w:t>D</w:t>
      </w:r>
      <w:r w:rsidR="002F6BA9" w:rsidRPr="00B52AB3">
        <w:t>L</w:t>
      </w:r>
      <w:r w:rsidRPr="00B52AB3">
        <w:t xml:space="preserve">, or a combination thereof, as specified in the POI. </w:t>
      </w:r>
      <w:r w:rsidRPr="00B52AB3">
        <w:tab/>
      </w:r>
      <w:bookmarkStart w:id="621" w:name="_3-7.__The"/>
      <w:bookmarkStart w:id="622" w:name="_Toc250641690"/>
      <w:bookmarkStart w:id="623" w:name="_Toc266337426"/>
      <w:bookmarkStart w:id="624" w:name="_Toc405804495"/>
      <w:bookmarkStart w:id="625" w:name="_Toc405812726"/>
      <w:bookmarkStart w:id="626" w:name="_Toc405814498"/>
      <w:bookmarkEnd w:id="621"/>
    </w:p>
    <w:p w14:paraId="60E1FEAE" w14:textId="77777777" w:rsidR="003734BC" w:rsidRPr="00B52AB3" w:rsidRDefault="003734BC" w:rsidP="00B52AB3"/>
    <w:p w14:paraId="5872908E" w14:textId="675A075A" w:rsidR="00F01D22" w:rsidRPr="00B52AB3" w:rsidRDefault="00F01D22" w:rsidP="00CE6CA2">
      <w:pPr>
        <w:pStyle w:val="Heading2"/>
      </w:pPr>
      <w:bookmarkStart w:id="627" w:name="_Toc505085222"/>
      <w:bookmarkStart w:id="628" w:name="_Toc508197810"/>
      <w:bookmarkStart w:id="629" w:name="_Toc510511750"/>
      <w:bookmarkStart w:id="630" w:name="_Toc510511864"/>
      <w:bookmarkStart w:id="631" w:name="_Toc510521893"/>
      <w:bookmarkStart w:id="632" w:name="_Toc510522000"/>
      <w:bookmarkStart w:id="633" w:name="_Toc482709948"/>
      <w:bookmarkStart w:id="634" w:name="_Toc482708781"/>
      <w:bookmarkStart w:id="635" w:name="_Toc482707555"/>
      <w:bookmarkStart w:id="636" w:name="_Toc482366836"/>
      <w:bookmarkStart w:id="637" w:name="_Toc405814499"/>
      <w:bookmarkStart w:id="638" w:name="_Toc405812727"/>
      <w:bookmarkStart w:id="639" w:name="_Toc405804496"/>
      <w:bookmarkStart w:id="640" w:name="_Toc266337427"/>
      <w:bookmarkStart w:id="641" w:name="_Toc250641691"/>
      <w:bookmarkStart w:id="642" w:name="_Toc482711919"/>
      <w:bookmarkStart w:id="643" w:name="_Toc482712107"/>
      <w:bookmarkStart w:id="644" w:name="_Toc482712719"/>
      <w:bookmarkStart w:id="645" w:name="_Toc482712820"/>
      <w:bookmarkStart w:id="646" w:name="_Toc482713052"/>
      <w:bookmarkEnd w:id="622"/>
      <w:bookmarkEnd w:id="623"/>
      <w:bookmarkEnd w:id="624"/>
      <w:bookmarkEnd w:id="625"/>
      <w:bookmarkEnd w:id="626"/>
      <w:r w:rsidRPr="00B52AB3">
        <w:t>3-7. The Army Training System Courseware</w:t>
      </w:r>
      <w:bookmarkEnd w:id="627"/>
      <w:bookmarkEnd w:id="628"/>
      <w:bookmarkEnd w:id="629"/>
      <w:bookmarkEnd w:id="630"/>
      <w:bookmarkEnd w:id="631"/>
      <w:bookmarkEnd w:id="632"/>
    </w:p>
    <w:p w14:paraId="7CEE91BD" w14:textId="77777777" w:rsidR="00F01D22" w:rsidRPr="00B52AB3" w:rsidRDefault="00F01D22" w:rsidP="00B52AB3"/>
    <w:p w14:paraId="75E120A8" w14:textId="77777777" w:rsidR="00F01D22" w:rsidRPr="00B52AB3" w:rsidRDefault="00F01D22" w:rsidP="00B52AB3">
      <w:r w:rsidRPr="00B52AB3">
        <w:tab/>
        <w:t xml:space="preserve">a. TR 350-70 provides guidance on the ADDIE process as it relates to TATS courseware. </w:t>
      </w:r>
    </w:p>
    <w:p w14:paraId="58AEC271" w14:textId="77777777" w:rsidR="00F01D22" w:rsidRPr="00B52AB3" w:rsidRDefault="00F01D22" w:rsidP="00B52AB3"/>
    <w:p w14:paraId="5202B181" w14:textId="43665B2B" w:rsidR="00F01D22" w:rsidRPr="00B52AB3" w:rsidRDefault="00F01D22" w:rsidP="00B52AB3">
      <w:r w:rsidRPr="00B52AB3">
        <w:tab/>
        <w:t>b. A TATS course is a single course designed to train all Soldiers to the same standards and critical tasks within the Army.  It includes MOS-T, ASI, SQI, Army leadership, functional, and professional development courses.  The TATS course structure (phases, modules, tracks, lessons, and tests) and media ensure standardization by training all Soldiers, regardless of component, on course critical tasks to task performance standard.  Method of presentation delivery modes and learning environment conditions may vary in accordance with TR 350-70.</w:t>
      </w:r>
    </w:p>
    <w:p w14:paraId="32A212C0" w14:textId="77777777" w:rsidR="00F01D22" w:rsidRPr="00B52AB3" w:rsidRDefault="00F01D22" w:rsidP="00B52AB3"/>
    <w:p w14:paraId="636FCAE2" w14:textId="6C0CA16C" w:rsidR="003734BC" w:rsidRPr="00B52AB3" w:rsidRDefault="003734BC" w:rsidP="00CE6CA2">
      <w:pPr>
        <w:pStyle w:val="Heading2"/>
      </w:pPr>
      <w:bookmarkStart w:id="647" w:name="_Toc505085223"/>
      <w:bookmarkStart w:id="648" w:name="_Toc508197811"/>
      <w:bookmarkStart w:id="649" w:name="_Toc510511751"/>
      <w:bookmarkStart w:id="650" w:name="_Toc510511865"/>
      <w:bookmarkStart w:id="651" w:name="_Toc510521894"/>
      <w:bookmarkStart w:id="652" w:name="_Toc510522001"/>
      <w:r w:rsidRPr="00B52AB3">
        <w:t xml:space="preserve">3-8. Instructor </w:t>
      </w:r>
      <w:r w:rsidR="008C7EDC" w:rsidRPr="00B52AB3">
        <w:t>Q</w:t>
      </w:r>
      <w:r w:rsidRPr="00B52AB3">
        <w:t xml:space="preserve">ualification and </w:t>
      </w:r>
      <w:r w:rsidR="008C7EDC" w:rsidRPr="00B52AB3">
        <w:t>C</w:t>
      </w:r>
      <w:r w:rsidRPr="00B52AB3">
        <w:t>ertification</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52AB3">
        <w:t xml:space="preserve"> </w:t>
      </w:r>
    </w:p>
    <w:p w14:paraId="52C72567" w14:textId="77777777" w:rsidR="003734BC" w:rsidRPr="00B52AB3" w:rsidRDefault="003734BC" w:rsidP="00B52AB3"/>
    <w:p w14:paraId="3CF2D070" w14:textId="7E715566" w:rsidR="003734BC" w:rsidRPr="00B52AB3" w:rsidRDefault="003734BC" w:rsidP="00B52AB3">
      <w:r w:rsidRPr="00B52AB3">
        <w:tab/>
        <w:t xml:space="preserve">a. The proponent commandant certifies </w:t>
      </w:r>
      <w:r w:rsidR="00E42284" w:rsidRPr="00B52AB3">
        <w:t xml:space="preserve">or delegates the certification of </w:t>
      </w:r>
      <w:r w:rsidRPr="00B52AB3">
        <w:t>instructors in writing in accordance with TP 350-70-3 and proponent-specific requirements contained in approp</w:t>
      </w:r>
      <w:r w:rsidR="0036653B" w:rsidRPr="00B52AB3">
        <w:t>riate course management plans.</w:t>
      </w:r>
    </w:p>
    <w:p w14:paraId="4A33215E" w14:textId="77777777" w:rsidR="003734BC" w:rsidRPr="00B52AB3" w:rsidRDefault="003734BC" w:rsidP="00B52AB3">
      <w:r w:rsidRPr="00B52AB3">
        <w:t xml:space="preserve">  </w:t>
      </w:r>
    </w:p>
    <w:p w14:paraId="2693F455" w14:textId="0E060BDC" w:rsidR="003734BC" w:rsidRPr="00B52AB3" w:rsidRDefault="003734BC" w:rsidP="00B52AB3">
      <w:r w:rsidRPr="00B52AB3">
        <w:tab/>
        <w:t xml:space="preserve">b. The proponent will verify, validate and issue </w:t>
      </w:r>
      <w:r w:rsidR="003A5B87" w:rsidRPr="00B52AB3">
        <w:t xml:space="preserve">an </w:t>
      </w:r>
      <w:r w:rsidRPr="00B52AB3">
        <w:t>instructor certificate for TASS school instructors/facilitators within 30 days of receipt of the certification packet from functionally aligned TASS schools.</w:t>
      </w:r>
    </w:p>
    <w:p w14:paraId="15112AE9" w14:textId="77777777" w:rsidR="003734BC" w:rsidRPr="00B52AB3" w:rsidRDefault="003734BC" w:rsidP="00B52AB3"/>
    <w:p w14:paraId="4EA7F1CE" w14:textId="77777777" w:rsidR="003734BC" w:rsidRPr="00B52AB3" w:rsidRDefault="003734BC" w:rsidP="00B52AB3">
      <w:r w:rsidRPr="00B52AB3">
        <w:tab/>
        <w:t>c. TASS schools will maintain instructor certification documents in accordance with local SOPs and the certification/accreditation authority requirements.</w:t>
      </w:r>
    </w:p>
    <w:p w14:paraId="1BF4386A" w14:textId="77777777" w:rsidR="003734BC" w:rsidRPr="00B52AB3" w:rsidRDefault="003734BC" w:rsidP="00B52AB3"/>
    <w:p w14:paraId="0325066A" w14:textId="77777777" w:rsidR="003734BC" w:rsidRPr="00B52AB3" w:rsidRDefault="003734BC" w:rsidP="00B52AB3">
      <w:r w:rsidRPr="00B52AB3">
        <w:lastRenderedPageBreak/>
        <w:tab/>
        <w:t>d.  Instructors certified by the proponent under one command or school will not be required to recertify if reassigned to or temporarily teaching at another command or school.  The gaining school is required to have a copy of the proponent school certification for the course instructed.</w:t>
      </w:r>
    </w:p>
    <w:p w14:paraId="3E73C40F" w14:textId="77777777" w:rsidR="003734BC" w:rsidRPr="00B52AB3" w:rsidRDefault="003734BC" w:rsidP="00B52AB3"/>
    <w:p w14:paraId="7A354C17" w14:textId="31F39D6E" w:rsidR="002A2EC3" w:rsidRPr="00B52AB3" w:rsidRDefault="00FE3F9D" w:rsidP="00CE6CA2">
      <w:pPr>
        <w:pStyle w:val="Heading2"/>
      </w:pPr>
      <w:bookmarkStart w:id="653" w:name="_Toc482709949"/>
      <w:bookmarkStart w:id="654" w:name="_Toc482708782"/>
      <w:bookmarkStart w:id="655" w:name="_Toc482707556"/>
      <w:bookmarkStart w:id="656" w:name="_Toc482366837"/>
      <w:bookmarkStart w:id="657" w:name="_Toc405814500"/>
      <w:bookmarkStart w:id="658" w:name="_Toc405812728"/>
      <w:bookmarkStart w:id="659" w:name="_Toc405804497"/>
      <w:bookmarkStart w:id="660" w:name="_Toc266337428"/>
      <w:bookmarkStart w:id="661" w:name="_Toc250641692"/>
      <w:bookmarkStart w:id="662" w:name="_Toc482711920"/>
      <w:bookmarkStart w:id="663" w:name="_Toc482712108"/>
      <w:bookmarkStart w:id="664" w:name="_Toc482712720"/>
      <w:bookmarkStart w:id="665" w:name="_Toc482712821"/>
      <w:bookmarkStart w:id="666" w:name="_Toc482713053"/>
      <w:bookmarkStart w:id="667" w:name="_Toc505085224"/>
      <w:bookmarkStart w:id="668" w:name="_Toc508197812"/>
      <w:bookmarkStart w:id="669" w:name="_Toc510511752"/>
      <w:bookmarkStart w:id="670" w:name="_Toc510511866"/>
      <w:bookmarkStart w:id="671" w:name="_Toc510521895"/>
      <w:bookmarkStart w:id="672" w:name="_Toc510522002"/>
      <w:r w:rsidRPr="00B52AB3">
        <w:t>3-9. Instructor G</w:t>
      </w:r>
      <w:r w:rsidR="003734BC" w:rsidRPr="00B52AB3">
        <w:t xml:space="preserve">rade and </w:t>
      </w:r>
      <w:r w:rsidRPr="00B52AB3">
        <w:t>Experience R</w:t>
      </w:r>
      <w:r w:rsidR="003734BC" w:rsidRPr="00B52AB3">
        <w:t>equirements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45F11764" w14:textId="118E616B" w:rsidR="0090104B" w:rsidRPr="00B52AB3" w:rsidRDefault="00524DC0" w:rsidP="00B52AB3">
      <w:r w:rsidRPr="00B52AB3">
        <w:t xml:space="preserve">Reference </w:t>
      </w:r>
      <w:r w:rsidR="0090104B" w:rsidRPr="00B52AB3">
        <w:t xml:space="preserve">AR 614-200, DA Pam 611-21, TR 350-70 and appropriate POI/CMP </w:t>
      </w:r>
      <w:r w:rsidRPr="00B52AB3">
        <w:t xml:space="preserve">for </w:t>
      </w:r>
      <w:r w:rsidR="0090104B" w:rsidRPr="00B52AB3">
        <w:t xml:space="preserve">guidance </w:t>
      </w:r>
      <w:r w:rsidRPr="00B52AB3">
        <w:t>on</w:t>
      </w:r>
      <w:r w:rsidR="0090104B" w:rsidRPr="00B52AB3">
        <w:t xml:space="preserve"> instructor grade and experience requirements.</w:t>
      </w:r>
    </w:p>
    <w:p w14:paraId="48B6B92A" w14:textId="77777777" w:rsidR="0090104B" w:rsidRPr="00B52AB3" w:rsidRDefault="0090104B" w:rsidP="00B52AB3"/>
    <w:p w14:paraId="678D427E" w14:textId="79224A07" w:rsidR="003734BC" w:rsidRPr="00B52AB3" w:rsidRDefault="00FE3F9D" w:rsidP="00CE6CA2">
      <w:pPr>
        <w:pStyle w:val="Heading2"/>
      </w:pPr>
      <w:bookmarkStart w:id="673" w:name="_Toc505085225"/>
      <w:bookmarkStart w:id="674" w:name="_Toc508197813"/>
      <w:bookmarkStart w:id="675" w:name="_Toc510511753"/>
      <w:bookmarkStart w:id="676" w:name="_Toc510511867"/>
      <w:bookmarkStart w:id="677" w:name="_Toc510521896"/>
      <w:bookmarkStart w:id="678" w:name="_Toc510522003"/>
      <w:r w:rsidRPr="00B52AB3">
        <w:t>3-10. Instructional P</w:t>
      </w:r>
      <w:r w:rsidR="003734BC" w:rsidRPr="00B52AB3">
        <w:t xml:space="preserve">roducts and </w:t>
      </w:r>
      <w:r w:rsidRPr="00B52AB3">
        <w:t>T</w:t>
      </w:r>
      <w:r w:rsidR="003734BC" w:rsidRPr="00B52AB3">
        <w:t xml:space="preserve">raining </w:t>
      </w:r>
      <w:r w:rsidRPr="00B52AB3">
        <w:t>A</w:t>
      </w:r>
      <w:r w:rsidR="003734BC" w:rsidRPr="00B52AB3">
        <w:t xml:space="preserve">ids </w:t>
      </w:r>
      <w:r w:rsidRPr="00B52AB3">
        <w:t>R</w:t>
      </w:r>
      <w:r w:rsidR="003734BC" w:rsidRPr="00B52AB3">
        <w:t>equisitioning</w:t>
      </w:r>
      <w:bookmarkEnd w:id="673"/>
      <w:bookmarkEnd w:id="674"/>
      <w:bookmarkEnd w:id="675"/>
      <w:bookmarkEnd w:id="676"/>
      <w:bookmarkEnd w:id="677"/>
      <w:bookmarkEnd w:id="678"/>
    </w:p>
    <w:p w14:paraId="313CC5A6" w14:textId="77777777" w:rsidR="003734BC" w:rsidRPr="00B52AB3" w:rsidRDefault="003734BC" w:rsidP="00B52AB3"/>
    <w:p w14:paraId="03773E09" w14:textId="398D2768" w:rsidR="003734BC" w:rsidRPr="00B52AB3" w:rsidRDefault="003734BC" w:rsidP="00B52AB3">
      <w:r w:rsidRPr="00B52AB3">
        <w:tab/>
        <w:t xml:space="preserve">a. ATSC will furnish </w:t>
      </w:r>
      <w:r w:rsidR="002A2EC3" w:rsidRPr="00B52AB3">
        <w:t xml:space="preserve">instructional </w:t>
      </w:r>
      <w:r w:rsidR="0075198A" w:rsidRPr="00B52AB3">
        <w:t>plans</w:t>
      </w:r>
      <w:r w:rsidR="002A2EC3" w:rsidRPr="00B52AB3">
        <w:t xml:space="preserve">, lesson guides, presentations, readings, and activities </w:t>
      </w:r>
      <w:r w:rsidRPr="00B52AB3">
        <w:t>when req</w:t>
      </w:r>
      <w:r w:rsidR="00F62E58" w:rsidRPr="00B52AB3">
        <w:t>uired.  The R</w:t>
      </w:r>
      <w:r w:rsidRPr="00B52AB3">
        <w:t>A, ARNG, and USAR will document resource requirements and the organizations providing resources.  Resource data will be shown by school name and course by the unit identification code.  The resource requirements will be for the execution year.</w:t>
      </w:r>
    </w:p>
    <w:p w14:paraId="109392C0" w14:textId="77777777" w:rsidR="003734BC" w:rsidRPr="00B52AB3" w:rsidRDefault="003734BC" w:rsidP="00B52AB3"/>
    <w:p w14:paraId="08717B10" w14:textId="77777777" w:rsidR="003734BC" w:rsidRPr="00B52AB3" w:rsidRDefault="003734BC" w:rsidP="00B52AB3">
      <w:r w:rsidRPr="00B52AB3">
        <w:tab/>
        <w:t xml:space="preserve">b. Instructional products from three distinct sources support TASS schools: </w:t>
      </w:r>
    </w:p>
    <w:p w14:paraId="048AC7D8" w14:textId="77777777" w:rsidR="003734BC" w:rsidRPr="00B52AB3" w:rsidRDefault="003734BC" w:rsidP="00B52AB3"/>
    <w:p w14:paraId="5B215154" w14:textId="2C023BCA" w:rsidR="003734BC" w:rsidRPr="00B52AB3" w:rsidRDefault="00CE6CA2" w:rsidP="00B52AB3">
      <w:r>
        <w:tab/>
      </w:r>
      <w:r w:rsidR="00336521" w:rsidRPr="00B52AB3">
        <w:tab/>
      </w:r>
      <w:r w:rsidR="003734BC" w:rsidRPr="00B52AB3">
        <w:t>(1)  The visual information</w:t>
      </w:r>
      <w:r w:rsidR="00543B54" w:rsidRPr="00B52AB3">
        <w:t xml:space="preserve"> (VI )</w:t>
      </w:r>
      <w:r w:rsidR="003734BC" w:rsidRPr="00B52AB3">
        <w:t>/training support center (TSC) system.  Instructional aids, devices, and visual information products and equipment, although often required in the conduct of courses, are not included in instructor or student sets, and are not provided by ATSC.  Request these items on a loan basis from the appropriate VI/TSC.  All TASS schools will establish and maintain accounts with the VI/TSC serving their geographic location.  Examine courseware products for required training aids, devices, simulators, and simulations (TADSS).  Requests for such items will be made in sufficient time to support scheduled classes.  Note that VI/TSC loans are made on a first-come, first-served basis.  Adequate prior planning and coordination are essential to ensure responsive support.  TASS schools will maintain copie</w:t>
      </w:r>
      <w:r w:rsidR="00E9125E" w:rsidRPr="00B52AB3">
        <w:t>s of DA Pam 350-9 and TP</w:t>
      </w:r>
      <w:r w:rsidR="003734BC" w:rsidRPr="00B52AB3">
        <w:t xml:space="preserve"> 350-9 in their libraries. </w:t>
      </w:r>
    </w:p>
    <w:p w14:paraId="2839F5A2" w14:textId="77777777" w:rsidR="003734BC" w:rsidRPr="00B52AB3" w:rsidRDefault="003734BC" w:rsidP="00B52AB3"/>
    <w:p w14:paraId="529113D4" w14:textId="1803CD9B" w:rsidR="003734BC" w:rsidRPr="00B52AB3" w:rsidRDefault="00CE6CA2" w:rsidP="00B52AB3">
      <w:r>
        <w:tab/>
      </w:r>
      <w:r w:rsidR="00336521" w:rsidRPr="00B52AB3">
        <w:tab/>
      </w:r>
      <w:r w:rsidR="003734BC" w:rsidRPr="00B52AB3">
        <w:t xml:space="preserve">(2)  The </w:t>
      </w:r>
      <w:r w:rsidR="00811CB1" w:rsidRPr="00B52AB3">
        <w:t xml:space="preserve">Army Publication Directorate (APD).  </w:t>
      </w:r>
      <w:r w:rsidR="003734BC" w:rsidRPr="00B52AB3">
        <w:t xml:space="preserve">Some courses still require </w:t>
      </w:r>
      <w:r w:rsidR="00C930AB" w:rsidRPr="00B52AB3">
        <w:t>Army specific</w:t>
      </w:r>
      <w:r w:rsidR="003734BC" w:rsidRPr="00B52AB3">
        <w:t xml:space="preserve"> publications as instructor resources and/or as student texts.  Such DA publications are not included in course instructor/student sets and must be requisitioned separately.  All TASS schools will establish accounts with the U.S. Army Publications Distribution Center, St. Louis.  AR 25-30 and </w:t>
      </w:r>
      <w:r w:rsidR="00DE1AF2" w:rsidRPr="00B52AB3">
        <w:t>DA Pam 25-40</w:t>
      </w:r>
      <w:r w:rsidR="003734BC" w:rsidRPr="00B52AB3">
        <w:t xml:space="preserve"> outline procedures to establish and use DA publication accounts.  Examine courseware products for required TADSS.  Request needed courseware products in sufficient time to support scheduled classes. </w:t>
      </w:r>
    </w:p>
    <w:p w14:paraId="22B28CE6" w14:textId="77777777" w:rsidR="003734BC" w:rsidRPr="00B52AB3" w:rsidRDefault="003734BC" w:rsidP="00B52AB3"/>
    <w:p w14:paraId="36D42813" w14:textId="52CC604F" w:rsidR="003734BC" w:rsidRPr="00B52AB3" w:rsidRDefault="00CE6CA2" w:rsidP="00B52AB3">
      <w:r>
        <w:tab/>
      </w:r>
      <w:r w:rsidR="00336521" w:rsidRPr="00B52AB3">
        <w:tab/>
      </w:r>
      <w:r w:rsidR="003734BC" w:rsidRPr="00B52AB3">
        <w:t xml:space="preserve">(3)  Courseware reproduction/distribution system. </w:t>
      </w:r>
    </w:p>
    <w:p w14:paraId="0412368D" w14:textId="77777777" w:rsidR="003734BC" w:rsidRPr="00B52AB3" w:rsidRDefault="003734BC" w:rsidP="00B52AB3"/>
    <w:p w14:paraId="49C363F0" w14:textId="0825BD87" w:rsidR="003734BC" w:rsidRPr="00B52AB3" w:rsidRDefault="00336521" w:rsidP="00B52AB3">
      <w:r w:rsidRPr="00B52AB3">
        <w:tab/>
      </w:r>
      <w:r w:rsidR="003734BC" w:rsidRPr="00B52AB3">
        <w:t>(a)  Reproduction and distribution of TATS courseware are requirements-based, driven by the ARPRINT and TRAP requirements.  ATSC reproduces and distributes courseware based on user reque</w:t>
      </w:r>
      <w:r w:rsidR="000D603D" w:rsidRPr="00B52AB3">
        <w:t>sts received through the o</w:t>
      </w:r>
      <w:r w:rsidR="003734BC" w:rsidRPr="00B52AB3">
        <w:t>nline ordering system, https://idmsonline.atsc.army.mil/, and available funding.</w:t>
      </w:r>
    </w:p>
    <w:p w14:paraId="67DDC82D" w14:textId="77777777" w:rsidR="003734BC" w:rsidRPr="00B52AB3" w:rsidRDefault="003734BC" w:rsidP="00B52AB3"/>
    <w:p w14:paraId="425545F5" w14:textId="0940AF38" w:rsidR="003734BC" w:rsidRPr="00B52AB3" w:rsidRDefault="00CE6CA2" w:rsidP="00B52AB3">
      <w:r>
        <w:tab/>
      </w:r>
      <w:r w:rsidR="00336521" w:rsidRPr="00B52AB3">
        <w:tab/>
      </w:r>
      <w:r w:rsidR="003734BC" w:rsidRPr="00B52AB3">
        <w:t xml:space="preserve">(1)  ATSC has moved TATS course material from print and warehouse courses to a Print on Demand program.  Courses have been digitally uploaded and prepared for print.  Courseware may be ordered up to six (6) months prior to class start date.  A minimum of three (3) weeks is </w:t>
      </w:r>
      <w:r w:rsidR="003734BC" w:rsidRPr="00B52AB3">
        <w:lastRenderedPageBreak/>
        <w:t>required to process and ship required courseware.  Courseware will be shipped two weeks prior to the start of the course.</w:t>
      </w:r>
    </w:p>
    <w:p w14:paraId="5C699926" w14:textId="77777777" w:rsidR="003734BC" w:rsidRPr="00B52AB3" w:rsidRDefault="003734BC" w:rsidP="00B52AB3"/>
    <w:p w14:paraId="5A253C24" w14:textId="74501871" w:rsidR="003734BC" w:rsidRPr="00B52AB3" w:rsidRDefault="00CE6CA2" w:rsidP="00B52AB3">
      <w:r>
        <w:tab/>
      </w:r>
      <w:r w:rsidR="00336521" w:rsidRPr="00B52AB3">
        <w:tab/>
      </w:r>
      <w:r w:rsidR="003734BC" w:rsidRPr="00B52AB3">
        <w:t>(2)  Contact ATSC through usarmy.jble.tradoc.mbx.atsc-team-tats@mail.mil to request courseware not listed on the ATSC Online Ordering System.  Allow a minimum of three (3) months for courses that are new or have been recently updated.  This will allow ATSC to retrieve the course from the proponent school and assemble to prepare for print.</w:t>
      </w:r>
    </w:p>
    <w:p w14:paraId="61811C26" w14:textId="77777777" w:rsidR="003734BC" w:rsidRPr="00B52AB3" w:rsidRDefault="003734BC" w:rsidP="00B52AB3"/>
    <w:p w14:paraId="3121CD4D" w14:textId="6FD8C006" w:rsidR="003734BC" w:rsidRPr="00B52AB3" w:rsidRDefault="00CE6CA2" w:rsidP="00B52AB3">
      <w:r>
        <w:tab/>
      </w:r>
      <w:r w:rsidR="00336521" w:rsidRPr="00B52AB3">
        <w:tab/>
      </w:r>
      <w:r w:rsidR="00394344" w:rsidRPr="00B52AB3">
        <w:t>(a</w:t>
      </w:r>
      <w:r w:rsidR="003734BC" w:rsidRPr="00B52AB3">
        <w:t xml:space="preserve">)  For Common Faculty Development Program foundation courses which include, </w:t>
      </w:r>
      <w:r w:rsidR="0028719C" w:rsidRPr="00B52AB3">
        <w:t>Foundation Instructor Facilitator Course</w:t>
      </w:r>
      <w:r w:rsidR="003734BC" w:rsidRPr="00B52AB3">
        <w:t xml:space="preserve">, </w:t>
      </w:r>
      <w:r w:rsidR="0028719C" w:rsidRPr="00B52AB3">
        <w:t>Intermediate Facilitation Skills Course</w:t>
      </w:r>
      <w:r w:rsidR="003734BC" w:rsidRPr="00B52AB3">
        <w:t xml:space="preserve">, and </w:t>
      </w:r>
      <w:r w:rsidR="0028719C" w:rsidRPr="00B52AB3">
        <w:t>Foundation Training Developer Course</w:t>
      </w:r>
      <w:r w:rsidR="003734BC" w:rsidRPr="00B52AB3">
        <w:t xml:space="preserve">, submit requests through Army University, Vice Provost for Academic Affairs (VPAA), </w:t>
      </w:r>
      <w:r w:rsidR="00D06001" w:rsidRPr="00B52AB3">
        <w:t xml:space="preserve">Center for Teaching </w:t>
      </w:r>
      <w:r w:rsidR="00063093" w:rsidRPr="00B52AB3">
        <w:t>and Learning Excellence (CTLE)</w:t>
      </w:r>
      <w:r w:rsidR="00336521" w:rsidRPr="00B52AB3">
        <w:t>, Fort Leavenworth, KS 66027.</w:t>
      </w:r>
    </w:p>
    <w:p w14:paraId="709EC5A2" w14:textId="77777777" w:rsidR="0028719C" w:rsidRPr="00B52AB3" w:rsidRDefault="0028719C" w:rsidP="00B52AB3"/>
    <w:p w14:paraId="087B18D4" w14:textId="43830A3A" w:rsidR="003734BC" w:rsidRPr="00B52AB3" w:rsidRDefault="00CE6CA2" w:rsidP="00B52AB3">
      <w:r>
        <w:tab/>
      </w:r>
      <w:r w:rsidR="00336521" w:rsidRPr="00B52AB3">
        <w:tab/>
      </w:r>
      <w:r w:rsidR="00394344" w:rsidRPr="00B52AB3">
        <w:t>(b</w:t>
      </w:r>
      <w:r w:rsidR="003734BC" w:rsidRPr="00B52AB3">
        <w:t xml:space="preserve">)  All TATS courseware requirements are submitted using the ATSC Online Ordering System located at https://idmsonline.atsc.army.mil/.  See Appendix </w:t>
      </w:r>
      <w:r w:rsidR="00045B87" w:rsidRPr="00B52AB3">
        <w:t>D</w:t>
      </w:r>
      <w:r w:rsidR="00336521" w:rsidRPr="00B52AB3">
        <w:t>.</w:t>
      </w:r>
    </w:p>
    <w:p w14:paraId="75744492" w14:textId="77777777" w:rsidR="003734BC" w:rsidRPr="00B52AB3" w:rsidRDefault="003734BC" w:rsidP="00B52AB3"/>
    <w:p w14:paraId="087780CA" w14:textId="587ECDDF" w:rsidR="003734BC" w:rsidRPr="00B52AB3" w:rsidRDefault="00CE6CA2" w:rsidP="00B52AB3">
      <w:r>
        <w:tab/>
      </w:r>
      <w:r w:rsidR="00336521" w:rsidRPr="00B52AB3">
        <w:tab/>
      </w:r>
      <w:r w:rsidR="00394344" w:rsidRPr="00B52AB3">
        <w:t>(c</w:t>
      </w:r>
      <w:r w:rsidR="003734BC" w:rsidRPr="00B52AB3">
        <w:t>)  Proponents may choose to reproduce, distribute, and manage TATS course material.  The courseware can be multimedia and may involve distribution over video tele</w:t>
      </w:r>
      <w:r w:rsidR="00083CC5" w:rsidRPr="00B52AB3">
        <w:t>-</w:t>
      </w:r>
      <w:r w:rsidR="003734BC" w:rsidRPr="00B52AB3">
        <w:t>training or the Internet.  ATSC and responsible training proponents distribute courseware so the products will be on hand prior to the course start date.  Submit courseware requisitions through the ATSC Online Ordering System.</w:t>
      </w:r>
    </w:p>
    <w:p w14:paraId="6B9480A6" w14:textId="77777777" w:rsidR="003734BC" w:rsidRPr="00B52AB3" w:rsidRDefault="003734BC" w:rsidP="00B52AB3"/>
    <w:p w14:paraId="3B185425" w14:textId="461A3AE2" w:rsidR="003734BC" w:rsidRPr="00B52AB3" w:rsidRDefault="00CE6CA2" w:rsidP="00B52AB3">
      <w:r>
        <w:tab/>
      </w:r>
      <w:r w:rsidR="00336521" w:rsidRPr="00B52AB3">
        <w:tab/>
      </w:r>
      <w:r w:rsidR="00394344" w:rsidRPr="00B52AB3">
        <w:t>(d</w:t>
      </w:r>
      <w:r w:rsidR="003734BC" w:rsidRPr="00B52AB3">
        <w:t>) Training Development Capability is the official authoritative repository for all lesson plans and supporting instructional materials, including the latest updates from the proponents to instructional materials. Course managers can download those materials to support their instructors.</w:t>
      </w:r>
    </w:p>
    <w:p w14:paraId="2F60E263" w14:textId="77777777" w:rsidR="003734BC" w:rsidRPr="00B52AB3" w:rsidRDefault="003734BC" w:rsidP="00B52AB3"/>
    <w:p w14:paraId="32D9CCBA" w14:textId="77777777" w:rsidR="003734BC" w:rsidRPr="00B52AB3" w:rsidRDefault="003734BC" w:rsidP="00B52AB3">
      <w:r w:rsidRPr="00B52AB3">
        <w:tab/>
        <w:t>c.  Initiate requisitions for course materials, for a particular phase or module, per the TATS course structure and the CMP implementation guidance; for example, a normal two-phased course, ADT phase/module, do not order at the same time as the IDT phase.  Order each phase separately using ATSC Online Ordering System.</w:t>
      </w:r>
    </w:p>
    <w:p w14:paraId="688FD076" w14:textId="77777777" w:rsidR="003734BC" w:rsidRPr="00B52AB3" w:rsidRDefault="003734BC" w:rsidP="00B52AB3"/>
    <w:p w14:paraId="703D3759" w14:textId="77777777" w:rsidR="003734BC" w:rsidRPr="00B52AB3" w:rsidRDefault="003734BC" w:rsidP="00B52AB3">
      <w:r w:rsidRPr="00B52AB3">
        <w:tab/>
        <w:t xml:space="preserve">d.  TAG/TASS </w:t>
      </w:r>
      <w:r w:rsidR="00B816BD" w:rsidRPr="00B52AB3">
        <w:t>C</w:t>
      </w:r>
      <w:r w:rsidRPr="00B52AB3">
        <w:t xml:space="preserve">ommands: </w:t>
      </w:r>
    </w:p>
    <w:p w14:paraId="77815487" w14:textId="77777777" w:rsidR="003734BC" w:rsidRPr="00B52AB3" w:rsidRDefault="003734BC" w:rsidP="00B52AB3"/>
    <w:p w14:paraId="3794C158" w14:textId="14DE91EB" w:rsidR="003734BC" w:rsidRPr="00B52AB3" w:rsidRDefault="00CE6CA2" w:rsidP="00B52AB3">
      <w:r>
        <w:tab/>
      </w:r>
      <w:r w:rsidR="00336521" w:rsidRPr="00B52AB3">
        <w:tab/>
      </w:r>
      <w:r w:rsidR="003734BC" w:rsidRPr="00B52AB3">
        <w:t xml:space="preserve">(1)  Identify and requisition or locally reproduce all instructional products needed to conduct required classes in sufficient time to receive prior to class start dates. </w:t>
      </w:r>
    </w:p>
    <w:p w14:paraId="60CA2203" w14:textId="77777777" w:rsidR="003734BC" w:rsidRPr="00B52AB3" w:rsidRDefault="003734BC" w:rsidP="00B52AB3"/>
    <w:p w14:paraId="4587AD26" w14:textId="600C3476" w:rsidR="003734BC" w:rsidRPr="00B52AB3" w:rsidRDefault="00CE6CA2" w:rsidP="00B52AB3">
      <w:r>
        <w:tab/>
      </w:r>
      <w:r w:rsidR="00336521" w:rsidRPr="00B52AB3">
        <w:tab/>
      </w:r>
      <w:r w:rsidR="003734BC" w:rsidRPr="00B52AB3">
        <w:t xml:space="preserve">(2)  Establish and maintain accountability for all products received or locally reproduced. </w:t>
      </w:r>
    </w:p>
    <w:p w14:paraId="010A5F67" w14:textId="77777777" w:rsidR="003734BC" w:rsidRPr="00B52AB3" w:rsidRDefault="003734BC" w:rsidP="00B52AB3"/>
    <w:p w14:paraId="05FAA8AC" w14:textId="57808CE3" w:rsidR="003734BC" w:rsidRPr="00B52AB3" w:rsidRDefault="00CE6CA2" w:rsidP="00B52AB3">
      <w:r>
        <w:tab/>
      </w:r>
      <w:r w:rsidR="00336521" w:rsidRPr="00B52AB3">
        <w:tab/>
      </w:r>
      <w:r w:rsidR="003734BC" w:rsidRPr="00B52AB3">
        <w:t xml:space="preserve">(3)  Cross-level all available products prior to forwarding requisitions.  </w:t>
      </w:r>
    </w:p>
    <w:p w14:paraId="7C256F13" w14:textId="77777777" w:rsidR="003734BC" w:rsidRPr="00B52AB3" w:rsidRDefault="003734BC" w:rsidP="00B52AB3"/>
    <w:p w14:paraId="43233820" w14:textId="5B779C6F" w:rsidR="003734BC" w:rsidRPr="00B52AB3" w:rsidRDefault="00CE6CA2" w:rsidP="00B52AB3">
      <w:r>
        <w:tab/>
      </w:r>
      <w:r w:rsidR="00336521" w:rsidRPr="00B52AB3">
        <w:tab/>
      </w:r>
      <w:r w:rsidR="003734BC" w:rsidRPr="00B52AB3">
        <w:t xml:space="preserve">(4)  Identify, retain, conserve, cross-level, and share all instructional products. </w:t>
      </w:r>
    </w:p>
    <w:p w14:paraId="392D06C2" w14:textId="77777777" w:rsidR="003734BC" w:rsidRPr="00B52AB3" w:rsidRDefault="003734BC" w:rsidP="00B52AB3"/>
    <w:p w14:paraId="0F68FFDF" w14:textId="77777777" w:rsidR="003734BC" w:rsidRPr="00B52AB3" w:rsidRDefault="00B816BD" w:rsidP="00B52AB3">
      <w:r w:rsidRPr="00B52AB3">
        <w:tab/>
        <w:t>e.  Specific C</w:t>
      </w:r>
      <w:r w:rsidR="003734BC" w:rsidRPr="00B52AB3">
        <w:t xml:space="preserve">ourseware </w:t>
      </w:r>
      <w:r w:rsidRPr="00B52AB3">
        <w:t>R</w:t>
      </w:r>
      <w:r w:rsidR="003734BC" w:rsidRPr="00B52AB3">
        <w:t xml:space="preserve">esponsibilities: </w:t>
      </w:r>
    </w:p>
    <w:p w14:paraId="4A2CB4C0" w14:textId="77777777" w:rsidR="003734BC" w:rsidRPr="00B52AB3" w:rsidRDefault="003734BC" w:rsidP="00B52AB3"/>
    <w:p w14:paraId="301F0012" w14:textId="4570A661" w:rsidR="003734BC" w:rsidRPr="00B52AB3" w:rsidRDefault="00CE6CA2" w:rsidP="00B52AB3">
      <w:r>
        <w:lastRenderedPageBreak/>
        <w:tab/>
      </w:r>
      <w:r w:rsidR="00336521" w:rsidRPr="00B52AB3">
        <w:tab/>
      </w:r>
      <w:r w:rsidR="003734BC" w:rsidRPr="00B52AB3">
        <w:t xml:space="preserve">(1)  Training proponents will monitor courseware issues and assist ATSC and TASS REGTs/BDEs to resolve problems/issues concerning courseware requisitioning, local reproduction and delivery. </w:t>
      </w:r>
    </w:p>
    <w:p w14:paraId="3311BE73" w14:textId="77777777" w:rsidR="009B63AE" w:rsidRPr="00B52AB3" w:rsidRDefault="009B63AE" w:rsidP="00B52AB3"/>
    <w:p w14:paraId="65906892" w14:textId="150AB7E8" w:rsidR="003734BC" w:rsidRPr="00B52AB3" w:rsidRDefault="00CE6CA2" w:rsidP="00B52AB3">
      <w:r>
        <w:tab/>
      </w:r>
      <w:r w:rsidR="00336521" w:rsidRPr="00B52AB3">
        <w:tab/>
      </w:r>
      <w:r w:rsidR="003734BC" w:rsidRPr="00B52AB3">
        <w:t xml:space="preserve">(2)  TASS REGTs/BDEs </w:t>
      </w:r>
      <w:r w:rsidR="00C4358E" w:rsidRPr="00B52AB3">
        <w:t>will</w:t>
      </w:r>
      <w:r w:rsidR="003734BC" w:rsidRPr="00B52AB3">
        <w:t xml:space="preserve">: </w:t>
      </w:r>
    </w:p>
    <w:p w14:paraId="70088C04" w14:textId="77777777" w:rsidR="003734BC" w:rsidRPr="00B52AB3" w:rsidRDefault="003734BC" w:rsidP="00B52AB3"/>
    <w:p w14:paraId="12F073A3" w14:textId="05ABC2E6" w:rsidR="003734BC" w:rsidRPr="00B52AB3" w:rsidRDefault="00CE6CA2" w:rsidP="00B52AB3">
      <w:r>
        <w:tab/>
      </w:r>
      <w:r w:rsidR="00336521" w:rsidRPr="00B52AB3">
        <w:tab/>
      </w:r>
      <w:r w:rsidR="003734BC" w:rsidRPr="00B52AB3">
        <w:t>(a)  Review and approve/disapprove all justifications for issue of additional instructor sets, recoverable items in excess of authorized quantities, and all out-of-cycle requisitio</w:t>
      </w:r>
      <w:r w:rsidR="00966B69" w:rsidRPr="00B52AB3">
        <w:t>ns and forward to ATSC</w:t>
      </w:r>
      <w:r w:rsidR="003734BC" w:rsidRPr="00B52AB3">
        <w:t xml:space="preserve">. </w:t>
      </w:r>
    </w:p>
    <w:p w14:paraId="2D90E332" w14:textId="77777777" w:rsidR="003734BC" w:rsidRPr="00B52AB3" w:rsidRDefault="003734BC" w:rsidP="00B52AB3"/>
    <w:p w14:paraId="2A68CABC" w14:textId="4A40A89C" w:rsidR="003734BC" w:rsidRPr="00B52AB3" w:rsidRDefault="00CE6CA2" w:rsidP="00B52AB3">
      <w:r>
        <w:tab/>
      </w:r>
      <w:r w:rsidR="00336521" w:rsidRPr="00B52AB3">
        <w:tab/>
      </w:r>
      <w:r w:rsidR="003734BC" w:rsidRPr="00B52AB3">
        <w:t xml:space="preserve">(b)  Direct inventory/accountability procedures, which enable visibility and redistribution of all available courseware. </w:t>
      </w:r>
    </w:p>
    <w:p w14:paraId="11365269" w14:textId="77777777" w:rsidR="003734BC" w:rsidRPr="00B52AB3" w:rsidRDefault="003734BC" w:rsidP="00B52AB3"/>
    <w:p w14:paraId="6C043DE4" w14:textId="6FF50499" w:rsidR="003734BC" w:rsidRPr="00B52AB3" w:rsidRDefault="00CE6CA2" w:rsidP="00B52AB3">
      <w:r>
        <w:tab/>
      </w:r>
      <w:r w:rsidR="00336521" w:rsidRPr="00B52AB3">
        <w:tab/>
      </w:r>
      <w:r w:rsidR="003734BC" w:rsidRPr="00B52AB3">
        <w:t xml:space="preserve">(3)  </w:t>
      </w:r>
      <w:r w:rsidR="00764827" w:rsidRPr="00B52AB3">
        <w:t>TASS school</w:t>
      </w:r>
      <w:r w:rsidR="003734BC" w:rsidRPr="00B52AB3">
        <w:t>s</w:t>
      </w:r>
      <w:r w:rsidR="00C4358E" w:rsidRPr="00B52AB3">
        <w:t xml:space="preserve"> will</w:t>
      </w:r>
      <w:r w:rsidR="003734BC" w:rsidRPr="00B52AB3">
        <w:t xml:space="preserve">: </w:t>
      </w:r>
    </w:p>
    <w:p w14:paraId="79C7330F" w14:textId="77777777" w:rsidR="003734BC" w:rsidRPr="00B52AB3" w:rsidRDefault="003734BC" w:rsidP="00B52AB3"/>
    <w:p w14:paraId="69FEC18E" w14:textId="61F648A0" w:rsidR="003734BC" w:rsidRPr="00B52AB3" w:rsidRDefault="00CE6CA2" w:rsidP="00B52AB3">
      <w:r>
        <w:tab/>
      </w:r>
      <w:r w:rsidR="00336521" w:rsidRPr="00B52AB3">
        <w:tab/>
      </w:r>
      <w:r w:rsidR="003734BC" w:rsidRPr="00B52AB3">
        <w:t xml:space="preserve">(a)  Maintain a training support master file of current courseware they are chartered to teach under TASS alignment. </w:t>
      </w:r>
    </w:p>
    <w:p w14:paraId="6D544F35" w14:textId="77777777" w:rsidR="003734BC" w:rsidRPr="00B52AB3" w:rsidRDefault="003734BC" w:rsidP="00B52AB3"/>
    <w:p w14:paraId="566F904D" w14:textId="53260B47" w:rsidR="003734BC" w:rsidRPr="00B52AB3" w:rsidRDefault="00CE6CA2" w:rsidP="00B52AB3">
      <w:r>
        <w:tab/>
      </w:r>
      <w:r w:rsidR="00336521" w:rsidRPr="00B52AB3">
        <w:tab/>
      </w:r>
      <w:r w:rsidR="003734BC" w:rsidRPr="00B52AB3">
        <w:t xml:space="preserve">(b)  Provide courseware inventories, as directed by TASS REGTs/BDEs. </w:t>
      </w:r>
    </w:p>
    <w:p w14:paraId="10FFB11E" w14:textId="77777777" w:rsidR="003734BC" w:rsidRPr="00B52AB3" w:rsidRDefault="003734BC" w:rsidP="00B52AB3"/>
    <w:p w14:paraId="3C3A88E4" w14:textId="5F95AF12" w:rsidR="003734BC" w:rsidRPr="00B52AB3" w:rsidRDefault="00CE6CA2" w:rsidP="00B52AB3">
      <w:r>
        <w:tab/>
      </w:r>
      <w:r w:rsidR="00336521" w:rsidRPr="00B52AB3">
        <w:tab/>
      </w:r>
      <w:r w:rsidR="003734BC" w:rsidRPr="00B52AB3">
        <w:t>(c)  Establish test control procedure for test control officer</w:t>
      </w:r>
      <w:r w:rsidR="00C34E82" w:rsidRPr="00B52AB3">
        <w:t xml:space="preserve"> (TCO)</w:t>
      </w:r>
      <w:r w:rsidR="003734BC" w:rsidRPr="00B52AB3">
        <w:t>/</w:t>
      </w:r>
      <w:r w:rsidR="00C34E82" w:rsidRPr="00B52AB3">
        <w:t xml:space="preserve">test control </w:t>
      </w:r>
      <w:r w:rsidR="003734BC" w:rsidRPr="00B52AB3">
        <w:t xml:space="preserve">NCO </w:t>
      </w:r>
      <w:r w:rsidR="00C34E82" w:rsidRPr="00B52AB3">
        <w:t>(</w:t>
      </w:r>
      <w:r w:rsidR="003734BC" w:rsidRPr="00B52AB3">
        <w:t xml:space="preserve">TCNCO) that supports AR 380-5 and </w:t>
      </w:r>
      <w:r w:rsidR="00E9125E" w:rsidRPr="00B52AB3">
        <w:t>TP</w:t>
      </w:r>
      <w:r w:rsidR="0050136D" w:rsidRPr="00B52AB3">
        <w:t xml:space="preserve"> 350-70-14</w:t>
      </w:r>
      <w:r w:rsidR="003734BC" w:rsidRPr="00B52AB3">
        <w:t>.</w:t>
      </w:r>
    </w:p>
    <w:p w14:paraId="2CA26720" w14:textId="77777777" w:rsidR="003734BC" w:rsidRPr="00B52AB3" w:rsidRDefault="003734BC" w:rsidP="00B52AB3"/>
    <w:p w14:paraId="6D5AF75C" w14:textId="5A660768" w:rsidR="003734BC" w:rsidRPr="00B52AB3" w:rsidRDefault="00CE6CA2" w:rsidP="00B52AB3">
      <w:r>
        <w:tab/>
      </w:r>
      <w:r w:rsidR="00336521" w:rsidRPr="00B52AB3">
        <w:tab/>
      </w:r>
      <w:r w:rsidR="003734BC" w:rsidRPr="00B52AB3">
        <w:t xml:space="preserve">(d)  Provide training proponents with orders or memorandums appointing the TCO/TCNCO, and a DA Form 1687 authorizing the TCO to request test material. </w:t>
      </w:r>
    </w:p>
    <w:p w14:paraId="55D0823A" w14:textId="77777777" w:rsidR="003734BC" w:rsidRPr="00B52AB3" w:rsidRDefault="003734BC" w:rsidP="00B52AB3"/>
    <w:p w14:paraId="3B20C403" w14:textId="79BF03AC" w:rsidR="003734BC" w:rsidRPr="00B52AB3" w:rsidRDefault="00CE6CA2" w:rsidP="00B52AB3">
      <w:r>
        <w:tab/>
      </w:r>
      <w:r w:rsidR="00336521" w:rsidRPr="00B52AB3">
        <w:tab/>
      </w:r>
      <w:r w:rsidR="003734BC" w:rsidRPr="00B52AB3">
        <w:t xml:space="preserve">(e)  Requisition test material on a separate TRADOC Form 350-18-1-R-E. </w:t>
      </w:r>
    </w:p>
    <w:p w14:paraId="730C71DE" w14:textId="77777777" w:rsidR="003734BC" w:rsidRPr="00B52AB3" w:rsidRDefault="003734BC" w:rsidP="00B52AB3"/>
    <w:p w14:paraId="3F793621" w14:textId="4FFA471B" w:rsidR="003734BC" w:rsidRPr="00B52AB3" w:rsidRDefault="00CE6CA2" w:rsidP="00B52AB3">
      <w:r>
        <w:tab/>
      </w:r>
      <w:r w:rsidR="00336521" w:rsidRPr="00B52AB3">
        <w:tab/>
      </w:r>
      <w:r w:rsidR="003734BC" w:rsidRPr="00B52AB3">
        <w:t>(f)  Issue tests for courses upon request and in accordance with T</w:t>
      </w:r>
      <w:r w:rsidR="00B816BD" w:rsidRPr="00B52AB3">
        <w:t xml:space="preserve">P </w:t>
      </w:r>
      <w:r w:rsidR="0050136D" w:rsidRPr="00B52AB3">
        <w:t>350-70-14</w:t>
      </w:r>
      <w:r w:rsidR="003734BC" w:rsidRPr="00B52AB3">
        <w:t xml:space="preserve">. </w:t>
      </w:r>
    </w:p>
    <w:p w14:paraId="281E59CB" w14:textId="77777777" w:rsidR="003734BC" w:rsidRPr="00B52AB3" w:rsidRDefault="003734BC" w:rsidP="00B52AB3"/>
    <w:p w14:paraId="2F67975D" w14:textId="5823D390" w:rsidR="003734BC" w:rsidRPr="00B52AB3" w:rsidRDefault="00CE6CA2" w:rsidP="00B52AB3">
      <w:r>
        <w:tab/>
      </w:r>
      <w:r w:rsidR="00336521" w:rsidRPr="00B52AB3">
        <w:tab/>
      </w:r>
      <w:r w:rsidR="003734BC" w:rsidRPr="00B52AB3">
        <w:t xml:space="preserve">(g)  Maintain an account with proponent for test material.  Failure to comply will result in nonsupport of testing products.  </w:t>
      </w:r>
    </w:p>
    <w:p w14:paraId="3426A3BA" w14:textId="77777777" w:rsidR="003734BC" w:rsidRPr="00B52AB3" w:rsidRDefault="003734BC" w:rsidP="00B52AB3"/>
    <w:p w14:paraId="4963E159" w14:textId="37061AE2" w:rsidR="003734BC" w:rsidRPr="00B52AB3" w:rsidRDefault="00CE6CA2" w:rsidP="00B52AB3">
      <w:r>
        <w:tab/>
      </w:r>
      <w:r w:rsidR="00336521" w:rsidRPr="00B52AB3">
        <w:tab/>
      </w:r>
      <w:r w:rsidR="003734BC" w:rsidRPr="00B52AB3">
        <w:t xml:space="preserve">(h)  Establish a test control account for TATS course testing material in accordance with proponent guidelines. </w:t>
      </w:r>
    </w:p>
    <w:p w14:paraId="17C8F7D0" w14:textId="77777777" w:rsidR="003734BC" w:rsidRPr="00B52AB3" w:rsidRDefault="003734BC" w:rsidP="00B52AB3"/>
    <w:p w14:paraId="13D7B04C" w14:textId="77777777" w:rsidR="003734BC" w:rsidRPr="00B52AB3" w:rsidRDefault="003734BC" w:rsidP="00B52AB3">
      <w:r w:rsidRPr="00B52AB3">
        <w:tab/>
        <w:t xml:space="preserve">f. Account </w:t>
      </w:r>
      <w:r w:rsidR="00CF7E03" w:rsidRPr="00B52AB3">
        <w:t>E</w:t>
      </w:r>
      <w:r w:rsidRPr="00B52AB3">
        <w:t>stablishment/</w:t>
      </w:r>
      <w:r w:rsidR="00CF7E03" w:rsidRPr="00B52AB3">
        <w:t>M</w:t>
      </w:r>
      <w:r w:rsidRPr="00B52AB3">
        <w:t xml:space="preserve">aintenance. </w:t>
      </w:r>
    </w:p>
    <w:p w14:paraId="5492FCE5" w14:textId="77777777" w:rsidR="003734BC" w:rsidRPr="00B52AB3" w:rsidRDefault="003734BC" w:rsidP="00B52AB3"/>
    <w:p w14:paraId="25FCBA41" w14:textId="6DE8D865" w:rsidR="003734BC" w:rsidRPr="00B52AB3" w:rsidRDefault="00CE6CA2" w:rsidP="00B52AB3">
      <w:r>
        <w:tab/>
      </w:r>
      <w:r w:rsidR="00336521" w:rsidRPr="00B52AB3">
        <w:tab/>
      </w:r>
      <w:r w:rsidR="003734BC" w:rsidRPr="00B52AB3">
        <w:t xml:space="preserve">(1)  All TASS school codes must establish and maintain signature card accounts on DA Form 1687 with ATSC (ATIC-SAA) as necessary. </w:t>
      </w:r>
      <w:r w:rsidR="00811CB1" w:rsidRPr="00B52AB3">
        <w:t xml:space="preserve"> </w:t>
      </w:r>
      <w:r w:rsidR="003734BC" w:rsidRPr="00B52AB3">
        <w:t xml:space="preserve">An Account Manager will be assigned </w:t>
      </w:r>
      <w:r w:rsidR="00C36F5F" w:rsidRPr="00B52AB3">
        <w:t xml:space="preserve">to manage </w:t>
      </w:r>
      <w:r w:rsidR="003734BC" w:rsidRPr="00B52AB3">
        <w:t xml:space="preserve">personnel </w:t>
      </w:r>
      <w:r w:rsidR="00A97737" w:rsidRPr="00B52AB3">
        <w:t xml:space="preserve">authorized to use </w:t>
      </w:r>
      <w:r w:rsidR="003734BC" w:rsidRPr="00B52AB3">
        <w:t>the ATSC Online Ordering System.</w:t>
      </w:r>
    </w:p>
    <w:p w14:paraId="6B821A04" w14:textId="77777777" w:rsidR="003734BC" w:rsidRPr="00B52AB3" w:rsidRDefault="003734BC" w:rsidP="00B52AB3"/>
    <w:p w14:paraId="792CF373" w14:textId="60DF79F7" w:rsidR="003734BC" w:rsidRPr="00B52AB3" w:rsidRDefault="00CE6CA2" w:rsidP="00B52AB3">
      <w:r>
        <w:tab/>
      </w:r>
      <w:r w:rsidR="00336521" w:rsidRPr="00B52AB3">
        <w:tab/>
      </w:r>
      <w:r w:rsidR="003734BC" w:rsidRPr="00B52AB3">
        <w:t xml:space="preserve">(2)  Update and submit DA Form 1687 by 1 October of each year. Delete, modify or add changes to the ATSC Online Ordering System and submit a new form when personnel, address, or other changes occur which affect the DA Form 1687. Update ATSC Online Ordering System </w:t>
      </w:r>
      <w:r w:rsidR="003734BC" w:rsidRPr="00B52AB3">
        <w:lastRenderedPageBreak/>
        <w:t>with changes to POC, telephone numbers, and addresses, in order to ensure timely and efficient shipment of courseware.</w:t>
      </w:r>
    </w:p>
    <w:p w14:paraId="59DB49C2" w14:textId="77777777" w:rsidR="0075198A" w:rsidRPr="00B52AB3" w:rsidRDefault="0075198A" w:rsidP="00B52AB3"/>
    <w:p w14:paraId="134E212D" w14:textId="46A0A90C" w:rsidR="003734BC" w:rsidRPr="00B52AB3" w:rsidRDefault="00076ED7" w:rsidP="00B52AB3">
      <w:r w:rsidRPr="00B52AB3">
        <w:tab/>
      </w:r>
      <w:r w:rsidR="003734BC" w:rsidRPr="00B52AB3">
        <w:t xml:space="preserve">g. Requisitioning </w:t>
      </w:r>
      <w:r w:rsidR="00CF7E03" w:rsidRPr="00B52AB3">
        <w:t>P</w:t>
      </w:r>
      <w:r w:rsidR="003734BC" w:rsidRPr="00B52AB3">
        <w:t xml:space="preserve">rocedures. </w:t>
      </w:r>
    </w:p>
    <w:p w14:paraId="375B6442" w14:textId="77777777" w:rsidR="003734BC" w:rsidRPr="00B52AB3" w:rsidRDefault="003734BC" w:rsidP="00B52AB3"/>
    <w:p w14:paraId="4822188F" w14:textId="69C828E2" w:rsidR="003734BC" w:rsidRPr="00B52AB3" w:rsidRDefault="00CE6CA2" w:rsidP="00B52AB3">
      <w:r>
        <w:tab/>
      </w:r>
      <w:r w:rsidR="00336521" w:rsidRPr="00B52AB3">
        <w:tab/>
      </w:r>
      <w:r w:rsidR="003734BC" w:rsidRPr="00B52AB3">
        <w:t xml:space="preserve">(1)  Use ATSC Online Ordering System (Appendix </w:t>
      </w:r>
      <w:r w:rsidR="00045B87" w:rsidRPr="00B52AB3">
        <w:t>D</w:t>
      </w:r>
      <w:r w:rsidR="003734BC" w:rsidRPr="00B52AB3">
        <w:t xml:space="preserve">) to request courseware for both IDT and AT phases.  </w:t>
      </w:r>
    </w:p>
    <w:p w14:paraId="6AA87C58" w14:textId="77777777" w:rsidR="009B63AE" w:rsidRPr="00B52AB3" w:rsidRDefault="009B63AE" w:rsidP="00B52AB3"/>
    <w:p w14:paraId="5F1504F5" w14:textId="31C7D388" w:rsidR="003734BC" w:rsidRPr="00B52AB3" w:rsidRDefault="00CE6CA2" w:rsidP="00B52AB3">
      <w:r>
        <w:tab/>
      </w:r>
      <w:r w:rsidR="00336521" w:rsidRPr="00B52AB3">
        <w:tab/>
      </w:r>
      <w:r w:rsidR="003734BC" w:rsidRPr="00B52AB3">
        <w:t xml:space="preserve">(2)  Requisitions for course materials should be initiated for only one phase/module at a time (for example, a normal two-phased course, the ADT phase should not be ordered at the same time as the IDT phase).  Requirements for the </w:t>
      </w:r>
      <w:r w:rsidR="006B1140" w:rsidRPr="00B52AB3">
        <w:t>additional</w:t>
      </w:r>
      <w:r w:rsidR="003734BC" w:rsidRPr="00B52AB3">
        <w:t xml:space="preserve"> phase</w:t>
      </w:r>
      <w:r w:rsidR="006B1140" w:rsidRPr="00B52AB3">
        <w:t>(s)</w:t>
      </w:r>
      <w:r w:rsidR="003734BC" w:rsidRPr="00B52AB3">
        <w:t>/module</w:t>
      </w:r>
      <w:r w:rsidR="006B1140" w:rsidRPr="00B52AB3">
        <w:t>(s)</w:t>
      </w:r>
      <w:r w:rsidR="003734BC" w:rsidRPr="00B52AB3">
        <w:t xml:space="preserve"> may be significantly different from initial enrollment in the first phase.  For those courses that </w:t>
      </w:r>
      <w:r w:rsidR="006B1140" w:rsidRPr="00B52AB3">
        <w:t>have all phases scheduled consecutively in sequence (back to back)</w:t>
      </w:r>
      <w:r w:rsidR="003734BC" w:rsidRPr="00B52AB3">
        <w:t xml:space="preserve"> order the entire course at one time.  In those cases, it is extremely important to conserve and bring the course materials to the ADT portion of the course; a second requisition for the same class will not be honored. </w:t>
      </w:r>
    </w:p>
    <w:p w14:paraId="446C1122" w14:textId="77777777" w:rsidR="003734BC" w:rsidRPr="00B52AB3" w:rsidRDefault="003734BC" w:rsidP="00B52AB3"/>
    <w:p w14:paraId="00DA0EEF" w14:textId="568FD506" w:rsidR="003734BC" w:rsidRPr="00B52AB3" w:rsidRDefault="00CE6CA2" w:rsidP="00B52AB3">
      <w:r>
        <w:tab/>
      </w:r>
      <w:r w:rsidR="00336521" w:rsidRPr="00B52AB3">
        <w:tab/>
      </w:r>
      <w:r w:rsidR="003734BC" w:rsidRPr="00B52AB3">
        <w:t xml:space="preserve">(3)  Instructor sets, in their entirety, are accountable/recoverable items, as are some student materials.  If a course has been taught by TASS school code in the preceding 3 years, requisitions for additional instructor sets/materials and recoverable student materials must be justified based on increased student load and/or additional instructors.  Justification for additional or replacement recoverable materials must be provided. </w:t>
      </w:r>
    </w:p>
    <w:p w14:paraId="487BA889" w14:textId="77777777" w:rsidR="003734BC" w:rsidRPr="00B52AB3" w:rsidRDefault="003734BC" w:rsidP="00B52AB3"/>
    <w:p w14:paraId="4AFD7513" w14:textId="14DC4D91" w:rsidR="003734BC" w:rsidRPr="00B52AB3" w:rsidRDefault="00CE6CA2" w:rsidP="00B52AB3">
      <w:r>
        <w:tab/>
      </w:r>
      <w:r w:rsidR="00336521" w:rsidRPr="00B52AB3">
        <w:tab/>
      </w:r>
      <w:r w:rsidR="003734BC" w:rsidRPr="00B52AB3">
        <w:t xml:space="preserve">(4)  In the event of canceled or rescheduled courses, increases or decreases in enrollment, or training site changes, notify ATSC by the most expeditious means available so that shipments in progress can be adjusted accordingly.  Follow-up telephonic changes with hard-copy requests. </w:t>
      </w:r>
    </w:p>
    <w:p w14:paraId="78812F05" w14:textId="77777777" w:rsidR="003734BC" w:rsidRPr="00B52AB3" w:rsidRDefault="003734BC" w:rsidP="00B52AB3"/>
    <w:p w14:paraId="0EF5B9D9" w14:textId="0277A3F9" w:rsidR="003734BC" w:rsidRPr="00B52AB3" w:rsidRDefault="00CE6CA2" w:rsidP="00B52AB3">
      <w:r>
        <w:tab/>
      </w:r>
      <w:r w:rsidR="00336521" w:rsidRPr="00B52AB3">
        <w:tab/>
      </w:r>
      <w:r w:rsidR="003734BC" w:rsidRPr="00B52AB3">
        <w:t xml:space="preserve">(a)  When a change in training (delivery) location occurs and the change is not reported in sufficient time to redirect courseware shipment(s), TASS school commander is responsible for receiving the shipment(s) and transporting to the proper training location. </w:t>
      </w:r>
    </w:p>
    <w:p w14:paraId="03E76405" w14:textId="77777777" w:rsidR="003734BC" w:rsidRPr="00B52AB3" w:rsidRDefault="003734BC" w:rsidP="00B52AB3"/>
    <w:p w14:paraId="5EF4D168" w14:textId="4FB0BFFC" w:rsidR="003734BC" w:rsidRPr="00B52AB3" w:rsidRDefault="00CE6CA2" w:rsidP="00B52AB3">
      <w:r>
        <w:tab/>
      </w:r>
      <w:r w:rsidR="00336521" w:rsidRPr="00B52AB3">
        <w:tab/>
      </w:r>
      <w:r w:rsidR="003734BC" w:rsidRPr="00B52AB3">
        <w:t xml:space="preserve">(b)  If a course/requirement is canceled, but the notification is not made in sufficient time to stop shipment of courseware, TASS school commander will report, as necessary, any excess to TASS regiment/BDE.  </w:t>
      </w:r>
    </w:p>
    <w:p w14:paraId="71126875" w14:textId="77777777" w:rsidR="003734BC" w:rsidRPr="00B52AB3" w:rsidRDefault="003734BC" w:rsidP="00B52AB3"/>
    <w:p w14:paraId="6A3E3CFF" w14:textId="7445FEDD" w:rsidR="003734BC" w:rsidRPr="00B52AB3" w:rsidRDefault="00CE6CA2" w:rsidP="00B52AB3">
      <w:r>
        <w:tab/>
      </w:r>
      <w:r w:rsidR="00336521" w:rsidRPr="00B52AB3">
        <w:tab/>
      </w:r>
      <w:r w:rsidR="003734BC" w:rsidRPr="00B52AB3">
        <w:t xml:space="preserve">(c)  If material requirements increase after the initial request has been processed, TASS school code must inform ATSC at least 30 days prior to the course date. </w:t>
      </w:r>
    </w:p>
    <w:p w14:paraId="70B70370" w14:textId="77777777" w:rsidR="003734BC" w:rsidRPr="00B52AB3" w:rsidRDefault="003734BC" w:rsidP="00B52AB3"/>
    <w:p w14:paraId="380BC2BE" w14:textId="77777777" w:rsidR="003734BC" w:rsidRPr="00B52AB3" w:rsidRDefault="00CF7E03" w:rsidP="00B52AB3">
      <w:r w:rsidRPr="00B52AB3">
        <w:tab/>
        <w:t>h. Inventory/C</w:t>
      </w:r>
      <w:r w:rsidR="003734BC" w:rsidRPr="00B52AB3">
        <w:t>ross-</w:t>
      </w:r>
      <w:r w:rsidRPr="00B52AB3">
        <w:t>L</w:t>
      </w:r>
      <w:r w:rsidR="003734BC" w:rsidRPr="00B52AB3">
        <w:t xml:space="preserve">eveling </w:t>
      </w:r>
      <w:r w:rsidRPr="00B52AB3">
        <w:t>P</w:t>
      </w:r>
      <w:r w:rsidR="003734BC" w:rsidRPr="00B52AB3">
        <w:t xml:space="preserve">rocedures. </w:t>
      </w:r>
    </w:p>
    <w:p w14:paraId="363AD1F5" w14:textId="77777777" w:rsidR="003734BC" w:rsidRPr="00B52AB3" w:rsidRDefault="003734BC" w:rsidP="00B52AB3"/>
    <w:p w14:paraId="0995832B" w14:textId="2FB8C57B" w:rsidR="003734BC" w:rsidRPr="00B52AB3" w:rsidRDefault="00CE6CA2" w:rsidP="00B52AB3">
      <w:r>
        <w:tab/>
      </w:r>
      <w:r w:rsidR="00336521" w:rsidRPr="00B52AB3">
        <w:tab/>
      </w:r>
      <w:r w:rsidR="003734BC" w:rsidRPr="00B52AB3">
        <w:t xml:space="preserve">(1)  Schools will inventory all courseware quarterly and </w:t>
      </w:r>
      <w:r w:rsidR="006B1140" w:rsidRPr="00B52AB3">
        <w:t xml:space="preserve">copies of all inventories will be kept at </w:t>
      </w:r>
      <w:r w:rsidR="003734BC" w:rsidRPr="00B52AB3">
        <w:t>TASS REGTs and BDEs.  Print on Demand was initiated to reduce school and ATSC warehousing of courseware and to ensure current, relevant, courseware is provided.  Courses should be ordered six months prior to class starting date for new courseware and a minimum of 3 weeks prior to start date for unchanged courseware to ensure the most recent courseware is available to students.</w:t>
      </w:r>
    </w:p>
    <w:p w14:paraId="47D5AFF5" w14:textId="77777777" w:rsidR="003734BC" w:rsidRPr="00B52AB3" w:rsidRDefault="003734BC" w:rsidP="00B52AB3"/>
    <w:p w14:paraId="6BCC31B4" w14:textId="1FB4ED83" w:rsidR="003734BC" w:rsidRPr="00B52AB3" w:rsidRDefault="00CE6CA2" w:rsidP="00B52AB3">
      <w:r>
        <w:lastRenderedPageBreak/>
        <w:tab/>
      </w:r>
      <w:r w:rsidR="00336521" w:rsidRPr="00B52AB3">
        <w:tab/>
      </w:r>
      <w:r w:rsidR="003734BC" w:rsidRPr="00B52AB3">
        <w:t xml:space="preserve">(2)  All course materials not required by TASS school code for the conduct of current year training will be identified to TASS REGTs/BDEs for cross-leveling to meet other current year requirements. </w:t>
      </w:r>
    </w:p>
    <w:p w14:paraId="139BAF38" w14:textId="77777777" w:rsidR="0075565A" w:rsidRPr="00B52AB3" w:rsidRDefault="0075565A" w:rsidP="00B52AB3"/>
    <w:p w14:paraId="569DAF50" w14:textId="5D52F24D" w:rsidR="003734BC" w:rsidRPr="00B52AB3" w:rsidRDefault="00CE6CA2" w:rsidP="00B52AB3">
      <w:r>
        <w:tab/>
      </w:r>
      <w:r w:rsidR="00336521" w:rsidRPr="00B52AB3">
        <w:tab/>
      </w:r>
      <w:r w:rsidR="003734BC" w:rsidRPr="00B52AB3">
        <w:t>(3)  TASS REGTs/BDEs will supervise the cross-leveling of courseware within their regions and will report, as necessary, to ATSC any excess materials for cross-leveling among other regions.  ARNG TASS SMEs will provide guidance on cross leveling within their CMF.</w:t>
      </w:r>
    </w:p>
    <w:p w14:paraId="7A5B8433" w14:textId="77777777" w:rsidR="003734BC" w:rsidRPr="00B52AB3" w:rsidRDefault="003734BC" w:rsidP="00B52AB3"/>
    <w:p w14:paraId="23EB8733" w14:textId="2A4E96AA" w:rsidR="003734BC" w:rsidRPr="00B52AB3" w:rsidRDefault="003734BC" w:rsidP="00CE6CA2">
      <w:pPr>
        <w:pStyle w:val="Heading2"/>
      </w:pPr>
      <w:bookmarkStart w:id="679" w:name="_Toc482709951"/>
      <w:bookmarkStart w:id="680" w:name="_Toc482708784"/>
      <w:bookmarkStart w:id="681" w:name="_Toc482707558"/>
      <w:bookmarkStart w:id="682" w:name="_Toc482366839"/>
      <w:bookmarkStart w:id="683" w:name="_Toc405814502"/>
      <w:bookmarkStart w:id="684" w:name="_Toc405812730"/>
      <w:bookmarkStart w:id="685" w:name="_Toc405804499"/>
      <w:bookmarkStart w:id="686" w:name="_Toc266337430"/>
      <w:bookmarkStart w:id="687" w:name="_Toc250641694"/>
      <w:bookmarkStart w:id="688" w:name="_Toc482711922"/>
      <w:bookmarkStart w:id="689" w:name="_Toc482712110"/>
      <w:bookmarkStart w:id="690" w:name="_Toc482712722"/>
      <w:bookmarkStart w:id="691" w:name="_Toc482712823"/>
      <w:bookmarkStart w:id="692" w:name="_Toc482713055"/>
      <w:bookmarkStart w:id="693" w:name="_Toc505085226"/>
      <w:bookmarkStart w:id="694" w:name="_Toc508197814"/>
      <w:bookmarkStart w:id="695" w:name="_Toc510511754"/>
      <w:bookmarkStart w:id="696" w:name="_Toc510511868"/>
      <w:bookmarkStart w:id="697" w:name="_Toc510521897"/>
      <w:bookmarkStart w:id="698" w:name="_Toc510522004"/>
      <w:r w:rsidRPr="00B52AB3">
        <w:t xml:space="preserve">3-11. Reproduction and </w:t>
      </w:r>
      <w:r w:rsidR="00CF7E03" w:rsidRPr="00B52AB3">
        <w:t>D</w:t>
      </w:r>
      <w:r w:rsidRPr="00B52AB3">
        <w:t>istribution</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Pr="00B52AB3">
        <w:t xml:space="preserve"> </w:t>
      </w:r>
    </w:p>
    <w:p w14:paraId="38A108D2" w14:textId="77777777" w:rsidR="0090104B" w:rsidRPr="00B52AB3" w:rsidRDefault="003734BC" w:rsidP="00B52AB3">
      <w:r w:rsidRPr="00B52AB3">
        <w:t xml:space="preserve">See </w:t>
      </w:r>
      <w:r w:rsidR="00E0165C" w:rsidRPr="00B52AB3">
        <w:t>paragraph</w:t>
      </w:r>
      <w:r w:rsidRPr="00B52AB3">
        <w:t xml:space="preserve"> 3-10b (3) and AR 350-1.  The TRADOC goal is to maximize technology; therefore, courseware will be provided in digital format when possible.</w:t>
      </w:r>
    </w:p>
    <w:p w14:paraId="1DAE6DF2" w14:textId="14DC2C1F" w:rsidR="003734BC" w:rsidRPr="00B52AB3" w:rsidRDefault="003734BC" w:rsidP="00B52AB3">
      <w:r w:rsidRPr="00B52AB3">
        <w:t xml:space="preserve"> </w:t>
      </w:r>
    </w:p>
    <w:p w14:paraId="29BF69B3" w14:textId="0DE173ED" w:rsidR="003734BC" w:rsidRPr="00B52AB3" w:rsidRDefault="00CF7E03" w:rsidP="00CE6CA2">
      <w:pPr>
        <w:pStyle w:val="Heading2"/>
      </w:pPr>
      <w:bookmarkStart w:id="699" w:name="_Toc405814503"/>
      <w:bookmarkStart w:id="700" w:name="_Toc405812731"/>
      <w:bookmarkStart w:id="701" w:name="_Toc405804500"/>
      <w:bookmarkStart w:id="702" w:name="_Toc266337431"/>
      <w:bookmarkStart w:id="703" w:name="_Toc250641695"/>
      <w:bookmarkStart w:id="704" w:name="_Toc482709952"/>
      <w:bookmarkStart w:id="705" w:name="_Toc482708785"/>
      <w:bookmarkStart w:id="706" w:name="_Toc482707559"/>
      <w:bookmarkStart w:id="707" w:name="_Toc482366840"/>
      <w:bookmarkStart w:id="708" w:name="_Toc482711923"/>
      <w:bookmarkStart w:id="709" w:name="_Toc482712111"/>
      <w:bookmarkStart w:id="710" w:name="_Toc482712723"/>
      <w:bookmarkStart w:id="711" w:name="_Toc482712824"/>
      <w:bookmarkStart w:id="712" w:name="_Toc482713056"/>
      <w:bookmarkStart w:id="713" w:name="_Toc505085227"/>
      <w:bookmarkStart w:id="714" w:name="_Toc508197815"/>
      <w:bookmarkStart w:id="715" w:name="_Toc510511755"/>
      <w:bookmarkStart w:id="716" w:name="_Toc510511869"/>
      <w:bookmarkStart w:id="717" w:name="_Toc510521898"/>
      <w:bookmarkStart w:id="718" w:name="_Toc510522005"/>
      <w:r w:rsidRPr="00B52AB3">
        <w:t>3-12. Test C</w:t>
      </w:r>
      <w:r w:rsidR="003734BC" w:rsidRPr="00B52AB3">
        <w:t xml:space="preserve">ontrol </w:t>
      </w:r>
      <w:r w:rsidRPr="00B52AB3">
        <w:t>P</w:t>
      </w:r>
      <w:r w:rsidR="003734BC" w:rsidRPr="00B52AB3">
        <w:t>rocedures</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2F46B03A" w14:textId="67E3C8CB" w:rsidR="003734BC" w:rsidRPr="00B52AB3" w:rsidRDefault="007C1514" w:rsidP="00B52AB3">
      <w:r w:rsidRPr="00B52AB3">
        <w:t>Reference</w:t>
      </w:r>
      <w:r w:rsidR="00E9125E" w:rsidRPr="00B52AB3">
        <w:t xml:space="preserve"> TP</w:t>
      </w:r>
      <w:r w:rsidR="0050136D" w:rsidRPr="00B52AB3">
        <w:t xml:space="preserve"> 350-70-14</w:t>
      </w:r>
      <w:r w:rsidR="003734BC" w:rsidRPr="00B52AB3">
        <w:t xml:space="preserve"> and proponent SOP</w:t>
      </w:r>
      <w:r w:rsidR="0075565A" w:rsidRPr="00B52AB3">
        <w:t>s</w:t>
      </w:r>
      <w:r w:rsidR="003734BC" w:rsidRPr="00B52AB3">
        <w:t xml:space="preserve">. </w:t>
      </w:r>
    </w:p>
    <w:p w14:paraId="45E35D63" w14:textId="77777777" w:rsidR="003734BC" w:rsidRPr="00B52AB3" w:rsidRDefault="003734BC" w:rsidP="00B52AB3"/>
    <w:p w14:paraId="3E828145" w14:textId="1C3449A2" w:rsidR="003734BC" w:rsidRPr="00B52AB3" w:rsidRDefault="003734BC" w:rsidP="00CE6CA2">
      <w:pPr>
        <w:pStyle w:val="Heading2"/>
      </w:pPr>
      <w:bookmarkStart w:id="719" w:name="_Toc482709953"/>
      <w:bookmarkStart w:id="720" w:name="_Toc482708786"/>
      <w:bookmarkStart w:id="721" w:name="_Toc482707560"/>
      <w:bookmarkStart w:id="722" w:name="_Toc482366841"/>
      <w:bookmarkStart w:id="723" w:name="_Toc405814504"/>
      <w:bookmarkStart w:id="724" w:name="_Toc405812732"/>
      <w:bookmarkStart w:id="725" w:name="_Toc405804501"/>
      <w:bookmarkStart w:id="726" w:name="_Toc266337432"/>
      <w:bookmarkStart w:id="727" w:name="_Toc250641696"/>
      <w:bookmarkStart w:id="728" w:name="_Toc482711924"/>
      <w:bookmarkStart w:id="729" w:name="_Toc482712112"/>
      <w:bookmarkStart w:id="730" w:name="_Toc482712724"/>
      <w:bookmarkStart w:id="731" w:name="_Toc482712825"/>
      <w:bookmarkStart w:id="732" w:name="_Toc482713057"/>
      <w:bookmarkStart w:id="733" w:name="_Toc505085228"/>
      <w:bookmarkStart w:id="734" w:name="_Toc508197816"/>
      <w:bookmarkStart w:id="735" w:name="_Toc510511756"/>
      <w:bookmarkStart w:id="736" w:name="_Toc510511870"/>
      <w:bookmarkStart w:id="737" w:name="_Toc510521899"/>
      <w:bookmarkStart w:id="738" w:name="_Toc510522006"/>
      <w:r w:rsidRPr="00B52AB3">
        <w:t xml:space="preserve">3-13. Attendance </w:t>
      </w:r>
      <w:r w:rsidR="0075565A" w:rsidRPr="00B52AB3">
        <w:t>R</w:t>
      </w:r>
      <w:r w:rsidRPr="00B52AB3">
        <w:t>egister</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B52AB3">
        <w:t xml:space="preserve"> </w:t>
      </w:r>
    </w:p>
    <w:p w14:paraId="123C3A44" w14:textId="537E42FB" w:rsidR="003734BC" w:rsidRPr="00B52AB3" w:rsidRDefault="003734BC" w:rsidP="00B52AB3">
      <w:r w:rsidRPr="00B52AB3">
        <w:t xml:space="preserve">Each training site will maintain student attendance by using </w:t>
      </w:r>
      <w:r w:rsidR="00CE2D83" w:rsidRPr="00B52AB3">
        <w:t>Digital Training Management System</w:t>
      </w:r>
      <w:r w:rsidR="005F501C" w:rsidRPr="00B52AB3">
        <w:t xml:space="preserve"> Course Manager Class Roster </w:t>
      </w:r>
      <w:r w:rsidRPr="00B52AB3">
        <w:t xml:space="preserve">or TRADOC attendance record (TRADOC Form 270-R-E, </w:t>
      </w:r>
      <w:r w:rsidR="008E7BFD" w:rsidRPr="00B52AB3">
        <w:t>F</w:t>
      </w:r>
      <w:r w:rsidRPr="00B52AB3">
        <w:t>igure 3-1).  Distribution will include:</w:t>
      </w:r>
    </w:p>
    <w:p w14:paraId="2B93EE8A" w14:textId="77777777" w:rsidR="003734BC" w:rsidRPr="00B52AB3" w:rsidRDefault="003734BC" w:rsidP="00B52AB3"/>
    <w:p w14:paraId="1EC5F99F" w14:textId="094DC9FA" w:rsidR="0090104B" w:rsidRPr="00B52AB3" w:rsidRDefault="00CE6CA2" w:rsidP="00B52AB3">
      <w:r>
        <w:tab/>
        <w:t xml:space="preserve">a. </w:t>
      </w:r>
      <w:r w:rsidR="003734BC" w:rsidRPr="00B52AB3">
        <w:t xml:space="preserve">Original to </w:t>
      </w:r>
      <w:r w:rsidR="00764827" w:rsidRPr="00B52AB3">
        <w:t>TASS school</w:t>
      </w:r>
      <w:r w:rsidR="003734BC" w:rsidRPr="00B52AB3">
        <w:t>.</w:t>
      </w:r>
    </w:p>
    <w:p w14:paraId="552B2724" w14:textId="77777777" w:rsidR="001905DE" w:rsidRPr="00B52AB3" w:rsidRDefault="001905DE" w:rsidP="00B52AB3"/>
    <w:p w14:paraId="07E705D2" w14:textId="61E5AE94" w:rsidR="003734BC" w:rsidRPr="00B52AB3" w:rsidRDefault="00CE6CA2" w:rsidP="00B52AB3">
      <w:r>
        <w:tab/>
        <w:t xml:space="preserve">b. </w:t>
      </w:r>
      <w:r w:rsidR="003734BC" w:rsidRPr="00B52AB3">
        <w:t>Copy in the visitor folder in each classroom (</w:t>
      </w:r>
      <w:r w:rsidR="00CE2D83" w:rsidRPr="00B52AB3">
        <w:t>Digital Training Management System</w:t>
      </w:r>
      <w:r w:rsidR="005F501C" w:rsidRPr="00B52AB3">
        <w:t xml:space="preserve"> Course Manager Class Roster).</w:t>
      </w:r>
    </w:p>
    <w:p w14:paraId="44D6FCC4" w14:textId="77777777" w:rsidR="003734BC" w:rsidRPr="00B52AB3" w:rsidRDefault="003734BC" w:rsidP="00B52AB3"/>
    <w:p w14:paraId="2EFB351F" w14:textId="77777777" w:rsidR="00CE6CA2" w:rsidRDefault="00CE6CA2" w:rsidP="00B52AB3"/>
    <w:p w14:paraId="69640736" w14:textId="77777777" w:rsidR="00CE6CA2" w:rsidRDefault="00CE6CA2" w:rsidP="00B52AB3"/>
    <w:p w14:paraId="354AE605" w14:textId="77777777" w:rsidR="00CE6CA2" w:rsidRDefault="00CE6CA2" w:rsidP="00B52AB3"/>
    <w:p w14:paraId="59605E34" w14:textId="77777777" w:rsidR="00CE6CA2" w:rsidRDefault="003734BC" w:rsidP="00B52AB3">
      <w:r w:rsidRPr="00B52AB3">
        <w:rPr>
          <w:noProof/>
        </w:rPr>
        <w:lastRenderedPageBreak/>
        <w:drawing>
          <wp:inline distT="0" distB="0" distL="0" distR="0" wp14:anchorId="75BC494C" wp14:editId="5E34F398">
            <wp:extent cx="5943600" cy="42100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w="12700">
                      <a:solidFill>
                        <a:srgbClr val="000000"/>
                      </a:solidFill>
                      <a:miter lim="800000"/>
                      <a:headEnd/>
                      <a:tailEnd/>
                    </a:ln>
                  </pic:spPr>
                </pic:pic>
              </a:graphicData>
            </a:graphic>
          </wp:inline>
        </w:drawing>
      </w:r>
      <w:bookmarkStart w:id="739" w:name="_Toc266337792"/>
      <w:bookmarkStart w:id="740" w:name="_Toc266337679"/>
      <w:bookmarkStart w:id="741" w:name="_Toc267382895"/>
      <w:bookmarkStart w:id="742" w:name="_Toc267380696"/>
      <w:bookmarkStart w:id="743" w:name="_Toc261510954"/>
      <w:bookmarkStart w:id="744" w:name="_Toc508197930"/>
      <w:bookmarkStart w:id="745" w:name="_Toc510511757"/>
      <w:bookmarkStart w:id="746" w:name="_Toc510511871"/>
    </w:p>
    <w:p w14:paraId="0579B6C5" w14:textId="610AC675" w:rsidR="003734BC" w:rsidRPr="00B52AB3" w:rsidRDefault="003734BC" w:rsidP="00CE6CA2">
      <w:pPr>
        <w:pStyle w:val="Figure"/>
      </w:pPr>
      <w:bookmarkStart w:id="747" w:name="_Toc510522070"/>
      <w:r w:rsidRPr="00B52AB3">
        <w:t>Figure</w:t>
      </w:r>
      <w:bookmarkEnd w:id="739"/>
      <w:bookmarkEnd w:id="740"/>
      <w:r w:rsidRPr="00B52AB3">
        <w:t xml:space="preserve"> 3-1.  </w:t>
      </w:r>
      <w:r w:rsidR="008E7BFD" w:rsidRPr="00B52AB3">
        <w:t xml:space="preserve">Sample </w:t>
      </w:r>
      <w:r w:rsidRPr="00B52AB3">
        <w:t>TRADOC Form 270-R-E</w:t>
      </w:r>
      <w:bookmarkEnd w:id="741"/>
      <w:bookmarkEnd w:id="742"/>
      <w:bookmarkEnd w:id="743"/>
      <w:bookmarkEnd w:id="744"/>
      <w:bookmarkEnd w:id="745"/>
      <w:bookmarkEnd w:id="746"/>
      <w:bookmarkEnd w:id="747"/>
    </w:p>
    <w:p w14:paraId="29654B6E" w14:textId="77777777" w:rsidR="003734BC" w:rsidRPr="00B52AB3" w:rsidRDefault="003734BC" w:rsidP="00B52AB3"/>
    <w:p w14:paraId="0B3BE676" w14:textId="1DA1E414" w:rsidR="003734BC" w:rsidRPr="00B52AB3" w:rsidRDefault="0075565A" w:rsidP="00CE6CA2">
      <w:pPr>
        <w:pStyle w:val="Heading2"/>
      </w:pPr>
      <w:bookmarkStart w:id="748" w:name="_3-14.__Maintenance"/>
      <w:bookmarkStart w:id="749" w:name="_Toc250641697"/>
      <w:bookmarkStart w:id="750" w:name="_Toc266337433"/>
      <w:bookmarkStart w:id="751" w:name="_Toc405804502"/>
      <w:bookmarkStart w:id="752" w:name="_Toc405812733"/>
      <w:bookmarkStart w:id="753" w:name="_Toc405814505"/>
      <w:bookmarkStart w:id="754" w:name="_Toc482366842"/>
      <w:bookmarkStart w:id="755" w:name="_Toc482707561"/>
      <w:bookmarkStart w:id="756" w:name="_Toc482708787"/>
      <w:bookmarkStart w:id="757" w:name="_Toc482709954"/>
      <w:bookmarkStart w:id="758" w:name="_Toc482711925"/>
      <w:bookmarkStart w:id="759" w:name="_Toc482712113"/>
      <w:bookmarkStart w:id="760" w:name="_Toc482712725"/>
      <w:bookmarkStart w:id="761" w:name="_Toc482712826"/>
      <w:bookmarkStart w:id="762" w:name="_Toc482713058"/>
      <w:bookmarkStart w:id="763" w:name="_Toc505085230"/>
      <w:bookmarkStart w:id="764" w:name="_Toc508197818"/>
      <w:bookmarkStart w:id="765" w:name="_Toc510511758"/>
      <w:bookmarkStart w:id="766" w:name="_Toc510511872"/>
      <w:bookmarkStart w:id="767" w:name="_Toc510521900"/>
      <w:bookmarkStart w:id="768" w:name="_Toc510522007"/>
      <w:bookmarkEnd w:id="748"/>
      <w:r w:rsidRPr="00B52AB3">
        <w:t>3-14. Maintenance of T</w:t>
      </w:r>
      <w:r w:rsidR="003734BC" w:rsidRPr="00B52AB3">
        <w:t xml:space="preserve">raining </w:t>
      </w:r>
      <w:r w:rsidRPr="00B52AB3">
        <w:t>Support R</w:t>
      </w:r>
      <w:r w:rsidR="003734BC" w:rsidRPr="00B52AB3">
        <w:t>ecords</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1404F764" w14:textId="77777777" w:rsidR="003734BC" w:rsidRPr="00B52AB3" w:rsidRDefault="003734BC" w:rsidP="00B52AB3">
      <w:r w:rsidRPr="00B52AB3">
        <w:t xml:space="preserve">Maintain training support records at each school code site, as required by the proponent school. </w:t>
      </w:r>
    </w:p>
    <w:p w14:paraId="1D93657D" w14:textId="77777777" w:rsidR="003734BC" w:rsidRPr="00B52AB3" w:rsidRDefault="003734BC" w:rsidP="00B52AB3"/>
    <w:p w14:paraId="3AA91BB1" w14:textId="587C15C9" w:rsidR="003734BC" w:rsidRPr="00B52AB3" w:rsidRDefault="003734BC" w:rsidP="00CE6CA2">
      <w:pPr>
        <w:pStyle w:val="Heading2"/>
      </w:pPr>
      <w:bookmarkStart w:id="769" w:name="_3-15.__Training"/>
      <w:bookmarkStart w:id="770" w:name="_Toc250641698"/>
      <w:bookmarkStart w:id="771" w:name="_Toc266337434"/>
      <w:bookmarkStart w:id="772" w:name="_Toc405804503"/>
      <w:bookmarkStart w:id="773" w:name="_Toc405812734"/>
      <w:bookmarkStart w:id="774" w:name="_Toc405814506"/>
      <w:bookmarkStart w:id="775" w:name="_Toc482709955"/>
      <w:bookmarkStart w:id="776" w:name="_Toc482708788"/>
      <w:bookmarkStart w:id="777" w:name="_Toc482707562"/>
      <w:bookmarkStart w:id="778" w:name="_Toc482366843"/>
      <w:bookmarkStart w:id="779" w:name="_Toc482711926"/>
      <w:bookmarkStart w:id="780" w:name="_Toc482712114"/>
      <w:bookmarkStart w:id="781" w:name="_Toc482712726"/>
      <w:bookmarkStart w:id="782" w:name="_Toc482712827"/>
      <w:bookmarkStart w:id="783" w:name="_Toc482713059"/>
      <w:bookmarkStart w:id="784" w:name="_Toc505085231"/>
      <w:bookmarkStart w:id="785" w:name="_Toc508197819"/>
      <w:bookmarkStart w:id="786" w:name="_Toc510511759"/>
      <w:bookmarkStart w:id="787" w:name="_Toc510511873"/>
      <w:bookmarkStart w:id="788" w:name="_Toc510521901"/>
      <w:bookmarkStart w:id="789" w:name="_Toc510522008"/>
      <w:bookmarkEnd w:id="769"/>
      <w:r w:rsidRPr="00B52AB3">
        <w:t xml:space="preserve">3-15. </w:t>
      </w:r>
      <w:r w:rsidR="00DA1644" w:rsidRPr="00B52AB3">
        <w:rPr>
          <w:rFonts w:eastAsiaTheme="minorHAnsi"/>
        </w:rPr>
        <w:t>Training Coordination Council Workshop (</w:t>
      </w:r>
      <w:r w:rsidRPr="00B52AB3">
        <w:t>T</w:t>
      </w:r>
      <w:r w:rsidR="0075565A" w:rsidRPr="00B52AB3">
        <w:t>CCW</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00DA1644" w:rsidRPr="00B52AB3">
        <w:t>)</w:t>
      </w:r>
      <w:bookmarkEnd w:id="785"/>
      <w:bookmarkEnd w:id="786"/>
      <w:bookmarkEnd w:id="787"/>
      <w:bookmarkEnd w:id="788"/>
      <w:bookmarkEnd w:id="789"/>
    </w:p>
    <w:p w14:paraId="04982062" w14:textId="77777777" w:rsidR="003734BC" w:rsidRPr="00B52AB3" w:rsidRDefault="003734BC" w:rsidP="00B52AB3"/>
    <w:p w14:paraId="5B1F033A" w14:textId="77777777" w:rsidR="003734BC" w:rsidRPr="00B52AB3" w:rsidRDefault="003734BC" w:rsidP="00B52AB3">
      <w:r w:rsidRPr="00B52AB3">
        <w:tab/>
        <w:t>a. The TCCW is a RC individual training requirements determination and pre-validation process conducted and hosted by TRADOC, G-3/5/7, TOMA and supported by HQDA G-3/5/7, G-1, HRC, USARC and ARNG.</w:t>
      </w:r>
    </w:p>
    <w:p w14:paraId="4FCBA7AE" w14:textId="77777777" w:rsidR="003734BC" w:rsidRPr="00B52AB3" w:rsidRDefault="003734BC" w:rsidP="00B52AB3"/>
    <w:p w14:paraId="52EC8F5C" w14:textId="73911E3B" w:rsidR="003734BC" w:rsidRPr="00B52AB3" w:rsidRDefault="003734BC" w:rsidP="00B52AB3">
      <w:r w:rsidRPr="00B52AB3">
        <w:tab/>
      </w:r>
      <w:r w:rsidRPr="00B52AB3">
        <w:tab/>
        <w:t>(1)  The TCCW includes a series of CMF workshops executed co</w:t>
      </w:r>
      <w:r w:rsidR="00F62E58" w:rsidRPr="00B52AB3">
        <w:t>urse-by-course to align RC and R</w:t>
      </w:r>
      <w:r w:rsidRPr="00B52AB3">
        <w:t>A individual training requirements against the total RC TASS training capacity; and to cross-level RC training requirements across RC TASS training schools between Compo 2 (ARNG) and Compo 3 (USAR).</w:t>
      </w:r>
    </w:p>
    <w:p w14:paraId="58448B65" w14:textId="77777777" w:rsidR="003734BC" w:rsidRPr="00B52AB3" w:rsidRDefault="003734BC" w:rsidP="00B52AB3"/>
    <w:p w14:paraId="58A48CC3" w14:textId="77777777" w:rsidR="003734BC" w:rsidRPr="00B52AB3" w:rsidRDefault="003734BC" w:rsidP="00B52AB3">
      <w:r w:rsidRPr="00B52AB3">
        <w:tab/>
      </w:r>
      <w:r w:rsidRPr="00B52AB3">
        <w:tab/>
        <w:t xml:space="preserve">(2)  These workshops provide a venue to cross-level RC training requirements to support the TRAP and TACITS processes for final validation by each component.  TACITS results are provided for the current fiscal year plus 4 (4 years out) in support of the SMDR.  TRAP results support training execution in the current FY upcoming execution year. </w:t>
      </w:r>
    </w:p>
    <w:p w14:paraId="3BB90455" w14:textId="77777777" w:rsidR="0075565A" w:rsidRPr="00B52AB3" w:rsidRDefault="0075565A" w:rsidP="00B52AB3"/>
    <w:p w14:paraId="43E81582" w14:textId="77777777" w:rsidR="003734BC" w:rsidRPr="00B52AB3" w:rsidRDefault="003734BC" w:rsidP="00B52AB3">
      <w:r w:rsidRPr="00B52AB3">
        <w:lastRenderedPageBreak/>
        <w:tab/>
      </w:r>
      <w:r w:rsidRPr="00B52AB3">
        <w:tab/>
        <w:t xml:space="preserve">(3) To support the OASS in accordance with The </w:t>
      </w:r>
      <w:r w:rsidR="00EA4E43" w:rsidRPr="00B52AB3">
        <w:t>OASS</w:t>
      </w:r>
      <w:r w:rsidRPr="00B52AB3">
        <w:t xml:space="preserve"> Implementation Guidance.  See Chapter 4 for OASS.</w:t>
      </w:r>
    </w:p>
    <w:p w14:paraId="398DF3E5" w14:textId="77777777" w:rsidR="003734BC" w:rsidRPr="00B52AB3" w:rsidRDefault="003734BC" w:rsidP="00B52AB3">
      <w:pPr>
        <w:rPr>
          <w:highlight w:val="yellow"/>
        </w:rPr>
      </w:pPr>
    </w:p>
    <w:p w14:paraId="15D25F9A" w14:textId="77777777" w:rsidR="003734BC" w:rsidRPr="00B52AB3" w:rsidRDefault="003734BC" w:rsidP="00B52AB3">
      <w:r w:rsidRPr="00B52AB3">
        <w:tab/>
        <w:t xml:space="preserve">b. Responsibilities: </w:t>
      </w:r>
    </w:p>
    <w:p w14:paraId="42AA4E64" w14:textId="77777777" w:rsidR="003734BC" w:rsidRPr="00B52AB3" w:rsidRDefault="003734BC" w:rsidP="00B52AB3"/>
    <w:p w14:paraId="1A8E3C0E" w14:textId="77777777" w:rsidR="003734BC" w:rsidRPr="00B52AB3" w:rsidRDefault="003734BC" w:rsidP="00B52AB3">
      <w:r w:rsidRPr="00B52AB3">
        <w:tab/>
      </w:r>
      <w:r w:rsidRPr="00B52AB3">
        <w:tab/>
        <w:t xml:space="preserve">(1)  Proponents: During the TCCW, proponents will be prepared to address course currency and equivalency issues, future courseware changes, accreditation issues, and present new schoolhouse information to the field. </w:t>
      </w:r>
    </w:p>
    <w:p w14:paraId="5DA2A3E0" w14:textId="77777777" w:rsidR="003734BC" w:rsidRPr="00B52AB3" w:rsidRDefault="003734BC" w:rsidP="00B52AB3"/>
    <w:p w14:paraId="4375AA75" w14:textId="4DED02B1" w:rsidR="003734BC" w:rsidRPr="00B52AB3" w:rsidRDefault="003734BC" w:rsidP="00B52AB3">
      <w:r w:rsidRPr="00B52AB3">
        <w:tab/>
      </w:r>
      <w:r w:rsidRPr="00B52AB3">
        <w:tab/>
        <w:t xml:space="preserve">(2)  </w:t>
      </w:r>
      <w:r w:rsidR="00764827" w:rsidRPr="00B52AB3">
        <w:t>TASS school</w:t>
      </w:r>
      <w:r w:rsidRPr="00B52AB3">
        <w:t xml:space="preserve">s:  Prior to the TCCW, TASS schools will coordinate with proponent schools to identify and resolve major capability discrepancies.  TASS RC institutions will resolve major training capability discrepancies with their Training Commands (TASS) </w:t>
      </w:r>
    </w:p>
    <w:p w14:paraId="14191B6E" w14:textId="77777777" w:rsidR="003734BC" w:rsidRPr="00B52AB3" w:rsidRDefault="003734BC" w:rsidP="00B52AB3">
      <w:r w:rsidRPr="00B52AB3">
        <w:t xml:space="preserve">(Leader Readiness)/State HQ, and USARC/ARNG. TASS schools will support the OASS implementation as required. </w:t>
      </w:r>
    </w:p>
    <w:p w14:paraId="223E0508" w14:textId="77777777" w:rsidR="003734BC" w:rsidRPr="00B52AB3" w:rsidRDefault="003734BC" w:rsidP="00B52AB3"/>
    <w:p w14:paraId="4053D4FB" w14:textId="09B658B4" w:rsidR="003734BC" w:rsidRPr="00B52AB3" w:rsidRDefault="003734BC" w:rsidP="00B52AB3">
      <w:r w:rsidRPr="00B52AB3">
        <w:tab/>
      </w:r>
      <w:r w:rsidRPr="00B52AB3">
        <w:tab/>
        <w:t xml:space="preserve">(3)  </w:t>
      </w:r>
      <w:r w:rsidR="0049269F" w:rsidRPr="00B52AB3">
        <w:t xml:space="preserve">The USAR and ARNG </w:t>
      </w:r>
      <w:r w:rsidRPr="00B52AB3">
        <w:t>will ensure that training directorate representative, including SMEs, are prepared to participate in the TCCW by providing accurate capabilities through ATRRS.  Component representatives will be prepared to prioritize and negotiate inter-component cross-leveling of requirements and capa</w:t>
      </w:r>
      <w:r w:rsidR="00F62E58" w:rsidRPr="00B52AB3">
        <w:t>city to include R</w:t>
      </w:r>
      <w:r w:rsidRPr="00B52AB3">
        <w:t xml:space="preserve">A MOS transition requirements as provided by HRC and HQDA. Support the OASS implementation as required. </w:t>
      </w:r>
    </w:p>
    <w:p w14:paraId="6B1E6930" w14:textId="77777777" w:rsidR="003734BC" w:rsidRPr="00B52AB3" w:rsidRDefault="003734BC" w:rsidP="00B52AB3"/>
    <w:p w14:paraId="08B645A3" w14:textId="77777777" w:rsidR="003734BC" w:rsidRPr="00B52AB3" w:rsidRDefault="003734BC" w:rsidP="00B52AB3">
      <w:r w:rsidRPr="00B52AB3">
        <w:tab/>
      </w:r>
      <w:r w:rsidRPr="00B52AB3">
        <w:tab/>
        <w:t xml:space="preserve">(4)  The current TACIT data in ATRRS is the primary working information for the TCCW.   The final TACIT data is used to develop the prescribed ATRRS report that is presented at the SMDR.  It records the training and education requirements and variable course data required to develop the ARPRINT. </w:t>
      </w:r>
    </w:p>
    <w:p w14:paraId="539A209B" w14:textId="77777777" w:rsidR="0075565A" w:rsidRPr="00B52AB3" w:rsidRDefault="0075565A" w:rsidP="00B52AB3"/>
    <w:p w14:paraId="5AE1C275" w14:textId="37A99A29" w:rsidR="003734BC" w:rsidRPr="00B52AB3" w:rsidRDefault="003734BC" w:rsidP="00B52AB3">
      <w:r w:rsidRPr="00B52AB3">
        <w:tab/>
      </w:r>
      <w:r w:rsidRPr="00B52AB3">
        <w:tab/>
        <w:t>(5) The Army must fully utilize the entire existing TASS base capacity to resolve cour</w:t>
      </w:r>
      <w:r w:rsidR="00F62E58" w:rsidRPr="00B52AB3">
        <w:t>se constraints.  If R</w:t>
      </w:r>
      <w:r w:rsidRPr="00B52AB3">
        <w:t xml:space="preserve">A schools within TASS are unable to accommodate projected load, they must recommend alternative solutions.  Part of the analysis should include an analysis of reserve schools within the OASS as a means to accommodate active component requirements that exceed proponent capabilities.  HRC will identify constrained courses and regionally aligned training requirements, in order for TASS schools to more efficiently develop the ARPRINT. </w:t>
      </w:r>
    </w:p>
    <w:p w14:paraId="21EDEEC7" w14:textId="77777777" w:rsidR="003734BC" w:rsidRPr="00B52AB3" w:rsidRDefault="003734BC" w:rsidP="00B52AB3"/>
    <w:p w14:paraId="3FEE0DD4" w14:textId="489F662D" w:rsidR="003734BC" w:rsidRPr="00B52AB3" w:rsidRDefault="003734BC" w:rsidP="00CE6CA2">
      <w:pPr>
        <w:pStyle w:val="Heading2"/>
      </w:pPr>
      <w:bookmarkStart w:id="790" w:name="_3-16.__Army"/>
      <w:bookmarkStart w:id="791" w:name="_Toc250641699"/>
      <w:bookmarkStart w:id="792" w:name="_Toc266337435"/>
      <w:bookmarkStart w:id="793" w:name="_Toc405804504"/>
      <w:bookmarkStart w:id="794" w:name="_Toc405812735"/>
      <w:bookmarkStart w:id="795" w:name="_Toc405814507"/>
      <w:bookmarkStart w:id="796" w:name="_Toc482366844"/>
      <w:bookmarkStart w:id="797" w:name="_Toc482707563"/>
      <w:bookmarkStart w:id="798" w:name="_Toc482708789"/>
      <w:bookmarkStart w:id="799" w:name="_Toc482709956"/>
      <w:bookmarkStart w:id="800" w:name="_Toc482711927"/>
      <w:bookmarkStart w:id="801" w:name="_Toc482712115"/>
      <w:bookmarkStart w:id="802" w:name="_Toc482712727"/>
      <w:bookmarkStart w:id="803" w:name="_Toc482712828"/>
      <w:bookmarkStart w:id="804" w:name="_Toc482713060"/>
      <w:bookmarkStart w:id="805" w:name="_Toc505085232"/>
      <w:bookmarkStart w:id="806" w:name="_Toc508197820"/>
      <w:bookmarkStart w:id="807" w:name="_Toc510511760"/>
      <w:bookmarkStart w:id="808" w:name="_Toc510511874"/>
      <w:bookmarkStart w:id="809" w:name="_Toc510521902"/>
      <w:bookmarkStart w:id="810" w:name="_Toc510522009"/>
      <w:bookmarkEnd w:id="790"/>
      <w:r w:rsidRPr="00B52AB3">
        <w:t xml:space="preserve">3-16. </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sidR="00B35D65" w:rsidRPr="00B52AB3">
        <w:t>Army Training Requirements and Resources System (</w:t>
      </w:r>
      <w:r w:rsidR="00363A61" w:rsidRPr="00B52AB3">
        <w:t>ATRRS</w:t>
      </w:r>
      <w:bookmarkEnd w:id="805"/>
      <w:bookmarkEnd w:id="806"/>
      <w:r w:rsidR="00B35D65" w:rsidRPr="00B52AB3">
        <w:t>)</w:t>
      </w:r>
      <w:bookmarkEnd w:id="807"/>
      <w:bookmarkEnd w:id="808"/>
      <w:bookmarkEnd w:id="809"/>
      <w:bookmarkEnd w:id="810"/>
    </w:p>
    <w:p w14:paraId="2A954713" w14:textId="77777777" w:rsidR="003734BC" w:rsidRPr="00B52AB3" w:rsidRDefault="003734BC" w:rsidP="00B52AB3"/>
    <w:p w14:paraId="3BD45B33" w14:textId="77777777" w:rsidR="003734BC" w:rsidRPr="00B52AB3" w:rsidRDefault="003734BC" w:rsidP="00B52AB3">
      <w:r w:rsidRPr="00B52AB3">
        <w:tab/>
        <w:t xml:space="preserve">a. ATRRS is an automation system that directly supports the TCCW and SMDR process.  The system generates the ARPRINT, which is the mission and resourcing document for the Army training base.  ATRRS provides the tool that permits personnel, resource, and training managers (representing Army staff, field agencies, and training Army commands) to size the training base and to schedule and reserve training seats to assist in maintenance of personnel readiness.   </w:t>
      </w:r>
    </w:p>
    <w:p w14:paraId="5CBB8F50" w14:textId="77777777" w:rsidR="003734BC" w:rsidRPr="00B52AB3" w:rsidRDefault="003734BC" w:rsidP="00B52AB3"/>
    <w:p w14:paraId="2275DD76" w14:textId="4AD0AC3E" w:rsidR="003734BC" w:rsidRPr="00B52AB3" w:rsidRDefault="003734BC" w:rsidP="00B52AB3">
      <w:r w:rsidRPr="00B52AB3">
        <w:tab/>
      </w:r>
      <w:r w:rsidR="007C1514" w:rsidRPr="00B52AB3">
        <w:t>b. Reference</w:t>
      </w:r>
      <w:r w:rsidRPr="00B52AB3">
        <w:t xml:space="preserve"> AR 350-10, the governing regulation for ATRRS. </w:t>
      </w:r>
      <w:bookmarkStart w:id="811" w:name="_3-17.__Training"/>
      <w:bookmarkStart w:id="812" w:name="_Toc250641700"/>
      <w:bookmarkStart w:id="813" w:name="_Toc266337436"/>
      <w:bookmarkStart w:id="814" w:name="_Toc405804505"/>
      <w:bookmarkStart w:id="815" w:name="_Toc405812736"/>
      <w:bookmarkStart w:id="816" w:name="_Toc405814508"/>
      <w:bookmarkEnd w:id="811"/>
    </w:p>
    <w:bookmarkEnd w:id="812"/>
    <w:bookmarkEnd w:id="813"/>
    <w:bookmarkEnd w:id="814"/>
    <w:bookmarkEnd w:id="815"/>
    <w:bookmarkEnd w:id="816"/>
    <w:p w14:paraId="5F78F6BD" w14:textId="77777777" w:rsidR="0090104B" w:rsidRDefault="0090104B" w:rsidP="00B52AB3"/>
    <w:p w14:paraId="6D554A8B" w14:textId="77777777" w:rsidR="00CE6CA2" w:rsidRDefault="00CE6CA2" w:rsidP="00B52AB3"/>
    <w:p w14:paraId="51C6642C" w14:textId="77777777" w:rsidR="00CE6CA2" w:rsidRDefault="00CE6CA2" w:rsidP="00B52AB3"/>
    <w:p w14:paraId="73DCD1C6" w14:textId="77777777" w:rsidR="00CE6CA2" w:rsidRPr="00B52AB3" w:rsidRDefault="00CE6CA2" w:rsidP="00B52AB3"/>
    <w:p w14:paraId="2E21BFC1" w14:textId="70F93670" w:rsidR="001905DE" w:rsidRPr="00B52AB3" w:rsidRDefault="001905DE" w:rsidP="00CE6CA2">
      <w:pPr>
        <w:pStyle w:val="Heading2"/>
      </w:pPr>
      <w:bookmarkStart w:id="817" w:name="_Toc505085233"/>
      <w:bookmarkStart w:id="818" w:name="_Toc508197821"/>
      <w:bookmarkStart w:id="819" w:name="_Toc510511761"/>
      <w:bookmarkStart w:id="820" w:name="_Toc510511875"/>
      <w:bookmarkStart w:id="821" w:name="_Toc510521903"/>
      <w:bookmarkStart w:id="822" w:name="_Toc510522010"/>
      <w:bookmarkStart w:id="823" w:name="_Toc250641701"/>
      <w:bookmarkStart w:id="824" w:name="_Toc482709957"/>
      <w:bookmarkStart w:id="825" w:name="_Toc482708790"/>
      <w:bookmarkStart w:id="826" w:name="_Toc482707564"/>
      <w:bookmarkStart w:id="827" w:name="_Toc482366845"/>
      <w:bookmarkStart w:id="828" w:name="_Toc405814509"/>
      <w:bookmarkStart w:id="829" w:name="_Toc405812737"/>
      <w:bookmarkStart w:id="830" w:name="_Toc405804506"/>
      <w:bookmarkStart w:id="831" w:name="_Toc266337437"/>
      <w:bookmarkStart w:id="832" w:name="_Toc482711928"/>
      <w:bookmarkStart w:id="833" w:name="_Toc482712116"/>
      <w:bookmarkStart w:id="834" w:name="_Toc482712728"/>
      <w:bookmarkStart w:id="835" w:name="_Toc482712829"/>
      <w:bookmarkStart w:id="836" w:name="_Toc482713061"/>
      <w:r w:rsidRPr="00B52AB3">
        <w:lastRenderedPageBreak/>
        <w:t>3-17. Training and Education Resources</w:t>
      </w:r>
      <w:bookmarkEnd w:id="817"/>
      <w:bookmarkEnd w:id="818"/>
      <w:bookmarkEnd w:id="819"/>
      <w:bookmarkEnd w:id="820"/>
      <w:bookmarkEnd w:id="821"/>
      <w:bookmarkEnd w:id="822"/>
    </w:p>
    <w:p w14:paraId="05DBCFBB" w14:textId="77777777" w:rsidR="001905DE" w:rsidRPr="00B52AB3" w:rsidRDefault="001905DE" w:rsidP="00B52AB3"/>
    <w:p w14:paraId="5C4A729D" w14:textId="74587E50" w:rsidR="001905DE" w:rsidRPr="00B52AB3" w:rsidRDefault="001905DE" w:rsidP="00B52AB3">
      <w:r w:rsidRPr="00B52AB3">
        <w:tab/>
        <w:t xml:space="preserve">a. TASS schools are responsible for obtaining all resources associated with conducting courses. </w:t>
      </w:r>
    </w:p>
    <w:p w14:paraId="2F1BD2D1" w14:textId="77777777" w:rsidR="001905DE" w:rsidRPr="00B52AB3" w:rsidRDefault="001905DE" w:rsidP="00B52AB3"/>
    <w:p w14:paraId="59737756" w14:textId="018499EB" w:rsidR="001905DE" w:rsidRPr="00B52AB3" w:rsidRDefault="001905DE" w:rsidP="00B52AB3">
      <w:r w:rsidRPr="00B52AB3">
        <w:tab/>
        <w:t>b. TASS schools are responsible for establishing an installation support agreement/memorandum of understanding in accordance with the TAS</w:t>
      </w:r>
      <w:r w:rsidR="0022224A" w:rsidRPr="00B52AB3">
        <w:t>S cross-component resourcing memorandum of understanding</w:t>
      </w:r>
      <w:r w:rsidRPr="00B52AB3">
        <w:t xml:space="preserve"> to facilitate borrowing equipment or facilities (when and where required).  </w:t>
      </w:r>
    </w:p>
    <w:p w14:paraId="3DB60F29" w14:textId="77777777" w:rsidR="001905DE" w:rsidRPr="00B52AB3" w:rsidRDefault="001905DE" w:rsidP="00B52AB3"/>
    <w:p w14:paraId="0C706779" w14:textId="77777777" w:rsidR="001905DE" w:rsidRPr="00B52AB3" w:rsidRDefault="001905DE" w:rsidP="00B52AB3">
      <w:r w:rsidRPr="00B52AB3">
        <w:tab/>
        <w:t xml:space="preserve">c. When instructors and/or equipment to support courses are insufficient for all students or teams to perform to standard, the following considerations apply: </w:t>
      </w:r>
    </w:p>
    <w:p w14:paraId="4F3E3CB0" w14:textId="77777777" w:rsidR="001905DE" w:rsidRPr="00B52AB3" w:rsidRDefault="001905DE" w:rsidP="00B52AB3"/>
    <w:p w14:paraId="21AAFA77" w14:textId="0ED6D927" w:rsidR="001905DE" w:rsidRPr="00B52AB3" w:rsidRDefault="001905DE" w:rsidP="00B52AB3">
      <w:r w:rsidRPr="00B52AB3">
        <w:tab/>
      </w:r>
      <w:r w:rsidRPr="00B52AB3">
        <w:tab/>
        <w:t xml:space="preserve">(1)  If instructor availability falls below the established </w:t>
      </w:r>
      <w:r w:rsidR="00175A39" w:rsidRPr="00B52AB3">
        <w:t>instructor student ratio</w:t>
      </w:r>
      <w:r w:rsidRPr="00B52AB3">
        <w:t>, a proponent waiver is required to conduct the course.</w:t>
      </w:r>
    </w:p>
    <w:p w14:paraId="3757687E" w14:textId="77777777" w:rsidR="001905DE" w:rsidRPr="00B52AB3" w:rsidRDefault="001905DE" w:rsidP="00B52AB3"/>
    <w:p w14:paraId="2F508BA2" w14:textId="77777777" w:rsidR="001905DE" w:rsidRPr="00B52AB3" w:rsidRDefault="001905DE" w:rsidP="00B52AB3">
      <w:r w:rsidRPr="00B52AB3">
        <w:tab/>
      </w:r>
      <w:r w:rsidRPr="00B52AB3">
        <w:tab/>
        <w:t xml:space="preserve">(2)  If the specified equipment or acceptable substitutions are not available, a proponent waiver is required to conduct the course. </w:t>
      </w:r>
    </w:p>
    <w:p w14:paraId="400981DF" w14:textId="77777777" w:rsidR="001905DE" w:rsidRPr="00B52AB3" w:rsidRDefault="001905DE" w:rsidP="00B52AB3"/>
    <w:p w14:paraId="47C80E72" w14:textId="77777777" w:rsidR="001905DE" w:rsidRPr="00B52AB3" w:rsidRDefault="001905DE" w:rsidP="00B52AB3">
      <w:r w:rsidRPr="00B52AB3">
        <w:tab/>
      </w:r>
      <w:r w:rsidRPr="00B52AB3">
        <w:tab/>
        <w:t>(3)  An exception to policy/waiver must be approved by the proponent before the start of scheduled course.</w:t>
      </w:r>
    </w:p>
    <w:p w14:paraId="60DEFB5C" w14:textId="77777777" w:rsidR="001905DE" w:rsidRPr="00B52AB3" w:rsidRDefault="001905DE" w:rsidP="00B52AB3"/>
    <w:p w14:paraId="655DF15B" w14:textId="77777777" w:rsidR="001905DE" w:rsidRPr="00B52AB3" w:rsidRDefault="001905DE" w:rsidP="00B52AB3">
      <w:r w:rsidRPr="00B52AB3">
        <w:tab/>
      </w:r>
      <w:r w:rsidRPr="00B52AB3">
        <w:tab/>
        <w:t xml:space="preserve">(4)  If resource constraints degrade training to the point that award of the MOS cannot be justified, follow guidance in AR 350-1 for non-conducting courses. </w:t>
      </w:r>
    </w:p>
    <w:p w14:paraId="60011057" w14:textId="77777777" w:rsidR="001905DE" w:rsidRPr="00B52AB3" w:rsidRDefault="001905DE" w:rsidP="00B52AB3"/>
    <w:p w14:paraId="23DCC31B" w14:textId="77777777" w:rsidR="001905DE" w:rsidRPr="00B52AB3" w:rsidRDefault="001905DE" w:rsidP="00B52AB3">
      <w:r w:rsidRPr="00B52AB3">
        <w:tab/>
        <w:t xml:space="preserve">d.  When a TASS school instructor performs IDT at a class location other than the normal duty station (NDS), and outside normal commuting distance (as defined in Joint Federal Travel Regulations), the instructor is authorized travel/per diem from either the NDS or residence, depending on departure point when directed to perform duty at a site other than the NDS.  </w:t>
      </w:r>
    </w:p>
    <w:p w14:paraId="6735B30E" w14:textId="77777777" w:rsidR="001905DE" w:rsidRPr="00B52AB3" w:rsidRDefault="001905DE" w:rsidP="00B52AB3"/>
    <w:p w14:paraId="12230E89" w14:textId="77777777" w:rsidR="001905DE" w:rsidRPr="00B52AB3" w:rsidRDefault="001905DE" w:rsidP="00B52AB3">
      <w:r w:rsidRPr="00B52AB3">
        <w:tab/>
      </w:r>
      <w:r w:rsidRPr="00B52AB3">
        <w:tab/>
        <w:t xml:space="preserve">(1)  The NDS for TASS school instructors is defined as the primary duty location where the instructor spends the majority of his/her time teaching.  If the instructor does not spend the majority of his/her time at any one location within a fiscal year, then the TASS school commander must designate the NDS either as the TASS school HQ or a teaching site.  This is true whether the TASS school commander has designated the school HQ or a teaching site as an NDS.  </w:t>
      </w:r>
    </w:p>
    <w:p w14:paraId="65F14734" w14:textId="77777777" w:rsidR="001905DE" w:rsidRPr="00B52AB3" w:rsidRDefault="001905DE" w:rsidP="00B52AB3"/>
    <w:p w14:paraId="744580E3" w14:textId="77777777" w:rsidR="001905DE" w:rsidRPr="00B52AB3" w:rsidRDefault="001905DE" w:rsidP="00B52AB3">
      <w:r w:rsidRPr="00B52AB3">
        <w:tab/>
      </w:r>
      <w:r w:rsidRPr="00B52AB3">
        <w:tab/>
        <w:t xml:space="preserve">(2)  If the NDS is the teaching site, then the instructor would be entitled to travel/per diem to the school HQ.  However, if the TASS school commander has designated the NDS to be the school HQ, the instructor is not entitled to reimbursement for travel to the TASS school HQ. </w:t>
      </w:r>
    </w:p>
    <w:p w14:paraId="296E6CFE" w14:textId="77777777" w:rsidR="001905DE" w:rsidRPr="00B52AB3" w:rsidRDefault="001905DE" w:rsidP="00B52AB3"/>
    <w:p w14:paraId="0C580EBD" w14:textId="7BF6F55A" w:rsidR="001905DE" w:rsidRPr="00B52AB3" w:rsidRDefault="001905DE" w:rsidP="00B52AB3">
      <w:r w:rsidRPr="00B52AB3">
        <w:tab/>
        <w:t xml:space="preserve">e. USARC and ARNG will develop school missions during the SMDR in accordance with AR 350-1.  The </w:t>
      </w:r>
      <w:r w:rsidR="00EA0ED5" w:rsidRPr="00B52AB3">
        <w:t>Director, ARNG (</w:t>
      </w:r>
      <w:r w:rsidRPr="00B52AB3">
        <w:t>DARNG</w:t>
      </w:r>
      <w:r w:rsidR="00EA0ED5" w:rsidRPr="00B52AB3">
        <w:t>)</w:t>
      </w:r>
      <w:r w:rsidRPr="00B52AB3">
        <w:t xml:space="preserve"> and CG, USARC are represented at the SMDR.  No school is given a mission unless its component agrees to provide the resources to execute the mission.  </w:t>
      </w:r>
    </w:p>
    <w:p w14:paraId="293A208F" w14:textId="77777777" w:rsidR="001905DE" w:rsidRPr="00B52AB3" w:rsidRDefault="001905DE" w:rsidP="00B52AB3"/>
    <w:p w14:paraId="35FFD4C2" w14:textId="77777777" w:rsidR="001905DE" w:rsidRPr="00B52AB3" w:rsidRDefault="001905DE" w:rsidP="00B52AB3">
      <w:r w:rsidRPr="00B52AB3">
        <w:lastRenderedPageBreak/>
        <w:tab/>
        <w:t xml:space="preserve">f. In accordance with AR 350-1 schools will not cancel scheduled classes because of resource constraints during the execution year, unless all components with quotas agree to the cancellation, or it is determined by HQDA that the necessary resources cannot be made available.  It is the responsibility of the requesting component to move or zero out ATRRS quotas associated with the canceled or non-conducted classes.  </w:t>
      </w:r>
    </w:p>
    <w:p w14:paraId="3291E2E8" w14:textId="77777777" w:rsidR="001905DE" w:rsidRPr="00B52AB3" w:rsidRDefault="001905DE" w:rsidP="00B52AB3"/>
    <w:p w14:paraId="21BA9C40" w14:textId="77777777" w:rsidR="001905DE" w:rsidRPr="00B52AB3" w:rsidRDefault="001905DE" w:rsidP="00B52AB3">
      <w:r w:rsidRPr="00B52AB3">
        <w:tab/>
        <w:t>g.   Schools receive no reimbursement for students unless a TRAP action has been initiated and agreed upon in advance, regardless of the service or component of the student.  Each Army component is responsible for providing sufficient resources for the number of students programmed to attend its schools as identified by ARPRINT.  Resources, for the purpose of this regulation, are defined as-</w:t>
      </w:r>
    </w:p>
    <w:p w14:paraId="0F08FF0C" w14:textId="77777777" w:rsidR="001905DE" w:rsidRPr="00B52AB3" w:rsidRDefault="001905DE" w:rsidP="00B52AB3"/>
    <w:p w14:paraId="672D20E3" w14:textId="77777777" w:rsidR="001905DE" w:rsidRPr="00B52AB3" w:rsidRDefault="001905DE" w:rsidP="00B52AB3">
      <w:r w:rsidRPr="00B52AB3">
        <w:tab/>
      </w:r>
      <w:r w:rsidRPr="00B52AB3">
        <w:tab/>
        <w:t>(1)  Manpower (staff and faculty).</w:t>
      </w:r>
    </w:p>
    <w:p w14:paraId="495380C7" w14:textId="77777777" w:rsidR="001905DE" w:rsidRPr="00B52AB3" w:rsidRDefault="001905DE" w:rsidP="00B52AB3"/>
    <w:p w14:paraId="238023BE" w14:textId="377C3EB0" w:rsidR="001905DE" w:rsidRPr="00B52AB3" w:rsidRDefault="001905DE" w:rsidP="00B52AB3">
      <w:r w:rsidRPr="00B52AB3">
        <w:tab/>
      </w:r>
      <w:r w:rsidRPr="00B52AB3">
        <w:tab/>
        <w:t xml:space="preserve">(a)  Each component may provide personnel support to the other components, within the limits of their resources and </w:t>
      </w:r>
      <w:r w:rsidR="00175A39" w:rsidRPr="00B52AB3">
        <w:t>installation support agreement</w:t>
      </w:r>
      <w:r w:rsidRPr="00B52AB3">
        <w:t xml:space="preserve">, to accomplish the TASS mission. </w:t>
      </w:r>
    </w:p>
    <w:p w14:paraId="05E7F483" w14:textId="77777777" w:rsidR="001905DE" w:rsidRPr="00B52AB3" w:rsidRDefault="001905DE" w:rsidP="00B52AB3"/>
    <w:p w14:paraId="2E9BF9D1" w14:textId="199AF1C9" w:rsidR="001905DE" w:rsidRPr="00B52AB3" w:rsidRDefault="001905DE" w:rsidP="00B52AB3">
      <w:r w:rsidRPr="00B52AB3">
        <w:tab/>
      </w:r>
      <w:r w:rsidRPr="00B52AB3">
        <w:tab/>
        <w:t xml:space="preserve">(b)  Reimbursement among the military pay appropriations (National Guard Pay Appropriations and Reserve Pay Appropriations), for services provided by one component in support of another component, may occur under certain circumstances.  Obtain sufficient Funded Reimbursement Authority through the normal budgetary process.  In order to ensure this authority is available, negotiate local support agreements and report up the chain of command for aggregation and incorporation into budget submissions.  ARNG and HQ, USARC will issue instructions to subordinate activities on procedures to report locally negotiated support agreements.  </w:t>
      </w:r>
    </w:p>
    <w:p w14:paraId="30CB918E" w14:textId="77777777" w:rsidR="001905DE" w:rsidRPr="00B52AB3" w:rsidRDefault="001905DE" w:rsidP="00B52AB3"/>
    <w:p w14:paraId="0C9BCB22" w14:textId="1FFF6388" w:rsidR="001905DE" w:rsidRPr="00B52AB3" w:rsidRDefault="001905DE" w:rsidP="00B52AB3">
      <w:r w:rsidRPr="00B52AB3">
        <w:tab/>
      </w:r>
      <w:r w:rsidRPr="00B52AB3">
        <w:tab/>
        <w:t xml:space="preserve">(c)  ARNG and HQ, USARC will review and reconcile the amounts that drive the requirement for </w:t>
      </w:r>
      <w:r w:rsidR="00CE2D83" w:rsidRPr="00B52AB3">
        <w:t xml:space="preserve">Funded Reimbursement Authority </w:t>
      </w:r>
      <w:r w:rsidRPr="00B52AB3">
        <w:t xml:space="preserve">and will incorporate into budget submissions.  ARNG and USARC must approve all memorandums of agreement to ensure there are sufficient funds available in the </w:t>
      </w:r>
      <w:r w:rsidR="00CE2D83" w:rsidRPr="00B52AB3">
        <w:t xml:space="preserve">Funded Reimbursement Authority </w:t>
      </w:r>
      <w:r w:rsidRPr="00B52AB3">
        <w:t xml:space="preserve">in year of execution.  Once approved, the funds are locked-in for that support.  ARNG and USARC then provide an open allotment fund site for the orders.  </w:t>
      </w:r>
    </w:p>
    <w:p w14:paraId="4FCC82F6" w14:textId="77777777" w:rsidR="001905DE" w:rsidRPr="00B52AB3" w:rsidRDefault="001905DE" w:rsidP="00B52AB3"/>
    <w:p w14:paraId="73C8E644" w14:textId="07085D8F" w:rsidR="001905DE" w:rsidRPr="00B52AB3" w:rsidRDefault="001905DE" w:rsidP="00B52AB3">
      <w:r w:rsidRPr="00B52AB3">
        <w:tab/>
      </w:r>
      <w:r w:rsidRPr="00B52AB3">
        <w:tab/>
        <w:t xml:space="preserve">(d)  ARNG and HQ, USARC will negotiate summary level agreement concerning overall reimbursement between </w:t>
      </w:r>
      <w:r w:rsidR="00C34E82" w:rsidRPr="00B52AB3">
        <w:t>National Guard Pay Appropriations</w:t>
      </w:r>
      <w:r w:rsidRPr="00B52AB3">
        <w:t xml:space="preserve"> and </w:t>
      </w:r>
      <w:r w:rsidR="009D5630" w:rsidRPr="00B52AB3">
        <w:t>Reserve Pay Appropriations</w:t>
      </w:r>
      <w:r w:rsidRPr="00B52AB3">
        <w:t xml:space="preserve">.  In the year of execution, a military interdepartmental purchase requests will be exchanged between ARNG and HQ, USARC to effect the reimbursement.  Lower echelons will not be required to process reimbursements but will receive adjustments to their direct funding based on support agreements.  Direct any questions concerning reimbursement among the military pay appropriations to resource management channels. </w:t>
      </w:r>
    </w:p>
    <w:p w14:paraId="7D36A2CE" w14:textId="77777777" w:rsidR="001905DE" w:rsidRPr="00B52AB3" w:rsidRDefault="001905DE" w:rsidP="00B52AB3"/>
    <w:p w14:paraId="3410AC74" w14:textId="77777777" w:rsidR="001905DE" w:rsidRPr="00B52AB3" w:rsidRDefault="001905DE" w:rsidP="00B52AB3">
      <w:r w:rsidRPr="00B52AB3">
        <w:tab/>
      </w:r>
      <w:r w:rsidRPr="00B52AB3">
        <w:tab/>
        <w:t xml:space="preserve">(e)  Operations and maintenance, Army; operations and maintenance, Army Reserve; and operations and maintenance, National Guard funds may be used to pay the travel and per diem costs of borrowed instructors or other personnel, regardless of component. </w:t>
      </w:r>
    </w:p>
    <w:p w14:paraId="7EB49C1A" w14:textId="77777777" w:rsidR="001905DE" w:rsidRDefault="001905DE" w:rsidP="00B52AB3"/>
    <w:p w14:paraId="7BAC7A38" w14:textId="77777777" w:rsidR="00CE6CA2" w:rsidRPr="00B52AB3" w:rsidRDefault="00CE6CA2" w:rsidP="00B52AB3"/>
    <w:p w14:paraId="71D599F6" w14:textId="77777777" w:rsidR="001905DE" w:rsidRPr="00B52AB3" w:rsidRDefault="001905DE" w:rsidP="00B52AB3">
      <w:r w:rsidRPr="00B52AB3">
        <w:lastRenderedPageBreak/>
        <w:tab/>
      </w:r>
      <w:r w:rsidRPr="00B52AB3">
        <w:tab/>
        <w:t>(2)  Facilities.</w:t>
      </w:r>
    </w:p>
    <w:p w14:paraId="2A8070C6" w14:textId="77777777" w:rsidR="001905DE" w:rsidRPr="00B52AB3" w:rsidRDefault="001905DE" w:rsidP="00B52AB3"/>
    <w:p w14:paraId="1C731FE4" w14:textId="77777777" w:rsidR="001905DE" w:rsidRPr="00B52AB3" w:rsidRDefault="001905DE" w:rsidP="00B52AB3">
      <w:r w:rsidRPr="00B52AB3">
        <w:tab/>
      </w:r>
      <w:r w:rsidRPr="00B52AB3">
        <w:tab/>
        <w:t xml:space="preserve">(a)  The component with the school mission is responsible for providing the facilities necessary to conduct courses, without reimbursement. </w:t>
      </w:r>
    </w:p>
    <w:p w14:paraId="079B3E01" w14:textId="77777777" w:rsidR="001905DE" w:rsidRPr="00B52AB3" w:rsidRDefault="001905DE" w:rsidP="00B52AB3"/>
    <w:p w14:paraId="69A66D79" w14:textId="3E43EC0E" w:rsidR="001905DE" w:rsidRPr="00B52AB3" w:rsidRDefault="001905DE" w:rsidP="00B52AB3">
      <w:r w:rsidRPr="00B52AB3">
        <w:tab/>
      </w:r>
      <w:r w:rsidRPr="00B52AB3">
        <w:tab/>
        <w:t xml:space="preserve">(b)  When a school wishes to conduct a course at facilities owned by another component, it will reimburse, via </w:t>
      </w:r>
      <w:r w:rsidR="00521F57" w:rsidRPr="00B52AB3">
        <w:t>Department of Defense (</w:t>
      </w:r>
      <w:r w:rsidRPr="00B52AB3">
        <w:t>DD</w:t>
      </w:r>
      <w:r w:rsidR="00521F57" w:rsidRPr="00B52AB3">
        <w:t>)</w:t>
      </w:r>
      <w:r w:rsidRPr="00B52AB3">
        <w:t xml:space="preserve"> Form 448 (</w:t>
      </w:r>
      <w:r w:rsidR="0022224A" w:rsidRPr="00B52AB3">
        <w:t>military interdepartmental purchase requests</w:t>
      </w:r>
      <w:r w:rsidRPr="00B52AB3">
        <w:t>), the supporting installation or facility; however, a school may develop a memorandum of agreement (MOA) with another component school to preclude this requirement.</w:t>
      </w:r>
    </w:p>
    <w:p w14:paraId="30C2B53E" w14:textId="77777777" w:rsidR="001905DE" w:rsidRPr="00B52AB3" w:rsidRDefault="001905DE" w:rsidP="00B52AB3"/>
    <w:p w14:paraId="38AFCFC9" w14:textId="77777777" w:rsidR="001905DE" w:rsidRPr="00B52AB3" w:rsidRDefault="001905DE" w:rsidP="00B52AB3">
      <w:r w:rsidRPr="00B52AB3">
        <w:tab/>
      </w:r>
      <w:r w:rsidRPr="00B52AB3">
        <w:tab/>
        <w:t>(c)  The components are not responsible for providing facilities and services without reimbursement for walk-on students in excess of the scheduled class size shown in ATRRS. Walk-on students in excess of the scheduled class size may be transferred to another class or returned to their units of assignment if another class is not available.  The components may agree to provide the resources necessary to accommodate walk-on students up to the maximum class size.</w:t>
      </w:r>
    </w:p>
    <w:p w14:paraId="4BC317B4" w14:textId="77777777" w:rsidR="001905DE" w:rsidRPr="00B52AB3" w:rsidRDefault="001905DE" w:rsidP="00B52AB3"/>
    <w:p w14:paraId="16712B63" w14:textId="77777777" w:rsidR="001905DE" w:rsidRPr="00B52AB3" w:rsidRDefault="001905DE" w:rsidP="00B52AB3">
      <w:r w:rsidRPr="00B52AB3">
        <w:tab/>
      </w:r>
      <w:r w:rsidRPr="00B52AB3">
        <w:tab/>
        <w:t>(3)  Billeting and food service.</w:t>
      </w:r>
    </w:p>
    <w:p w14:paraId="0E9A2406" w14:textId="77777777" w:rsidR="001905DE" w:rsidRPr="00B52AB3" w:rsidRDefault="001905DE" w:rsidP="00B52AB3"/>
    <w:p w14:paraId="4A64B05A" w14:textId="7C6AAD08" w:rsidR="001905DE" w:rsidRPr="00B52AB3" w:rsidRDefault="001905DE" w:rsidP="00B52AB3">
      <w:r w:rsidRPr="00B52AB3">
        <w:tab/>
      </w:r>
      <w:r w:rsidRPr="00B52AB3">
        <w:tab/>
        <w:t xml:space="preserve">(a)  Installation commanders will make every effort to billet students on post.  Installation commanders will not require students to maintain course-related bachelor officer quarters/bachelor enlisted quarters for which the student must pay unless the student is in temporary duty status. </w:t>
      </w:r>
    </w:p>
    <w:p w14:paraId="13CE530D" w14:textId="77777777" w:rsidR="001905DE" w:rsidRPr="00B52AB3" w:rsidRDefault="001905DE" w:rsidP="00B52AB3"/>
    <w:p w14:paraId="6D54D1D7" w14:textId="77777777" w:rsidR="001905DE" w:rsidRPr="00B52AB3" w:rsidRDefault="001905DE" w:rsidP="00B52AB3">
      <w:r w:rsidRPr="00B52AB3">
        <w:tab/>
      </w:r>
      <w:r w:rsidRPr="00B52AB3">
        <w:tab/>
        <w:t>(b)  Billeting will be provided to students from all components on an equitable basis. This is not to preclude the use of limited billeting but to ensure that billeting accommodations are distributed fairly regardless of component or unit affiliation.</w:t>
      </w:r>
    </w:p>
    <w:p w14:paraId="6A03272E" w14:textId="77777777" w:rsidR="001905DE" w:rsidRPr="00B52AB3" w:rsidRDefault="001905DE" w:rsidP="00B52AB3"/>
    <w:p w14:paraId="1602F624" w14:textId="77777777" w:rsidR="001905DE" w:rsidRPr="00B52AB3" w:rsidRDefault="001905DE" w:rsidP="00B52AB3">
      <w:r w:rsidRPr="00B52AB3">
        <w:tab/>
      </w:r>
      <w:r w:rsidRPr="00B52AB3">
        <w:tab/>
        <w:t xml:space="preserve">(c)  Provide students with a statement of non-availability when government quarters are not available.  Students will be reimbursed through normal per diem claim procedures. </w:t>
      </w:r>
    </w:p>
    <w:p w14:paraId="0AA9822C" w14:textId="77777777" w:rsidR="001905DE" w:rsidRPr="00B52AB3" w:rsidRDefault="001905DE" w:rsidP="00B52AB3"/>
    <w:p w14:paraId="23F38337" w14:textId="77777777" w:rsidR="001905DE" w:rsidRPr="00B52AB3" w:rsidRDefault="001905DE" w:rsidP="00B52AB3">
      <w:r w:rsidRPr="00B52AB3">
        <w:tab/>
      </w:r>
      <w:r w:rsidRPr="00B52AB3">
        <w:tab/>
        <w:t xml:space="preserve">(d)  Schools will provide government meals to students where possible.   </w:t>
      </w:r>
    </w:p>
    <w:p w14:paraId="4FFD956B" w14:textId="77777777" w:rsidR="001905DE" w:rsidRPr="00B52AB3" w:rsidRDefault="001905DE" w:rsidP="00B52AB3"/>
    <w:p w14:paraId="4E5A0BCD" w14:textId="77777777" w:rsidR="001905DE" w:rsidRPr="00B52AB3" w:rsidRDefault="001905DE" w:rsidP="00B52AB3">
      <w:r w:rsidRPr="00B52AB3">
        <w:tab/>
      </w:r>
      <w:r w:rsidRPr="00B52AB3">
        <w:tab/>
        <w:t xml:space="preserve">(e)  Furnish meals at government expense to entitled personnel, regardless of the component.  In no case will a student from one component be required to pay a different amount than a student from another component in the same or like training status. </w:t>
      </w:r>
    </w:p>
    <w:p w14:paraId="6F83A0D2" w14:textId="77777777" w:rsidR="001905DE" w:rsidRPr="00B52AB3" w:rsidRDefault="001905DE" w:rsidP="00B52AB3"/>
    <w:p w14:paraId="27BD80F7" w14:textId="77777777" w:rsidR="001905DE" w:rsidRPr="00B52AB3" w:rsidRDefault="001905DE" w:rsidP="00B52AB3">
      <w:r w:rsidRPr="00B52AB3">
        <w:tab/>
      </w:r>
      <w:r w:rsidRPr="00B52AB3">
        <w:tab/>
        <w:t xml:space="preserve">(f)  Provide a statement of non-availability to students who are charged for meals.  Students will be reimbursed for charged meals through normal per diem claim procedures.  Do not issue students from one Army component non-availability statements for the same course in which government meals are made available to students from another component. </w:t>
      </w:r>
    </w:p>
    <w:p w14:paraId="2C095421" w14:textId="77777777" w:rsidR="001905DE" w:rsidRPr="00B52AB3" w:rsidRDefault="001905DE" w:rsidP="00B52AB3"/>
    <w:p w14:paraId="7CED4C01" w14:textId="365526E7" w:rsidR="001905DE" w:rsidRPr="00B52AB3" w:rsidRDefault="001905DE" w:rsidP="00B52AB3">
      <w:r w:rsidRPr="00B52AB3">
        <w:tab/>
      </w:r>
      <w:r w:rsidRPr="00B52AB3">
        <w:tab/>
        <w:t xml:space="preserve">(4) </w:t>
      </w:r>
      <w:r w:rsidR="00B02799" w:rsidRPr="00B52AB3">
        <w:t xml:space="preserve"> Equipment, to include operational</w:t>
      </w:r>
      <w:r w:rsidRPr="00B52AB3">
        <w:t xml:space="preserve"> tempo. </w:t>
      </w:r>
    </w:p>
    <w:p w14:paraId="3689B049" w14:textId="77777777" w:rsidR="001905DE" w:rsidRPr="00B52AB3" w:rsidRDefault="001905DE" w:rsidP="00B52AB3"/>
    <w:p w14:paraId="5B3CA5FA" w14:textId="4DC06A9F" w:rsidR="001905DE" w:rsidRPr="00B52AB3" w:rsidRDefault="001905DE" w:rsidP="00B52AB3">
      <w:r w:rsidRPr="00B52AB3">
        <w:tab/>
      </w:r>
      <w:r w:rsidRPr="00B52AB3">
        <w:tab/>
        <w:t xml:space="preserve">(a)  </w:t>
      </w:r>
      <w:r w:rsidR="000D6097" w:rsidRPr="00B52AB3">
        <w:t>Reference</w:t>
      </w:r>
      <w:r w:rsidRPr="00B52AB3">
        <w:t xml:space="preserve"> AR 700-131 which governs short-term loan of equipment. </w:t>
      </w:r>
    </w:p>
    <w:p w14:paraId="40B85045" w14:textId="77777777" w:rsidR="001905DE" w:rsidRPr="00B52AB3" w:rsidRDefault="001905DE" w:rsidP="00B52AB3"/>
    <w:p w14:paraId="79EC48D8" w14:textId="75B01604" w:rsidR="001905DE" w:rsidRPr="00B52AB3" w:rsidRDefault="001905DE" w:rsidP="00B52AB3">
      <w:r w:rsidRPr="00B52AB3">
        <w:lastRenderedPageBreak/>
        <w:tab/>
      </w:r>
      <w:r w:rsidRPr="00B52AB3">
        <w:tab/>
        <w:t xml:space="preserve">(b)  </w:t>
      </w:r>
      <w:r w:rsidR="000D6097" w:rsidRPr="00B52AB3">
        <w:t>Reference</w:t>
      </w:r>
      <w:r w:rsidRPr="00B52AB3">
        <w:t xml:space="preserve"> </w:t>
      </w:r>
      <w:r w:rsidR="000D6097" w:rsidRPr="00B52AB3">
        <w:t>Department of Defense (</w:t>
      </w:r>
      <w:r w:rsidRPr="00B52AB3">
        <w:t>DOD</w:t>
      </w:r>
      <w:r w:rsidR="000D6097" w:rsidRPr="00B52AB3">
        <w:t>)</w:t>
      </w:r>
      <w:r w:rsidRPr="00B52AB3">
        <w:t xml:space="preserve"> Directive</w:t>
      </w:r>
      <w:r w:rsidR="000D6097" w:rsidRPr="00B52AB3">
        <w:t xml:space="preserve"> (DODD)</w:t>
      </w:r>
      <w:r w:rsidRPr="00B52AB3">
        <w:t xml:space="preserve"> 1225.6 which governs long-term loan of equipment. </w:t>
      </w:r>
    </w:p>
    <w:p w14:paraId="78B3883E" w14:textId="77777777" w:rsidR="001905DE" w:rsidRPr="00B52AB3" w:rsidRDefault="001905DE" w:rsidP="00B52AB3"/>
    <w:p w14:paraId="1A7EA371" w14:textId="491DD8BA" w:rsidR="001905DE" w:rsidRPr="00B52AB3" w:rsidRDefault="001905DE" w:rsidP="00B52AB3">
      <w:r w:rsidRPr="00B52AB3">
        <w:tab/>
      </w:r>
      <w:r w:rsidRPr="00B52AB3">
        <w:tab/>
        <w:t xml:space="preserve">(c)  The borrower will pay all costs associated with the use of borrowed equipment.  Costs include preparation for issue and turn-in, transportation to and from the lender, </w:t>
      </w:r>
      <w:r w:rsidR="00C34E82" w:rsidRPr="00B52AB3">
        <w:t>operational tempo</w:t>
      </w:r>
      <w:r w:rsidRPr="00B52AB3">
        <w:t xml:space="preserve">, and repairs (to include parts and manpower).  Return borrowed equipment to the lender in the same condition it was received.  The borrower will transfer funds to the lender to make repairs if the borrower does not have repair capability. </w:t>
      </w:r>
    </w:p>
    <w:p w14:paraId="0750F5B4" w14:textId="77777777" w:rsidR="001905DE" w:rsidRPr="00B52AB3" w:rsidRDefault="001905DE" w:rsidP="00B52AB3"/>
    <w:p w14:paraId="47EEB117" w14:textId="7D0AB54A" w:rsidR="001905DE" w:rsidRPr="00B52AB3" w:rsidRDefault="001905DE" w:rsidP="00B52AB3">
      <w:r w:rsidRPr="00B52AB3">
        <w:tab/>
      </w:r>
      <w:r w:rsidRPr="00B52AB3">
        <w:tab/>
        <w:t xml:space="preserve">(d)  Borrowed equipment will pass a technical inspection at the organizational level, prior to shipment, both to and from the borrower.  The condition of borrowed and returned equipment must normally meet operator maintenance standards.  However, TASS organizations may agree to terms and conditions different from operator maintenance standards, when it is beneficial for a school to use equipment for training purposes that does not meet the standards.  Conduct a joint </w:t>
      </w:r>
      <w:r w:rsidR="00C262DD" w:rsidRPr="00B52AB3">
        <w:t xml:space="preserve">technical inspection </w:t>
      </w:r>
      <w:r w:rsidRPr="00B52AB3">
        <w:t xml:space="preserve">with representatives from both the borrowing and lending units present.  If a joint </w:t>
      </w:r>
      <w:r w:rsidR="00C262DD" w:rsidRPr="00B52AB3">
        <w:t xml:space="preserve">technical inspection </w:t>
      </w:r>
      <w:r w:rsidRPr="00B52AB3">
        <w:t xml:space="preserve">is not possible, the borrower and lender will sign a memorandum of acceptance before shipping the equipment. </w:t>
      </w:r>
    </w:p>
    <w:p w14:paraId="2B0C89C3" w14:textId="77777777" w:rsidR="001905DE" w:rsidRPr="00B52AB3" w:rsidRDefault="001905DE" w:rsidP="00B52AB3"/>
    <w:p w14:paraId="1B0DBF7B" w14:textId="77777777" w:rsidR="001905DE" w:rsidRPr="00B52AB3" w:rsidRDefault="001905DE" w:rsidP="00B52AB3">
      <w:r w:rsidRPr="00B52AB3">
        <w:tab/>
      </w:r>
      <w:r w:rsidRPr="00B52AB3">
        <w:tab/>
        <w:t xml:space="preserve">(5)  Supplies:   </w:t>
      </w:r>
    </w:p>
    <w:p w14:paraId="797789A7" w14:textId="77777777" w:rsidR="001905DE" w:rsidRPr="00B52AB3" w:rsidRDefault="001905DE" w:rsidP="00B52AB3"/>
    <w:p w14:paraId="79E8BFCE" w14:textId="77777777" w:rsidR="001905DE" w:rsidRPr="00B52AB3" w:rsidRDefault="001905DE" w:rsidP="00B52AB3">
      <w:r w:rsidRPr="00B52AB3">
        <w:tab/>
      </w:r>
      <w:r w:rsidRPr="00B52AB3">
        <w:tab/>
        <w:t xml:space="preserve">(a)  Personal clothing (uniform) requirements will be determined by the school and posted in ATRRS.  The school will not issue personal clothing.  A student's unit of assignment will ensure they report for training with the required individual clothing and equipment. </w:t>
      </w:r>
    </w:p>
    <w:p w14:paraId="711330A7" w14:textId="77777777" w:rsidR="001905DE" w:rsidRPr="00B52AB3" w:rsidRDefault="001905DE" w:rsidP="00B52AB3"/>
    <w:p w14:paraId="3C7BAD96" w14:textId="083E6963" w:rsidR="001905DE" w:rsidRPr="00B52AB3" w:rsidRDefault="001905DE" w:rsidP="00B52AB3">
      <w:r w:rsidRPr="00B52AB3">
        <w:tab/>
      </w:r>
      <w:r w:rsidRPr="00B52AB3">
        <w:tab/>
        <w:t>(b)  Class V.  HQ, TRADOC, TOMA is the one-source contact to HQDA (DAMO-TRO) for all POI-driven class V requirements in support of the TASS.</w:t>
      </w:r>
    </w:p>
    <w:p w14:paraId="3E57A4E2" w14:textId="77777777" w:rsidR="001905DE" w:rsidRPr="00B52AB3" w:rsidRDefault="001905DE" w:rsidP="00B52AB3"/>
    <w:p w14:paraId="5F7E78D1" w14:textId="342F7B2E" w:rsidR="003734BC" w:rsidRPr="00B52AB3" w:rsidRDefault="003734BC" w:rsidP="00CE6CA2">
      <w:pPr>
        <w:pStyle w:val="Heading1"/>
      </w:pPr>
      <w:bookmarkStart w:id="837" w:name="_Toc505085234"/>
      <w:bookmarkStart w:id="838" w:name="_Toc508197822"/>
      <w:bookmarkStart w:id="839" w:name="_Toc510511762"/>
      <w:bookmarkStart w:id="840" w:name="_Toc510511876"/>
      <w:bookmarkStart w:id="841" w:name="_Toc510521904"/>
      <w:bookmarkStart w:id="842" w:name="_Toc510522011"/>
      <w:r w:rsidRPr="00B52AB3">
        <w:t>Section II</w:t>
      </w:r>
      <w:bookmarkEnd w:id="823"/>
      <w:r w:rsidRPr="00B52AB3">
        <w:t xml:space="preserve">  </w:t>
      </w:r>
      <w:r w:rsidRPr="00B52AB3">
        <w:br/>
      </w:r>
      <w:bookmarkStart w:id="843" w:name="_Toc250641702"/>
      <w:r w:rsidRPr="00B52AB3">
        <w:t>Student Administration</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B52AB3">
        <w:t xml:space="preserve">  </w:t>
      </w:r>
    </w:p>
    <w:p w14:paraId="11EDD06E" w14:textId="77777777" w:rsidR="003734BC" w:rsidRPr="00B52AB3" w:rsidRDefault="003734BC" w:rsidP="00B52AB3"/>
    <w:p w14:paraId="6B61D204" w14:textId="742B4083" w:rsidR="003734BC" w:rsidRPr="00B52AB3" w:rsidRDefault="003734BC" w:rsidP="00CE6CA2">
      <w:pPr>
        <w:pStyle w:val="Heading2"/>
      </w:pPr>
      <w:bookmarkStart w:id="844" w:name="_Toc405814510"/>
      <w:bookmarkStart w:id="845" w:name="_Toc405812738"/>
      <w:bookmarkStart w:id="846" w:name="_Toc405804507"/>
      <w:bookmarkStart w:id="847" w:name="_Toc266337438"/>
      <w:bookmarkStart w:id="848" w:name="_Toc250641703"/>
      <w:bookmarkStart w:id="849" w:name="_Toc482709958"/>
      <w:bookmarkStart w:id="850" w:name="_Toc482708791"/>
      <w:bookmarkStart w:id="851" w:name="_Toc482707565"/>
      <w:bookmarkStart w:id="852" w:name="_Toc482366846"/>
      <w:bookmarkStart w:id="853" w:name="_Toc482711929"/>
      <w:bookmarkStart w:id="854" w:name="_Toc482712117"/>
      <w:bookmarkStart w:id="855" w:name="_Toc482712729"/>
      <w:bookmarkStart w:id="856" w:name="_Toc482712830"/>
      <w:bookmarkStart w:id="857" w:name="_Toc482713062"/>
      <w:bookmarkStart w:id="858" w:name="_Toc505085235"/>
      <w:bookmarkStart w:id="859" w:name="_Toc508197823"/>
      <w:bookmarkStart w:id="860" w:name="_Toc510511763"/>
      <w:bookmarkStart w:id="861" w:name="_Toc510511877"/>
      <w:bookmarkStart w:id="862" w:name="_Toc510521905"/>
      <w:bookmarkStart w:id="863" w:name="_Toc510522012"/>
      <w:r w:rsidRPr="00B52AB3">
        <w:t>3-18</w:t>
      </w:r>
      <w:bookmarkEnd w:id="844"/>
      <w:bookmarkEnd w:id="845"/>
      <w:bookmarkEnd w:id="846"/>
      <w:bookmarkEnd w:id="847"/>
      <w:bookmarkEnd w:id="848"/>
      <w:r w:rsidRPr="00B52AB3">
        <w:t>. Selection</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22C2DD4A" w14:textId="58947DE3" w:rsidR="003734BC" w:rsidRPr="00B52AB3" w:rsidRDefault="003734BC" w:rsidP="00B52AB3">
      <w:r w:rsidRPr="00B52AB3">
        <w:t xml:space="preserve">AR 350-1, AR 600-8-19, and </w:t>
      </w:r>
      <w:r w:rsidR="00B02799" w:rsidRPr="00B52AB3">
        <w:t>National Guard Regulation (</w:t>
      </w:r>
      <w:r w:rsidRPr="00B52AB3">
        <w:t>NGR</w:t>
      </w:r>
      <w:r w:rsidR="00B02799" w:rsidRPr="00B52AB3">
        <w:t>)</w:t>
      </w:r>
      <w:r w:rsidRPr="00B52AB3">
        <w:t xml:space="preserve"> 600-200 address the selection process and criteria for resident training and education courses. </w:t>
      </w:r>
    </w:p>
    <w:p w14:paraId="2AEF93D8" w14:textId="77777777" w:rsidR="009B63AE" w:rsidRPr="00B52AB3" w:rsidRDefault="009B63AE" w:rsidP="00B52AB3"/>
    <w:p w14:paraId="28B020D9" w14:textId="0B032E08" w:rsidR="003734BC" w:rsidRPr="00B52AB3" w:rsidRDefault="003734BC" w:rsidP="00CE6CA2">
      <w:pPr>
        <w:pStyle w:val="Heading2"/>
      </w:pPr>
      <w:bookmarkStart w:id="864" w:name="_3-19.__Orders"/>
      <w:bookmarkStart w:id="865" w:name="_Toc250641704"/>
      <w:bookmarkStart w:id="866" w:name="_Toc266337439"/>
      <w:bookmarkStart w:id="867" w:name="_Toc405804508"/>
      <w:bookmarkStart w:id="868" w:name="_Toc405812739"/>
      <w:bookmarkStart w:id="869" w:name="_Toc405814511"/>
      <w:bookmarkStart w:id="870" w:name="_Toc482366847"/>
      <w:bookmarkStart w:id="871" w:name="_Toc482707566"/>
      <w:bookmarkStart w:id="872" w:name="_Toc482708792"/>
      <w:bookmarkStart w:id="873" w:name="_Toc482709959"/>
      <w:bookmarkStart w:id="874" w:name="_Toc482711930"/>
      <w:bookmarkStart w:id="875" w:name="_Toc482712118"/>
      <w:bookmarkStart w:id="876" w:name="_Toc482712730"/>
      <w:bookmarkStart w:id="877" w:name="_Toc482712831"/>
      <w:bookmarkStart w:id="878" w:name="_Toc482713063"/>
      <w:bookmarkStart w:id="879" w:name="_Toc505085236"/>
      <w:bookmarkStart w:id="880" w:name="_Toc508197824"/>
      <w:bookmarkStart w:id="881" w:name="_Toc510511764"/>
      <w:bookmarkStart w:id="882" w:name="_Toc510511878"/>
      <w:bookmarkStart w:id="883" w:name="_Toc510521906"/>
      <w:bookmarkStart w:id="884" w:name="_Toc510522013"/>
      <w:bookmarkEnd w:id="864"/>
      <w:r w:rsidRPr="00B52AB3">
        <w:t>3-19</w:t>
      </w:r>
      <w:bookmarkEnd w:id="865"/>
      <w:bookmarkEnd w:id="866"/>
      <w:bookmarkEnd w:id="867"/>
      <w:bookmarkEnd w:id="868"/>
      <w:bookmarkEnd w:id="869"/>
      <w:r w:rsidRPr="00B52AB3">
        <w:t>. Orders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B52AB3">
        <w:t xml:space="preserve"> </w:t>
      </w:r>
    </w:p>
    <w:p w14:paraId="07E8EAD2" w14:textId="77777777" w:rsidR="003734BC" w:rsidRPr="00B52AB3" w:rsidRDefault="003734BC" w:rsidP="00B52AB3">
      <w:r w:rsidRPr="00B52AB3">
        <w:t xml:space="preserve">Students will not travel or report for institutional courses (IDT, ADT, or AT) without proper orders.  For training at/near home station courses (within 50 miles), the ATRRS Automated Training Application System along with a DA Form 4187 or a memorandum from the Commander authorizing the Soldier to attend the course, will serve as the order.  Commanders will ensure Soldiers receive orders a minimum of 30 days prior to their report date.  Soldiers upgraded from wait status to reservation status on ATRRS will receive their orders prior to departing home station.  </w:t>
      </w:r>
    </w:p>
    <w:p w14:paraId="0D85206E" w14:textId="77777777" w:rsidR="003734BC" w:rsidRPr="00B52AB3" w:rsidRDefault="003734BC" w:rsidP="00B52AB3"/>
    <w:p w14:paraId="4739E0E5" w14:textId="158C6F5D" w:rsidR="003734BC" w:rsidRPr="00B52AB3" w:rsidRDefault="003734BC" w:rsidP="00F461FA">
      <w:pPr>
        <w:pStyle w:val="Heading2"/>
      </w:pPr>
      <w:bookmarkStart w:id="885" w:name="_Toc266337440"/>
      <w:bookmarkStart w:id="886" w:name="_Toc250641705"/>
      <w:bookmarkStart w:id="887" w:name="_Toc482709960"/>
      <w:bookmarkStart w:id="888" w:name="_Toc482708793"/>
      <w:bookmarkStart w:id="889" w:name="_Toc482707567"/>
      <w:bookmarkStart w:id="890" w:name="_Toc482366848"/>
      <w:bookmarkStart w:id="891" w:name="_Toc405814512"/>
      <w:bookmarkStart w:id="892" w:name="_Toc405812740"/>
      <w:bookmarkStart w:id="893" w:name="_Toc405804509"/>
      <w:bookmarkStart w:id="894" w:name="_Toc482711931"/>
      <w:bookmarkStart w:id="895" w:name="_Toc482712119"/>
      <w:bookmarkStart w:id="896" w:name="_Toc482712731"/>
      <w:bookmarkStart w:id="897" w:name="_Toc482712832"/>
      <w:bookmarkStart w:id="898" w:name="_Toc482713064"/>
      <w:bookmarkStart w:id="899" w:name="_Toc505085237"/>
      <w:bookmarkStart w:id="900" w:name="_Toc508197825"/>
      <w:bookmarkStart w:id="901" w:name="_Toc510511765"/>
      <w:bookmarkStart w:id="902" w:name="_Toc510511879"/>
      <w:bookmarkStart w:id="903" w:name="_Toc510521907"/>
      <w:bookmarkStart w:id="904" w:name="_Toc510522014"/>
      <w:r w:rsidRPr="00B52AB3">
        <w:t xml:space="preserve">3-20. Student </w:t>
      </w:r>
      <w:r w:rsidR="0075565A" w:rsidRPr="00B52AB3">
        <w:t>O</w:t>
      </w:r>
      <w:r w:rsidRPr="00B52AB3">
        <w:t>rientation</w:t>
      </w:r>
      <w:bookmarkEnd w:id="885"/>
      <w:bookmarkEnd w:id="886"/>
      <w:r w:rsidRPr="00B52AB3">
        <w:t xml:space="preserve"> </w:t>
      </w:r>
      <w:r w:rsidR="0075565A" w:rsidRPr="00B52AB3">
        <w:t>I</w:t>
      </w:r>
      <w:r w:rsidRPr="00B52AB3">
        <w:t>nformation</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12758F3B" w14:textId="77777777" w:rsidR="003734BC" w:rsidRPr="00B52AB3" w:rsidRDefault="003734BC" w:rsidP="00B52AB3">
      <w:r w:rsidRPr="00B52AB3">
        <w:t xml:space="preserve">All TASS commanders will post their student orientation information under their respective school codes on the schoolhouse information screen in ATRRS.  Information will be current at </w:t>
      </w:r>
      <w:r w:rsidRPr="00B52AB3">
        <w:lastRenderedPageBreak/>
        <w:t>all times.  Units and students may access the student orientation material on the ATRRS catalog, https://atrrs.army.mil.  Information will include the following:</w:t>
      </w:r>
    </w:p>
    <w:p w14:paraId="43047C56" w14:textId="77777777" w:rsidR="003734BC" w:rsidRPr="00B52AB3" w:rsidRDefault="003734BC" w:rsidP="00B52AB3"/>
    <w:p w14:paraId="1E22C809" w14:textId="77777777" w:rsidR="003734BC" w:rsidRPr="00B52AB3" w:rsidRDefault="003734BC" w:rsidP="00B52AB3">
      <w:r w:rsidRPr="00B52AB3">
        <w:tab/>
        <w:t>a. Course scope and prerequisites.</w:t>
      </w:r>
    </w:p>
    <w:p w14:paraId="3760BE1D" w14:textId="77777777" w:rsidR="003734BC" w:rsidRPr="00B52AB3" w:rsidRDefault="003734BC" w:rsidP="00B52AB3"/>
    <w:p w14:paraId="156A24E5" w14:textId="77777777" w:rsidR="003734BC" w:rsidRPr="00B52AB3" w:rsidRDefault="003734BC" w:rsidP="00B52AB3">
      <w:r w:rsidRPr="00B52AB3">
        <w:tab/>
        <w:t>b. Billeting, meals, financial, and support information.</w:t>
      </w:r>
    </w:p>
    <w:p w14:paraId="24162E2C" w14:textId="77777777" w:rsidR="003734BC" w:rsidRPr="00B52AB3" w:rsidRDefault="003734BC" w:rsidP="00B52AB3"/>
    <w:p w14:paraId="01F624AE" w14:textId="77777777" w:rsidR="003734BC" w:rsidRPr="00B52AB3" w:rsidRDefault="003734BC" w:rsidP="00B52AB3">
      <w:r w:rsidRPr="00B52AB3">
        <w:tab/>
        <w:t>c. Clothing, equipment, documents, other items required for course attendance, and a listing of prohibited items.</w:t>
      </w:r>
    </w:p>
    <w:p w14:paraId="5AE9E0C1" w14:textId="77777777" w:rsidR="003734BC" w:rsidRPr="00B52AB3" w:rsidRDefault="003734BC" w:rsidP="00B52AB3"/>
    <w:p w14:paraId="59603923" w14:textId="77777777" w:rsidR="003734BC" w:rsidRPr="00B52AB3" w:rsidRDefault="003734BC" w:rsidP="00B52AB3">
      <w:r w:rsidRPr="00B52AB3">
        <w:tab/>
        <w:t xml:space="preserve">d. Post and local community information including appropriate telephone numbers. </w:t>
      </w:r>
    </w:p>
    <w:p w14:paraId="5B7CC935" w14:textId="77777777" w:rsidR="003734BC" w:rsidRPr="00B52AB3" w:rsidRDefault="003734BC" w:rsidP="00B52AB3"/>
    <w:p w14:paraId="5D3FD9C2" w14:textId="16019A91" w:rsidR="003734BC" w:rsidRPr="00B52AB3" w:rsidRDefault="0075565A" w:rsidP="00F461FA">
      <w:pPr>
        <w:pStyle w:val="Heading2"/>
      </w:pPr>
      <w:bookmarkStart w:id="905" w:name="_3-21.__Physical"/>
      <w:bookmarkStart w:id="906" w:name="_Toc250641706"/>
      <w:bookmarkStart w:id="907" w:name="_Toc266337441"/>
      <w:bookmarkStart w:id="908" w:name="_Toc405804510"/>
      <w:bookmarkStart w:id="909" w:name="_Toc405812741"/>
      <w:bookmarkStart w:id="910" w:name="_Toc405814513"/>
      <w:bookmarkStart w:id="911" w:name="_Toc482366849"/>
      <w:bookmarkStart w:id="912" w:name="_Toc482707568"/>
      <w:bookmarkStart w:id="913" w:name="_Toc482708794"/>
      <w:bookmarkStart w:id="914" w:name="_Toc482709961"/>
      <w:bookmarkStart w:id="915" w:name="_Toc482711932"/>
      <w:bookmarkStart w:id="916" w:name="_Toc482712120"/>
      <w:bookmarkStart w:id="917" w:name="_Toc482712732"/>
      <w:bookmarkStart w:id="918" w:name="_Toc482712833"/>
      <w:bookmarkStart w:id="919" w:name="_Toc482713065"/>
      <w:bookmarkStart w:id="920" w:name="_Toc505085238"/>
      <w:bookmarkStart w:id="921" w:name="_Toc508197826"/>
      <w:bookmarkStart w:id="922" w:name="_Toc510511766"/>
      <w:bookmarkStart w:id="923" w:name="_Toc510511880"/>
      <w:bookmarkStart w:id="924" w:name="_Toc510521908"/>
      <w:bookmarkStart w:id="925" w:name="_Toc510522015"/>
      <w:bookmarkEnd w:id="905"/>
      <w:r w:rsidRPr="00B52AB3">
        <w:t>3-21. Physical F</w:t>
      </w:r>
      <w:r w:rsidR="003734BC" w:rsidRPr="00B52AB3">
        <w:t>itness/</w:t>
      </w:r>
      <w:r w:rsidRPr="00B52AB3">
        <w:t>W</w:t>
      </w:r>
      <w:r w:rsidR="003734BC" w:rsidRPr="00B52AB3">
        <w:t xml:space="preserve">eight </w:t>
      </w:r>
      <w:r w:rsidRPr="00B52AB3">
        <w:t>C</w:t>
      </w:r>
      <w:r w:rsidR="003734BC" w:rsidRPr="00B52AB3">
        <w:t>ontrol</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7591C9B4" w14:textId="77777777" w:rsidR="003734BC" w:rsidRPr="00B52AB3" w:rsidRDefault="003734BC" w:rsidP="00B52AB3"/>
    <w:p w14:paraId="74F4039C" w14:textId="1A9E9DF8" w:rsidR="003734BC" w:rsidRPr="00B52AB3" w:rsidRDefault="007C1514" w:rsidP="00B52AB3">
      <w:r w:rsidRPr="00B52AB3">
        <w:tab/>
        <w:t>a. Reference</w:t>
      </w:r>
      <w:r w:rsidR="003734BC" w:rsidRPr="00B52AB3">
        <w:t xml:space="preserve"> AR 600-9 and AR 350-1 which defines body composition and physical fitness standard training requirements. </w:t>
      </w:r>
    </w:p>
    <w:p w14:paraId="503B7660" w14:textId="77777777" w:rsidR="00985772" w:rsidRPr="00B52AB3" w:rsidRDefault="00985772" w:rsidP="00B52AB3"/>
    <w:p w14:paraId="143920B6" w14:textId="5C6C3151" w:rsidR="00866E41" w:rsidRPr="00B52AB3" w:rsidRDefault="00F461FA" w:rsidP="00B52AB3">
      <w:r>
        <w:tab/>
      </w:r>
      <w:r>
        <w:tab/>
      </w:r>
      <w:r w:rsidRPr="00B52AB3">
        <w:t xml:space="preserve"> </w:t>
      </w:r>
      <w:r w:rsidR="00866E41" w:rsidRPr="00B52AB3">
        <w:t>(1</w:t>
      </w:r>
      <w:r w:rsidR="00985772" w:rsidRPr="00B52AB3">
        <w:t xml:space="preserve">) If </w:t>
      </w:r>
      <w:r w:rsidR="00866E41" w:rsidRPr="00B52AB3">
        <w:t>the Soldier</w:t>
      </w:r>
      <w:r w:rsidR="00985772" w:rsidRPr="00B52AB3">
        <w:t xml:space="preserve"> passe</w:t>
      </w:r>
      <w:r w:rsidR="00251444" w:rsidRPr="00B52AB3">
        <w:t>s</w:t>
      </w:r>
      <w:r w:rsidR="00985772" w:rsidRPr="00B52AB3">
        <w:t xml:space="preserve"> a Record </w:t>
      </w:r>
      <w:r w:rsidR="00834897" w:rsidRPr="00B52AB3">
        <w:t>Army Physical Fitness Test (</w:t>
      </w:r>
      <w:r w:rsidR="00985772" w:rsidRPr="00B52AB3">
        <w:t>APFT</w:t>
      </w:r>
      <w:r w:rsidR="00834897" w:rsidRPr="00B52AB3">
        <w:t>)</w:t>
      </w:r>
      <w:r w:rsidR="00985772" w:rsidRPr="00B52AB3">
        <w:t xml:space="preserve"> within 60 days of class start no additional APFT is required</w:t>
      </w:r>
      <w:r w:rsidR="004A4B0C" w:rsidRPr="00B52AB3">
        <w:t xml:space="preserve"> before attending the course</w:t>
      </w:r>
      <w:r w:rsidR="00985772" w:rsidRPr="00B52AB3">
        <w:t xml:space="preserve">.  </w:t>
      </w:r>
    </w:p>
    <w:p w14:paraId="6EA8A5CE" w14:textId="77777777" w:rsidR="00866E41" w:rsidRPr="00B52AB3" w:rsidRDefault="00866E41" w:rsidP="00B52AB3"/>
    <w:p w14:paraId="56EDB8CF" w14:textId="7821A27E" w:rsidR="00985772" w:rsidRPr="00B52AB3" w:rsidRDefault="00866E41" w:rsidP="00B52AB3">
      <w:r w:rsidRPr="00B52AB3">
        <w:tab/>
      </w:r>
      <w:r w:rsidRPr="00B52AB3">
        <w:tab/>
        <w:t xml:space="preserve">(2) </w:t>
      </w:r>
      <w:r w:rsidR="00985772" w:rsidRPr="00B52AB3">
        <w:t>If the Record APFT is not within 60 d</w:t>
      </w:r>
      <w:r w:rsidR="000522ED" w:rsidRPr="00B52AB3">
        <w:t>ay</w:t>
      </w:r>
      <w:r w:rsidRPr="00B52AB3">
        <w:t>s of the class start then the Soldier is required to pass a</w:t>
      </w:r>
      <w:r w:rsidR="005A2DFE" w:rsidRPr="00B52AB3">
        <w:t xml:space="preserve">n </w:t>
      </w:r>
      <w:r w:rsidRPr="00B52AB3">
        <w:t>APFT before attending the course.</w:t>
      </w:r>
    </w:p>
    <w:p w14:paraId="24722094" w14:textId="77777777" w:rsidR="00251444" w:rsidRPr="00B52AB3" w:rsidRDefault="00251444" w:rsidP="00B52AB3"/>
    <w:p w14:paraId="6D4E2F74" w14:textId="69E3090A" w:rsidR="00251444" w:rsidRPr="00B52AB3" w:rsidRDefault="00251444" w:rsidP="00B52AB3">
      <w:r w:rsidRPr="00B52AB3">
        <w:tab/>
      </w:r>
      <w:r w:rsidRPr="00B52AB3">
        <w:tab/>
        <w:t xml:space="preserve">(3) Soldiers who </w:t>
      </w:r>
      <w:r w:rsidR="00C058A6" w:rsidRPr="00B52AB3">
        <w:t>are unable to</w:t>
      </w:r>
      <w:r w:rsidRPr="00B52AB3">
        <w:t xml:space="preserve"> pass a Record APFT within 60 days of the class start will be </w:t>
      </w:r>
      <w:r w:rsidR="00C058A6" w:rsidRPr="00B52AB3">
        <w:t>deferred</w:t>
      </w:r>
      <w:r w:rsidRPr="00B52AB3">
        <w:t xml:space="preserve"> from the course IAW AR </w:t>
      </w:r>
      <w:r w:rsidR="009474E0" w:rsidRPr="00B52AB3">
        <w:t>350-1, Chapter 3, paragraph 3-1</w:t>
      </w:r>
      <w:r w:rsidR="00C058A6" w:rsidRPr="00B52AB3">
        <w:t>7.</w:t>
      </w:r>
    </w:p>
    <w:p w14:paraId="38FC9FE8" w14:textId="3DACE610" w:rsidR="004A4B0C" w:rsidRPr="00B52AB3" w:rsidRDefault="004A4B0C" w:rsidP="00B52AB3"/>
    <w:p w14:paraId="0958EC7F" w14:textId="77777777" w:rsidR="0075565A" w:rsidRPr="00B52AB3" w:rsidRDefault="003734BC" w:rsidP="00B52AB3">
      <w:r w:rsidRPr="00B52AB3">
        <w:tab/>
        <w:t xml:space="preserve">b. Soldiers attending MOS-T reclassification, will follow the guidance contained in </w:t>
      </w:r>
    </w:p>
    <w:p w14:paraId="337566D4" w14:textId="77777777" w:rsidR="003734BC" w:rsidRPr="00B52AB3" w:rsidRDefault="003734BC" w:rsidP="00B52AB3">
      <w:r w:rsidRPr="00B52AB3">
        <w:t xml:space="preserve">AR 350-1. </w:t>
      </w:r>
    </w:p>
    <w:p w14:paraId="39F6B0AD" w14:textId="77777777" w:rsidR="003734BC" w:rsidRPr="00B52AB3" w:rsidRDefault="003734BC" w:rsidP="00B52AB3"/>
    <w:p w14:paraId="47E4B8A2" w14:textId="706A194C" w:rsidR="003734BC" w:rsidRPr="00B52AB3" w:rsidRDefault="003734BC" w:rsidP="00B52AB3">
      <w:r w:rsidRPr="00B52AB3">
        <w:tab/>
      </w:r>
      <w:r w:rsidR="00F62E58" w:rsidRPr="00B52AB3">
        <w:t>c. R</w:t>
      </w:r>
      <w:r w:rsidRPr="00B52AB3">
        <w:t xml:space="preserve">A and </w:t>
      </w:r>
      <w:r w:rsidR="0075565A" w:rsidRPr="00B52AB3">
        <w:t>AGR</w:t>
      </w:r>
      <w:r w:rsidRPr="00B52AB3">
        <w:t xml:space="preserve"> Soldiers with a permanent designator of P3 (one or more medical conditions that require significant limitation of military duty) or P4 (one or more medical condition of such severity as to drastically limit military duty) in their physical profile, must include a copy of the complete results of their MOS Administrative Retention Review (MAR2) and including DA Form 3349 (physical profile) when reporting for school in accordance with AR 350-1. (Note: MAR2 replaces the MOS/Medical Retention Board).</w:t>
      </w:r>
    </w:p>
    <w:p w14:paraId="2C8C0C40" w14:textId="77777777" w:rsidR="00C63A81" w:rsidRPr="00B52AB3" w:rsidRDefault="00C63A81" w:rsidP="00B52AB3"/>
    <w:p w14:paraId="13BEAE39" w14:textId="14F49A12" w:rsidR="003734BC" w:rsidRPr="00B52AB3" w:rsidRDefault="003734BC" w:rsidP="00B52AB3">
      <w:r w:rsidRPr="00B52AB3">
        <w:tab/>
        <w:t>d. T</w:t>
      </w:r>
      <w:r w:rsidR="00C262DD" w:rsidRPr="00B52AB3">
        <w:t>roop program unit</w:t>
      </w:r>
      <w:r w:rsidRPr="00B52AB3">
        <w:t xml:space="preserve"> (battle training assembly)/traditional Soldiers with a permanent designator of P3 or P4 in their physical profile, as a minimum, must include a copy of the DA Form 3349 (MAR2 results are pending) or the completed MAR2 if accomplished.  DA Forms 3349 must include Army doctor approved alternative aerobic event for the APFT.  Soldiers who have been awarded medical limitations by a MAR2 or similar medical authority (in accordance with AR 40-501) and are allowed to retain their occupational classification will be eligible to attend appropriate courses and train within the limits of their profile, provided they can meet all course graduation requirements.  </w:t>
      </w:r>
    </w:p>
    <w:p w14:paraId="152E7250" w14:textId="77777777" w:rsidR="003734BC" w:rsidRDefault="003734BC" w:rsidP="00B52AB3"/>
    <w:p w14:paraId="0669A0ED" w14:textId="77777777" w:rsidR="00F461FA" w:rsidRPr="00B52AB3" w:rsidRDefault="00F461FA" w:rsidP="00B52AB3"/>
    <w:p w14:paraId="31E423FB" w14:textId="389A69DC" w:rsidR="003734BC" w:rsidRPr="00B52AB3" w:rsidRDefault="003734BC" w:rsidP="00F461FA">
      <w:pPr>
        <w:pStyle w:val="Heading2"/>
      </w:pPr>
      <w:bookmarkStart w:id="926" w:name="_3-22.__Enrollment"/>
      <w:bookmarkStart w:id="927" w:name="_Toc250641707"/>
      <w:bookmarkStart w:id="928" w:name="_Toc266337442"/>
      <w:bookmarkStart w:id="929" w:name="_Toc405804511"/>
      <w:bookmarkStart w:id="930" w:name="_Toc405812742"/>
      <w:bookmarkStart w:id="931" w:name="_Toc405814514"/>
      <w:bookmarkStart w:id="932" w:name="_Toc482366850"/>
      <w:bookmarkStart w:id="933" w:name="_Toc482707569"/>
      <w:bookmarkStart w:id="934" w:name="_Toc482708795"/>
      <w:bookmarkStart w:id="935" w:name="_Toc482709962"/>
      <w:bookmarkStart w:id="936" w:name="_Toc482711933"/>
      <w:bookmarkStart w:id="937" w:name="_Toc482712121"/>
      <w:bookmarkStart w:id="938" w:name="_Toc482712733"/>
      <w:bookmarkStart w:id="939" w:name="_Toc482712834"/>
      <w:bookmarkStart w:id="940" w:name="_Toc482713066"/>
      <w:bookmarkStart w:id="941" w:name="_Toc505085239"/>
      <w:bookmarkStart w:id="942" w:name="_Toc508197827"/>
      <w:bookmarkStart w:id="943" w:name="_Toc510511767"/>
      <w:bookmarkStart w:id="944" w:name="_Toc510511881"/>
      <w:bookmarkStart w:id="945" w:name="_Toc510521909"/>
      <w:bookmarkStart w:id="946" w:name="_Toc510522016"/>
      <w:bookmarkEnd w:id="926"/>
      <w:r w:rsidRPr="00B52AB3">
        <w:lastRenderedPageBreak/>
        <w:t xml:space="preserve">3-22. Enrollment and </w:t>
      </w:r>
      <w:r w:rsidR="00C63A81" w:rsidRPr="00B52AB3">
        <w:t>A</w:t>
      </w:r>
      <w:r w:rsidRPr="00B52AB3">
        <w:t>ttachment</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Pr="00B52AB3">
        <w:t xml:space="preserve"> </w:t>
      </w:r>
    </w:p>
    <w:p w14:paraId="18452183" w14:textId="77777777" w:rsidR="003734BC" w:rsidRPr="00B52AB3" w:rsidRDefault="003734BC" w:rsidP="00B52AB3"/>
    <w:p w14:paraId="2F236373" w14:textId="1782768B" w:rsidR="003734BC" w:rsidRPr="00B52AB3" w:rsidRDefault="003734BC" w:rsidP="00B52AB3">
      <w:r w:rsidRPr="00B52AB3">
        <w:tab/>
        <w:t xml:space="preserve">a.  Prerequisites:  Unit commanders will ensure all Soldiers, including walk-ons, enrolled in institutional training meet course prerequisites utilizing either TRADOC Form 350-18-2-R-E Pre-Execution Checklist (PEC) (for AC schools and Soldiers) or the ATRRS automated </w:t>
      </w:r>
      <w:r w:rsidR="009D5630" w:rsidRPr="00B52AB3">
        <w:t>post reservation checklist (</w:t>
      </w:r>
      <w:r w:rsidRPr="00B52AB3">
        <w:t>PRCL</w:t>
      </w:r>
      <w:r w:rsidR="009D5630" w:rsidRPr="00B52AB3">
        <w:t>)</w:t>
      </w:r>
      <w:r w:rsidRPr="00B52AB3">
        <w:t xml:space="preserve"> (for RC schools and Soldiers).  The PEC is available as an automated, fillable PDF document and is an </w:t>
      </w:r>
      <w:r w:rsidR="00800EDB" w:rsidRPr="00B52AB3">
        <w:t>accreditation</w:t>
      </w:r>
      <w:r w:rsidRPr="00B52AB3">
        <w:t xml:space="preserve"> item for QA purposes.  The PRCL is an automated function within ATRRS and will not be required to be printed, signed or included as part of any student packet.</w:t>
      </w:r>
    </w:p>
    <w:p w14:paraId="7BAB09D7" w14:textId="77777777" w:rsidR="003734BC" w:rsidRPr="00B52AB3" w:rsidRDefault="003734BC" w:rsidP="00B52AB3"/>
    <w:p w14:paraId="6BA57FDA" w14:textId="77777777" w:rsidR="003734BC" w:rsidRPr="00B52AB3" w:rsidRDefault="003734BC" w:rsidP="00B52AB3">
      <w:r w:rsidRPr="00B52AB3">
        <w:tab/>
        <w:t xml:space="preserve">b. The purpose of these tools is to ensure that unit commanders have prepared Soldiers for school attendance by defining course prerequisites, admission requirements, and administrative information.  </w:t>
      </w:r>
    </w:p>
    <w:p w14:paraId="4726CD0C" w14:textId="77777777" w:rsidR="003734BC" w:rsidRPr="00B52AB3" w:rsidRDefault="003734BC" w:rsidP="00B52AB3"/>
    <w:p w14:paraId="36953321" w14:textId="77777777" w:rsidR="003734BC" w:rsidRPr="00B52AB3" w:rsidRDefault="003734BC" w:rsidP="00B52AB3">
      <w:r w:rsidRPr="00B52AB3">
        <w:tab/>
        <w:t xml:space="preserve">c. RC sending units will have until two (2) days prior to the course report date to complete the PRCL in ATRRS. Cancellation of the student reservation will occur if the PRCL is incomplete. It is the sending unit’s responsibility to ensure that the student meets all course prerequisites. Alert messages will inform the students command and ATRRS users on the status of the PRCL. </w:t>
      </w:r>
    </w:p>
    <w:p w14:paraId="14D756CD" w14:textId="77777777" w:rsidR="003734BC" w:rsidRPr="00B52AB3" w:rsidRDefault="003734BC" w:rsidP="00B52AB3"/>
    <w:p w14:paraId="2429B9D6" w14:textId="77777777" w:rsidR="003734BC" w:rsidRPr="00B52AB3" w:rsidRDefault="003734BC" w:rsidP="00B52AB3">
      <w:r w:rsidRPr="00B52AB3">
        <w:tab/>
        <w:t xml:space="preserve">d. The PEC/PRCL are working documents and tools for commanders to ensure Soldiers are fully qualified and prepared to attend courses.  The unit commander must further certify the completion of prerequisite testing/assessment.   They are to be used as the commander’s verification that the Soldier meets routine and special course prerequisites. </w:t>
      </w:r>
    </w:p>
    <w:p w14:paraId="6FCB0588" w14:textId="77777777" w:rsidR="003734BC" w:rsidRPr="00B52AB3" w:rsidRDefault="003734BC" w:rsidP="00B52AB3"/>
    <w:p w14:paraId="5AA0147C" w14:textId="77777777" w:rsidR="003734BC" w:rsidRPr="00B52AB3" w:rsidRDefault="003734BC" w:rsidP="00B52AB3">
      <w:r w:rsidRPr="00B52AB3">
        <w:tab/>
      </w:r>
      <w:r w:rsidRPr="00B52AB3">
        <w:tab/>
        <w:t xml:space="preserve">(1)  Documented evidence of security clearance, physical profile, and other non-routine prerequisites are required when reporting to the school.  Soldiers reporting for courses without the required documented evidence have 72 hours from the class start to provide required documents to course administrators.  Soldiers attending IDT courses have until close of business (COB) Saturday of the second multiple unit training assembly.  Failure to provide required documents in the established time will result in the Soldier being disenrolled and returned to their unit.  </w:t>
      </w:r>
    </w:p>
    <w:p w14:paraId="4A3ED068" w14:textId="77777777" w:rsidR="003734BC" w:rsidRPr="00B52AB3" w:rsidRDefault="003734BC" w:rsidP="00B52AB3"/>
    <w:p w14:paraId="66CE0D2E" w14:textId="77777777" w:rsidR="003734BC" w:rsidRDefault="003734BC" w:rsidP="00B52AB3">
      <w:r w:rsidRPr="00B52AB3">
        <w:tab/>
      </w:r>
      <w:r w:rsidRPr="00B52AB3">
        <w:tab/>
        <w:t xml:space="preserve">(2)  Prior to the student’s arrival for training, the student’s unit will process training waivers through the unit chain of command to the proponent for final approval.  Students requiring waivers must report with the approved waiver in-hand.  Commander, HRC will ensure IMA/IRR students are eligible to attend the identified course.  </w:t>
      </w:r>
    </w:p>
    <w:p w14:paraId="7BEC37E6" w14:textId="77777777" w:rsidR="00F461FA" w:rsidRPr="00B52AB3" w:rsidRDefault="00F461FA" w:rsidP="00B52AB3"/>
    <w:p w14:paraId="09DC9107" w14:textId="77777777" w:rsidR="003734BC" w:rsidRPr="00B52AB3" w:rsidRDefault="003734BC" w:rsidP="00B52AB3">
      <w:r w:rsidRPr="00B52AB3">
        <w:tab/>
      </w:r>
      <w:r w:rsidRPr="00B52AB3">
        <w:tab/>
        <w:t xml:space="preserve">(3)  When a commander releases a student to attend TASS school classes, the student will be required to attend all scheduled classes.  Commanders, at all levels, will ensure that students meet all course prerequisites and are not removed from classes for other duties. </w:t>
      </w:r>
    </w:p>
    <w:p w14:paraId="6DB481EC" w14:textId="20DC3D1E" w:rsidR="003734BC" w:rsidRPr="00B52AB3" w:rsidRDefault="003734BC" w:rsidP="00B52AB3"/>
    <w:p w14:paraId="40E92668" w14:textId="0486D815" w:rsidR="003734BC" w:rsidRPr="00B52AB3" w:rsidRDefault="003734BC" w:rsidP="00B52AB3">
      <w:r w:rsidRPr="00B52AB3">
        <w:tab/>
      </w:r>
      <w:r w:rsidRPr="00B52AB3">
        <w:tab/>
        <w:t xml:space="preserve">(4)  </w:t>
      </w:r>
      <w:r w:rsidR="00C057EA" w:rsidRPr="00B52AB3">
        <w:t>D</w:t>
      </w:r>
      <w:r w:rsidR="002F6BA9" w:rsidRPr="00B52AB3">
        <w:t>L</w:t>
      </w:r>
      <w:r w:rsidR="00C710EE" w:rsidRPr="00B52AB3">
        <w:t xml:space="preserve">, Blended, </w:t>
      </w:r>
      <w:r w:rsidRPr="00B52AB3">
        <w:t xml:space="preserve">or correspondence course students who are academically eligible and meet course prerequisites may apply through appropriate channels to attend TASS AT/ADT phases of </w:t>
      </w:r>
      <w:r w:rsidR="007C1514" w:rsidRPr="00B52AB3">
        <w:t>Intermediate Level Education (</w:t>
      </w:r>
      <w:r w:rsidRPr="00B52AB3">
        <w:t>ILE</w:t>
      </w:r>
      <w:r w:rsidR="007C1514" w:rsidRPr="00B52AB3">
        <w:t>)</w:t>
      </w:r>
      <w:r w:rsidRPr="00B52AB3">
        <w:t xml:space="preserve">. </w:t>
      </w:r>
    </w:p>
    <w:p w14:paraId="4B733E5F" w14:textId="77777777" w:rsidR="003734BC" w:rsidRPr="00B52AB3" w:rsidRDefault="003734BC" w:rsidP="00B52AB3"/>
    <w:p w14:paraId="1F2C8D25" w14:textId="7A0DE664" w:rsidR="003734BC" w:rsidRPr="00B52AB3" w:rsidRDefault="003734BC" w:rsidP="00B52AB3">
      <w:r w:rsidRPr="00B52AB3">
        <w:lastRenderedPageBreak/>
        <w:tab/>
      </w:r>
      <w:r w:rsidRPr="00B52AB3">
        <w:tab/>
        <w:t xml:space="preserve">(5)  </w:t>
      </w:r>
      <w:r w:rsidR="003B445F" w:rsidRPr="00B52AB3">
        <w:t>Regular</w:t>
      </w:r>
      <w:r w:rsidRPr="00B52AB3">
        <w:t xml:space="preserve"> Army Soldiers and Soldiers serving on active status may attend RC TASS courses provided the course is OASS compliant and meets requirements listed in AR 350-1. </w:t>
      </w:r>
    </w:p>
    <w:p w14:paraId="0B2F74A0" w14:textId="77777777" w:rsidR="003734BC" w:rsidRPr="00B52AB3" w:rsidRDefault="003734BC" w:rsidP="00B52AB3"/>
    <w:p w14:paraId="3699C9BC" w14:textId="203CBC80" w:rsidR="003734BC" w:rsidRPr="00B52AB3" w:rsidRDefault="00C63A81" w:rsidP="00F461FA">
      <w:pPr>
        <w:pStyle w:val="Heading2"/>
      </w:pPr>
      <w:bookmarkStart w:id="947" w:name="_3-23.__Procedures"/>
      <w:bookmarkStart w:id="948" w:name="_Toc250641708"/>
      <w:bookmarkStart w:id="949" w:name="_Toc266337443"/>
      <w:bookmarkStart w:id="950" w:name="_Toc405804512"/>
      <w:bookmarkStart w:id="951" w:name="_Toc405812743"/>
      <w:bookmarkStart w:id="952" w:name="_Toc405814515"/>
      <w:bookmarkStart w:id="953" w:name="_Toc482366851"/>
      <w:bookmarkStart w:id="954" w:name="_Toc482707570"/>
      <w:bookmarkStart w:id="955" w:name="_Toc482708796"/>
      <w:bookmarkStart w:id="956" w:name="_Toc482709963"/>
      <w:bookmarkStart w:id="957" w:name="_Toc482711934"/>
      <w:bookmarkStart w:id="958" w:name="_Toc482712122"/>
      <w:bookmarkStart w:id="959" w:name="_Toc482712734"/>
      <w:bookmarkStart w:id="960" w:name="_Toc482712835"/>
      <w:bookmarkStart w:id="961" w:name="_Toc482713067"/>
      <w:bookmarkStart w:id="962" w:name="_Toc505085240"/>
      <w:bookmarkStart w:id="963" w:name="_Toc508197828"/>
      <w:bookmarkStart w:id="964" w:name="_Toc510511768"/>
      <w:bookmarkStart w:id="965" w:name="_Toc510511882"/>
      <w:bookmarkStart w:id="966" w:name="_Toc510521910"/>
      <w:bookmarkStart w:id="967" w:name="_Toc510522017"/>
      <w:bookmarkEnd w:id="947"/>
      <w:r w:rsidRPr="00B52AB3">
        <w:t>3-23. Procedures for T</w:t>
      </w:r>
      <w:r w:rsidR="003734BC" w:rsidRPr="00B52AB3">
        <w:t xml:space="preserve">ransfer </w:t>
      </w:r>
      <w:r w:rsidR="00524DC0" w:rsidRPr="00B52AB3">
        <w:t>between</w:t>
      </w:r>
      <w:r w:rsidR="003734BC" w:rsidRPr="00B52AB3">
        <w:t xml:space="preserve"> </w:t>
      </w:r>
      <w:r w:rsidRPr="00B52AB3">
        <w:t>S</w:t>
      </w:r>
      <w:r w:rsidR="003734BC" w:rsidRPr="00B52AB3">
        <w:t>chools</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003734BC" w:rsidRPr="00B52AB3">
        <w:t xml:space="preserve"> </w:t>
      </w:r>
    </w:p>
    <w:p w14:paraId="44DD0032" w14:textId="77777777" w:rsidR="003734BC" w:rsidRPr="00B52AB3" w:rsidRDefault="003734BC" w:rsidP="00B52AB3">
      <w:r w:rsidRPr="00B52AB3">
        <w:t xml:space="preserve">Students meeting enrollment prerequisites may transfer from one TASS school to another.  They will be accepted at any time to complete the remaining phase(s)/module(s) of a course, provided they submit evidence of satisfactory participation for the phase(s)/module(s) completed.  Losing TASS school commander will send a copy of the student record to the gaining TASS school. The losing TASS school will retain the student record in accordance with AR 25-400-2.  </w:t>
      </w:r>
    </w:p>
    <w:p w14:paraId="6D5D6244" w14:textId="77777777" w:rsidR="003734BC" w:rsidRPr="00B52AB3" w:rsidRDefault="003734BC" w:rsidP="00B52AB3"/>
    <w:p w14:paraId="328FBE52" w14:textId="1694D3C0" w:rsidR="003734BC" w:rsidRPr="00B52AB3" w:rsidRDefault="003734BC" w:rsidP="00F461FA">
      <w:pPr>
        <w:pStyle w:val="Heading2"/>
      </w:pPr>
      <w:bookmarkStart w:id="968" w:name="_3-24.__Academic"/>
      <w:bookmarkStart w:id="969" w:name="_Toc250641709"/>
      <w:bookmarkStart w:id="970" w:name="_Toc266337444"/>
      <w:bookmarkStart w:id="971" w:name="_Toc405804513"/>
      <w:bookmarkStart w:id="972" w:name="_Toc405812744"/>
      <w:bookmarkStart w:id="973" w:name="_Toc405814516"/>
      <w:bookmarkStart w:id="974" w:name="_Toc482366852"/>
      <w:bookmarkStart w:id="975" w:name="_Toc482707571"/>
      <w:bookmarkStart w:id="976" w:name="_Toc482708797"/>
      <w:bookmarkStart w:id="977" w:name="_Toc482709964"/>
      <w:bookmarkStart w:id="978" w:name="_Toc482711935"/>
      <w:bookmarkStart w:id="979" w:name="_Toc482712123"/>
      <w:bookmarkStart w:id="980" w:name="_Toc482712735"/>
      <w:bookmarkStart w:id="981" w:name="_Toc482712836"/>
      <w:bookmarkStart w:id="982" w:name="_Toc482713068"/>
      <w:bookmarkStart w:id="983" w:name="_Toc505085241"/>
      <w:bookmarkStart w:id="984" w:name="_Toc508197829"/>
      <w:bookmarkStart w:id="985" w:name="_Toc510511769"/>
      <w:bookmarkStart w:id="986" w:name="_Toc510511883"/>
      <w:bookmarkStart w:id="987" w:name="_Toc510521911"/>
      <w:bookmarkStart w:id="988" w:name="_Toc510522018"/>
      <w:bookmarkEnd w:id="968"/>
      <w:r w:rsidRPr="00B52AB3">
        <w:t xml:space="preserve">3-24. Academic </w:t>
      </w:r>
      <w:r w:rsidR="00C63A81" w:rsidRPr="00B52AB3">
        <w:t>R</w:t>
      </w:r>
      <w:r w:rsidRPr="00B52AB3">
        <w:t>etest</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6ED1F5F8" w14:textId="77ECC836" w:rsidR="001905DE" w:rsidRPr="00B52AB3" w:rsidRDefault="001905DE" w:rsidP="00B52AB3">
      <w:r w:rsidRPr="00B52AB3">
        <w:t xml:space="preserve">TASS school commanders will ensure students are tested and retested in accordance with the Individual Student Assessment Plan for the course being presented. </w:t>
      </w:r>
    </w:p>
    <w:p w14:paraId="44BD6BB3" w14:textId="77777777" w:rsidR="001905DE" w:rsidRPr="00B52AB3" w:rsidRDefault="001905DE" w:rsidP="00B52AB3"/>
    <w:p w14:paraId="3E0A81EF" w14:textId="27D27298" w:rsidR="003734BC" w:rsidRPr="00B52AB3" w:rsidRDefault="00C63A81" w:rsidP="00F461FA">
      <w:pPr>
        <w:pStyle w:val="Heading2"/>
      </w:pPr>
      <w:bookmarkStart w:id="989" w:name="_3-25.__Student"/>
      <w:bookmarkStart w:id="990" w:name="_Toc250641710"/>
      <w:bookmarkStart w:id="991" w:name="_Toc266337445"/>
      <w:bookmarkStart w:id="992" w:name="_Toc405804514"/>
      <w:bookmarkStart w:id="993" w:name="_Toc405812745"/>
      <w:bookmarkStart w:id="994" w:name="_Toc405814517"/>
      <w:bookmarkStart w:id="995" w:name="_Toc482366853"/>
      <w:bookmarkStart w:id="996" w:name="_Toc482707572"/>
      <w:bookmarkStart w:id="997" w:name="_Toc482708798"/>
      <w:bookmarkStart w:id="998" w:name="_Toc482709965"/>
      <w:bookmarkStart w:id="999" w:name="_Toc482711936"/>
      <w:bookmarkStart w:id="1000" w:name="_Toc482712124"/>
      <w:bookmarkStart w:id="1001" w:name="_Toc482712736"/>
      <w:bookmarkStart w:id="1002" w:name="_Toc482712837"/>
      <w:bookmarkStart w:id="1003" w:name="_Toc482713069"/>
      <w:bookmarkStart w:id="1004" w:name="_Toc505085242"/>
      <w:bookmarkStart w:id="1005" w:name="_Toc508197830"/>
      <w:bookmarkStart w:id="1006" w:name="_Toc510511770"/>
      <w:bookmarkStart w:id="1007" w:name="_Toc510511884"/>
      <w:bookmarkStart w:id="1008" w:name="_Toc510521912"/>
      <w:bookmarkStart w:id="1009" w:name="_Toc510522019"/>
      <w:bookmarkEnd w:id="989"/>
      <w:r w:rsidRPr="00B52AB3">
        <w:t>3-25. Student A</w:t>
      </w:r>
      <w:r w:rsidR="003734BC" w:rsidRPr="00B52AB3">
        <w:t xml:space="preserve">cademic </w:t>
      </w:r>
      <w:r w:rsidR="00D06001" w:rsidRPr="00B52AB3">
        <w:t>R</w:t>
      </w:r>
      <w:r w:rsidR="003734BC" w:rsidRPr="00B52AB3">
        <w:t>ecords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34278F62" w14:textId="77777777" w:rsidR="003734BC" w:rsidRPr="00B52AB3" w:rsidRDefault="003734BC" w:rsidP="00B52AB3"/>
    <w:p w14:paraId="60312E16" w14:textId="0E3A0CBA" w:rsidR="003734BC" w:rsidRPr="00B52AB3" w:rsidRDefault="007D0980" w:rsidP="00B52AB3">
      <w:r w:rsidRPr="00B52AB3">
        <w:tab/>
        <w:t xml:space="preserve">a. </w:t>
      </w:r>
      <w:r w:rsidR="003734BC" w:rsidRPr="00B52AB3">
        <w:t>The TASS school commander is responsible for ensuring al</w:t>
      </w:r>
      <w:r w:rsidR="001B2491" w:rsidRPr="00B52AB3">
        <w:t xml:space="preserve">l student input/output data is </w:t>
      </w:r>
      <w:r w:rsidR="003734BC" w:rsidRPr="00B52AB3">
        <w:t>posted to ATRRS in accordance with AR 350-10.</w:t>
      </w:r>
    </w:p>
    <w:p w14:paraId="59C1F6CE" w14:textId="77777777" w:rsidR="003734BC" w:rsidRPr="00B52AB3" w:rsidRDefault="003734BC" w:rsidP="00B52AB3"/>
    <w:p w14:paraId="01261D7F" w14:textId="77777777" w:rsidR="003734BC" w:rsidRPr="00B52AB3" w:rsidRDefault="007D0980" w:rsidP="00B52AB3">
      <w:r w:rsidRPr="00B52AB3">
        <w:tab/>
        <w:t xml:space="preserve">b. </w:t>
      </w:r>
      <w:r w:rsidR="003734BC" w:rsidRPr="00B52AB3">
        <w:t>Maintain and destroy student records in accordance with AR 25-400-2.</w:t>
      </w:r>
    </w:p>
    <w:p w14:paraId="2E4650C1" w14:textId="77777777" w:rsidR="003734BC" w:rsidRPr="00B52AB3" w:rsidRDefault="003734BC" w:rsidP="00B52AB3"/>
    <w:p w14:paraId="5A94B7C2" w14:textId="4C9C9E19" w:rsidR="003734BC" w:rsidRPr="00B52AB3" w:rsidRDefault="00EC7ABF" w:rsidP="00B52AB3">
      <w:r w:rsidRPr="00B52AB3">
        <w:tab/>
        <w:t xml:space="preserve">c. </w:t>
      </w:r>
      <w:r w:rsidR="003734BC" w:rsidRPr="00B52AB3">
        <w:t xml:space="preserve">TASS school will maintain individual records, in accordance with AR 350-1 for at least 12 months after the completion of training (24 months for students dismissed/disenrolled from a course).  Student records must contain the following documents:   </w:t>
      </w:r>
    </w:p>
    <w:p w14:paraId="165A62EF" w14:textId="77777777" w:rsidR="003734BC" w:rsidRPr="00B52AB3" w:rsidRDefault="003734BC" w:rsidP="00B52AB3"/>
    <w:p w14:paraId="249237B4" w14:textId="64E961DC" w:rsidR="003734BC" w:rsidRPr="00B52AB3" w:rsidRDefault="00F50198" w:rsidP="00B52AB3">
      <w:r>
        <w:tab/>
      </w:r>
      <w:r>
        <w:tab/>
      </w:r>
      <w:r w:rsidR="003734BC" w:rsidRPr="00B52AB3">
        <w:t>(1) Student observation reports.</w:t>
      </w:r>
    </w:p>
    <w:p w14:paraId="186FB5CE" w14:textId="77777777" w:rsidR="003734BC" w:rsidRPr="00B52AB3" w:rsidRDefault="003734BC" w:rsidP="00B52AB3"/>
    <w:p w14:paraId="109E6945" w14:textId="076D7E10" w:rsidR="003734BC" w:rsidRPr="00B52AB3" w:rsidRDefault="00F50198" w:rsidP="00B52AB3">
      <w:r>
        <w:tab/>
      </w:r>
      <w:r>
        <w:tab/>
      </w:r>
      <w:r w:rsidR="003734BC" w:rsidRPr="00B52AB3">
        <w:t xml:space="preserve">(2) All counseling records, to include initial, performance, leadership, end-of-course assessments, and individual developmental action plans. </w:t>
      </w:r>
    </w:p>
    <w:p w14:paraId="28392FD8" w14:textId="77777777" w:rsidR="003734BC" w:rsidRPr="00B52AB3" w:rsidRDefault="003734BC" w:rsidP="00B52AB3"/>
    <w:p w14:paraId="34ED38A7" w14:textId="6B75CE52" w:rsidR="003734BC" w:rsidRPr="00B52AB3" w:rsidRDefault="00F50198" w:rsidP="00B52AB3">
      <w:r>
        <w:tab/>
      </w:r>
      <w:r>
        <w:tab/>
      </w:r>
      <w:r w:rsidR="003734BC" w:rsidRPr="00B52AB3">
        <w:t>(3) Leadership position evaluations.</w:t>
      </w:r>
    </w:p>
    <w:p w14:paraId="0BA32794" w14:textId="77777777" w:rsidR="003734BC" w:rsidRPr="00B52AB3" w:rsidRDefault="003734BC" w:rsidP="00B52AB3"/>
    <w:p w14:paraId="0D320221" w14:textId="395C1491" w:rsidR="003734BC" w:rsidRPr="00B52AB3" w:rsidRDefault="00F50198" w:rsidP="00B52AB3">
      <w:r>
        <w:tab/>
      </w:r>
      <w:r>
        <w:tab/>
      </w:r>
      <w:r w:rsidR="003734BC" w:rsidRPr="00B52AB3">
        <w:t>(4) APFT results on DA Form 705 (as required for professional development courses and selected functional courses).</w:t>
      </w:r>
    </w:p>
    <w:p w14:paraId="26DAA39D" w14:textId="77777777" w:rsidR="00715CFD" w:rsidRPr="00B52AB3" w:rsidRDefault="00715CFD" w:rsidP="00B52AB3"/>
    <w:p w14:paraId="528869A7" w14:textId="2F03295B" w:rsidR="003734BC" w:rsidRPr="00B52AB3" w:rsidRDefault="00F50198" w:rsidP="00B52AB3">
      <w:r>
        <w:tab/>
      </w:r>
      <w:r>
        <w:tab/>
      </w:r>
      <w:r w:rsidR="003734BC" w:rsidRPr="00B52AB3">
        <w:t>(5) Other student performance evaluations.</w:t>
      </w:r>
    </w:p>
    <w:p w14:paraId="564A1850" w14:textId="77777777" w:rsidR="003734BC" w:rsidRPr="00B52AB3" w:rsidRDefault="003734BC" w:rsidP="00B52AB3"/>
    <w:p w14:paraId="73939D6F" w14:textId="0A0CDCD0" w:rsidR="003734BC" w:rsidRPr="00B52AB3" w:rsidRDefault="00F50198" w:rsidP="00B52AB3">
      <w:r>
        <w:tab/>
      </w:r>
      <w:r>
        <w:tab/>
      </w:r>
      <w:r w:rsidR="003734BC" w:rsidRPr="00B52AB3">
        <w:t xml:space="preserve">(6)  Copy of any waivers Soldier needed to attend course. </w:t>
      </w:r>
    </w:p>
    <w:p w14:paraId="010BAC81" w14:textId="77777777" w:rsidR="003734BC" w:rsidRPr="00B52AB3" w:rsidRDefault="003734BC" w:rsidP="00B52AB3"/>
    <w:p w14:paraId="37E58A09" w14:textId="36E62E8C" w:rsidR="003734BC" w:rsidRPr="00B52AB3" w:rsidRDefault="00F50198" w:rsidP="00B52AB3">
      <w:r>
        <w:tab/>
      </w:r>
      <w:r>
        <w:tab/>
      </w:r>
      <w:r w:rsidR="003734BC" w:rsidRPr="00B52AB3">
        <w:t>(7) Academic Evaluation Report (AER) (DA Form 1059).</w:t>
      </w:r>
    </w:p>
    <w:p w14:paraId="7BED4572" w14:textId="77777777" w:rsidR="003734BC" w:rsidRPr="00B52AB3" w:rsidRDefault="003734BC" w:rsidP="00B52AB3"/>
    <w:p w14:paraId="588E2B56" w14:textId="2F3D2CEE" w:rsidR="003734BC" w:rsidRPr="00B52AB3" w:rsidRDefault="00F50198" w:rsidP="00B52AB3">
      <w:r>
        <w:tab/>
      </w:r>
      <w:r>
        <w:tab/>
      </w:r>
      <w:r w:rsidR="003734BC" w:rsidRPr="00B52AB3">
        <w:t>(8)  DA Form 3349 with MAR2 results, if applicable.</w:t>
      </w:r>
    </w:p>
    <w:p w14:paraId="61216512" w14:textId="77777777" w:rsidR="003734BC" w:rsidRPr="00B52AB3" w:rsidRDefault="003734BC" w:rsidP="00B52AB3"/>
    <w:p w14:paraId="592F53C8" w14:textId="50672DB0" w:rsidR="003734BC" w:rsidRPr="00B52AB3" w:rsidRDefault="00F50198" w:rsidP="00B52AB3">
      <w:r>
        <w:tab/>
      </w:r>
      <w:r>
        <w:tab/>
      </w:r>
      <w:r w:rsidR="003734BC" w:rsidRPr="00B52AB3">
        <w:t>(9)  AT/ADT/</w:t>
      </w:r>
      <w:r w:rsidR="00C262DD" w:rsidRPr="00B52AB3">
        <w:t>temporary duty</w:t>
      </w:r>
      <w:r w:rsidR="003734BC" w:rsidRPr="00B52AB3">
        <w:t xml:space="preserve"> order. </w:t>
      </w:r>
    </w:p>
    <w:p w14:paraId="07ADFD3F" w14:textId="77777777" w:rsidR="003734BC" w:rsidRPr="00B52AB3" w:rsidRDefault="003734BC" w:rsidP="00B52AB3"/>
    <w:p w14:paraId="38D90858" w14:textId="3C0FE70A" w:rsidR="003734BC" w:rsidRPr="00B52AB3" w:rsidRDefault="007D0980" w:rsidP="00B52AB3">
      <w:r w:rsidRPr="00B52AB3">
        <w:lastRenderedPageBreak/>
        <w:tab/>
      </w:r>
      <w:r w:rsidR="003734BC" w:rsidRPr="00B52AB3">
        <w:t xml:space="preserve">d. </w:t>
      </w:r>
      <w:r w:rsidR="00C710EE" w:rsidRPr="00B52AB3">
        <w:t>Course completion documentation information made on a graduate’s records will not differentiate between modes of course completi</w:t>
      </w:r>
      <w:r w:rsidR="00027010" w:rsidRPr="00B52AB3">
        <w:t>on (i.e. resident, blended, or D</w:t>
      </w:r>
      <w:r w:rsidR="00C710EE" w:rsidRPr="00B52AB3">
        <w:t>L).</w:t>
      </w:r>
    </w:p>
    <w:p w14:paraId="7921E31E" w14:textId="77777777" w:rsidR="003734BC" w:rsidRPr="00B52AB3" w:rsidRDefault="003734BC" w:rsidP="00B52AB3">
      <w:pPr>
        <w:rPr>
          <w:highlight w:val="yellow"/>
        </w:rPr>
      </w:pPr>
    </w:p>
    <w:p w14:paraId="2412FD39" w14:textId="644C3C5D" w:rsidR="003734BC" w:rsidRPr="00B52AB3" w:rsidRDefault="003734BC" w:rsidP="00F50198">
      <w:pPr>
        <w:pStyle w:val="Heading2"/>
      </w:pPr>
      <w:bookmarkStart w:id="1010" w:name="_3-26.__Student"/>
      <w:bookmarkStart w:id="1011" w:name="_Toc250641711"/>
      <w:bookmarkStart w:id="1012" w:name="_Toc266337446"/>
      <w:bookmarkStart w:id="1013" w:name="_Toc405804515"/>
      <w:bookmarkStart w:id="1014" w:name="_Toc405812746"/>
      <w:bookmarkStart w:id="1015" w:name="_Toc405814518"/>
      <w:bookmarkStart w:id="1016" w:name="_Toc482366854"/>
      <w:bookmarkStart w:id="1017" w:name="_Toc482707573"/>
      <w:bookmarkStart w:id="1018" w:name="_Toc482708799"/>
      <w:bookmarkStart w:id="1019" w:name="_Toc482709966"/>
      <w:bookmarkStart w:id="1020" w:name="_Toc482711937"/>
      <w:bookmarkStart w:id="1021" w:name="_Toc482712125"/>
      <w:bookmarkStart w:id="1022" w:name="_Toc482712737"/>
      <w:bookmarkStart w:id="1023" w:name="_Toc482712838"/>
      <w:bookmarkStart w:id="1024" w:name="_Toc482713070"/>
      <w:bookmarkStart w:id="1025" w:name="_Toc505085243"/>
      <w:bookmarkStart w:id="1026" w:name="_Toc508197831"/>
      <w:bookmarkStart w:id="1027" w:name="_Toc510511771"/>
      <w:bookmarkStart w:id="1028" w:name="_Toc510511885"/>
      <w:bookmarkStart w:id="1029" w:name="_Toc510521913"/>
      <w:bookmarkStart w:id="1030" w:name="_Toc510522020"/>
      <w:bookmarkEnd w:id="1010"/>
      <w:r w:rsidRPr="00B52AB3">
        <w:t xml:space="preserve">3-26. Student </w:t>
      </w:r>
      <w:bookmarkEnd w:id="1011"/>
      <w:r w:rsidR="00C63A81" w:rsidRPr="00B52AB3">
        <w:t>A</w:t>
      </w:r>
      <w:r w:rsidRPr="00B52AB3">
        <w:t>ssessments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19D0FF63" w14:textId="77777777" w:rsidR="001905DE" w:rsidRPr="00B52AB3" w:rsidRDefault="001905DE" w:rsidP="00B52AB3"/>
    <w:p w14:paraId="2F231A96" w14:textId="79614013" w:rsidR="001905DE" w:rsidRPr="00B52AB3" w:rsidRDefault="001B2491" w:rsidP="00B52AB3">
      <w:r w:rsidRPr="00B52AB3">
        <w:tab/>
      </w:r>
      <w:r w:rsidR="001905DE" w:rsidRPr="00B52AB3">
        <w:t xml:space="preserve">a. Instructors/facilitators will measure student performance in accordance with TR 350-70 and training development (task) proponent-provided Individual Student Assessment Plan. </w:t>
      </w:r>
    </w:p>
    <w:p w14:paraId="70BFB40C" w14:textId="77777777" w:rsidR="001905DE" w:rsidRPr="00B52AB3" w:rsidRDefault="001905DE" w:rsidP="00B52AB3"/>
    <w:p w14:paraId="056B1C1C" w14:textId="77777777" w:rsidR="001905DE" w:rsidRPr="00B52AB3" w:rsidRDefault="001905DE" w:rsidP="00B52AB3">
      <w:r w:rsidRPr="00B52AB3">
        <w:tab/>
        <w:t xml:space="preserve">b. Instructors will conduct developmental counseling in accordance with ADRP 6-22 and ATP 6-22.1 as required by the POI and CMP. </w:t>
      </w:r>
    </w:p>
    <w:p w14:paraId="79221970" w14:textId="77777777" w:rsidR="001905DE" w:rsidRPr="00B52AB3" w:rsidRDefault="001905DE" w:rsidP="00B52AB3"/>
    <w:p w14:paraId="2C36D187" w14:textId="77777777" w:rsidR="001905DE" w:rsidRPr="00B52AB3" w:rsidRDefault="001905DE" w:rsidP="00B52AB3">
      <w:r w:rsidRPr="00B52AB3">
        <w:tab/>
        <w:t>c. Designated instructors will consolidate and analyze each student's performance assessments near the end of the course and at intervals appropriate to course length as determined by the commander.  Instructors will provide students documented feedback at completion of each evaluation or test.  Course managers/senior instructors or other school personnel knowledgeable on course requirements will counsel students on consequences for failure on evaluations in accordance with course management and student assessment plans.  Instructors will use results to determine ratings for AER and course academic records and reports.</w:t>
      </w:r>
    </w:p>
    <w:p w14:paraId="6A6BE954" w14:textId="77777777" w:rsidR="001905DE" w:rsidRPr="00B52AB3" w:rsidRDefault="001905DE" w:rsidP="00B52AB3"/>
    <w:p w14:paraId="24E63701" w14:textId="50A74639" w:rsidR="00CE2D83" w:rsidRPr="00B52AB3" w:rsidRDefault="003734BC" w:rsidP="00F50198">
      <w:pPr>
        <w:pStyle w:val="Heading2"/>
      </w:pPr>
      <w:bookmarkStart w:id="1031" w:name="_Toc266337447"/>
      <w:bookmarkStart w:id="1032" w:name="_Toc250641712"/>
      <w:bookmarkStart w:id="1033" w:name="_Toc510511772"/>
      <w:bookmarkStart w:id="1034" w:name="_Toc510511886"/>
      <w:bookmarkStart w:id="1035" w:name="_Toc510521914"/>
      <w:bookmarkStart w:id="1036" w:name="_Toc510522021"/>
      <w:bookmarkStart w:id="1037" w:name="_Toc482709967"/>
      <w:bookmarkStart w:id="1038" w:name="_Toc482708800"/>
      <w:bookmarkStart w:id="1039" w:name="_Toc482707574"/>
      <w:bookmarkStart w:id="1040" w:name="_Toc482366855"/>
      <w:bookmarkStart w:id="1041" w:name="_Toc405814519"/>
      <w:bookmarkStart w:id="1042" w:name="_Toc405812747"/>
      <w:bookmarkStart w:id="1043" w:name="_Toc405804516"/>
      <w:bookmarkStart w:id="1044" w:name="_Toc482711938"/>
      <w:bookmarkStart w:id="1045" w:name="_Toc482712126"/>
      <w:bookmarkStart w:id="1046" w:name="_Toc482712738"/>
      <w:bookmarkStart w:id="1047" w:name="_Toc482712839"/>
      <w:bookmarkStart w:id="1048" w:name="_Toc482713071"/>
      <w:bookmarkStart w:id="1049" w:name="_Toc505085244"/>
      <w:bookmarkStart w:id="1050" w:name="_Toc508197832"/>
      <w:r w:rsidRPr="00B52AB3">
        <w:t>3-27. Service School Academic Evaluation Report</w:t>
      </w:r>
      <w:bookmarkEnd w:id="1031"/>
      <w:bookmarkEnd w:id="1032"/>
      <w:r w:rsidRPr="00B52AB3">
        <w:t xml:space="preserve"> (</w:t>
      </w:r>
      <w:r w:rsidR="00CE2D83" w:rsidRPr="00B52AB3">
        <w:t>Department of the Army (</w:t>
      </w:r>
      <w:r w:rsidRPr="00B52AB3">
        <w:t>DA</w:t>
      </w:r>
      <w:r w:rsidR="00CE2D83" w:rsidRPr="00B52AB3">
        <w:t>) Form</w:t>
      </w:r>
      <w:bookmarkEnd w:id="1033"/>
      <w:bookmarkEnd w:id="1034"/>
      <w:bookmarkEnd w:id="1035"/>
      <w:bookmarkEnd w:id="1036"/>
    </w:p>
    <w:p w14:paraId="1658D030" w14:textId="2ED8F536" w:rsidR="003734BC" w:rsidRPr="00B52AB3" w:rsidRDefault="003734BC" w:rsidP="00F50198">
      <w:pPr>
        <w:pStyle w:val="Heading2"/>
      </w:pPr>
      <w:bookmarkStart w:id="1051" w:name="_Toc510511773"/>
      <w:bookmarkStart w:id="1052" w:name="_Toc510511887"/>
      <w:bookmarkStart w:id="1053" w:name="_Toc510521915"/>
      <w:bookmarkStart w:id="1054" w:name="_Toc510522022"/>
      <w:r w:rsidRPr="00B52AB3">
        <w:t>1059)</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68377D27" w14:textId="77777777" w:rsidR="007D0980" w:rsidRPr="00B52AB3" w:rsidRDefault="007D0980" w:rsidP="00B52AB3"/>
    <w:p w14:paraId="33C93874" w14:textId="2F547A84" w:rsidR="003734BC" w:rsidRPr="00B52AB3" w:rsidRDefault="007D0980" w:rsidP="00B52AB3">
      <w:r w:rsidRPr="00B52AB3">
        <w:tab/>
      </w:r>
      <w:r w:rsidR="003734BC" w:rsidRPr="00B52AB3">
        <w:t>a. TASS scho</w:t>
      </w:r>
      <w:r w:rsidR="005D6BA1" w:rsidRPr="00B52AB3">
        <w:t>ols will prepare a DA Form 1059</w:t>
      </w:r>
      <w:r w:rsidR="003734BC" w:rsidRPr="00B52AB3">
        <w:t xml:space="preserve"> in accordance with AR 623-3</w:t>
      </w:r>
      <w:r w:rsidR="005D6BA1" w:rsidRPr="00B52AB3">
        <w:t xml:space="preserve">, </w:t>
      </w:r>
      <w:r w:rsidR="003734BC" w:rsidRPr="00B52AB3">
        <w:t xml:space="preserve">DA Pam 623-3, </w:t>
      </w:r>
      <w:r w:rsidR="005D6BA1" w:rsidRPr="00B52AB3">
        <w:t xml:space="preserve">and proponent’s policy </w:t>
      </w:r>
      <w:r w:rsidR="003734BC" w:rsidRPr="00B52AB3">
        <w:t>for each student upon successful completion or dismissal from each phase</w:t>
      </w:r>
      <w:r w:rsidR="00893B12" w:rsidRPr="00B52AB3">
        <w:t xml:space="preserve"> (unless phases are taught back to back)</w:t>
      </w:r>
      <w:r w:rsidR="003734BC" w:rsidRPr="00B52AB3">
        <w:t xml:space="preserve"> or cou</w:t>
      </w:r>
      <w:r w:rsidR="005D6BA1" w:rsidRPr="00B52AB3">
        <w:t>rse (as listed below).</w:t>
      </w:r>
    </w:p>
    <w:p w14:paraId="5E6CD9ED" w14:textId="77777777" w:rsidR="005D6BA1" w:rsidRPr="00B52AB3" w:rsidRDefault="005D6BA1" w:rsidP="00B52AB3"/>
    <w:p w14:paraId="7241CA79" w14:textId="5ADEFEAE" w:rsidR="003734BC" w:rsidRPr="00B52AB3" w:rsidRDefault="007D0980" w:rsidP="00B52AB3">
      <w:r w:rsidRPr="00B52AB3">
        <w:tab/>
      </w:r>
      <w:r w:rsidR="003734BC" w:rsidRPr="00B52AB3">
        <w:t xml:space="preserve">b. MOS-T (Reclassification) courses, NCO PME courses, </w:t>
      </w:r>
      <w:r w:rsidR="00E93E1B" w:rsidRPr="00B52AB3">
        <w:t xml:space="preserve">and </w:t>
      </w:r>
      <w:r w:rsidR="003734BC" w:rsidRPr="00B52AB3">
        <w:t xml:space="preserve">OES courses will receive DA Form 1059 from the training institution upon completion of each phase or dismissal </w:t>
      </w:r>
      <w:r w:rsidR="001B278A" w:rsidRPr="00B52AB3">
        <w:t>regardless</w:t>
      </w:r>
      <w:r w:rsidR="003734BC" w:rsidRPr="00B52AB3">
        <w:t xml:space="preserve"> of delivery method.  ALC and SLC will receive DA Form 1059 upon completion of each resident training phase.</w:t>
      </w:r>
    </w:p>
    <w:p w14:paraId="3E078B9D" w14:textId="77777777" w:rsidR="00E93E1B" w:rsidRPr="00B52AB3" w:rsidRDefault="00E93E1B" w:rsidP="00B52AB3"/>
    <w:p w14:paraId="0F8BC96D" w14:textId="467B5834" w:rsidR="003734BC" w:rsidRPr="00B52AB3" w:rsidRDefault="00C63A81" w:rsidP="00F50198">
      <w:pPr>
        <w:pStyle w:val="Heading2"/>
      </w:pPr>
      <w:bookmarkStart w:id="1055" w:name="_Toc482709968"/>
      <w:bookmarkStart w:id="1056" w:name="_Toc482708801"/>
      <w:bookmarkStart w:id="1057" w:name="_Toc482707575"/>
      <w:bookmarkStart w:id="1058" w:name="_Toc482366856"/>
      <w:bookmarkStart w:id="1059" w:name="_Toc405814520"/>
      <w:bookmarkStart w:id="1060" w:name="_Toc405812748"/>
      <w:bookmarkStart w:id="1061" w:name="_Toc405804517"/>
      <w:bookmarkStart w:id="1062" w:name="_Toc266337448"/>
      <w:bookmarkStart w:id="1063" w:name="_Toc250641713"/>
      <w:bookmarkStart w:id="1064" w:name="_Toc482711939"/>
      <w:bookmarkStart w:id="1065" w:name="_Toc482712127"/>
      <w:bookmarkStart w:id="1066" w:name="_Toc482712739"/>
      <w:bookmarkStart w:id="1067" w:name="_Toc482712840"/>
      <w:bookmarkStart w:id="1068" w:name="_Toc482713072"/>
      <w:bookmarkStart w:id="1069" w:name="_Toc505085245"/>
      <w:bookmarkStart w:id="1070" w:name="_Toc508197833"/>
      <w:bookmarkStart w:id="1071" w:name="_Toc510511774"/>
      <w:bookmarkStart w:id="1072" w:name="_Toc510511888"/>
      <w:bookmarkStart w:id="1073" w:name="_Toc510521916"/>
      <w:bookmarkStart w:id="1074" w:name="_Toc510522023"/>
      <w:r w:rsidRPr="00B52AB3">
        <w:t>3-28. Student R</w:t>
      </w:r>
      <w:r w:rsidR="003734BC" w:rsidRPr="00B52AB3">
        <w:t>ecognition</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03E4DD9D" w14:textId="77777777" w:rsidR="001905DE" w:rsidRPr="00B52AB3" w:rsidRDefault="001905DE" w:rsidP="00B52AB3"/>
    <w:p w14:paraId="6FFC318C" w14:textId="6F24D487" w:rsidR="001905DE" w:rsidRPr="00B52AB3" w:rsidRDefault="00F50198" w:rsidP="00B52AB3">
      <w:r>
        <w:tab/>
      </w:r>
      <w:r w:rsidR="001905DE" w:rsidRPr="00B52AB3">
        <w:t xml:space="preserve">a. </w:t>
      </w:r>
      <w:r w:rsidR="00764827" w:rsidRPr="00B52AB3">
        <w:t>TASS school</w:t>
      </w:r>
      <w:r w:rsidR="001905DE" w:rsidRPr="00B52AB3">
        <w:t>s will issue diplomas or certificates of completion to all students on successful completion of courses to students who meet course completion criteria established by the student assessment plan for a TATS course.</w:t>
      </w:r>
    </w:p>
    <w:p w14:paraId="3905AA64" w14:textId="77777777" w:rsidR="001905DE" w:rsidRPr="00B52AB3" w:rsidRDefault="001905DE" w:rsidP="00B52AB3"/>
    <w:p w14:paraId="296692C6" w14:textId="77777777" w:rsidR="001905DE" w:rsidRPr="00B52AB3" w:rsidRDefault="001905DE" w:rsidP="00B52AB3">
      <w:r w:rsidRPr="00B52AB3">
        <w:tab/>
        <w:t xml:space="preserve">b. Certificates and diplomas will contain: </w:t>
      </w:r>
    </w:p>
    <w:p w14:paraId="5F19849A" w14:textId="77777777" w:rsidR="001905DE" w:rsidRPr="00B52AB3" w:rsidRDefault="001905DE" w:rsidP="00B52AB3"/>
    <w:p w14:paraId="7100FD81" w14:textId="77777777" w:rsidR="001905DE" w:rsidRPr="00B52AB3" w:rsidRDefault="001905DE" w:rsidP="00B52AB3">
      <w:r w:rsidRPr="00B52AB3">
        <w:tab/>
      </w:r>
      <w:r w:rsidRPr="00B52AB3">
        <w:tab/>
        <w:t>(1)  Complete course title and course identification number.</w:t>
      </w:r>
    </w:p>
    <w:p w14:paraId="4E0A3DD7" w14:textId="77777777" w:rsidR="001905DE" w:rsidRPr="00B52AB3" w:rsidRDefault="001905DE" w:rsidP="00B52AB3"/>
    <w:p w14:paraId="79F3443B" w14:textId="77777777" w:rsidR="001905DE" w:rsidRPr="00B52AB3" w:rsidRDefault="001905DE" w:rsidP="00B52AB3">
      <w:r w:rsidRPr="00B52AB3">
        <w:tab/>
      </w:r>
      <w:r w:rsidRPr="00B52AB3">
        <w:tab/>
        <w:t xml:space="preserve">(2)  Student's full name, grade, course, or phase, and beginning and completion dates of the course and hours.  </w:t>
      </w:r>
    </w:p>
    <w:p w14:paraId="048D978E" w14:textId="77777777" w:rsidR="001905DE" w:rsidRPr="00B52AB3" w:rsidRDefault="001905DE" w:rsidP="00B52AB3"/>
    <w:p w14:paraId="46FBC979" w14:textId="4996C4F9" w:rsidR="001905DE" w:rsidRPr="00B52AB3" w:rsidRDefault="001905DE" w:rsidP="00B52AB3">
      <w:r w:rsidRPr="00B52AB3">
        <w:lastRenderedPageBreak/>
        <w:tab/>
        <w:t>c. Commanders/commandants may issue locally produced certificates to students who successfully complete courses.  They may also issue certificates for constructive, equivalent, or operational credit</w:t>
      </w:r>
      <w:r w:rsidR="00F17407" w:rsidRPr="00B52AB3">
        <w:t>. Reference paragraph 3-33</w:t>
      </w:r>
      <w:r w:rsidRPr="00B52AB3">
        <w:t>.</w:t>
      </w:r>
    </w:p>
    <w:p w14:paraId="044CF75E" w14:textId="77777777" w:rsidR="001905DE" w:rsidRPr="00B52AB3" w:rsidRDefault="001905DE" w:rsidP="00B52AB3"/>
    <w:p w14:paraId="2F4AF391" w14:textId="60C247BE" w:rsidR="003734BC" w:rsidRPr="00B52AB3" w:rsidRDefault="00C63A81" w:rsidP="00F50198">
      <w:pPr>
        <w:pStyle w:val="Heading2"/>
      </w:pPr>
      <w:bookmarkStart w:id="1075" w:name="_Toc482709969"/>
      <w:bookmarkStart w:id="1076" w:name="_Toc482708802"/>
      <w:bookmarkStart w:id="1077" w:name="_Toc482707576"/>
      <w:bookmarkStart w:id="1078" w:name="_Toc482366857"/>
      <w:bookmarkStart w:id="1079" w:name="_Toc405814521"/>
      <w:bookmarkStart w:id="1080" w:name="_Toc405812749"/>
      <w:bookmarkStart w:id="1081" w:name="_Toc405804518"/>
      <w:bookmarkStart w:id="1082" w:name="_Toc266337449"/>
      <w:bookmarkStart w:id="1083" w:name="_Toc250641714"/>
      <w:bookmarkStart w:id="1084" w:name="_Toc482711940"/>
      <w:bookmarkStart w:id="1085" w:name="_Toc482712128"/>
      <w:bookmarkStart w:id="1086" w:name="_Toc482712740"/>
      <w:bookmarkStart w:id="1087" w:name="_Toc482712841"/>
      <w:bookmarkStart w:id="1088" w:name="_Toc482713073"/>
      <w:bookmarkStart w:id="1089" w:name="_Toc505085246"/>
      <w:bookmarkStart w:id="1090" w:name="_Toc508197834"/>
      <w:bookmarkStart w:id="1091" w:name="_Toc510511775"/>
      <w:bookmarkStart w:id="1092" w:name="_Toc510511889"/>
      <w:bookmarkStart w:id="1093" w:name="_Toc510521917"/>
      <w:bookmarkStart w:id="1094" w:name="_Toc510522024"/>
      <w:r w:rsidRPr="00B52AB3">
        <w:t>3-29. Notice of A</w:t>
      </w:r>
      <w:r w:rsidR="003734BC" w:rsidRPr="00B52AB3">
        <w:t xml:space="preserve">cademic </w:t>
      </w:r>
      <w:r w:rsidRPr="00B52AB3">
        <w:t>Removal, D</w:t>
      </w:r>
      <w:r w:rsidR="003734BC" w:rsidRPr="00B52AB3">
        <w:t xml:space="preserve">enied </w:t>
      </w:r>
      <w:r w:rsidRPr="00B52AB3">
        <w:t>E</w:t>
      </w:r>
      <w:r w:rsidR="003734BC" w:rsidRPr="00B52AB3">
        <w:t xml:space="preserve">nrollment, or </w:t>
      </w:r>
      <w:r w:rsidRPr="00B52AB3">
        <w:t>W</w:t>
      </w:r>
      <w:r w:rsidR="003734BC" w:rsidRPr="00B52AB3">
        <w:t>ithdrawal</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696EC8A1" w14:textId="77777777" w:rsidR="003734BC" w:rsidRPr="00B52AB3" w:rsidRDefault="003734BC" w:rsidP="00B52AB3">
      <w:r w:rsidRPr="00B52AB3">
        <w:t xml:space="preserve">Follow guidance in accordance with AR 350-1. </w:t>
      </w:r>
    </w:p>
    <w:p w14:paraId="5A13C937" w14:textId="77777777" w:rsidR="003734BC" w:rsidRPr="00B52AB3" w:rsidRDefault="003734BC" w:rsidP="00B52AB3"/>
    <w:p w14:paraId="441B1F11" w14:textId="1C4EF24B" w:rsidR="003734BC" w:rsidRPr="00B52AB3" w:rsidRDefault="003734BC" w:rsidP="00F50198">
      <w:pPr>
        <w:pStyle w:val="Heading2"/>
      </w:pPr>
      <w:bookmarkStart w:id="1095" w:name="_3-30.__Student"/>
      <w:bookmarkStart w:id="1096" w:name="_Toc250641715"/>
      <w:bookmarkStart w:id="1097" w:name="_Toc266337450"/>
      <w:bookmarkStart w:id="1098" w:name="_Toc405804519"/>
      <w:bookmarkStart w:id="1099" w:name="_Toc405812750"/>
      <w:bookmarkStart w:id="1100" w:name="_Toc405814522"/>
      <w:bookmarkStart w:id="1101" w:name="_Toc482366858"/>
      <w:bookmarkStart w:id="1102" w:name="_Toc482707577"/>
      <w:bookmarkStart w:id="1103" w:name="_Toc482708803"/>
      <w:bookmarkStart w:id="1104" w:name="_Toc482709970"/>
      <w:bookmarkStart w:id="1105" w:name="_Toc482711941"/>
      <w:bookmarkStart w:id="1106" w:name="_Toc482712129"/>
      <w:bookmarkStart w:id="1107" w:name="_Toc482712741"/>
      <w:bookmarkStart w:id="1108" w:name="_Toc482712842"/>
      <w:bookmarkStart w:id="1109" w:name="_Toc482713074"/>
      <w:bookmarkStart w:id="1110" w:name="_Toc505085247"/>
      <w:bookmarkStart w:id="1111" w:name="_Toc508197835"/>
      <w:bookmarkStart w:id="1112" w:name="_Toc510511776"/>
      <w:bookmarkStart w:id="1113" w:name="_Toc510511890"/>
      <w:bookmarkStart w:id="1114" w:name="_Toc510521918"/>
      <w:bookmarkStart w:id="1115" w:name="_Toc510522025"/>
      <w:bookmarkEnd w:id="1095"/>
      <w:r w:rsidRPr="00B52AB3">
        <w:t xml:space="preserve">3-30. Student </w:t>
      </w:r>
      <w:r w:rsidR="00C63A81" w:rsidRPr="00B52AB3">
        <w:t>Dismissal and A</w:t>
      </w:r>
      <w:r w:rsidRPr="00B52AB3">
        <w:t xml:space="preserve">ppeal </w:t>
      </w:r>
      <w:r w:rsidR="00C63A81" w:rsidRPr="00B52AB3">
        <w:t>P</w:t>
      </w:r>
      <w:r w:rsidRPr="00B52AB3">
        <w:t>rocess</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645A78D9" w14:textId="6C445825" w:rsidR="001905DE" w:rsidRPr="00B52AB3" w:rsidRDefault="001905DE" w:rsidP="00B52AB3"/>
    <w:p w14:paraId="31FCE69B" w14:textId="03AB88B5" w:rsidR="001905DE" w:rsidRPr="00B52AB3" w:rsidRDefault="001905DE" w:rsidP="00B52AB3">
      <w:r w:rsidRPr="00B52AB3">
        <w:tab/>
        <w:t xml:space="preserve">a. </w:t>
      </w:r>
      <w:r w:rsidR="007A426D" w:rsidRPr="00B52AB3">
        <w:t>Reference</w:t>
      </w:r>
      <w:r w:rsidRPr="00B52AB3">
        <w:t xml:space="preserve"> AR 350-1</w:t>
      </w:r>
      <w:r w:rsidR="007A426D" w:rsidRPr="00B52AB3">
        <w:t xml:space="preserve">, </w:t>
      </w:r>
      <w:r w:rsidRPr="00B52AB3">
        <w:t>AR 623-3</w:t>
      </w:r>
      <w:r w:rsidR="007A426D" w:rsidRPr="00B52AB3">
        <w:t>, the student evaluation plan and the</w:t>
      </w:r>
      <w:r w:rsidR="00EA0ED5" w:rsidRPr="00B52AB3">
        <w:t xml:space="preserve"> </w:t>
      </w:r>
      <w:r w:rsidR="007A426D" w:rsidRPr="00B52AB3">
        <w:t>CM</w:t>
      </w:r>
      <w:r w:rsidR="00EA0ED5" w:rsidRPr="00B52AB3">
        <w:t>P</w:t>
      </w:r>
      <w:r w:rsidR="007A426D" w:rsidRPr="00B52AB3">
        <w:t xml:space="preserve"> </w:t>
      </w:r>
      <w:r w:rsidRPr="00B52AB3">
        <w:t xml:space="preserve">which outline procedures for student dismissal. </w:t>
      </w:r>
    </w:p>
    <w:p w14:paraId="4E2798DB" w14:textId="77777777" w:rsidR="001905DE" w:rsidRPr="00B52AB3" w:rsidRDefault="001905DE" w:rsidP="00B52AB3"/>
    <w:p w14:paraId="601FED83" w14:textId="77777777" w:rsidR="001905DE" w:rsidRPr="00B52AB3" w:rsidRDefault="001905DE" w:rsidP="00B52AB3">
      <w:r w:rsidRPr="00B52AB3">
        <w:tab/>
        <w:t xml:space="preserve">b. The Commandant or designated representative has the authority to dismiss students from a course. </w:t>
      </w:r>
    </w:p>
    <w:p w14:paraId="43E7A045" w14:textId="77777777" w:rsidR="001905DE" w:rsidRPr="00B52AB3" w:rsidRDefault="001905DE" w:rsidP="00B52AB3"/>
    <w:p w14:paraId="27FC3D33" w14:textId="77777777" w:rsidR="001905DE" w:rsidRPr="00B52AB3" w:rsidRDefault="001905DE" w:rsidP="00B52AB3">
      <w:r w:rsidRPr="00B52AB3">
        <w:tab/>
        <w:t>c. In addition to AR 350-1, the student appeal process is as follows:</w:t>
      </w:r>
    </w:p>
    <w:p w14:paraId="12C4A7F8" w14:textId="77777777" w:rsidR="001905DE" w:rsidRPr="00B52AB3" w:rsidRDefault="001905DE" w:rsidP="00B52AB3"/>
    <w:p w14:paraId="1D6C91CA" w14:textId="77777777" w:rsidR="001905DE" w:rsidRPr="00B52AB3" w:rsidRDefault="001905DE" w:rsidP="00B52AB3">
      <w:r w:rsidRPr="00B52AB3">
        <w:tab/>
      </w:r>
      <w:r w:rsidRPr="00B52AB3">
        <w:tab/>
        <w:t xml:space="preserve">(1)  The supervisor will advise the student that an appeal must be submitted within seven (7) duty days following receipt of written notification of the dismissal action. </w:t>
      </w:r>
    </w:p>
    <w:p w14:paraId="6921AACD" w14:textId="77777777" w:rsidR="001905DE" w:rsidRPr="00B52AB3" w:rsidRDefault="001905DE" w:rsidP="00B52AB3"/>
    <w:p w14:paraId="4BA2720F" w14:textId="77777777" w:rsidR="001905DE" w:rsidRPr="00B52AB3" w:rsidRDefault="001905DE" w:rsidP="00B52AB3">
      <w:r w:rsidRPr="00B52AB3">
        <w:tab/>
      </w:r>
      <w:r w:rsidRPr="00B52AB3">
        <w:tab/>
        <w:t xml:space="preserve">(2)  The student will acknowledge by endorsement receipt of the written notification of dismissal action within two (2) duty days. </w:t>
      </w:r>
    </w:p>
    <w:p w14:paraId="31FE7F65" w14:textId="77777777" w:rsidR="001905DE" w:rsidRPr="00B52AB3" w:rsidRDefault="001905DE" w:rsidP="00B52AB3"/>
    <w:p w14:paraId="0B6A0648" w14:textId="77777777" w:rsidR="001905DE" w:rsidRPr="00B52AB3" w:rsidRDefault="001905DE" w:rsidP="00B52AB3">
      <w:r w:rsidRPr="00B52AB3">
        <w:tab/>
      </w:r>
      <w:r w:rsidRPr="00B52AB3">
        <w:tab/>
        <w:t>(a)  Appeals will be forwarded to the commander or school commandant who will refer the proposed action and the appeal to the Staff Judge Advocate to determine legal sufficiency of the dismissal decision.  All appellate actions will become part of the student’s case file.  Commanders and commandants will make their final decision on dismissals after considering the SJA’s recommendation.</w:t>
      </w:r>
    </w:p>
    <w:p w14:paraId="7D7FC1A8" w14:textId="77777777" w:rsidR="001905DE" w:rsidRPr="00B52AB3" w:rsidRDefault="001905DE" w:rsidP="00B52AB3"/>
    <w:p w14:paraId="29355181" w14:textId="77777777" w:rsidR="001905DE" w:rsidRPr="00B52AB3" w:rsidRDefault="001905DE" w:rsidP="00B52AB3">
      <w:r w:rsidRPr="00B52AB3">
        <w:tab/>
      </w:r>
      <w:r w:rsidRPr="00B52AB3">
        <w:tab/>
        <w:t>(b)  In cases where no SJA is available, the action will be forwarded to the first GO in the chain of command.</w:t>
      </w:r>
    </w:p>
    <w:p w14:paraId="7D8484EC" w14:textId="77777777" w:rsidR="001905DE" w:rsidRPr="00B52AB3" w:rsidRDefault="001905DE" w:rsidP="00B52AB3"/>
    <w:p w14:paraId="5FEC4160" w14:textId="77777777" w:rsidR="001905DE" w:rsidRPr="00B52AB3" w:rsidRDefault="001905DE" w:rsidP="00B52AB3">
      <w:r w:rsidRPr="00B52AB3">
        <w:tab/>
      </w:r>
      <w:r w:rsidRPr="00B52AB3">
        <w:tab/>
        <w:t xml:space="preserve">(c)  Students who elect to appeal will remain actively enrolled in the course pending disposition of their appeals, provided there are at least three training days remaining for the course/phase. </w:t>
      </w:r>
    </w:p>
    <w:p w14:paraId="0594F298" w14:textId="77777777" w:rsidR="001905DE" w:rsidRPr="00B52AB3" w:rsidRDefault="001905DE" w:rsidP="00B52AB3"/>
    <w:p w14:paraId="3E2B6837" w14:textId="5F56D583" w:rsidR="001905DE" w:rsidRPr="00B52AB3" w:rsidRDefault="001905DE" w:rsidP="00B52AB3">
      <w:r w:rsidRPr="00B52AB3">
        <w:tab/>
      </w:r>
      <w:r w:rsidRPr="00B52AB3">
        <w:tab/>
        <w:t>(d)  Students who elect to appeal and have less than three training days left will return to their units for disposition if unable to resolve given time constraint.  If the disposition is favorable, they may return to the next available class at the point of their dismissal to the same school or transfer to another school to complete remaining course requirements.  Commandants and commanders will provide the complete student academic record to the receiving school, while maintaining a copy in their files in accordance with paragraph 3-27.</w:t>
      </w:r>
    </w:p>
    <w:p w14:paraId="2249EC42" w14:textId="77777777" w:rsidR="001905DE" w:rsidRPr="00B52AB3" w:rsidRDefault="001905DE" w:rsidP="00B52AB3"/>
    <w:p w14:paraId="08F9777F" w14:textId="56F9CB77" w:rsidR="001905DE" w:rsidRPr="00B52AB3" w:rsidRDefault="001905DE" w:rsidP="00B52AB3">
      <w:r w:rsidRPr="00B52AB3">
        <w:tab/>
      </w:r>
      <w:r w:rsidRPr="00B52AB3">
        <w:tab/>
        <w:t>(e)  Students who elect to appeal will remain actively enrolled in the course pending disposition of their appeals, unless there are less than three (3) training days left in class (see paragraph 3-30b (2) d</w:t>
      </w:r>
      <w:r w:rsidR="003F6403" w:rsidRPr="00B52AB3">
        <w:t xml:space="preserve"> of this regulation</w:t>
      </w:r>
      <w:r w:rsidRPr="00B52AB3">
        <w:t xml:space="preserve">).  In cases where the decision of the appeal is delayed, </w:t>
      </w:r>
      <w:r w:rsidRPr="00B52AB3">
        <w:lastRenderedPageBreak/>
        <w:t xml:space="preserve">students will participate in graduation ceremonies; however, the DA 1059 will be withheld until final adjudication. </w:t>
      </w:r>
    </w:p>
    <w:p w14:paraId="6569FC9B" w14:textId="77777777" w:rsidR="001905DE" w:rsidRPr="00B52AB3" w:rsidRDefault="001905DE" w:rsidP="00B52AB3"/>
    <w:p w14:paraId="2E0CAC5D" w14:textId="77777777" w:rsidR="001905DE" w:rsidRPr="00B52AB3" w:rsidRDefault="001905DE" w:rsidP="00B52AB3">
      <w:r w:rsidRPr="00B52AB3">
        <w:tab/>
        <w:t>d. See Appendix F for example dismissal documents.</w:t>
      </w:r>
    </w:p>
    <w:p w14:paraId="69464707" w14:textId="77777777" w:rsidR="001905DE" w:rsidRPr="00B52AB3" w:rsidRDefault="001905DE" w:rsidP="00B52AB3"/>
    <w:p w14:paraId="536888E9" w14:textId="1D0A9A80" w:rsidR="003734BC" w:rsidRPr="00B52AB3" w:rsidRDefault="003734BC" w:rsidP="00F50198">
      <w:pPr>
        <w:pStyle w:val="Heading2"/>
      </w:pPr>
      <w:bookmarkStart w:id="1116" w:name="_3-31.__Recycle"/>
      <w:bookmarkStart w:id="1117" w:name="_Toc250641716"/>
      <w:bookmarkStart w:id="1118" w:name="_Toc266337451"/>
      <w:bookmarkStart w:id="1119" w:name="_Toc405804520"/>
      <w:bookmarkStart w:id="1120" w:name="_Toc405812751"/>
      <w:bookmarkStart w:id="1121" w:name="_Toc405814523"/>
      <w:bookmarkStart w:id="1122" w:name="_Toc482366859"/>
      <w:bookmarkStart w:id="1123" w:name="_Toc482707578"/>
      <w:bookmarkStart w:id="1124" w:name="_Toc482708804"/>
      <w:bookmarkStart w:id="1125" w:name="_Toc482709971"/>
      <w:bookmarkStart w:id="1126" w:name="_Toc482711942"/>
      <w:bookmarkStart w:id="1127" w:name="_Toc482712130"/>
      <w:bookmarkStart w:id="1128" w:name="_Toc482712742"/>
      <w:bookmarkStart w:id="1129" w:name="_Toc482712843"/>
      <w:bookmarkStart w:id="1130" w:name="_Toc482713075"/>
      <w:bookmarkStart w:id="1131" w:name="_Toc505085248"/>
      <w:bookmarkStart w:id="1132" w:name="_Toc508197836"/>
      <w:bookmarkStart w:id="1133" w:name="_Toc510511777"/>
      <w:bookmarkStart w:id="1134" w:name="_Toc510511891"/>
      <w:bookmarkStart w:id="1135" w:name="_Toc510521919"/>
      <w:bookmarkStart w:id="1136" w:name="_Toc510522026"/>
      <w:bookmarkEnd w:id="1116"/>
      <w:r w:rsidRPr="00B52AB3">
        <w:t xml:space="preserve">3-31. Recycle </w:t>
      </w:r>
      <w:r w:rsidR="00C63A81" w:rsidRPr="00B52AB3">
        <w:t>P</w:t>
      </w:r>
      <w:r w:rsidRPr="00B52AB3">
        <w:t>olicy</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6C592690" w14:textId="77777777" w:rsidR="003734BC" w:rsidRPr="00B52AB3" w:rsidRDefault="003734BC" w:rsidP="00B52AB3"/>
    <w:p w14:paraId="33294CF0" w14:textId="77777777" w:rsidR="003734BC" w:rsidRPr="00B52AB3" w:rsidRDefault="003734BC" w:rsidP="00B52AB3">
      <w:r w:rsidRPr="00B52AB3">
        <w:tab/>
        <w:t xml:space="preserve">a. Academic recycles.  After coordination with HRC, ARNG, USARC, and/or individual's unit, commandants may recycle a student once to a follow-on class, if available.  Academic recycle should be limited to extraordinary circumstances when a student shows significant potential and Army needs dictate. </w:t>
      </w:r>
    </w:p>
    <w:p w14:paraId="527958F2" w14:textId="77777777" w:rsidR="003734BC" w:rsidRPr="00B52AB3" w:rsidRDefault="003734BC" w:rsidP="00B52AB3"/>
    <w:p w14:paraId="70E89D2E" w14:textId="0B41E47C" w:rsidR="004A4B0C" w:rsidRPr="00B52AB3" w:rsidRDefault="00590EB1" w:rsidP="00B52AB3">
      <w:r w:rsidRPr="00B52AB3">
        <w:tab/>
      </w:r>
      <w:r w:rsidR="003734BC" w:rsidRPr="00B52AB3">
        <w:t>b. Medical or emergency recycles.  Commandants may recycle students who (through illness, injury, emergency leave, or other unavoidable absence) miss a significant portion (beyond the scope of after-hours make up or remedial training/testing) of evaluated training required for graduation, following coordination with HRC, ARNG, USARC, and/or individual's unit.</w:t>
      </w:r>
    </w:p>
    <w:p w14:paraId="462B77AC" w14:textId="77777777" w:rsidR="003734BC" w:rsidRPr="00B52AB3" w:rsidRDefault="003734BC" w:rsidP="00B52AB3"/>
    <w:p w14:paraId="0C9ADE66" w14:textId="0F1D2F47" w:rsidR="003734BC" w:rsidRPr="00B52AB3" w:rsidRDefault="003734BC" w:rsidP="00F50198">
      <w:pPr>
        <w:pStyle w:val="Heading2"/>
      </w:pPr>
      <w:bookmarkStart w:id="1137" w:name="_Toc482709972"/>
      <w:bookmarkStart w:id="1138" w:name="_Toc482708805"/>
      <w:bookmarkStart w:id="1139" w:name="_Toc482707579"/>
      <w:bookmarkStart w:id="1140" w:name="_Toc482366860"/>
      <w:bookmarkStart w:id="1141" w:name="_Toc405814524"/>
      <w:bookmarkStart w:id="1142" w:name="_Toc405812752"/>
      <w:bookmarkStart w:id="1143" w:name="_Toc405804521"/>
      <w:bookmarkStart w:id="1144" w:name="_Toc482711943"/>
      <w:bookmarkStart w:id="1145" w:name="_Toc482712131"/>
      <w:bookmarkStart w:id="1146" w:name="_Toc482712743"/>
      <w:bookmarkStart w:id="1147" w:name="_Toc482712844"/>
      <w:bookmarkStart w:id="1148" w:name="_Toc482713076"/>
      <w:bookmarkStart w:id="1149" w:name="_Toc505085249"/>
      <w:bookmarkStart w:id="1150" w:name="_Toc508197837"/>
      <w:bookmarkStart w:id="1151" w:name="_Toc510511778"/>
      <w:bookmarkStart w:id="1152" w:name="_Toc510511892"/>
      <w:bookmarkStart w:id="1153" w:name="_Toc510521920"/>
      <w:bookmarkStart w:id="1154" w:name="_Toc510522027"/>
      <w:bookmarkStart w:id="1155" w:name="_Toc266337452"/>
      <w:bookmarkStart w:id="1156" w:name="_Toc250641717"/>
      <w:r w:rsidRPr="00B52AB3">
        <w:t xml:space="preserve">3-32. Requirements for </w:t>
      </w:r>
      <w:r w:rsidR="00C63A81" w:rsidRPr="00B52AB3">
        <w:t>S</w:t>
      </w:r>
      <w:r w:rsidRPr="00B52AB3">
        <w:t xml:space="preserve">uccessful </w:t>
      </w:r>
      <w:r w:rsidR="00C63A81" w:rsidRPr="00B52AB3">
        <w:t>C</w:t>
      </w:r>
      <w:r w:rsidRPr="00B52AB3">
        <w:t>ompletion</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r w:rsidRPr="00B52AB3">
        <w:t xml:space="preserve"> </w:t>
      </w:r>
      <w:bookmarkEnd w:id="1155"/>
      <w:bookmarkEnd w:id="1156"/>
    </w:p>
    <w:p w14:paraId="2C52AB86" w14:textId="77777777" w:rsidR="003734BC" w:rsidRPr="00B52AB3" w:rsidRDefault="003734BC" w:rsidP="00B52AB3"/>
    <w:p w14:paraId="7A8AFD8E" w14:textId="21F568E2" w:rsidR="00C63A81" w:rsidRPr="00B52AB3" w:rsidRDefault="003734BC" w:rsidP="00B52AB3">
      <w:r w:rsidRPr="00B52AB3">
        <w:tab/>
        <w:t xml:space="preserve">a. Meet course </w:t>
      </w:r>
      <w:r w:rsidR="008F2F77" w:rsidRPr="00B52AB3">
        <w:t>graduation</w:t>
      </w:r>
      <w:r w:rsidRPr="00B52AB3">
        <w:t xml:space="preserve"> requirements specified in the Individual Student Assessment </w:t>
      </w:r>
    </w:p>
    <w:p w14:paraId="412E3489" w14:textId="77777777" w:rsidR="003734BC" w:rsidRPr="00B52AB3" w:rsidRDefault="003734BC" w:rsidP="00B52AB3">
      <w:r w:rsidRPr="00B52AB3">
        <w:t>Plan/CMP.</w:t>
      </w:r>
    </w:p>
    <w:p w14:paraId="24A240AA" w14:textId="77777777" w:rsidR="003734BC" w:rsidRPr="00B52AB3" w:rsidRDefault="003734BC" w:rsidP="00B52AB3"/>
    <w:p w14:paraId="7F978BE0" w14:textId="42F0378A" w:rsidR="003734BC" w:rsidRPr="00B52AB3" w:rsidRDefault="003734BC" w:rsidP="00B52AB3">
      <w:r w:rsidRPr="00B52AB3">
        <w:tab/>
        <w:t xml:space="preserve">b. For ILE, receive a satisfactory </w:t>
      </w:r>
      <w:r w:rsidR="00E82A81" w:rsidRPr="00B52AB3">
        <w:t>assessment</w:t>
      </w:r>
      <w:r w:rsidRPr="00B52AB3">
        <w:t xml:space="preserve"> on all </w:t>
      </w:r>
      <w:r w:rsidR="00543B54" w:rsidRPr="00B52AB3">
        <w:t>t</w:t>
      </w:r>
      <w:r w:rsidR="00E82A81" w:rsidRPr="00B52AB3">
        <w:t xml:space="preserve">ranscript </w:t>
      </w:r>
      <w:r w:rsidR="00543B54" w:rsidRPr="00B52AB3">
        <w:t>r</w:t>
      </w:r>
      <w:r w:rsidR="00E82A81" w:rsidRPr="00B52AB3">
        <w:t xml:space="preserve">eportable </w:t>
      </w:r>
      <w:r w:rsidR="00543B54" w:rsidRPr="00B52AB3">
        <w:t>i</w:t>
      </w:r>
      <w:r w:rsidR="00E82A81" w:rsidRPr="00B52AB3">
        <w:t>tems</w:t>
      </w:r>
      <w:r w:rsidRPr="00B52AB3">
        <w:t>, as specified in the Student Assessment Plan.</w:t>
      </w:r>
    </w:p>
    <w:p w14:paraId="1E22BADB" w14:textId="77777777" w:rsidR="00E82A81" w:rsidRPr="00B52AB3" w:rsidRDefault="00E82A81" w:rsidP="00B52AB3"/>
    <w:p w14:paraId="29A1CA57" w14:textId="4D7016FA" w:rsidR="003734BC" w:rsidRPr="00B52AB3" w:rsidRDefault="003734BC" w:rsidP="00B52AB3">
      <w:r w:rsidRPr="00B52AB3">
        <w:tab/>
        <w:t>c. For Army Medical Department Center and School courses, the TASS school must report modules successfully completed to Army Medical Department Center and School, Health Readiness Center of Excellence for preparation of course diplomas.</w:t>
      </w:r>
    </w:p>
    <w:p w14:paraId="6BF25BBD" w14:textId="77777777" w:rsidR="009B63AE" w:rsidRPr="00B52AB3" w:rsidRDefault="009B63AE" w:rsidP="00B52AB3"/>
    <w:p w14:paraId="22A9005D" w14:textId="4AB134C5" w:rsidR="003734BC" w:rsidRPr="00B52AB3" w:rsidRDefault="003734BC" w:rsidP="00F50198">
      <w:pPr>
        <w:pStyle w:val="Heading2"/>
      </w:pPr>
      <w:bookmarkStart w:id="1157" w:name="_3-33.__Constructive/equivalent/equa"/>
      <w:bookmarkStart w:id="1158" w:name="_Toc250641718"/>
      <w:bookmarkStart w:id="1159" w:name="_Toc266337453"/>
      <w:bookmarkStart w:id="1160" w:name="_Toc405804522"/>
      <w:bookmarkStart w:id="1161" w:name="_Toc405812753"/>
      <w:bookmarkStart w:id="1162" w:name="_Toc405814525"/>
      <w:bookmarkStart w:id="1163" w:name="_Toc482366861"/>
      <w:bookmarkStart w:id="1164" w:name="_Toc482707580"/>
      <w:bookmarkStart w:id="1165" w:name="_Toc482708806"/>
      <w:bookmarkStart w:id="1166" w:name="_Toc482709973"/>
      <w:bookmarkStart w:id="1167" w:name="_Toc482711944"/>
      <w:bookmarkStart w:id="1168" w:name="_Toc482712132"/>
      <w:bookmarkStart w:id="1169" w:name="_Toc482712744"/>
      <w:bookmarkStart w:id="1170" w:name="_Toc482712845"/>
      <w:bookmarkStart w:id="1171" w:name="_Toc482713077"/>
      <w:bookmarkStart w:id="1172" w:name="_Toc505085250"/>
      <w:bookmarkStart w:id="1173" w:name="_Toc508197838"/>
      <w:bookmarkStart w:id="1174" w:name="_Toc510511779"/>
      <w:bookmarkStart w:id="1175" w:name="_Toc510511893"/>
      <w:bookmarkStart w:id="1176" w:name="_Toc510521921"/>
      <w:bookmarkStart w:id="1177" w:name="_Toc510522028"/>
      <w:bookmarkEnd w:id="1157"/>
      <w:r w:rsidRPr="00B52AB3">
        <w:t>3-33. Constructive/Equivalent/Course/Operational Credit</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487FC461" w14:textId="77777777" w:rsidR="003734BC" w:rsidRPr="00B52AB3" w:rsidRDefault="003734BC" w:rsidP="00B52AB3"/>
    <w:p w14:paraId="01240728" w14:textId="163483C0" w:rsidR="003734BC" w:rsidRPr="00B52AB3" w:rsidRDefault="00590EB1" w:rsidP="00B52AB3">
      <w:r w:rsidRPr="00B52AB3">
        <w:tab/>
        <w:t xml:space="preserve">a. </w:t>
      </w:r>
      <w:r w:rsidR="003734BC" w:rsidRPr="00B52AB3">
        <w:t>In accordance with AR 350-1 the DCS, G-3/5/7 has delegated authority to approve or dis</w:t>
      </w:r>
      <w:r w:rsidR="002F43DC" w:rsidRPr="00B52AB3">
        <w:t>approve all AC/RC Officers, NCO</w:t>
      </w:r>
      <w:r w:rsidR="003734BC" w:rsidRPr="00B52AB3">
        <w:t xml:space="preserve"> and Army Civilian Corps requests for constructive and equivalent credit requests for Basic Officer Leadership Courses, CCC, ILE, Warrant Officer Education courses, nonresident ILE, and NCO PME waivers, and </w:t>
      </w:r>
      <w:r w:rsidR="00CE2D83" w:rsidRPr="00B52AB3">
        <w:t>Civilian Education System</w:t>
      </w:r>
      <w:r w:rsidR="003734BC" w:rsidRPr="00B52AB3">
        <w:t xml:space="preserve"> Basic, Intermediate and Advanced Courses to the Director of Training, G-37/TR.  </w:t>
      </w:r>
    </w:p>
    <w:p w14:paraId="5E333D88" w14:textId="77777777" w:rsidR="003734BC" w:rsidRPr="00B52AB3" w:rsidRDefault="003734BC" w:rsidP="00B52AB3"/>
    <w:p w14:paraId="6ECC667E" w14:textId="56C11289" w:rsidR="003734BC" w:rsidRPr="00B52AB3" w:rsidRDefault="00F50198" w:rsidP="00B52AB3">
      <w:r>
        <w:tab/>
      </w:r>
      <w:r w:rsidR="00590EB1" w:rsidRPr="00B52AB3">
        <w:t xml:space="preserve">b. </w:t>
      </w:r>
      <w:r w:rsidR="003734BC" w:rsidRPr="00B52AB3">
        <w:t>Individuals who meet the applicable course prerequisites and are otherwise eligible to attend a course may qualify for the following types of course credit:</w:t>
      </w:r>
    </w:p>
    <w:p w14:paraId="3284DE25" w14:textId="77777777" w:rsidR="003734BC" w:rsidRPr="00B52AB3" w:rsidRDefault="003734BC" w:rsidP="00B52AB3"/>
    <w:p w14:paraId="2E4AFA59" w14:textId="17F29596" w:rsidR="003734BC" w:rsidRPr="00B52AB3" w:rsidRDefault="00F50198" w:rsidP="00B52AB3">
      <w:r>
        <w:tab/>
      </w:r>
      <w:r>
        <w:tab/>
      </w:r>
      <w:r w:rsidR="003734BC" w:rsidRPr="00B52AB3">
        <w:t>(1) Constructive credit may be granted to individuals in lieu of course attendance based on previous leadership experience and/or past academic/training experiences. In all cases TRADOC or the proponent school will assess the individual’s past comprehensive military or civilian experience against established course Terminal Learning Objectives/Learning Objectives. Individuals must possess the same skills and qualifications as course graduates.</w:t>
      </w:r>
    </w:p>
    <w:p w14:paraId="0D72F80F" w14:textId="77777777" w:rsidR="003734BC" w:rsidRPr="00B52AB3" w:rsidRDefault="003734BC" w:rsidP="00B52AB3"/>
    <w:p w14:paraId="0EA3151E" w14:textId="659FF1D4" w:rsidR="003734BC" w:rsidRPr="00B52AB3" w:rsidRDefault="00F50198" w:rsidP="00B52AB3">
      <w:r>
        <w:lastRenderedPageBreak/>
        <w:tab/>
      </w:r>
      <w:r>
        <w:tab/>
      </w:r>
      <w:r w:rsidR="003734BC" w:rsidRPr="00B52AB3">
        <w:t>(2) Equivalent credit may be granted to individuals in lieu of course attendance based on courses possessing comparable Terminal Learning Objectives/Learning Objectives. Terminal Learning Objective/outcome assessments are performed by TRADOC or the respective proponent school.  Individuals must possess the same skills and qualifications as course graduates.</w:t>
      </w:r>
    </w:p>
    <w:p w14:paraId="216DE62F" w14:textId="77777777" w:rsidR="003734BC" w:rsidRPr="00B52AB3" w:rsidRDefault="003734BC" w:rsidP="00B52AB3"/>
    <w:p w14:paraId="10245B17" w14:textId="4272347E" w:rsidR="003734BC" w:rsidRPr="00B52AB3" w:rsidRDefault="00F50198" w:rsidP="00B52AB3">
      <w:r>
        <w:tab/>
      </w:r>
      <w:r>
        <w:tab/>
      </w:r>
      <w:r w:rsidR="003734BC" w:rsidRPr="00B52AB3">
        <w:t xml:space="preserve">(3) Operational credit may be granted to individuals in lieu of course attendance based on operational experiences. </w:t>
      </w:r>
    </w:p>
    <w:p w14:paraId="5DC735CE" w14:textId="77777777" w:rsidR="003734BC" w:rsidRPr="00B52AB3" w:rsidRDefault="003734BC" w:rsidP="00B52AB3"/>
    <w:p w14:paraId="36BCA9B1" w14:textId="4DDEB0A5" w:rsidR="003734BC" w:rsidRPr="00B52AB3" w:rsidRDefault="00590EB1" w:rsidP="00B52AB3">
      <w:r w:rsidRPr="00B52AB3">
        <w:tab/>
        <w:t xml:space="preserve">c. </w:t>
      </w:r>
      <w:r w:rsidR="003734BC" w:rsidRPr="00B52AB3">
        <w:t xml:space="preserve">Personnel awarded course credit will be considered for </w:t>
      </w:r>
      <w:r w:rsidR="00EC7ABF" w:rsidRPr="00B52AB3">
        <w:t xml:space="preserve">promotion, assignment, or other </w:t>
      </w:r>
      <w:r w:rsidR="003734BC" w:rsidRPr="00B52AB3">
        <w:t>personnel actions on the same basis as graduates of the course concerned.</w:t>
      </w:r>
    </w:p>
    <w:p w14:paraId="7EC6BE65" w14:textId="77777777" w:rsidR="00D06001" w:rsidRPr="00B52AB3" w:rsidRDefault="00D06001" w:rsidP="00B52AB3"/>
    <w:p w14:paraId="29831364" w14:textId="77777777" w:rsidR="003734BC" w:rsidRPr="00B52AB3" w:rsidRDefault="00590EB1" w:rsidP="00B52AB3">
      <w:r w:rsidRPr="00B52AB3">
        <w:tab/>
        <w:t xml:space="preserve">d. </w:t>
      </w:r>
      <w:r w:rsidR="003734BC" w:rsidRPr="00B52AB3">
        <w:t>Requests for credit will be submitted on a fully completed and signed DA Form 4187</w:t>
      </w:r>
    </w:p>
    <w:p w14:paraId="248BAFFB" w14:textId="77777777" w:rsidR="003734BC" w:rsidRPr="00B52AB3" w:rsidRDefault="003734BC" w:rsidP="00B52AB3">
      <w:r w:rsidRPr="00B52AB3">
        <w:t>(Personnel Action) and include an outline of the individual’s prior leadership and technical training and experiences as they relate to the critical terminal learning objective. Include a commander’s verification of body composition compliance (DA Form 5500/DA Form 5501) with the most recent APFT result (DA Form 705 (Army Physical Fitness Test Scorecard)) copies of the last three (3) officer or academic evaluations reports (if available), a copy of DA Form 4037 (Officer Record Brief), and any other relevant supporting documentation.  Submit the request through command channels, their component personnel command, to the HQDA DCS, G–3/5/7 Director of Training. The component personnel commands are listed as follows:</w:t>
      </w:r>
    </w:p>
    <w:p w14:paraId="1DEB030F" w14:textId="77777777" w:rsidR="003734BC" w:rsidRPr="00B52AB3" w:rsidRDefault="003734BC" w:rsidP="00B52AB3"/>
    <w:p w14:paraId="5BE105E1" w14:textId="3E662F82" w:rsidR="003734BC" w:rsidRPr="00B52AB3" w:rsidRDefault="00F50198" w:rsidP="00B52AB3">
      <w:r>
        <w:tab/>
      </w:r>
      <w:r>
        <w:tab/>
      </w:r>
      <w:r w:rsidR="003734BC" w:rsidRPr="00B52AB3">
        <w:t>(</w:t>
      </w:r>
      <w:r w:rsidR="00A53FC1" w:rsidRPr="00B52AB3">
        <w:t>1) R</w:t>
      </w:r>
      <w:r w:rsidR="003734BC" w:rsidRPr="00B52AB3">
        <w:t xml:space="preserve">A (AC and USAR): Commander, HRC for officer and warrant officer and NCO PME courses.  For Judge Advocate courses send the request to CG, </w:t>
      </w:r>
      <w:r w:rsidR="00C262DD" w:rsidRPr="00B52AB3">
        <w:t>the Judge Advocate General’s Legal Center and School</w:t>
      </w:r>
      <w:r w:rsidR="003734BC" w:rsidRPr="00B52AB3">
        <w:t>.</w:t>
      </w:r>
    </w:p>
    <w:p w14:paraId="62AB61C0" w14:textId="77777777" w:rsidR="003734BC" w:rsidRPr="00B52AB3" w:rsidRDefault="003734BC" w:rsidP="00B52AB3"/>
    <w:p w14:paraId="63D1FADC" w14:textId="70725000" w:rsidR="003734BC" w:rsidRPr="00B52AB3" w:rsidRDefault="00F50198" w:rsidP="00B52AB3">
      <w:r>
        <w:tab/>
      </w:r>
      <w:r>
        <w:tab/>
      </w:r>
      <w:r w:rsidR="003734BC" w:rsidRPr="00B52AB3">
        <w:t xml:space="preserve">(2) ARNG: Chief, </w:t>
      </w:r>
      <w:r w:rsidR="00C34E82" w:rsidRPr="00B52AB3">
        <w:t>National Guard Bureau</w:t>
      </w:r>
      <w:r w:rsidR="003734BC" w:rsidRPr="00B52AB3">
        <w:t>/DARNG, for officer, warrant officer, and NCO PME courses.</w:t>
      </w:r>
    </w:p>
    <w:p w14:paraId="0991AA49" w14:textId="77777777" w:rsidR="003734BC" w:rsidRPr="00B52AB3" w:rsidRDefault="003734BC" w:rsidP="00B52AB3"/>
    <w:p w14:paraId="343E5643" w14:textId="77777777" w:rsidR="003734BC" w:rsidRPr="00B52AB3" w:rsidRDefault="00590EB1" w:rsidP="00B52AB3">
      <w:r w:rsidRPr="00B52AB3">
        <w:tab/>
        <w:t>e</w:t>
      </w:r>
      <w:r w:rsidR="003734BC" w:rsidRPr="00B52AB3">
        <w:t>. Soldiers receive the same credit for successful completion of courses conducted at an RC TASS school or at training proponent when the conditions in paragraphs 1, 2, and 3 below are met.  Completion documentation information made on a graduate's records will not differentiate between modes of course completion.  The following conditions must be in place to ensure standards are met:</w:t>
      </w:r>
    </w:p>
    <w:p w14:paraId="56801477" w14:textId="77777777" w:rsidR="003734BC" w:rsidRPr="00B52AB3" w:rsidRDefault="003734BC" w:rsidP="00B52AB3"/>
    <w:p w14:paraId="0A9E080E" w14:textId="6615784B" w:rsidR="003734BC" w:rsidRPr="00B52AB3" w:rsidRDefault="003734BC" w:rsidP="00B52AB3">
      <w:r w:rsidRPr="00B52AB3">
        <w:tab/>
      </w:r>
      <w:r w:rsidRPr="00B52AB3">
        <w:tab/>
        <w:t xml:space="preserve">(1)  Courses are conducted at the proponent or proponent-accredited RC </w:t>
      </w:r>
      <w:r w:rsidR="00764827" w:rsidRPr="00B52AB3">
        <w:t>TASS school</w:t>
      </w:r>
      <w:r w:rsidRPr="00B52AB3">
        <w:t>.</w:t>
      </w:r>
    </w:p>
    <w:p w14:paraId="6BA7A6FF" w14:textId="77777777" w:rsidR="003734BC" w:rsidRPr="00B52AB3" w:rsidRDefault="003734BC" w:rsidP="00B52AB3"/>
    <w:p w14:paraId="19BE8165" w14:textId="77777777" w:rsidR="003734BC" w:rsidRPr="00B52AB3" w:rsidRDefault="003734BC" w:rsidP="00B52AB3">
      <w:r w:rsidRPr="00B52AB3">
        <w:tab/>
      </w:r>
      <w:r w:rsidRPr="00B52AB3">
        <w:tab/>
        <w:t xml:space="preserve">(2)  Instructors are proponent certified. </w:t>
      </w:r>
    </w:p>
    <w:p w14:paraId="3C76C3CD" w14:textId="77777777" w:rsidR="003734BC" w:rsidRPr="00B52AB3" w:rsidRDefault="003734BC" w:rsidP="00B52AB3"/>
    <w:p w14:paraId="33426D95" w14:textId="77777777" w:rsidR="003734BC" w:rsidRPr="00B52AB3" w:rsidRDefault="003734BC" w:rsidP="00B52AB3">
      <w:r w:rsidRPr="00B52AB3">
        <w:tab/>
      </w:r>
      <w:r w:rsidRPr="00B52AB3">
        <w:tab/>
        <w:t>(3)  TATS courseware is used.</w:t>
      </w:r>
    </w:p>
    <w:p w14:paraId="1672CC5E" w14:textId="77777777" w:rsidR="003734BC" w:rsidRPr="00B52AB3" w:rsidRDefault="003734BC" w:rsidP="00B52AB3"/>
    <w:p w14:paraId="4D16E074" w14:textId="50068B88" w:rsidR="003734BC" w:rsidRPr="00B52AB3" w:rsidRDefault="003734BC" w:rsidP="00B52AB3">
      <w:r w:rsidRPr="00B52AB3">
        <w:tab/>
      </w:r>
      <w:r w:rsidRPr="00B52AB3">
        <w:tab/>
      </w:r>
      <w:r w:rsidR="001905DE" w:rsidRPr="00B52AB3">
        <w:t>(4)  Course is OASS compliant.</w:t>
      </w:r>
    </w:p>
    <w:p w14:paraId="01ADA5B9" w14:textId="77777777" w:rsidR="003734BC" w:rsidRPr="00B52AB3" w:rsidRDefault="003734BC" w:rsidP="00B52AB3"/>
    <w:p w14:paraId="39755F63" w14:textId="77777777" w:rsidR="00541652" w:rsidRPr="00B52AB3" w:rsidRDefault="00541652" w:rsidP="00B52AB3">
      <w:bookmarkStart w:id="1178" w:name="_Toc250641719"/>
      <w:bookmarkStart w:id="1179" w:name="_Toc482709974"/>
      <w:bookmarkStart w:id="1180" w:name="_Toc482708807"/>
      <w:bookmarkStart w:id="1181" w:name="_Toc482707581"/>
      <w:bookmarkStart w:id="1182" w:name="_Toc482366862"/>
      <w:bookmarkStart w:id="1183" w:name="_Toc405814526"/>
      <w:bookmarkStart w:id="1184" w:name="_Toc405812754"/>
      <w:bookmarkStart w:id="1185" w:name="_Toc405804523"/>
      <w:bookmarkStart w:id="1186" w:name="_Toc482711945"/>
      <w:bookmarkStart w:id="1187" w:name="_Toc482712133"/>
      <w:bookmarkStart w:id="1188" w:name="_Toc482712745"/>
      <w:bookmarkStart w:id="1189" w:name="_Toc482712846"/>
      <w:bookmarkStart w:id="1190" w:name="_Toc482713078"/>
      <w:bookmarkStart w:id="1191" w:name="_Toc505085251"/>
      <w:bookmarkStart w:id="1192" w:name="_Toc508197839"/>
    </w:p>
    <w:p w14:paraId="6A0BA85A" w14:textId="77777777" w:rsidR="00541652" w:rsidRPr="00B52AB3" w:rsidRDefault="00541652" w:rsidP="00B52AB3"/>
    <w:p w14:paraId="3B0EB742" w14:textId="77777777" w:rsidR="00541652" w:rsidRPr="00B52AB3" w:rsidRDefault="00541652" w:rsidP="00B52AB3"/>
    <w:p w14:paraId="7DBB6D0A" w14:textId="195DD096" w:rsidR="003734BC" w:rsidRPr="00B52AB3" w:rsidRDefault="003734BC" w:rsidP="00F50198">
      <w:pPr>
        <w:pStyle w:val="Heading1"/>
      </w:pPr>
      <w:bookmarkStart w:id="1193" w:name="_Toc510511780"/>
      <w:bookmarkStart w:id="1194" w:name="_Toc510511894"/>
      <w:bookmarkStart w:id="1195" w:name="_Toc510521922"/>
      <w:bookmarkStart w:id="1196" w:name="_Toc510522029"/>
      <w:r w:rsidRPr="00B52AB3">
        <w:lastRenderedPageBreak/>
        <w:t>Section III</w:t>
      </w:r>
      <w:bookmarkEnd w:id="1178"/>
      <w:r w:rsidRPr="00B52AB3">
        <w:t xml:space="preserve">  </w:t>
      </w:r>
      <w:r w:rsidRPr="00B52AB3">
        <w:br/>
      </w:r>
      <w:bookmarkStart w:id="1197" w:name="_Toc250641720"/>
      <w:r w:rsidRPr="00B52AB3">
        <w:t>TASS Training Courses</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sidRPr="00B52AB3">
        <w:t xml:space="preserve"> </w:t>
      </w:r>
    </w:p>
    <w:p w14:paraId="1A5319BD" w14:textId="77777777" w:rsidR="003734BC" w:rsidRPr="00B52AB3" w:rsidRDefault="003734BC" w:rsidP="00B52AB3"/>
    <w:p w14:paraId="010F30DF" w14:textId="4CA07C91" w:rsidR="003734BC" w:rsidRPr="00B52AB3" w:rsidRDefault="003734BC" w:rsidP="00F50198">
      <w:pPr>
        <w:pStyle w:val="Heading2"/>
      </w:pPr>
      <w:bookmarkStart w:id="1198" w:name="_3-35.__Noncommissioned"/>
      <w:bookmarkStart w:id="1199" w:name="_Toc250641722"/>
      <w:bookmarkStart w:id="1200" w:name="_Toc266337456"/>
      <w:bookmarkStart w:id="1201" w:name="_Toc267457961"/>
      <w:bookmarkStart w:id="1202" w:name="_Toc482366863"/>
      <w:bookmarkStart w:id="1203" w:name="_Toc482707582"/>
      <w:bookmarkStart w:id="1204" w:name="_Toc482708808"/>
      <w:bookmarkStart w:id="1205" w:name="_Toc482709975"/>
      <w:bookmarkStart w:id="1206" w:name="_Toc482711946"/>
      <w:bookmarkStart w:id="1207" w:name="_Toc482712134"/>
      <w:bookmarkStart w:id="1208" w:name="_Toc482712746"/>
      <w:bookmarkStart w:id="1209" w:name="_Toc482712847"/>
      <w:bookmarkStart w:id="1210" w:name="_Toc482713079"/>
      <w:bookmarkStart w:id="1211" w:name="_Toc505085252"/>
      <w:bookmarkStart w:id="1212" w:name="_Toc508197840"/>
      <w:bookmarkStart w:id="1213" w:name="_Toc510511781"/>
      <w:bookmarkStart w:id="1214" w:name="_Toc510511895"/>
      <w:bookmarkStart w:id="1215" w:name="_Toc510521923"/>
      <w:bookmarkStart w:id="1216" w:name="_Toc510522030"/>
      <w:bookmarkStart w:id="1217" w:name="_Toc405804524"/>
      <w:bookmarkStart w:id="1218" w:name="_Toc405812755"/>
      <w:bookmarkStart w:id="1219" w:name="_Toc405814527"/>
      <w:bookmarkEnd w:id="1198"/>
      <w:r w:rsidRPr="00B52AB3">
        <w:t xml:space="preserve">3-34. </w:t>
      </w:r>
      <w:bookmarkEnd w:id="1199"/>
      <w:bookmarkEnd w:id="1200"/>
      <w:bookmarkEnd w:id="1201"/>
      <w:r w:rsidR="00C34E82" w:rsidRPr="00B52AB3">
        <w:t>Noncommissioned Education System (</w:t>
      </w:r>
      <w:r w:rsidR="00DC521E" w:rsidRPr="00B52AB3">
        <w:t>NCOES</w:t>
      </w:r>
      <w:r w:rsidR="00C34E82" w:rsidRPr="00B52AB3">
        <w:t>)</w:t>
      </w:r>
      <w:r w:rsidRPr="00B52AB3">
        <w:t xml:space="preserve"> </w:t>
      </w:r>
      <w:r w:rsidR="00B64FB5" w:rsidRPr="00B52AB3">
        <w:t>C</w:t>
      </w:r>
      <w:r w:rsidRPr="00B52AB3">
        <w:t>ourses</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3ED279E2" w14:textId="58AEED9B" w:rsidR="003734BC" w:rsidRPr="00B52AB3" w:rsidRDefault="003734BC" w:rsidP="00B52AB3">
      <w:r w:rsidRPr="00B52AB3">
        <w:t xml:space="preserve">Course requirements, instructor qualifications, student prerequisites, and completion standards are found in ATRRS, in the CMP, and in the course POI.  </w:t>
      </w:r>
      <w:r w:rsidR="00D017BC" w:rsidRPr="00B52AB3">
        <w:t>AR 350-1and TR 350-7</w:t>
      </w:r>
      <w:r w:rsidRPr="00B52AB3">
        <w:t>0 address requirements for the NCO Academy environment.</w:t>
      </w:r>
      <w:bookmarkEnd w:id="1217"/>
      <w:bookmarkEnd w:id="1218"/>
      <w:bookmarkEnd w:id="1219"/>
    </w:p>
    <w:p w14:paraId="08B0F486" w14:textId="77777777" w:rsidR="00690346" w:rsidRPr="00B52AB3" w:rsidRDefault="00690346" w:rsidP="00B52AB3"/>
    <w:p w14:paraId="66F8018C" w14:textId="4C9BB362" w:rsidR="003734BC" w:rsidRPr="00B52AB3" w:rsidRDefault="003734BC" w:rsidP="00F50198">
      <w:pPr>
        <w:pStyle w:val="Heading2"/>
      </w:pPr>
      <w:bookmarkStart w:id="1220" w:name="_3-36.__Officer"/>
      <w:bookmarkStart w:id="1221" w:name="_Toc250641723"/>
      <w:bookmarkStart w:id="1222" w:name="_Toc266337457"/>
      <w:bookmarkStart w:id="1223" w:name="_Toc267457962"/>
      <w:bookmarkStart w:id="1224" w:name="_Toc482709976"/>
      <w:bookmarkStart w:id="1225" w:name="_Toc482708809"/>
      <w:bookmarkStart w:id="1226" w:name="_Toc482707583"/>
      <w:bookmarkStart w:id="1227" w:name="_Toc482366864"/>
      <w:bookmarkStart w:id="1228" w:name="_Toc482711947"/>
      <w:bookmarkStart w:id="1229" w:name="_Toc482712135"/>
      <w:bookmarkStart w:id="1230" w:name="_Toc482712747"/>
      <w:bookmarkStart w:id="1231" w:name="_Toc482712848"/>
      <w:bookmarkStart w:id="1232" w:name="_Toc482713080"/>
      <w:bookmarkStart w:id="1233" w:name="_Toc505085253"/>
      <w:bookmarkStart w:id="1234" w:name="_Toc508197841"/>
      <w:bookmarkStart w:id="1235" w:name="_Toc510511782"/>
      <w:bookmarkStart w:id="1236" w:name="_Toc510511896"/>
      <w:bookmarkStart w:id="1237" w:name="_Toc510521924"/>
      <w:bookmarkStart w:id="1238" w:name="_Toc510522031"/>
      <w:bookmarkStart w:id="1239" w:name="_Toc405804525"/>
      <w:bookmarkStart w:id="1240" w:name="_Toc405812756"/>
      <w:bookmarkStart w:id="1241" w:name="_Toc405814528"/>
      <w:bookmarkEnd w:id="1220"/>
      <w:r w:rsidRPr="00B52AB3">
        <w:t xml:space="preserve">3-35. </w:t>
      </w:r>
      <w:r w:rsidR="00C34E82" w:rsidRPr="00B52AB3">
        <w:t>Officer Education System (</w:t>
      </w:r>
      <w:r w:rsidRPr="00B52AB3">
        <w:t>OES</w:t>
      </w:r>
      <w:r w:rsidR="00C34E82" w:rsidRPr="00B52AB3">
        <w:t>)</w:t>
      </w:r>
      <w:r w:rsidRPr="00B52AB3">
        <w:t xml:space="preserve"> </w:t>
      </w:r>
      <w:bookmarkEnd w:id="1221"/>
      <w:r w:rsidR="00CA356D" w:rsidRPr="00B52AB3">
        <w:t>C</w:t>
      </w:r>
      <w:r w:rsidRPr="00B52AB3">
        <w:t>ourses</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5360507E" w14:textId="7827970B" w:rsidR="003734BC" w:rsidRPr="00B52AB3" w:rsidRDefault="00D017BC" w:rsidP="00B52AB3">
      <w:r w:rsidRPr="00B52AB3">
        <w:t>AR 350-1, TR 350-7</w:t>
      </w:r>
      <w:r w:rsidR="003734BC" w:rsidRPr="00B52AB3">
        <w:t>0</w:t>
      </w:r>
      <w:r w:rsidRPr="00B52AB3">
        <w:t xml:space="preserve"> and ATRRS</w:t>
      </w:r>
      <w:r w:rsidR="003734BC" w:rsidRPr="00B52AB3">
        <w:t xml:space="preserve"> address most course requirements, instructor qualifications, student prerequisites, and completion standards. The proponent for Warrant Officer Candidate School, Warrant Officer Staff Course, and Warrant Officer Senior Staff Course is the Warrant Officer Career Center, Fort Rucker, AL.</w:t>
      </w:r>
      <w:bookmarkEnd w:id="1239"/>
      <w:bookmarkEnd w:id="1240"/>
      <w:bookmarkEnd w:id="1241"/>
    </w:p>
    <w:p w14:paraId="30FCDC8C" w14:textId="77777777" w:rsidR="003734BC" w:rsidRPr="00B52AB3" w:rsidRDefault="003734BC" w:rsidP="00B52AB3"/>
    <w:p w14:paraId="6FA5BA7A" w14:textId="77777777" w:rsidR="00985772" w:rsidRPr="00B52AB3" w:rsidRDefault="005B3A2B" w:rsidP="00F50198">
      <w:pPr>
        <w:pStyle w:val="Heading2"/>
      </w:pPr>
      <w:bookmarkStart w:id="1242" w:name="_Toc482709977"/>
      <w:bookmarkStart w:id="1243" w:name="_Toc482708810"/>
      <w:bookmarkStart w:id="1244" w:name="_Toc482707584"/>
      <w:bookmarkStart w:id="1245" w:name="_Toc482366865"/>
      <w:bookmarkStart w:id="1246" w:name="_Toc250641725"/>
      <w:bookmarkStart w:id="1247" w:name="_Toc266337459"/>
      <w:bookmarkStart w:id="1248" w:name="_Toc267457964"/>
      <w:bookmarkStart w:id="1249" w:name="_Toc482711948"/>
      <w:bookmarkStart w:id="1250" w:name="_Toc482712136"/>
      <w:bookmarkStart w:id="1251" w:name="_Toc482712748"/>
      <w:bookmarkStart w:id="1252" w:name="_Toc482712849"/>
      <w:bookmarkStart w:id="1253" w:name="_Toc482713081"/>
      <w:bookmarkStart w:id="1254" w:name="_Toc505085254"/>
      <w:bookmarkStart w:id="1255" w:name="_Toc508197842"/>
      <w:bookmarkStart w:id="1256" w:name="_Toc510511783"/>
      <w:bookmarkStart w:id="1257" w:name="_Toc510511897"/>
      <w:bookmarkStart w:id="1258" w:name="_Toc510521925"/>
      <w:bookmarkStart w:id="1259" w:name="_Toc510522032"/>
      <w:bookmarkStart w:id="1260" w:name="_Toc405814529"/>
      <w:bookmarkStart w:id="1261" w:name="_Toc405812757"/>
      <w:bookmarkStart w:id="1262" w:name="_Toc405804526"/>
      <w:r w:rsidRPr="00B52AB3">
        <w:t>3-36. Functional T</w:t>
      </w:r>
      <w:r w:rsidR="003734BC" w:rsidRPr="00B52AB3">
        <w:t>raining</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r w:rsidR="003734BC" w:rsidRPr="00B52AB3">
        <w:t xml:space="preserve"> </w:t>
      </w:r>
    </w:p>
    <w:bookmarkEnd w:id="1260"/>
    <w:bookmarkEnd w:id="1261"/>
    <w:bookmarkEnd w:id="1262"/>
    <w:p w14:paraId="43EFCF6F" w14:textId="3E370CA3" w:rsidR="003734BC" w:rsidRPr="00B52AB3" w:rsidRDefault="003734BC" w:rsidP="00B52AB3">
      <w:r w:rsidRPr="00B52AB3">
        <w:t xml:space="preserve">TASS Institutions may conduct </w:t>
      </w:r>
      <w:r w:rsidR="00C710EE" w:rsidRPr="00B52AB3">
        <w:t xml:space="preserve">functional </w:t>
      </w:r>
      <w:r w:rsidRPr="00B52AB3">
        <w:t xml:space="preserve">training with written approval from the proponent commandant </w:t>
      </w:r>
      <w:r w:rsidR="00C710EE" w:rsidRPr="00B52AB3">
        <w:t xml:space="preserve">for the particular course </w:t>
      </w:r>
      <w:r w:rsidRPr="00B52AB3">
        <w:t xml:space="preserve">and </w:t>
      </w:r>
      <w:r w:rsidR="00C710EE" w:rsidRPr="00B52AB3">
        <w:t xml:space="preserve">all course information must be correctly and </w:t>
      </w:r>
      <w:r w:rsidRPr="00B52AB3">
        <w:t xml:space="preserve">properly </w:t>
      </w:r>
      <w:r w:rsidR="00C710EE" w:rsidRPr="00B52AB3">
        <w:t>entered into</w:t>
      </w:r>
      <w:r w:rsidRPr="00B52AB3">
        <w:t xml:space="preserve"> ATRRS.  </w:t>
      </w:r>
    </w:p>
    <w:p w14:paraId="61F5AB91" w14:textId="77777777" w:rsidR="003734BC" w:rsidRPr="00B52AB3" w:rsidRDefault="003734BC" w:rsidP="00B52AB3"/>
    <w:p w14:paraId="28C3B624" w14:textId="299D5DAA" w:rsidR="00985772" w:rsidRPr="00B52AB3" w:rsidRDefault="005B3A2B" w:rsidP="00F50198">
      <w:pPr>
        <w:pStyle w:val="Heading2"/>
      </w:pPr>
      <w:bookmarkStart w:id="1263" w:name="_Toc482709978"/>
      <w:bookmarkStart w:id="1264" w:name="_Toc482708811"/>
      <w:bookmarkStart w:id="1265" w:name="_Toc482707585"/>
      <w:bookmarkStart w:id="1266" w:name="_Toc482366866"/>
      <w:bookmarkStart w:id="1267" w:name="_Toc482711949"/>
      <w:bookmarkStart w:id="1268" w:name="_Toc482712137"/>
      <w:bookmarkStart w:id="1269" w:name="_Toc482712749"/>
      <w:bookmarkStart w:id="1270" w:name="_Toc482712850"/>
      <w:bookmarkStart w:id="1271" w:name="_Toc482713082"/>
      <w:bookmarkStart w:id="1272" w:name="_Toc505085255"/>
      <w:bookmarkStart w:id="1273" w:name="_Toc508197843"/>
      <w:bookmarkStart w:id="1274" w:name="_Toc250641726"/>
      <w:bookmarkStart w:id="1275" w:name="_Toc266337460"/>
      <w:bookmarkStart w:id="1276" w:name="_Toc267457965"/>
      <w:bookmarkStart w:id="1277" w:name="_Toc510511784"/>
      <w:bookmarkStart w:id="1278" w:name="_Toc510511898"/>
      <w:bookmarkStart w:id="1279" w:name="_Toc510521926"/>
      <w:bookmarkStart w:id="1280" w:name="_Toc510522033"/>
      <w:bookmarkStart w:id="1281" w:name="_Toc405814530"/>
      <w:bookmarkStart w:id="1282" w:name="_Toc405812758"/>
      <w:bookmarkStart w:id="1283" w:name="_Toc405804527"/>
      <w:r w:rsidRPr="00B52AB3">
        <w:t>3-37. MOS-T C</w:t>
      </w:r>
      <w:r w:rsidR="003734BC" w:rsidRPr="00B52AB3">
        <w:t xml:space="preserve">ourse </w:t>
      </w:r>
      <w:r w:rsidRPr="00B52AB3">
        <w:t>P</w:t>
      </w:r>
      <w:r w:rsidR="003734BC" w:rsidRPr="00B52AB3">
        <w:t>roponent</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772F3C18" w14:textId="5B94CB20" w:rsidR="003734BC" w:rsidRPr="00B52AB3" w:rsidRDefault="003734BC" w:rsidP="00B52AB3">
      <w:r w:rsidRPr="00B52AB3">
        <w:t>The appropriate proponent outlines course requirements, instructor certifications</w:t>
      </w:r>
      <w:r w:rsidR="00C710EE" w:rsidRPr="00B52AB3">
        <w:t xml:space="preserve"> requirements</w:t>
      </w:r>
      <w:r w:rsidRPr="00B52AB3">
        <w:t>, student prerequisites, and course completion requirements for MOS-T courses.  This information can also be found in ATRRS, in the CMP, and in the course POI.</w:t>
      </w:r>
      <w:bookmarkEnd w:id="1281"/>
      <w:bookmarkEnd w:id="1282"/>
      <w:bookmarkEnd w:id="1283"/>
    </w:p>
    <w:p w14:paraId="6A216DAF" w14:textId="77777777" w:rsidR="003734BC" w:rsidRPr="00B52AB3" w:rsidRDefault="003734BC" w:rsidP="00B52AB3"/>
    <w:p w14:paraId="1F79D447" w14:textId="38D91D2F" w:rsidR="003734BC" w:rsidRPr="00B52AB3" w:rsidRDefault="005B3A2B" w:rsidP="00F50198">
      <w:pPr>
        <w:pStyle w:val="Heading2"/>
      </w:pPr>
      <w:bookmarkStart w:id="1284" w:name="_Toc482709979"/>
      <w:bookmarkStart w:id="1285" w:name="_Toc482708812"/>
      <w:bookmarkStart w:id="1286" w:name="_Toc482707586"/>
      <w:bookmarkStart w:id="1287" w:name="_Toc482366867"/>
      <w:bookmarkStart w:id="1288" w:name="_Toc405814531"/>
      <w:bookmarkStart w:id="1289" w:name="_Toc405812759"/>
      <w:bookmarkStart w:id="1290" w:name="_Toc405804528"/>
      <w:bookmarkStart w:id="1291" w:name="_Toc250641727"/>
      <w:bookmarkStart w:id="1292" w:name="_Toc266337461"/>
      <w:bookmarkStart w:id="1293" w:name="_Toc267457966"/>
      <w:bookmarkStart w:id="1294" w:name="_Toc482711950"/>
      <w:bookmarkStart w:id="1295" w:name="_Toc482712138"/>
      <w:bookmarkStart w:id="1296" w:name="_Toc482712750"/>
      <w:bookmarkStart w:id="1297" w:name="_Toc482712851"/>
      <w:bookmarkStart w:id="1298" w:name="_Toc482713083"/>
      <w:bookmarkStart w:id="1299" w:name="_Toc505085256"/>
      <w:bookmarkStart w:id="1300" w:name="_Toc508197844"/>
      <w:bookmarkStart w:id="1301" w:name="_Toc510511785"/>
      <w:bookmarkStart w:id="1302" w:name="_Toc510511899"/>
      <w:bookmarkStart w:id="1303" w:name="_Toc510521927"/>
      <w:bookmarkStart w:id="1304" w:name="_Toc510522034"/>
      <w:r w:rsidRPr="00B52AB3">
        <w:t>3-38. Foreign L</w:t>
      </w:r>
      <w:r w:rsidR="003734BC" w:rsidRPr="00B52AB3">
        <w:t xml:space="preserve">anguage </w:t>
      </w:r>
      <w:r w:rsidRPr="00B52AB3">
        <w:t>T</w:t>
      </w:r>
      <w:r w:rsidR="003734BC" w:rsidRPr="00B52AB3">
        <w:t>raining</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4F4B3A08" w14:textId="77777777" w:rsidR="00690346" w:rsidRPr="00B52AB3" w:rsidRDefault="00690346" w:rsidP="00B52AB3"/>
    <w:p w14:paraId="24778402" w14:textId="54D3E897" w:rsidR="00690346" w:rsidRPr="00B52AB3" w:rsidRDefault="00F50198" w:rsidP="00B52AB3">
      <w:r>
        <w:tab/>
      </w:r>
      <w:r w:rsidR="00690346" w:rsidRPr="00B52AB3">
        <w:t xml:space="preserve">a. Proponents for language-required MOSs are the U.S. Army Intelligence Center of Excellence and </w:t>
      </w:r>
      <w:r w:rsidR="00543B54" w:rsidRPr="00B52AB3">
        <w:t>U.S. Army John F. Kennedy Special Warfare Center and School</w:t>
      </w:r>
      <w:r w:rsidR="00690346" w:rsidRPr="00B52AB3">
        <w:t>.</w:t>
      </w:r>
    </w:p>
    <w:p w14:paraId="180FFA46" w14:textId="77777777" w:rsidR="00690346" w:rsidRPr="00B52AB3" w:rsidRDefault="00690346" w:rsidP="00B52AB3"/>
    <w:p w14:paraId="38011616" w14:textId="43C7699F" w:rsidR="00690346" w:rsidRPr="00B52AB3" w:rsidRDefault="00690346" w:rsidP="00B52AB3">
      <w:r w:rsidRPr="00B52AB3">
        <w:tab/>
        <w:t>b.</w:t>
      </w:r>
      <w:r w:rsidR="00DC521E" w:rsidRPr="00B52AB3">
        <w:t xml:space="preserve"> </w:t>
      </w:r>
      <w:bookmarkStart w:id="1305" w:name="_Toc405814533"/>
      <w:bookmarkStart w:id="1306" w:name="_Toc405812761"/>
      <w:bookmarkStart w:id="1307" w:name="_Toc405806183"/>
      <w:bookmarkStart w:id="1308" w:name="_Toc405804530"/>
      <w:r w:rsidR="00DC521E" w:rsidRPr="00B52AB3">
        <w:t>The</w:t>
      </w:r>
      <w:r w:rsidRPr="00B52AB3">
        <w:t xml:space="preserve"> Commandant, Defense Language Institute Foreign Language Center exercises technical control</w:t>
      </w:r>
      <w:r w:rsidR="00DC521E" w:rsidRPr="00B52AB3">
        <w:t xml:space="preserve"> (criteria, standards, procedures for screening applicants, testing, texts, instructional aides, assessment of proficiency, and instructor qualifications)</w:t>
      </w:r>
      <w:r w:rsidRPr="00B52AB3">
        <w:t xml:space="preserve"> over the Defense Foreign Language Program, which consists of foreign language programs or courses conducted directly by, or under contract, for the DOD components for the training of DOD or DOD-sponsored personnel.</w:t>
      </w:r>
      <w:bookmarkEnd w:id="1305"/>
      <w:bookmarkEnd w:id="1306"/>
      <w:bookmarkEnd w:id="1307"/>
      <w:bookmarkEnd w:id="1308"/>
    </w:p>
    <w:p w14:paraId="49FFBE0A" w14:textId="77777777" w:rsidR="00690346" w:rsidRPr="00B52AB3" w:rsidRDefault="00690346" w:rsidP="00B52AB3"/>
    <w:p w14:paraId="732A6490" w14:textId="6FCDDAE1" w:rsidR="00690346" w:rsidRPr="00B52AB3" w:rsidRDefault="00DC521E" w:rsidP="00B52AB3">
      <w:r w:rsidRPr="00B52AB3">
        <w:tab/>
        <w:t>c</w:t>
      </w:r>
      <w:r w:rsidR="00690346" w:rsidRPr="00B52AB3">
        <w:t xml:space="preserve">. </w:t>
      </w:r>
      <w:bookmarkStart w:id="1309" w:name="_Toc405814535"/>
      <w:bookmarkStart w:id="1310" w:name="_Toc405812763"/>
      <w:bookmarkStart w:id="1311" w:name="_Toc405806185"/>
      <w:bookmarkStart w:id="1312" w:name="_Toc405804532"/>
      <w:r w:rsidR="00690346" w:rsidRPr="00B52AB3">
        <w:t>Specific requirements for nonresident foreign language refresher training are also contained in AR 350-20, which defines nonresident, foreign language training as any foreign language training program or course of instruction operated by se</w:t>
      </w:r>
      <w:r w:rsidR="00F62E58" w:rsidRPr="00B52AB3">
        <w:t>rvice/agency installations and R</w:t>
      </w:r>
      <w:r w:rsidR="00690346" w:rsidRPr="00B52AB3">
        <w:t>A or RC commanders.</w:t>
      </w:r>
      <w:bookmarkEnd w:id="1309"/>
      <w:bookmarkEnd w:id="1310"/>
      <w:bookmarkEnd w:id="1311"/>
      <w:bookmarkEnd w:id="1312"/>
    </w:p>
    <w:p w14:paraId="253177FD" w14:textId="77777777" w:rsidR="00690346" w:rsidRPr="00B52AB3" w:rsidRDefault="00690346" w:rsidP="00B52AB3"/>
    <w:p w14:paraId="7CE56ED6" w14:textId="78431D30" w:rsidR="00541652" w:rsidRDefault="00541652" w:rsidP="00B52AB3">
      <w:bookmarkStart w:id="1313" w:name="_Toc250641728"/>
      <w:bookmarkStart w:id="1314" w:name="_Toc405814536"/>
      <w:bookmarkStart w:id="1315" w:name="_Toc405812764"/>
      <w:bookmarkStart w:id="1316" w:name="_Toc405804533"/>
      <w:bookmarkStart w:id="1317" w:name="_Toc266337462"/>
      <w:bookmarkStart w:id="1318" w:name="_Toc482709980"/>
      <w:bookmarkStart w:id="1319" w:name="_Toc482708813"/>
      <w:bookmarkStart w:id="1320" w:name="_Toc482707587"/>
      <w:bookmarkStart w:id="1321" w:name="_Toc482366868"/>
      <w:bookmarkStart w:id="1322" w:name="_Toc482711951"/>
      <w:bookmarkStart w:id="1323" w:name="_Toc482712139"/>
      <w:bookmarkStart w:id="1324" w:name="_Toc482712751"/>
      <w:bookmarkStart w:id="1325" w:name="_Toc482712852"/>
      <w:bookmarkStart w:id="1326" w:name="_Toc482713084"/>
      <w:bookmarkStart w:id="1327" w:name="_Toc505085257"/>
      <w:bookmarkStart w:id="1328" w:name="_Toc508197845"/>
    </w:p>
    <w:p w14:paraId="27CFDF98" w14:textId="77777777" w:rsidR="00F50198" w:rsidRDefault="00F50198" w:rsidP="00B52AB3"/>
    <w:p w14:paraId="25AE604B" w14:textId="77777777" w:rsidR="00F50198" w:rsidRDefault="00F50198" w:rsidP="00B52AB3"/>
    <w:p w14:paraId="3233E643" w14:textId="77777777" w:rsidR="00F50198" w:rsidRDefault="00F50198" w:rsidP="00B52AB3"/>
    <w:p w14:paraId="4EEA2C24" w14:textId="77777777" w:rsidR="00F50198" w:rsidRPr="00B52AB3" w:rsidRDefault="00F50198" w:rsidP="00B52AB3"/>
    <w:p w14:paraId="119D09D1" w14:textId="6E8EF1F6" w:rsidR="003734BC" w:rsidRPr="00B52AB3" w:rsidRDefault="003734BC" w:rsidP="00F50198">
      <w:pPr>
        <w:pStyle w:val="Heading1"/>
      </w:pPr>
      <w:bookmarkStart w:id="1329" w:name="_Toc510511786"/>
      <w:bookmarkStart w:id="1330" w:name="_Toc510511900"/>
      <w:bookmarkStart w:id="1331" w:name="_Toc510521928"/>
      <w:bookmarkStart w:id="1332" w:name="_Toc510522035"/>
      <w:r w:rsidRPr="00B52AB3">
        <w:lastRenderedPageBreak/>
        <w:t>Chapter 4</w:t>
      </w:r>
      <w:bookmarkEnd w:id="1313"/>
      <w:r w:rsidRPr="00B52AB3">
        <w:t xml:space="preserve">  </w:t>
      </w:r>
      <w:r w:rsidRPr="00B52AB3">
        <w:br/>
      </w:r>
      <w:bookmarkStart w:id="1333" w:name="_Toc250641729"/>
      <w:r w:rsidRPr="00B52AB3">
        <w:t>Training</w:t>
      </w:r>
      <w:bookmarkEnd w:id="1333"/>
      <w:r w:rsidRPr="00B52AB3">
        <w:t xml:space="preserve"> and Education</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508E62D4" w14:textId="77777777" w:rsidR="003734BC" w:rsidRPr="00B52AB3" w:rsidRDefault="003734BC" w:rsidP="00B52AB3"/>
    <w:p w14:paraId="08629B7F" w14:textId="41E1CC5A" w:rsidR="00690346" w:rsidRPr="00B52AB3" w:rsidRDefault="003734BC" w:rsidP="00F50198">
      <w:pPr>
        <w:pStyle w:val="Heading1"/>
      </w:pPr>
      <w:bookmarkStart w:id="1334" w:name="_Toc250641730"/>
      <w:bookmarkStart w:id="1335" w:name="_Toc482709981"/>
      <w:bookmarkStart w:id="1336" w:name="_Toc482708814"/>
      <w:bookmarkStart w:id="1337" w:name="_Toc482707588"/>
      <w:bookmarkStart w:id="1338" w:name="_Toc482366869"/>
      <w:bookmarkStart w:id="1339" w:name="_Toc405814537"/>
      <w:bookmarkStart w:id="1340" w:name="_Toc405812765"/>
      <w:bookmarkStart w:id="1341" w:name="_Toc405804534"/>
      <w:bookmarkStart w:id="1342" w:name="_Toc266337463"/>
      <w:bookmarkStart w:id="1343" w:name="_Toc482711952"/>
      <w:bookmarkStart w:id="1344" w:name="_Toc482712140"/>
      <w:bookmarkStart w:id="1345" w:name="_Toc482712752"/>
      <w:bookmarkStart w:id="1346" w:name="_Toc482712853"/>
      <w:bookmarkStart w:id="1347" w:name="_Toc482713085"/>
      <w:bookmarkStart w:id="1348" w:name="_Toc505085258"/>
      <w:bookmarkStart w:id="1349" w:name="_Toc508197846"/>
      <w:bookmarkStart w:id="1350" w:name="_Toc510511787"/>
      <w:bookmarkStart w:id="1351" w:name="_Toc510511901"/>
      <w:bookmarkStart w:id="1352" w:name="_Toc510521929"/>
      <w:bookmarkStart w:id="1353" w:name="_Toc510522036"/>
      <w:r w:rsidRPr="00B52AB3">
        <w:t>Section I</w:t>
      </w:r>
      <w:bookmarkEnd w:id="1334"/>
      <w:r w:rsidRPr="00B52AB3">
        <w:t xml:space="preserve">  </w:t>
      </w:r>
      <w:r w:rsidRPr="00B52AB3">
        <w:br/>
      </w:r>
      <w:bookmarkStart w:id="1354" w:name="_Toc250641731"/>
      <w:r w:rsidRPr="00B52AB3">
        <w:t>General</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64B589D8" w14:textId="77777777" w:rsidR="00690346" w:rsidRPr="00B52AB3" w:rsidRDefault="00690346" w:rsidP="00B52AB3"/>
    <w:p w14:paraId="3D587CAE" w14:textId="68053CB2" w:rsidR="003734BC" w:rsidRPr="00B52AB3" w:rsidRDefault="008F2F77" w:rsidP="00F50198">
      <w:pPr>
        <w:pStyle w:val="Heading2"/>
      </w:pPr>
      <w:bookmarkStart w:id="1355" w:name="_4-2.__Training"/>
      <w:bookmarkStart w:id="1356" w:name="_Toc250641733"/>
      <w:bookmarkStart w:id="1357" w:name="_Toc266337465"/>
      <w:bookmarkStart w:id="1358" w:name="_Toc405804536"/>
      <w:bookmarkStart w:id="1359" w:name="_Toc405812767"/>
      <w:bookmarkStart w:id="1360" w:name="_Toc405814539"/>
      <w:bookmarkStart w:id="1361" w:name="_Toc482366871"/>
      <w:bookmarkStart w:id="1362" w:name="_Toc482707590"/>
      <w:bookmarkStart w:id="1363" w:name="_Toc482708816"/>
      <w:bookmarkStart w:id="1364" w:name="_Toc482709983"/>
      <w:bookmarkStart w:id="1365" w:name="_Toc482711954"/>
      <w:bookmarkStart w:id="1366" w:name="_Toc482712142"/>
      <w:bookmarkStart w:id="1367" w:name="_Toc482712754"/>
      <w:bookmarkStart w:id="1368" w:name="_Toc482712855"/>
      <w:bookmarkStart w:id="1369" w:name="_Toc482713087"/>
      <w:bookmarkStart w:id="1370" w:name="_Toc505085260"/>
      <w:bookmarkStart w:id="1371" w:name="_Toc508197847"/>
      <w:bookmarkStart w:id="1372" w:name="_Toc510511788"/>
      <w:bookmarkStart w:id="1373" w:name="_Toc510511902"/>
      <w:bookmarkStart w:id="1374" w:name="_Toc510521930"/>
      <w:bookmarkStart w:id="1375" w:name="_Toc510522037"/>
      <w:bookmarkEnd w:id="1355"/>
      <w:r w:rsidRPr="00B52AB3">
        <w:t>4-1</w:t>
      </w:r>
      <w:r w:rsidR="005B3A2B" w:rsidRPr="00B52AB3">
        <w:t>. Training and E</w:t>
      </w:r>
      <w:r w:rsidR="003734BC" w:rsidRPr="00B52AB3">
        <w:t xml:space="preserve">ducation </w:t>
      </w:r>
      <w:r w:rsidR="005B3A2B" w:rsidRPr="00B52AB3">
        <w:t>P</w:t>
      </w:r>
      <w:r w:rsidR="003734BC" w:rsidRPr="00B52AB3">
        <w:t>rograms</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06B3FBC0" w14:textId="62DA4C21" w:rsidR="003734BC" w:rsidRPr="00B52AB3" w:rsidRDefault="003734BC" w:rsidP="00B52AB3">
      <w:r w:rsidRPr="00B52AB3">
        <w:t>TASS schools will prepare and</w:t>
      </w:r>
      <w:r w:rsidR="00D41E8B" w:rsidRPr="00B52AB3">
        <w:t xml:space="preserve"> maintain yearly training plans, </w:t>
      </w:r>
      <w:r w:rsidRPr="00B52AB3">
        <w:t>programs</w:t>
      </w:r>
      <w:r w:rsidR="00D41E8B" w:rsidRPr="00B52AB3">
        <w:t>,</w:t>
      </w:r>
      <w:r w:rsidRPr="00B52AB3">
        <w:t xml:space="preserve"> and trai</w:t>
      </w:r>
      <w:r w:rsidR="00D41E8B" w:rsidRPr="00B52AB3">
        <w:t>ning calendars</w:t>
      </w:r>
      <w:r w:rsidR="00690346" w:rsidRPr="00B52AB3">
        <w:t>.</w:t>
      </w:r>
    </w:p>
    <w:p w14:paraId="0159397E" w14:textId="77777777" w:rsidR="00690346" w:rsidRPr="00B52AB3" w:rsidRDefault="00690346" w:rsidP="00B52AB3"/>
    <w:p w14:paraId="0B9B9526" w14:textId="131AEA43" w:rsidR="003734BC" w:rsidRPr="00B52AB3" w:rsidRDefault="008F2F77" w:rsidP="00F50198">
      <w:pPr>
        <w:pStyle w:val="Heading2"/>
      </w:pPr>
      <w:bookmarkStart w:id="1376" w:name="_4-3.__Establishment"/>
      <w:bookmarkStart w:id="1377" w:name="_Toc250641734"/>
      <w:bookmarkStart w:id="1378" w:name="_Toc266337466"/>
      <w:bookmarkStart w:id="1379" w:name="_Toc405804537"/>
      <w:bookmarkStart w:id="1380" w:name="_Toc405812768"/>
      <w:bookmarkStart w:id="1381" w:name="_Toc405814540"/>
      <w:bookmarkStart w:id="1382" w:name="_Toc482366872"/>
      <w:bookmarkStart w:id="1383" w:name="_Toc482707591"/>
      <w:bookmarkStart w:id="1384" w:name="_Toc482708817"/>
      <w:bookmarkStart w:id="1385" w:name="_Toc482709984"/>
      <w:bookmarkStart w:id="1386" w:name="_Toc482711955"/>
      <w:bookmarkStart w:id="1387" w:name="_Toc482712143"/>
      <w:bookmarkStart w:id="1388" w:name="_Toc482712755"/>
      <w:bookmarkStart w:id="1389" w:name="_Toc482712856"/>
      <w:bookmarkStart w:id="1390" w:name="_Toc482713088"/>
      <w:bookmarkStart w:id="1391" w:name="_Toc505085261"/>
      <w:bookmarkStart w:id="1392" w:name="_Toc508197848"/>
      <w:bookmarkStart w:id="1393" w:name="_Toc510511789"/>
      <w:bookmarkStart w:id="1394" w:name="_Toc510511903"/>
      <w:bookmarkStart w:id="1395" w:name="_Toc510521931"/>
      <w:bookmarkStart w:id="1396" w:name="_Toc510522038"/>
      <w:bookmarkEnd w:id="1376"/>
      <w:r w:rsidRPr="00B52AB3">
        <w:t>4-2</w:t>
      </w:r>
      <w:r w:rsidR="005B3A2B" w:rsidRPr="00B52AB3">
        <w:t>. Establishment and C</w:t>
      </w:r>
      <w:r w:rsidR="003734BC" w:rsidRPr="00B52AB3">
        <w:t xml:space="preserve">ontinuance of </w:t>
      </w:r>
      <w:r w:rsidR="005B3A2B" w:rsidRPr="00B52AB3">
        <w:t>C</w:t>
      </w:r>
      <w:r w:rsidR="003734BC" w:rsidRPr="00B52AB3">
        <w:t>ourses</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1C6CF014" w14:textId="67FF4206" w:rsidR="003734BC" w:rsidRPr="00B52AB3" w:rsidRDefault="00542A8A" w:rsidP="00B52AB3">
      <w:r w:rsidRPr="00B52AB3">
        <w:t>Reference TR 350-70, Chapter 6, paragraph 6-6, Course Management.</w:t>
      </w:r>
    </w:p>
    <w:p w14:paraId="1A42EFC8" w14:textId="77777777" w:rsidR="003734BC" w:rsidRPr="00B52AB3" w:rsidRDefault="003734BC" w:rsidP="00B52AB3"/>
    <w:p w14:paraId="14F58E32" w14:textId="47B11A50" w:rsidR="003734BC" w:rsidRPr="00B52AB3" w:rsidRDefault="003734BC" w:rsidP="00F50198">
      <w:pPr>
        <w:pStyle w:val="Heading2"/>
      </w:pPr>
      <w:bookmarkStart w:id="1397" w:name="_Toc266337467"/>
      <w:bookmarkStart w:id="1398" w:name="_Toc250641735"/>
      <w:bookmarkStart w:id="1399" w:name="_Toc482709985"/>
      <w:bookmarkStart w:id="1400" w:name="_Toc482708818"/>
      <w:bookmarkStart w:id="1401" w:name="_Toc482707592"/>
      <w:bookmarkStart w:id="1402" w:name="_Toc482366873"/>
      <w:bookmarkStart w:id="1403" w:name="_Toc405814541"/>
      <w:bookmarkStart w:id="1404" w:name="_Toc405812769"/>
      <w:bookmarkStart w:id="1405" w:name="_Toc405804538"/>
      <w:bookmarkStart w:id="1406" w:name="_Toc482711956"/>
      <w:bookmarkStart w:id="1407" w:name="_Toc482712144"/>
      <w:bookmarkStart w:id="1408" w:name="_Toc482712756"/>
      <w:bookmarkStart w:id="1409" w:name="_Toc482712857"/>
      <w:bookmarkStart w:id="1410" w:name="_Toc482713089"/>
      <w:bookmarkStart w:id="1411" w:name="_Toc505085262"/>
      <w:bookmarkStart w:id="1412" w:name="_Toc508197849"/>
      <w:bookmarkStart w:id="1413" w:name="_Toc510511790"/>
      <w:bookmarkStart w:id="1414" w:name="_Toc510511904"/>
      <w:bookmarkStart w:id="1415" w:name="_Toc510521932"/>
      <w:bookmarkStart w:id="1416" w:name="_Toc510522039"/>
      <w:r w:rsidRPr="00B52AB3">
        <w:t>4-</w:t>
      </w:r>
      <w:r w:rsidR="008F2F77" w:rsidRPr="00B52AB3">
        <w:t>3</w:t>
      </w:r>
      <w:r w:rsidRPr="00B52AB3">
        <w:t>. Instructor Qualification</w:t>
      </w:r>
      <w:bookmarkEnd w:id="1397"/>
      <w:bookmarkEnd w:id="1398"/>
      <w:r w:rsidRPr="00B52AB3">
        <w:t>/Certification</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5F5EAF15" w14:textId="30DD9D5E" w:rsidR="003734BC" w:rsidRPr="00B52AB3" w:rsidRDefault="003D16CA" w:rsidP="00B52AB3">
      <w:r w:rsidRPr="00B52AB3">
        <w:t>Reference</w:t>
      </w:r>
      <w:r w:rsidR="00CD40A1" w:rsidRPr="00B52AB3">
        <w:t xml:space="preserve"> TR 350-70, Chap</w:t>
      </w:r>
      <w:r w:rsidRPr="00B52AB3">
        <w:t>ter</w:t>
      </w:r>
      <w:r w:rsidR="00CD40A1" w:rsidRPr="00B52AB3">
        <w:t xml:space="preserve"> 8, Faculty and Staff Development</w:t>
      </w:r>
      <w:r w:rsidR="009C4A33" w:rsidRPr="00B52AB3">
        <w:t xml:space="preserve"> (FSD),</w:t>
      </w:r>
      <w:r w:rsidR="00CD40A1" w:rsidRPr="00B52AB3">
        <w:t xml:space="preserve"> and TP 350-70-3, Chap</w:t>
      </w:r>
      <w:r w:rsidRPr="00B52AB3">
        <w:t>ter</w:t>
      </w:r>
      <w:r w:rsidR="00CD40A1" w:rsidRPr="00B52AB3">
        <w:t xml:space="preserve"> 4, para</w:t>
      </w:r>
      <w:r w:rsidRPr="00B52AB3">
        <w:t>graph</w:t>
      </w:r>
      <w:r w:rsidR="00E56443" w:rsidRPr="00B52AB3">
        <w:t xml:space="preserve"> 4, s</w:t>
      </w:r>
      <w:r w:rsidR="009C4A33" w:rsidRPr="00B52AB3">
        <w:t>kill identifiers</w:t>
      </w:r>
      <w:r w:rsidR="00E56443" w:rsidRPr="00B52AB3">
        <w:t>/</w:t>
      </w:r>
      <w:r w:rsidR="009C4A33" w:rsidRPr="00B52AB3">
        <w:t>SQIs</w:t>
      </w:r>
      <w:r w:rsidR="00E56443" w:rsidRPr="00B52AB3">
        <w:t>.</w:t>
      </w:r>
    </w:p>
    <w:p w14:paraId="4E6FB48F" w14:textId="77777777" w:rsidR="003734BC" w:rsidRPr="00B52AB3" w:rsidRDefault="003734BC" w:rsidP="00B52AB3"/>
    <w:p w14:paraId="2E6EBC6C" w14:textId="18012EB2" w:rsidR="003734BC" w:rsidRPr="00B52AB3" w:rsidRDefault="008F2F77" w:rsidP="00F50198">
      <w:pPr>
        <w:pStyle w:val="Heading2"/>
      </w:pPr>
      <w:bookmarkStart w:id="1417" w:name="_4-5.__Visitor"/>
      <w:bookmarkStart w:id="1418" w:name="_Toc250641736"/>
      <w:bookmarkStart w:id="1419" w:name="_Toc266337468"/>
      <w:bookmarkStart w:id="1420" w:name="_Toc405804539"/>
      <w:bookmarkStart w:id="1421" w:name="_Toc405812770"/>
      <w:bookmarkStart w:id="1422" w:name="_Toc405814542"/>
      <w:bookmarkStart w:id="1423" w:name="_Toc482366874"/>
      <w:bookmarkStart w:id="1424" w:name="_Toc482707593"/>
      <w:bookmarkStart w:id="1425" w:name="_Toc482708819"/>
      <w:bookmarkStart w:id="1426" w:name="_Toc482709986"/>
      <w:bookmarkStart w:id="1427" w:name="_Toc482711957"/>
      <w:bookmarkStart w:id="1428" w:name="_Toc482712145"/>
      <w:bookmarkStart w:id="1429" w:name="_Toc482712757"/>
      <w:bookmarkStart w:id="1430" w:name="_Toc482712858"/>
      <w:bookmarkStart w:id="1431" w:name="_Toc482713090"/>
      <w:bookmarkStart w:id="1432" w:name="_Toc505085263"/>
      <w:bookmarkStart w:id="1433" w:name="_Toc508197850"/>
      <w:bookmarkStart w:id="1434" w:name="_Toc510511791"/>
      <w:bookmarkStart w:id="1435" w:name="_Toc510511905"/>
      <w:bookmarkStart w:id="1436" w:name="_Toc510521933"/>
      <w:bookmarkStart w:id="1437" w:name="_Toc510522040"/>
      <w:bookmarkEnd w:id="1417"/>
      <w:r w:rsidRPr="00B52AB3">
        <w:t>4-4</w:t>
      </w:r>
      <w:r w:rsidR="005B3A2B" w:rsidRPr="00B52AB3">
        <w:t>. Visitor F</w:t>
      </w:r>
      <w:r w:rsidR="003734BC" w:rsidRPr="00B52AB3">
        <w:t>olders</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693F5958" w14:textId="77777777" w:rsidR="003734BC" w:rsidRPr="00B52AB3" w:rsidRDefault="003734BC" w:rsidP="00B52AB3"/>
    <w:p w14:paraId="2037F390" w14:textId="337A7F38" w:rsidR="003734BC" w:rsidRPr="00B52AB3" w:rsidRDefault="00F50198" w:rsidP="00B52AB3">
      <w:r>
        <w:tab/>
      </w:r>
      <w:r w:rsidR="00EC7ABF" w:rsidRPr="00B52AB3">
        <w:t xml:space="preserve">a. </w:t>
      </w:r>
      <w:r w:rsidR="003734BC" w:rsidRPr="00B52AB3">
        <w:t>The course manager or senior instructor will ensure that all classrooms have a visitor</w:t>
      </w:r>
      <w:r w:rsidR="00EC7ABF" w:rsidRPr="00B52AB3">
        <w:t xml:space="preserve"> </w:t>
      </w:r>
      <w:r w:rsidR="003734BC" w:rsidRPr="00B52AB3">
        <w:t>folder at a table or desk in the rear of the classroom or field training area. These folders will include, at a minimum:</w:t>
      </w:r>
    </w:p>
    <w:p w14:paraId="1D879888" w14:textId="77777777" w:rsidR="003734BC" w:rsidRPr="00B52AB3" w:rsidRDefault="003734BC" w:rsidP="00B52AB3"/>
    <w:p w14:paraId="75F35C3D" w14:textId="1A15E964" w:rsidR="003734BC" w:rsidRPr="00B52AB3" w:rsidRDefault="00F50198" w:rsidP="00B52AB3">
      <w:r>
        <w:tab/>
      </w:r>
      <w:r>
        <w:tab/>
        <w:t xml:space="preserve">(1) </w:t>
      </w:r>
      <w:r w:rsidR="003734BC" w:rsidRPr="00B52AB3">
        <w:t>Visitor sign-in log.</w:t>
      </w:r>
    </w:p>
    <w:p w14:paraId="14269144" w14:textId="77777777" w:rsidR="003734BC" w:rsidRPr="00B52AB3" w:rsidRDefault="003734BC" w:rsidP="00B52AB3"/>
    <w:p w14:paraId="269F8FFB" w14:textId="35D46E07" w:rsidR="003734BC" w:rsidRPr="00B52AB3" w:rsidRDefault="00F50198" w:rsidP="00B52AB3">
      <w:r>
        <w:tab/>
      </w:r>
      <w:r>
        <w:tab/>
        <w:t xml:space="preserve">(2) </w:t>
      </w:r>
      <w:r w:rsidR="003734BC" w:rsidRPr="00B52AB3">
        <w:t>Class roster (</w:t>
      </w:r>
      <w:r w:rsidR="009C4A33" w:rsidRPr="00B52AB3">
        <w:t xml:space="preserve">Digital Training Management System </w:t>
      </w:r>
      <w:r w:rsidR="00BF2B94" w:rsidRPr="00B52AB3">
        <w:t xml:space="preserve">or </w:t>
      </w:r>
      <w:r w:rsidR="003734BC" w:rsidRPr="00B52AB3">
        <w:t>ATRRS R2 report minus social security numbers).</w:t>
      </w:r>
    </w:p>
    <w:p w14:paraId="52636574" w14:textId="77777777" w:rsidR="003734BC" w:rsidRPr="00B52AB3" w:rsidRDefault="003734BC" w:rsidP="00B52AB3"/>
    <w:p w14:paraId="4A37E1BD" w14:textId="2A91C8E3" w:rsidR="003734BC" w:rsidRPr="00B52AB3" w:rsidRDefault="00F50198" w:rsidP="00B52AB3">
      <w:r>
        <w:tab/>
      </w:r>
      <w:r>
        <w:tab/>
        <w:t>(3)</w:t>
      </w:r>
      <w:r w:rsidR="003734BC" w:rsidRPr="00B52AB3">
        <w:t xml:space="preserve"> The current training schedule.</w:t>
      </w:r>
    </w:p>
    <w:p w14:paraId="5CDBFE41" w14:textId="77777777" w:rsidR="005B3A2B" w:rsidRPr="00B52AB3" w:rsidRDefault="005B3A2B" w:rsidP="00B52AB3"/>
    <w:p w14:paraId="7EB5E158" w14:textId="7242DC3D" w:rsidR="003734BC" w:rsidRPr="00B52AB3" w:rsidRDefault="00F50198" w:rsidP="00B52AB3">
      <w:r>
        <w:tab/>
      </w:r>
      <w:r>
        <w:tab/>
        <w:t>(4)</w:t>
      </w:r>
      <w:r w:rsidR="003734BC" w:rsidRPr="00B52AB3">
        <w:t xml:space="preserve"> The CMP and current lesson plan.</w:t>
      </w:r>
    </w:p>
    <w:p w14:paraId="2292F617" w14:textId="77777777" w:rsidR="003734BC" w:rsidRPr="00B52AB3" w:rsidRDefault="003734BC" w:rsidP="00B52AB3"/>
    <w:p w14:paraId="7AF7936A" w14:textId="0ECB47BE" w:rsidR="003734BC" w:rsidRPr="00B52AB3" w:rsidRDefault="00F50198" w:rsidP="00B52AB3">
      <w:r>
        <w:tab/>
      </w:r>
      <w:r>
        <w:tab/>
        <w:t>(5)</w:t>
      </w:r>
      <w:r w:rsidR="003734BC" w:rsidRPr="00B52AB3">
        <w:t xml:space="preserve"> </w:t>
      </w:r>
      <w:r w:rsidR="004F119F" w:rsidRPr="00B52AB3">
        <w:t>Feedback/observation forms for class visitors.</w:t>
      </w:r>
    </w:p>
    <w:p w14:paraId="3CA05985" w14:textId="4B711019" w:rsidR="003734BC" w:rsidRPr="00B52AB3" w:rsidRDefault="003734BC" w:rsidP="00B52AB3"/>
    <w:p w14:paraId="413BCEC2" w14:textId="011A5C2B" w:rsidR="003734BC" w:rsidRPr="00B52AB3" w:rsidRDefault="00F50198" w:rsidP="00B52AB3">
      <w:r>
        <w:tab/>
      </w:r>
      <w:r>
        <w:tab/>
        <w:t xml:space="preserve">(6) </w:t>
      </w:r>
      <w:r w:rsidR="00521F57" w:rsidRPr="00B52AB3">
        <w:t xml:space="preserve">DD Form 2977 </w:t>
      </w:r>
      <w:r w:rsidR="003734BC" w:rsidRPr="00B52AB3">
        <w:t xml:space="preserve">Deliberate </w:t>
      </w:r>
      <w:r w:rsidR="00521F57" w:rsidRPr="00B52AB3">
        <w:t>Risk Assessment W</w:t>
      </w:r>
      <w:r w:rsidR="00C03C4C" w:rsidRPr="00B52AB3">
        <w:t>orksheet. Risk a</w:t>
      </w:r>
      <w:r w:rsidR="003734BC" w:rsidRPr="00B52AB3">
        <w:t>ssessment worksheets will be completed in accordance with TR 385-2 and ATP 5-19.</w:t>
      </w:r>
    </w:p>
    <w:p w14:paraId="2E77B19C" w14:textId="77777777" w:rsidR="003734BC" w:rsidRPr="00B52AB3" w:rsidRDefault="003734BC" w:rsidP="00B52AB3"/>
    <w:p w14:paraId="40E56BF0" w14:textId="77777777" w:rsidR="003734BC" w:rsidRPr="00B52AB3" w:rsidRDefault="009D7ED8" w:rsidP="00B52AB3">
      <w:r w:rsidRPr="00B52AB3">
        <w:tab/>
        <w:t>b.</w:t>
      </w:r>
      <w:r w:rsidR="003734BC" w:rsidRPr="00B52AB3">
        <w:t xml:space="preserve"> Automated versions of the Visitor folder are authorized. </w:t>
      </w:r>
    </w:p>
    <w:p w14:paraId="3C6AADDB" w14:textId="77777777" w:rsidR="003734BC" w:rsidRPr="00B52AB3" w:rsidRDefault="003734BC" w:rsidP="00B52AB3"/>
    <w:p w14:paraId="639C71F7" w14:textId="23644F24" w:rsidR="003734BC" w:rsidRPr="00B52AB3" w:rsidRDefault="003734BC" w:rsidP="00F50198">
      <w:pPr>
        <w:pStyle w:val="Heading2"/>
      </w:pPr>
      <w:bookmarkStart w:id="1438" w:name="_4-6.__Instructor"/>
      <w:bookmarkStart w:id="1439" w:name="_Toc250641737"/>
      <w:bookmarkStart w:id="1440" w:name="_Toc266337469"/>
      <w:bookmarkStart w:id="1441" w:name="_Toc405804540"/>
      <w:bookmarkStart w:id="1442" w:name="_Toc405812771"/>
      <w:bookmarkStart w:id="1443" w:name="_Toc405814543"/>
      <w:bookmarkStart w:id="1444" w:name="_Toc482366875"/>
      <w:bookmarkStart w:id="1445" w:name="_Toc482707594"/>
      <w:bookmarkStart w:id="1446" w:name="_Toc482708820"/>
      <w:bookmarkStart w:id="1447" w:name="_Toc482709987"/>
      <w:bookmarkStart w:id="1448" w:name="_Toc482711958"/>
      <w:bookmarkStart w:id="1449" w:name="_Toc482712146"/>
      <w:bookmarkStart w:id="1450" w:name="_Toc482712758"/>
      <w:bookmarkStart w:id="1451" w:name="_Toc482712859"/>
      <w:bookmarkStart w:id="1452" w:name="_Toc482713091"/>
      <w:bookmarkStart w:id="1453" w:name="_Toc505085264"/>
      <w:bookmarkStart w:id="1454" w:name="_Toc508197851"/>
      <w:bookmarkStart w:id="1455" w:name="_Toc510511792"/>
      <w:bookmarkStart w:id="1456" w:name="_Toc510511906"/>
      <w:bookmarkStart w:id="1457" w:name="_Toc510521934"/>
      <w:bookmarkStart w:id="1458" w:name="_Toc510522041"/>
      <w:bookmarkEnd w:id="1438"/>
      <w:r w:rsidRPr="00B52AB3">
        <w:t>4-</w:t>
      </w:r>
      <w:r w:rsidR="008F2F77" w:rsidRPr="00B52AB3">
        <w:t>5</w:t>
      </w:r>
      <w:r w:rsidRPr="00B52AB3">
        <w:t xml:space="preserve">. Instructor </w:t>
      </w:r>
      <w:bookmarkEnd w:id="1439"/>
      <w:bookmarkEnd w:id="1440"/>
      <w:r w:rsidR="005B3A2B" w:rsidRPr="00B52AB3">
        <w:t>F</w:t>
      </w:r>
      <w:r w:rsidRPr="00B52AB3">
        <w:t>older</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14:paraId="10043C39" w14:textId="4392787E" w:rsidR="0036653B" w:rsidRPr="00B52AB3" w:rsidRDefault="0036653B" w:rsidP="00B52AB3">
      <w:r w:rsidRPr="00B52AB3">
        <w:t xml:space="preserve">Reference TP 350-70-3, </w:t>
      </w:r>
      <w:r w:rsidR="009C4A33" w:rsidRPr="00B52AB3">
        <w:t>C</w:t>
      </w:r>
      <w:r w:rsidRPr="00B52AB3">
        <w:t xml:space="preserve">hapter 3, paragraph 3-2. Military, </w:t>
      </w:r>
      <w:r w:rsidR="009C4A33" w:rsidRPr="00B52AB3">
        <w:t>Civilian Instructor/Facilitator and D</w:t>
      </w:r>
      <w:r w:rsidRPr="00B52AB3">
        <w:t xml:space="preserve">eveloper </w:t>
      </w:r>
      <w:r w:rsidR="009C4A33" w:rsidRPr="00B52AB3">
        <w:t>R</w:t>
      </w:r>
      <w:r w:rsidRPr="00B52AB3">
        <w:t>ecords management</w:t>
      </w:r>
    </w:p>
    <w:p w14:paraId="6355E831" w14:textId="77777777" w:rsidR="00690346" w:rsidRPr="00B52AB3" w:rsidRDefault="00690346" w:rsidP="00B52AB3"/>
    <w:p w14:paraId="7A624A4C" w14:textId="77777777" w:rsidR="00541652" w:rsidRPr="00B52AB3" w:rsidRDefault="00541652" w:rsidP="00B52AB3">
      <w:bookmarkStart w:id="1459" w:name="_Toc250641738"/>
      <w:bookmarkStart w:id="1460" w:name="_Toc405814544"/>
      <w:bookmarkStart w:id="1461" w:name="_Toc405812772"/>
      <w:bookmarkStart w:id="1462" w:name="_Toc405804541"/>
      <w:bookmarkStart w:id="1463" w:name="_Toc266337470"/>
      <w:bookmarkStart w:id="1464" w:name="_Toc482709988"/>
      <w:bookmarkStart w:id="1465" w:name="_Toc482708821"/>
      <w:bookmarkStart w:id="1466" w:name="_Toc482707595"/>
      <w:bookmarkStart w:id="1467" w:name="_Toc482366876"/>
      <w:bookmarkStart w:id="1468" w:name="_Toc482711959"/>
      <w:bookmarkStart w:id="1469" w:name="_Toc482712147"/>
      <w:bookmarkStart w:id="1470" w:name="_Toc482712759"/>
      <w:bookmarkStart w:id="1471" w:name="_Toc482712860"/>
      <w:bookmarkStart w:id="1472" w:name="_Toc482713092"/>
      <w:bookmarkStart w:id="1473" w:name="_Toc505085265"/>
      <w:bookmarkStart w:id="1474" w:name="_Toc508197852"/>
    </w:p>
    <w:p w14:paraId="1D14C7E0" w14:textId="77777777" w:rsidR="00541652" w:rsidRPr="00B52AB3" w:rsidRDefault="00541652" w:rsidP="00B52AB3"/>
    <w:p w14:paraId="5143B33E" w14:textId="77777777" w:rsidR="00541652" w:rsidRPr="00B52AB3" w:rsidRDefault="00541652" w:rsidP="00B52AB3"/>
    <w:p w14:paraId="28FBD781" w14:textId="1C3D5E29" w:rsidR="003734BC" w:rsidRPr="00B52AB3" w:rsidRDefault="003734BC" w:rsidP="00F50198">
      <w:pPr>
        <w:pStyle w:val="Heading1"/>
      </w:pPr>
      <w:bookmarkStart w:id="1475" w:name="_Toc510511793"/>
      <w:bookmarkStart w:id="1476" w:name="_Toc510511907"/>
      <w:bookmarkStart w:id="1477" w:name="_Toc510521935"/>
      <w:bookmarkStart w:id="1478" w:name="_Toc510522042"/>
      <w:r w:rsidRPr="00B52AB3">
        <w:lastRenderedPageBreak/>
        <w:t>Section II</w:t>
      </w:r>
      <w:bookmarkEnd w:id="1459"/>
      <w:r w:rsidRPr="00B52AB3">
        <w:t xml:space="preserve">  </w:t>
      </w:r>
      <w:r w:rsidRPr="00B52AB3">
        <w:br/>
      </w:r>
      <w:bookmarkStart w:id="1479" w:name="_Toc250641739"/>
      <w:r w:rsidRPr="00B52AB3">
        <w:t>Annual Training (AT)/Active Duty for Training (ADT)</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rsidRPr="00B52AB3">
        <w:t xml:space="preserve"> </w:t>
      </w:r>
    </w:p>
    <w:p w14:paraId="608731F3" w14:textId="77777777" w:rsidR="003734BC" w:rsidRPr="00B52AB3" w:rsidRDefault="003734BC" w:rsidP="00B52AB3"/>
    <w:p w14:paraId="3D94190F" w14:textId="41A79487" w:rsidR="003734BC" w:rsidRPr="00B52AB3" w:rsidRDefault="008F2F77" w:rsidP="00F50198">
      <w:pPr>
        <w:pStyle w:val="Heading2"/>
      </w:pPr>
      <w:bookmarkStart w:id="1480" w:name="_Toc266337472"/>
      <w:bookmarkStart w:id="1481" w:name="_Toc250641741"/>
      <w:bookmarkStart w:id="1482" w:name="_Toc482709989"/>
      <w:bookmarkStart w:id="1483" w:name="_Toc482708822"/>
      <w:bookmarkStart w:id="1484" w:name="_Toc482707596"/>
      <w:bookmarkStart w:id="1485" w:name="_Toc482366877"/>
      <w:bookmarkStart w:id="1486" w:name="_Toc405814545"/>
      <w:bookmarkStart w:id="1487" w:name="_Toc405812773"/>
      <w:bookmarkStart w:id="1488" w:name="_Toc405804542"/>
      <w:bookmarkStart w:id="1489" w:name="_Toc482711960"/>
      <w:bookmarkStart w:id="1490" w:name="_Toc482712148"/>
      <w:bookmarkStart w:id="1491" w:name="_Toc482712760"/>
      <w:bookmarkStart w:id="1492" w:name="_Toc482712861"/>
      <w:bookmarkStart w:id="1493" w:name="_Toc482713093"/>
      <w:bookmarkStart w:id="1494" w:name="_Toc505085266"/>
      <w:bookmarkStart w:id="1495" w:name="_Toc508197853"/>
      <w:bookmarkStart w:id="1496" w:name="_Toc510511794"/>
      <w:bookmarkStart w:id="1497" w:name="_Toc510511908"/>
      <w:bookmarkStart w:id="1498" w:name="_Toc510521936"/>
      <w:bookmarkStart w:id="1499" w:name="_Toc510522043"/>
      <w:r w:rsidRPr="00B52AB3">
        <w:t>4-6</w:t>
      </w:r>
      <w:r w:rsidR="003734BC" w:rsidRPr="00B52AB3">
        <w:t xml:space="preserve">. AT/ADT </w:t>
      </w:r>
      <w:r w:rsidR="008D1DF4" w:rsidRPr="00B52AB3">
        <w:t>G</w:t>
      </w:r>
      <w:r w:rsidR="003734BC" w:rsidRPr="00B52AB3">
        <w:t>uidelines</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14:paraId="75922FDC" w14:textId="77777777" w:rsidR="003734BC" w:rsidRPr="00B52AB3" w:rsidRDefault="003734BC" w:rsidP="00B52AB3"/>
    <w:p w14:paraId="0442FBD8" w14:textId="77777777" w:rsidR="003734BC" w:rsidRPr="00B52AB3" w:rsidRDefault="003734BC" w:rsidP="00B52AB3">
      <w:r w:rsidRPr="00B52AB3">
        <w:tab/>
        <w:t>a. Complete out processing for students in time for individuals to return to their homes (plus allowable travel time) by the end of the AT/ADT period.</w:t>
      </w:r>
    </w:p>
    <w:p w14:paraId="0DD012B6" w14:textId="77777777" w:rsidR="009C4A33" w:rsidRPr="00B52AB3" w:rsidRDefault="009C4A33" w:rsidP="00B52AB3"/>
    <w:p w14:paraId="18C436C2" w14:textId="7D33C1FD" w:rsidR="003734BC" w:rsidRPr="00B52AB3" w:rsidRDefault="003734BC" w:rsidP="00B52AB3">
      <w:r w:rsidRPr="00B52AB3">
        <w:tab/>
        <w:t>b. Agencies issuing orders will ensure all personnel have orders in their possession at least 30 days before leaving for AT/ADT/</w:t>
      </w:r>
      <w:r w:rsidR="00C262DD" w:rsidRPr="00B52AB3">
        <w:t>temporary duty</w:t>
      </w:r>
      <w:r w:rsidRPr="00B52AB3">
        <w:t xml:space="preserve">.  Exceptions are Soldiers upgraded from wait status to reservation status in ATRRS.  For those Soldiers, issue orders at the earliest possible time.  Orders will include the reporting date and the earliest and latest times for reporting.  TASS schools conducting AT/ADT will not modify the orders of the issuing HQ except to correct names or </w:t>
      </w:r>
      <w:r w:rsidR="00E56443" w:rsidRPr="00B52AB3">
        <w:t>social security numbers</w:t>
      </w:r>
      <w:r w:rsidRPr="00B52AB3">
        <w:t xml:space="preserve">.  Verify report date and time with ATRRS prior to issuing orders. </w:t>
      </w:r>
    </w:p>
    <w:p w14:paraId="3A75672D" w14:textId="77777777" w:rsidR="003734BC" w:rsidRPr="00B52AB3" w:rsidRDefault="003734BC" w:rsidP="00B52AB3"/>
    <w:p w14:paraId="43AAF4C0" w14:textId="42B6BE6A" w:rsidR="009D7ED8" w:rsidRPr="00B52AB3" w:rsidRDefault="003734BC" w:rsidP="00B52AB3">
      <w:r w:rsidRPr="00B52AB3">
        <w:tab/>
        <w:t>c. To facilitate planning and maintain the highest quality of instruction, TASS schools commanders, or their designated representatives, are authorized direct communication with instructors from other TASS schools that have been designated to support their mission.  The host TASS schools should determine AT/ADT instructor reporting dates.  Prior to requesting/issuing instructor assignment orders, the instructor's unit of assignment should confirm the instructor dates with the host TASS school.</w:t>
      </w:r>
      <w:bookmarkStart w:id="1500" w:name="_4-9.__Site"/>
      <w:bookmarkStart w:id="1501" w:name="_Toc250641742"/>
      <w:bookmarkStart w:id="1502" w:name="_Toc266337473"/>
      <w:bookmarkStart w:id="1503" w:name="_Toc405804543"/>
      <w:bookmarkStart w:id="1504" w:name="_Toc405812774"/>
      <w:bookmarkStart w:id="1505" w:name="_Toc405814546"/>
      <w:bookmarkEnd w:id="1500"/>
    </w:p>
    <w:p w14:paraId="3237430E" w14:textId="77777777" w:rsidR="00C47445" w:rsidRPr="00B52AB3" w:rsidRDefault="00C47445" w:rsidP="00B52AB3"/>
    <w:p w14:paraId="107C4817" w14:textId="026DA328" w:rsidR="003734BC" w:rsidRPr="00B52AB3" w:rsidRDefault="008F2F77" w:rsidP="00F50198">
      <w:pPr>
        <w:pStyle w:val="Heading2"/>
      </w:pPr>
      <w:bookmarkStart w:id="1506" w:name="_Toc482709990"/>
      <w:bookmarkStart w:id="1507" w:name="_Toc482708823"/>
      <w:bookmarkStart w:id="1508" w:name="_Toc482707597"/>
      <w:bookmarkStart w:id="1509" w:name="_Toc482366878"/>
      <w:bookmarkStart w:id="1510" w:name="_Toc482711961"/>
      <w:bookmarkStart w:id="1511" w:name="_Toc482712149"/>
      <w:bookmarkStart w:id="1512" w:name="_Toc482712761"/>
      <w:bookmarkStart w:id="1513" w:name="_Toc482712862"/>
      <w:bookmarkStart w:id="1514" w:name="_Toc482713094"/>
      <w:bookmarkStart w:id="1515" w:name="_Toc505085267"/>
      <w:bookmarkStart w:id="1516" w:name="_Toc508197854"/>
      <w:bookmarkStart w:id="1517" w:name="_Toc510511795"/>
      <w:bookmarkStart w:id="1518" w:name="_Toc510511909"/>
      <w:bookmarkStart w:id="1519" w:name="_Toc510521937"/>
      <w:bookmarkStart w:id="1520" w:name="_Toc510522044"/>
      <w:r w:rsidRPr="00B52AB3">
        <w:t>4-7</w:t>
      </w:r>
      <w:r w:rsidR="005B3A2B" w:rsidRPr="00B52AB3">
        <w:t xml:space="preserve">. </w:t>
      </w:r>
      <w:r w:rsidR="00A53FC1" w:rsidRPr="00B52AB3">
        <w:t xml:space="preserve">Training </w:t>
      </w:r>
      <w:r w:rsidR="005B3A2B" w:rsidRPr="00B52AB3">
        <w:t>Site S</w:t>
      </w:r>
      <w:r w:rsidR="003734BC" w:rsidRPr="00B52AB3">
        <w:t>election</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0AE641C5" w14:textId="77777777" w:rsidR="003734BC" w:rsidRPr="00B52AB3" w:rsidRDefault="003734BC" w:rsidP="00B52AB3"/>
    <w:p w14:paraId="3E75EADF" w14:textId="77777777" w:rsidR="003734BC" w:rsidRPr="00B52AB3" w:rsidRDefault="003734BC" w:rsidP="00B52AB3">
      <w:r w:rsidRPr="00B52AB3">
        <w:tab/>
        <w:t xml:space="preserve">a. ARNG/USARC:  </w:t>
      </w:r>
    </w:p>
    <w:p w14:paraId="4CC051B7" w14:textId="77777777" w:rsidR="00985772" w:rsidRPr="00B52AB3" w:rsidRDefault="00985772" w:rsidP="00B52AB3"/>
    <w:p w14:paraId="090BB81E" w14:textId="77777777" w:rsidR="003734BC" w:rsidRPr="00B52AB3" w:rsidRDefault="003734BC" w:rsidP="00B52AB3">
      <w:r w:rsidRPr="00B52AB3">
        <w:tab/>
      </w:r>
      <w:r w:rsidRPr="00B52AB3">
        <w:tab/>
        <w:t xml:space="preserve">(1)  Select training sites to ensure required facilities, equipment, and support for each specific course are available to meet course standards.  Civilian educational institutions/schools may be used when suitable military facilities are not available.  Contracts for such facilities will be on a competitive bid basis per regulations. </w:t>
      </w:r>
    </w:p>
    <w:p w14:paraId="21A31A30" w14:textId="77777777" w:rsidR="003734BC" w:rsidRPr="00B52AB3" w:rsidRDefault="003734BC" w:rsidP="00B52AB3"/>
    <w:p w14:paraId="09305B43" w14:textId="77777777" w:rsidR="003734BC" w:rsidRPr="00B52AB3" w:rsidRDefault="003734BC" w:rsidP="00B52AB3">
      <w:r w:rsidRPr="00B52AB3">
        <w:tab/>
      </w:r>
      <w:r w:rsidRPr="00B52AB3">
        <w:tab/>
        <w:t xml:space="preserve">(2)  Attend the site/date conference (as applicable). </w:t>
      </w:r>
    </w:p>
    <w:p w14:paraId="1F29D92E" w14:textId="77777777" w:rsidR="003734BC" w:rsidRPr="00B52AB3" w:rsidRDefault="003734BC" w:rsidP="00B52AB3"/>
    <w:p w14:paraId="237D8A43" w14:textId="77777777" w:rsidR="003734BC" w:rsidRPr="00B52AB3" w:rsidRDefault="003734BC" w:rsidP="00B52AB3">
      <w:r w:rsidRPr="00B52AB3">
        <w:tab/>
      </w:r>
      <w:r w:rsidRPr="00B52AB3">
        <w:tab/>
        <w:t>(3)  Coordinate directly with:</w:t>
      </w:r>
    </w:p>
    <w:p w14:paraId="222DE9EF" w14:textId="77777777" w:rsidR="003734BC" w:rsidRPr="00B52AB3" w:rsidRDefault="003734BC" w:rsidP="00B52AB3"/>
    <w:p w14:paraId="56743523" w14:textId="2E0042D1" w:rsidR="003734BC" w:rsidRPr="00B52AB3" w:rsidRDefault="003734BC" w:rsidP="00B52AB3">
      <w:r w:rsidRPr="00B52AB3">
        <w:tab/>
      </w:r>
      <w:r w:rsidR="00C47445" w:rsidRPr="00B52AB3">
        <w:tab/>
      </w:r>
      <w:r w:rsidRPr="00B52AB3">
        <w:t xml:space="preserve">(a)  Training site commanders. </w:t>
      </w:r>
    </w:p>
    <w:p w14:paraId="43276C36" w14:textId="77777777" w:rsidR="003734BC" w:rsidRPr="00B52AB3" w:rsidRDefault="003734BC" w:rsidP="00B52AB3"/>
    <w:p w14:paraId="5A6F2E0E" w14:textId="26E44349" w:rsidR="003734BC" w:rsidRPr="00B52AB3" w:rsidRDefault="003734BC" w:rsidP="00B52AB3">
      <w:r w:rsidRPr="00B52AB3">
        <w:tab/>
      </w:r>
      <w:r w:rsidR="00C47445" w:rsidRPr="00B52AB3">
        <w:tab/>
      </w:r>
      <w:r w:rsidRPr="00B52AB3">
        <w:t xml:space="preserve">(b)  Proponent commandants. </w:t>
      </w:r>
    </w:p>
    <w:p w14:paraId="7646B223" w14:textId="77777777" w:rsidR="003734BC" w:rsidRPr="00B52AB3" w:rsidRDefault="003734BC" w:rsidP="00B52AB3"/>
    <w:p w14:paraId="112CEDDE" w14:textId="18096BB5" w:rsidR="003734BC" w:rsidRPr="00B52AB3" w:rsidRDefault="003734BC" w:rsidP="00B52AB3">
      <w:r w:rsidRPr="00B52AB3">
        <w:tab/>
      </w:r>
      <w:r w:rsidR="00C47445" w:rsidRPr="00B52AB3">
        <w:tab/>
      </w:r>
      <w:r w:rsidRPr="00B52AB3">
        <w:t xml:space="preserve">(c)  Responsible DA staff agencies. </w:t>
      </w:r>
    </w:p>
    <w:p w14:paraId="03AE0896" w14:textId="77777777" w:rsidR="003734BC" w:rsidRPr="00B52AB3" w:rsidRDefault="003734BC" w:rsidP="00B52AB3"/>
    <w:p w14:paraId="468C190A" w14:textId="0067037F" w:rsidR="003734BC" w:rsidRPr="00B52AB3" w:rsidRDefault="003734BC" w:rsidP="00B52AB3">
      <w:r w:rsidRPr="00B52AB3">
        <w:tab/>
      </w:r>
      <w:r w:rsidR="00C47445" w:rsidRPr="00B52AB3">
        <w:tab/>
      </w:r>
      <w:r w:rsidRPr="00B52AB3">
        <w:t xml:space="preserve">(d)  Civilian institutions/schools. </w:t>
      </w:r>
    </w:p>
    <w:p w14:paraId="07A97778" w14:textId="77777777" w:rsidR="003734BC" w:rsidRPr="00B52AB3" w:rsidRDefault="003734BC" w:rsidP="00B52AB3"/>
    <w:p w14:paraId="0B58DA1D" w14:textId="1A018956" w:rsidR="003734BC" w:rsidRPr="00B52AB3" w:rsidRDefault="003734BC" w:rsidP="00B52AB3">
      <w:r w:rsidRPr="00B52AB3">
        <w:tab/>
      </w:r>
      <w:r w:rsidR="00C47445" w:rsidRPr="00B52AB3">
        <w:tab/>
      </w:r>
      <w:r w:rsidRPr="00B52AB3">
        <w:t xml:space="preserve">(e)  Installation manager when leasing specific facilities from a civilian institution/school. </w:t>
      </w:r>
    </w:p>
    <w:p w14:paraId="6AB441C1" w14:textId="77777777" w:rsidR="003734BC" w:rsidRPr="00B52AB3" w:rsidRDefault="003734BC" w:rsidP="00B52AB3"/>
    <w:p w14:paraId="204B844C" w14:textId="0C74902F" w:rsidR="003734BC" w:rsidRPr="00B52AB3" w:rsidRDefault="003734BC" w:rsidP="00B52AB3">
      <w:r w:rsidRPr="00B52AB3">
        <w:lastRenderedPageBreak/>
        <w:tab/>
        <w:t xml:space="preserve">b. ARNG/USARC will appoint a site representative at contract or consolidated training locations where AT/ADT phases are conducted.  This individual is the direct representative of that component and will </w:t>
      </w:r>
      <w:r w:rsidR="00C47445" w:rsidRPr="00B52AB3">
        <w:t xml:space="preserve">coordinate </w:t>
      </w:r>
      <w:r w:rsidRPr="00B52AB3">
        <w:t>the required support for their school during AT/ADT.  As a minimum, the representative's duties are to:</w:t>
      </w:r>
    </w:p>
    <w:p w14:paraId="0C1F22C4" w14:textId="77777777" w:rsidR="003734BC" w:rsidRPr="00B52AB3" w:rsidRDefault="003734BC" w:rsidP="00B52AB3"/>
    <w:p w14:paraId="218573CD" w14:textId="77777777" w:rsidR="003734BC" w:rsidRPr="00B52AB3" w:rsidRDefault="003734BC" w:rsidP="00B52AB3">
      <w:r w:rsidRPr="00B52AB3">
        <w:tab/>
      </w:r>
      <w:r w:rsidRPr="00B52AB3">
        <w:tab/>
        <w:t xml:space="preserve">(1)  Arrive at the site in time to complete inventories and prepare materials for issue. </w:t>
      </w:r>
    </w:p>
    <w:p w14:paraId="17B83499" w14:textId="77777777" w:rsidR="003734BC" w:rsidRPr="00B52AB3" w:rsidRDefault="003734BC" w:rsidP="00B52AB3"/>
    <w:p w14:paraId="10C6A31B" w14:textId="77777777" w:rsidR="003734BC" w:rsidRPr="00B52AB3" w:rsidRDefault="003734BC" w:rsidP="00B52AB3">
      <w:r w:rsidRPr="00B52AB3">
        <w:tab/>
      </w:r>
      <w:r w:rsidRPr="00B52AB3">
        <w:tab/>
        <w:t xml:space="preserve">(2)  Report shipping shortages/overages to the appropriate distributor immediately upon receipt. </w:t>
      </w:r>
    </w:p>
    <w:p w14:paraId="2F6C0E43" w14:textId="77777777" w:rsidR="003734BC" w:rsidRPr="00B52AB3" w:rsidRDefault="003734BC" w:rsidP="00B52AB3"/>
    <w:p w14:paraId="5F6BF6CE" w14:textId="77777777" w:rsidR="003734BC" w:rsidRPr="00B52AB3" w:rsidRDefault="003734BC" w:rsidP="00B52AB3">
      <w:r w:rsidRPr="00B52AB3">
        <w:tab/>
      </w:r>
      <w:r w:rsidRPr="00B52AB3">
        <w:tab/>
        <w:t xml:space="preserve">(3)  Issue each school the products needed to support AT/ADT. </w:t>
      </w:r>
    </w:p>
    <w:p w14:paraId="4BE82E34" w14:textId="77777777" w:rsidR="003734BC" w:rsidRPr="00B52AB3" w:rsidRDefault="003734BC" w:rsidP="00B52AB3"/>
    <w:p w14:paraId="254153EA" w14:textId="77777777" w:rsidR="003734BC" w:rsidRPr="00B52AB3" w:rsidRDefault="003734BC" w:rsidP="00B52AB3">
      <w:r w:rsidRPr="00B52AB3">
        <w:tab/>
      </w:r>
      <w:r w:rsidRPr="00B52AB3">
        <w:tab/>
        <w:t xml:space="preserve">(4)  Set up controls for issuing and returning accountable instructional products.  </w:t>
      </w:r>
    </w:p>
    <w:p w14:paraId="563CF560" w14:textId="77777777" w:rsidR="003734BC" w:rsidRPr="00B52AB3" w:rsidRDefault="003734BC" w:rsidP="00B52AB3"/>
    <w:p w14:paraId="7B9E34A5" w14:textId="77777777" w:rsidR="003734BC" w:rsidRPr="00B52AB3" w:rsidRDefault="003734BC" w:rsidP="00B52AB3">
      <w:r w:rsidRPr="00B52AB3">
        <w:tab/>
      </w:r>
      <w:r w:rsidRPr="00B52AB3">
        <w:tab/>
        <w:t xml:space="preserve">(5)  Set up controls for properly safeguarding tests and returning instructional aids. </w:t>
      </w:r>
    </w:p>
    <w:p w14:paraId="7F5696CC" w14:textId="77777777" w:rsidR="003734BC" w:rsidRPr="00B52AB3" w:rsidRDefault="003734BC" w:rsidP="00B52AB3"/>
    <w:p w14:paraId="37E40FDD" w14:textId="0CFDF531" w:rsidR="003734BC" w:rsidRPr="00B52AB3" w:rsidRDefault="003734BC" w:rsidP="00B52AB3">
      <w:r w:rsidRPr="00B52AB3">
        <w:tab/>
      </w:r>
      <w:r w:rsidRPr="00B52AB3">
        <w:tab/>
        <w:t xml:space="preserve">(6)  Serve as the POC with </w:t>
      </w:r>
      <w:r w:rsidR="000D6097" w:rsidRPr="00B52AB3">
        <w:t>Forces Command</w:t>
      </w:r>
      <w:r w:rsidRPr="00B52AB3">
        <w:t xml:space="preserve">, TRADOC, </w:t>
      </w:r>
      <w:r w:rsidR="0022224A" w:rsidRPr="00B52AB3">
        <w:t>U.S. Army Medical Command</w:t>
      </w:r>
      <w:r w:rsidRPr="00B52AB3">
        <w:t xml:space="preserve">, </w:t>
      </w:r>
      <w:r w:rsidR="000D6097" w:rsidRPr="00B52AB3">
        <w:t>U.S. Army Special Operations Command</w:t>
      </w:r>
      <w:r w:rsidRPr="00B52AB3">
        <w:t xml:space="preserve">, </w:t>
      </w:r>
      <w:r w:rsidR="000D6097" w:rsidRPr="00B52AB3">
        <w:t>Continental U.S. Army</w:t>
      </w:r>
      <w:r w:rsidRPr="00B52AB3">
        <w:t xml:space="preserve">, ARNG, USARC, proponents, and TASS schools conducting AT/ADT. </w:t>
      </w:r>
    </w:p>
    <w:p w14:paraId="43415F96" w14:textId="77777777" w:rsidR="003734BC" w:rsidRPr="00B52AB3" w:rsidRDefault="003734BC" w:rsidP="00B52AB3"/>
    <w:p w14:paraId="3DFCD037" w14:textId="77777777" w:rsidR="003734BC" w:rsidRPr="00B52AB3" w:rsidRDefault="003734BC" w:rsidP="00B52AB3">
      <w:r w:rsidRPr="00B52AB3">
        <w:tab/>
      </w:r>
      <w:r w:rsidRPr="00B52AB3">
        <w:tab/>
        <w:t xml:space="preserve">(7)  Ensure the site is properly closed; return materials, as required, to appropriate agencies; inventory and store material at the site; and notify the appropriate agencies and the responsible control HQ of quantities on hand and storage location. </w:t>
      </w:r>
    </w:p>
    <w:p w14:paraId="26CC95D7" w14:textId="77777777" w:rsidR="00985772" w:rsidRPr="00B52AB3" w:rsidRDefault="00985772" w:rsidP="00B52AB3"/>
    <w:p w14:paraId="119D1401" w14:textId="77777777" w:rsidR="003734BC" w:rsidRPr="00B52AB3" w:rsidRDefault="003734BC" w:rsidP="00B52AB3">
      <w:r w:rsidRPr="00B52AB3">
        <w:tab/>
      </w:r>
      <w:r w:rsidR="002160F4" w:rsidRPr="00B52AB3">
        <w:t xml:space="preserve">c. </w:t>
      </w:r>
      <w:r w:rsidR="005B3A2B" w:rsidRPr="00B52AB3">
        <w:t>Host I</w:t>
      </w:r>
      <w:r w:rsidRPr="00B52AB3">
        <w:t xml:space="preserve">nstallation </w:t>
      </w:r>
      <w:r w:rsidR="005B3A2B" w:rsidRPr="00B52AB3">
        <w:t>C</w:t>
      </w:r>
      <w:r w:rsidRPr="00B52AB3">
        <w:t xml:space="preserve">ommanders: </w:t>
      </w:r>
    </w:p>
    <w:p w14:paraId="521514FF" w14:textId="77777777" w:rsidR="003734BC" w:rsidRPr="00B52AB3" w:rsidRDefault="003734BC" w:rsidP="00B52AB3"/>
    <w:p w14:paraId="0DD3620B" w14:textId="77777777" w:rsidR="003734BC" w:rsidRPr="00B52AB3" w:rsidRDefault="003734BC" w:rsidP="00B52AB3">
      <w:r w:rsidRPr="00B52AB3">
        <w:tab/>
      </w:r>
      <w:r w:rsidRPr="00B52AB3">
        <w:tab/>
        <w:t xml:space="preserve">(1)  Program and provide required installation support. </w:t>
      </w:r>
    </w:p>
    <w:p w14:paraId="0164E697" w14:textId="77777777" w:rsidR="003734BC" w:rsidRPr="00B52AB3" w:rsidRDefault="003734BC" w:rsidP="00B52AB3"/>
    <w:p w14:paraId="16EED0E0" w14:textId="77777777" w:rsidR="003734BC" w:rsidRPr="00B52AB3" w:rsidRDefault="003734BC" w:rsidP="00B52AB3">
      <w:r w:rsidRPr="00B52AB3">
        <w:tab/>
      </w:r>
      <w:r w:rsidRPr="00B52AB3">
        <w:tab/>
        <w:t xml:space="preserve">(2)  Plan and provide equipment support for formal TASS school training programs based on pre-AT/ADT requirements. </w:t>
      </w:r>
    </w:p>
    <w:p w14:paraId="62CFE6AF" w14:textId="77777777" w:rsidR="003734BC" w:rsidRPr="00B52AB3" w:rsidRDefault="003734BC" w:rsidP="00B52AB3"/>
    <w:p w14:paraId="5CD1AD96" w14:textId="1CD4F5A8" w:rsidR="003734BC" w:rsidRPr="00B52AB3" w:rsidRDefault="003734BC" w:rsidP="00B52AB3">
      <w:r w:rsidRPr="00B52AB3">
        <w:tab/>
      </w:r>
      <w:r w:rsidRPr="00B52AB3">
        <w:tab/>
        <w:t xml:space="preserve">(3)  Host pre-AT/ADT conferences as early as possible, preferably in the first quarter of the </w:t>
      </w:r>
      <w:r w:rsidR="001A5319" w:rsidRPr="00B52AB3">
        <w:t>training year</w:t>
      </w:r>
      <w:r w:rsidRPr="00B52AB3">
        <w:t xml:space="preserve">, and inform </w:t>
      </w:r>
      <w:r w:rsidR="00CE2D83" w:rsidRPr="00B52AB3">
        <w:t>Forces Command</w:t>
      </w:r>
      <w:r w:rsidRPr="00B52AB3">
        <w:t xml:space="preserve"> (AFOP-OT) and TRADOC (ATOM-O) of instructional equi</w:t>
      </w:r>
      <w:r w:rsidR="00690346" w:rsidRPr="00B52AB3">
        <w:t>pment and support requirements.</w:t>
      </w:r>
    </w:p>
    <w:p w14:paraId="50A7A40B" w14:textId="77777777" w:rsidR="00690346" w:rsidRPr="00B52AB3" w:rsidRDefault="00690346" w:rsidP="00B52AB3"/>
    <w:p w14:paraId="7A5E5265" w14:textId="3B301F85" w:rsidR="003734BC" w:rsidRPr="00B52AB3" w:rsidRDefault="003734BC" w:rsidP="00F50198">
      <w:pPr>
        <w:pStyle w:val="Heading1"/>
      </w:pPr>
      <w:bookmarkStart w:id="1521" w:name="_Toc405814547"/>
      <w:bookmarkStart w:id="1522" w:name="_Toc505085268"/>
      <w:bookmarkStart w:id="1523" w:name="_Toc508197855"/>
      <w:bookmarkStart w:id="1524" w:name="_Toc510511796"/>
      <w:bookmarkStart w:id="1525" w:name="_Toc510511910"/>
      <w:bookmarkStart w:id="1526" w:name="_Toc510521938"/>
      <w:bookmarkStart w:id="1527" w:name="_Toc510522045"/>
      <w:bookmarkStart w:id="1528" w:name="_Toc482366879"/>
      <w:bookmarkStart w:id="1529" w:name="_Toc482707598"/>
      <w:bookmarkStart w:id="1530" w:name="_Toc482708824"/>
      <w:bookmarkStart w:id="1531" w:name="_Toc482709991"/>
      <w:bookmarkStart w:id="1532" w:name="_Toc482711962"/>
      <w:bookmarkStart w:id="1533" w:name="_Toc482712150"/>
      <w:bookmarkStart w:id="1534" w:name="_Toc482712762"/>
      <w:bookmarkStart w:id="1535" w:name="_Toc482712863"/>
      <w:bookmarkStart w:id="1536" w:name="_Toc482713095"/>
      <w:r w:rsidRPr="00B52AB3">
        <w:t>Section III</w:t>
      </w:r>
      <w:bookmarkStart w:id="1537" w:name="_Toc405814548"/>
      <w:bookmarkEnd w:id="1521"/>
      <w:r w:rsidRPr="00B52AB3">
        <w:br/>
      </w:r>
      <w:r w:rsidR="00EA4E43" w:rsidRPr="00B52AB3">
        <w:t>O</w:t>
      </w:r>
      <w:r w:rsidR="00C47445" w:rsidRPr="00B52AB3">
        <w:t xml:space="preserve">ne </w:t>
      </w:r>
      <w:r w:rsidR="00EA4E43" w:rsidRPr="00B52AB3">
        <w:t>A</w:t>
      </w:r>
      <w:r w:rsidR="00C47445" w:rsidRPr="00B52AB3">
        <w:t xml:space="preserve">rmy </w:t>
      </w:r>
      <w:r w:rsidR="00EA4E43" w:rsidRPr="00B52AB3">
        <w:t>S</w:t>
      </w:r>
      <w:r w:rsidR="00C47445" w:rsidRPr="00B52AB3">
        <w:t xml:space="preserve">chool </w:t>
      </w:r>
      <w:r w:rsidR="00EA4E43" w:rsidRPr="00B52AB3">
        <w:t>S</w:t>
      </w:r>
      <w:r w:rsidR="00C47445" w:rsidRPr="00B52AB3">
        <w:t>ystem</w:t>
      </w:r>
      <w:bookmarkEnd w:id="1522"/>
      <w:bookmarkEnd w:id="1523"/>
      <w:bookmarkEnd w:id="1524"/>
      <w:bookmarkEnd w:id="1525"/>
      <w:bookmarkEnd w:id="1526"/>
      <w:bookmarkEnd w:id="1527"/>
      <w:r w:rsidRPr="00B52AB3">
        <w:t xml:space="preserve"> </w:t>
      </w:r>
      <w:bookmarkEnd w:id="1528"/>
      <w:bookmarkEnd w:id="1529"/>
      <w:bookmarkEnd w:id="1530"/>
      <w:bookmarkEnd w:id="1531"/>
      <w:bookmarkEnd w:id="1532"/>
      <w:bookmarkEnd w:id="1533"/>
      <w:bookmarkEnd w:id="1534"/>
      <w:bookmarkEnd w:id="1535"/>
      <w:bookmarkEnd w:id="1536"/>
      <w:bookmarkEnd w:id="1537"/>
    </w:p>
    <w:p w14:paraId="0F8BE6C1" w14:textId="77777777" w:rsidR="003734BC" w:rsidRPr="00B52AB3" w:rsidRDefault="003734BC" w:rsidP="00B52AB3"/>
    <w:p w14:paraId="0520298C" w14:textId="1F7423AE" w:rsidR="00985772" w:rsidRPr="00B52AB3" w:rsidRDefault="003734BC" w:rsidP="00F50198">
      <w:pPr>
        <w:pStyle w:val="Heading2"/>
      </w:pPr>
      <w:bookmarkStart w:id="1538" w:name="_Toc482709992"/>
      <w:bookmarkStart w:id="1539" w:name="_Toc482708825"/>
      <w:bookmarkStart w:id="1540" w:name="_Toc482707599"/>
      <w:bookmarkStart w:id="1541" w:name="_Toc482366880"/>
      <w:bookmarkStart w:id="1542" w:name="_Toc405814549"/>
      <w:bookmarkStart w:id="1543" w:name="_Toc482711963"/>
      <w:bookmarkStart w:id="1544" w:name="_Toc482712151"/>
      <w:bookmarkStart w:id="1545" w:name="_Toc482712763"/>
      <w:bookmarkStart w:id="1546" w:name="_Toc482712864"/>
      <w:bookmarkStart w:id="1547" w:name="_Toc482713096"/>
      <w:bookmarkStart w:id="1548" w:name="_Toc505085269"/>
      <w:bookmarkStart w:id="1549" w:name="_Toc508197856"/>
      <w:bookmarkStart w:id="1550" w:name="_Toc510511797"/>
      <w:bookmarkStart w:id="1551" w:name="_Toc510511911"/>
      <w:bookmarkStart w:id="1552" w:name="_Toc510521939"/>
      <w:bookmarkStart w:id="1553" w:name="_Toc510522046"/>
      <w:r w:rsidRPr="00B52AB3">
        <w:t>4-</w:t>
      </w:r>
      <w:r w:rsidR="008F2F77" w:rsidRPr="00B52AB3">
        <w:t>8</w:t>
      </w:r>
      <w:r w:rsidRPr="00B52AB3">
        <w:t>. General</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42026377" w14:textId="69C6072A" w:rsidR="000D603D" w:rsidRPr="00B52AB3" w:rsidRDefault="000D603D" w:rsidP="00B52AB3">
      <w:r w:rsidRPr="00B52AB3">
        <w:t>The One Army School System is comprised of RC and RA institutions that utilize training resources to train Soldiers in the most efficient and effective manner possible without regard to component. One Army School System is more responsive to the mission by using various delivery means, to provide relevant and realistic institutional training. One Army School System is designed to maximize training capacity across the Army, support the Army Learning Model 2015 and enhance multi component training opportunities where feasible.</w:t>
      </w:r>
    </w:p>
    <w:p w14:paraId="518F7D56" w14:textId="77777777" w:rsidR="003734BC" w:rsidRPr="00B52AB3" w:rsidRDefault="003734BC" w:rsidP="00B52AB3"/>
    <w:p w14:paraId="08C82C9B" w14:textId="46016B82" w:rsidR="00DD3F0B" w:rsidRPr="00B52AB3" w:rsidRDefault="008F2F77" w:rsidP="00F50198">
      <w:pPr>
        <w:pStyle w:val="Heading2"/>
      </w:pPr>
      <w:bookmarkStart w:id="1554" w:name="_Toc505085270"/>
      <w:bookmarkStart w:id="1555" w:name="_Toc508197857"/>
      <w:bookmarkStart w:id="1556" w:name="_Toc510511798"/>
      <w:bookmarkStart w:id="1557" w:name="_Toc510511912"/>
      <w:bookmarkStart w:id="1558" w:name="_Toc510521940"/>
      <w:bookmarkStart w:id="1559" w:name="_Toc510522047"/>
      <w:bookmarkStart w:id="1560" w:name="_Toc482709993"/>
      <w:bookmarkStart w:id="1561" w:name="_Toc482708826"/>
      <w:bookmarkStart w:id="1562" w:name="_Toc482707600"/>
      <w:bookmarkStart w:id="1563" w:name="_Toc482366881"/>
      <w:bookmarkStart w:id="1564" w:name="_Toc405814550"/>
      <w:bookmarkStart w:id="1565" w:name="_Toc482711964"/>
      <w:bookmarkStart w:id="1566" w:name="_Toc482712152"/>
      <w:bookmarkStart w:id="1567" w:name="_Toc482712764"/>
      <w:bookmarkStart w:id="1568" w:name="_Toc482712865"/>
      <w:bookmarkStart w:id="1569" w:name="_Toc482713097"/>
      <w:r w:rsidRPr="00B52AB3">
        <w:lastRenderedPageBreak/>
        <w:t>4-9</w:t>
      </w:r>
      <w:r w:rsidR="003734BC" w:rsidRPr="00B52AB3">
        <w:t xml:space="preserve">. </w:t>
      </w:r>
      <w:r w:rsidR="00DD3F0B" w:rsidRPr="00B52AB3">
        <w:t>O</w:t>
      </w:r>
      <w:r w:rsidR="00C34E82" w:rsidRPr="00B52AB3">
        <w:t>ne Army School System (O</w:t>
      </w:r>
      <w:r w:rsidR="00DD3F0B" w:rsidRPr="00B52AB3">
        <w:t>ASS</w:t>
      </w:r>
      <w:r w:rsidR="00C34E82" w:rsidRPr="00B52AB3">
        <w:t>)</w:t>
      </w:r>
      <w:r w:rsidR="00DD3F0B" w:rsidRPr="00B52AB3">
        <w:t xml:space="preserve"> Compliant</w:t>
      </w:r>
      <w:r w:rsidR="002160F4" w:rsidRPr="00B52AB3">
        <w:t xml:space="preserve"> Definition</w:t>
      </w:r>
      <w:bookmarkEnd w:id="1554"/>
      <w:bookmarkEnd w:id="1555"/>
      <w:bookmarkEnd w:id="1556"/>
      <w:bookmarkEnd w:id="1557"/>
      <w:bookmarkEnd w:id="1558"/>
      <w:bookmarkEnd w:id="1559"/>
    </w:p>
    <w:p w14:paraId="5A72E24C" w14:textId="760FD14C" w:rsidR="002D6A56" w:rsidRPr="00B52AB3" w:rsidRDefault="002D6A56" w:rsidP="00B52AB3">
      <w:r w:rsidRPr="00B52AB3">
        <w:t>Whenever possible, courses will be developed to be OASS compliant.  OASS courses will meet this criteria.</w:t>
      </w:r>
    </w:p>
    <w:p w14:paraId="0263DA0E" w14:textId="77777777" w:rsidR="002160F4" w:rsidRPr="00B52AB3" w:rsidRDefault="002160F4" w:rsidP="00B52AB3">
      <w:pPr>
        <w:rPr>
          <w:rFonts w:eastAsiaTheme="minorHAnsi"/>
        </w:rPr>
      </w:pPr>
    </w:p>
    <w:p w14:paraId="4BB0F0D9" w14:textId="7FEA6E9E" w:rsidR="002160F4" w:rsidRPr="00B52AB3" w:rsidRDefault="00F50198" w:rsidP="00B52AB3">
      <w:pPr>
        <w:rPr>
          <w:rFonts w:eastAsiaTheme="minorHAnsi"/>
        </w:rPr>
      </w:pPr>
      <w:r>
        <w:rPr>
          <w:rFonts w:eastAsiaTheme="minorHAnsi"/>
        </w:rPr>
        <w:tab/>
      </w:r>
      <w:r w:rsidR="0087206A" w:rsidRPr="00B52AB3">
        <w:rPr>
          <w:rFonts w:eastAsiaTheme="minorHAnsi"/>
        </w:rPr>
        <w:t>a. It is The</w:t>
      </w:r>
      <w:r w:rsidR="002160F4" w:rsidRPr="00B52AB3">
        <w:rPr>
          <w:rFonts w:eastAsiaTheme="minorHAnsi"/>
        </w:rPr>
        <w:t xml:space="preserve"> Army Training System-Courseware (TATS-C) compliant. TATS courses teach all the critical tasks/topics required for qualification. Course length and academic hours may vary due to differences in the length of RC and AC training days or omission of non-critical, redundant</w:t>
      </w:r>
      <w:r w:rsidR="0043662C" w:rsidRPr="00B52AB3">
        <w:rPr>
          <w:rFonts w:eastAsiaTheme="minorHAnsi"/>
        </w:rPr>
        <w:t>,</w:t>
      </w:r>
      <w:r w:rsidR="002160F4" w:rsidRPr="00B52AB3">
        <w:rPr>
          <w:rFonts w:eastAsiaTheme="minorHAnsi"/>
        </w:rPr>
        <w:t xml:space="preserve"> and reinforcement tasks for RC conducted courses. </w:t>
      </w:r>
      <w:r w:rsidR="001B278A" w:rsidRPr="00B52AB3">
        <w:rPr>
          <w:rFonts w:eastAsiaTheme="minorHAnsi"/>
        </w:rPr>
        <w:t>Regardless</w:t>
      </w:r>
      <w:r w:rsidR="002160F4" w:rsidRPr="00B52AB3">
        <w:rPr>
          <w:rFonts w:eastAsiaTheme="minorHAnsi"/>
        </w:rPr>
        <w:t xml:space="preserve"> of configuration, the courses must cover the same critical tasks/topics required for qualification, as determined by the </w:t>
      </w:r>
      <w:r w:rsidR="0043662C" w:rsidRPr="00B52AB3">
        <w:t>Critical Task Site Selection Board (</w:t>
      </w:r>
      <w:r w:rsidR="002160F4" w:rsidRPr="00B52AB3">
        <w:rPr>
          <w:rFonts w:eastAsiaTheme="minorHAnsi"/>
        </w:rPr>
        <w:t>CTSSB</w:t>
      </w:r>
      <w:r w:rsidR="0043662C" w:rsidRPr="00B52AB3">
        <w:rPr>
          <w:rFonts w:eastAsiaTheme="minorHAnsi"/>
        </w:rPr>
        <w:t>)</w:t>
      </w:r>
      <w:r w:rsidR="002160F4" w:rsidRPr="00B52AB3">
        <w:rPr>
          <w:rFonts w:eastAsiaTheme="minorHAnsi"/>
        </w:rPr>
        <w:t xml:space="preserve">. Tasks not listed on the approved </w:t>
      </w:r>
      <w:r w:rsidR="00A53FC1" w:rsidRPr="00B52AB3">
        <w:t>Individual Critical Task List</w:t>
      </w:r>
      <w:r w:rsidR="00A53FC1" w:rsidRPr="00B52AB3">
        <w:rPr>
          <w:rFonts w:eastAsiaTheme="minorHAnsi"/>
        </w:rPr>
        <w:t xml:space="preserve"> </w:t>
      </w:r>
      <w:r w:rsidR="002160F4" w:rsidRPr="00B52AB3">
        <w:rPr>
          <w:rFonts w:eastAsiaTheme="minorHAnsi"/>
        </w:rPr>
        <w:t xml:space="preserve">are not critical and not required to be trained by the RC. </w:t>
      </w:r>
    </w:p>
    <w:p w14:paraId="5E14A3A7" w14:textId="77777777" w:rsidR="002160F4" w:rsidRPr="00B52AB3" w:rsidRDefault="002160F4" w:rsidP="00B52AB3">
      <w:pPr>
        <w:rPr>
          <w:rFonts w:eastAsiaTheme="minorHAnsi"/>
        </w:rPr>
      </w:pPr>
    </w:p>
    <w:p w14:paraId="58D720F2" w14:textId="006D4E51" w:rsidR="002160F4" w:rsidRPr="00B52AB3" w:rsidRDefault="00F50198" w:rsidP="00B52AB3">
      <w:pPr>
        <w:rPr>
          <w:rFonts w:eastAsiaTheme="minorHAnsi"/>
        </w:rPr>
      </w:pPr>
      <w:r>
        <w:rPr>
          <w:rFonts w:eastAsiaTheme="minorHAnsi"/>
        </w:rPr>
        <w:tab/>
      </w:r>
      <w:r w:rsidR="002160F4" w:rsidRPr="00B52AB3">
        <w:rPr>
          <w:rFonts w:eastAsiaTheme="minorHAnsi"/>
        </w:rPr>
        <w:t xml:space="preserve">b. It is a course taught only at AC/proponent schools where student density, course length, equipment, security, or other considerations preclude RC schools from teaching the course. This includes courses taught in a single 14-day phase or multiple phases (scheduled consecutively) that enable RC students to attend during non-consecutive two week ADT periods, unless longer single or multiple phases have RC concurrence. Courses that exceed a two week ADT period will require a TATS-C waiver. </w:t>
      </w:r>
    </w:p>
    <w:p w14:paraId="5017D79A" w14:textId="77777777" w:rsidR="002160F4" w:rsidRPr="00B52AB3" w:rsidRDefault="002160F4" w:rsidP="00B52AB3">
      <w:pPr>
        <w:rPr>
          <w:rFonts w:eastAsiaTheme="minorHAnsi"/>
        </w:rPr>
      </w:pPr>
    </w:p>
    <w:p w14:paraId="3473BAB0" w14:textId="57C86832" w:rsidR="002160F4" w:rsidRPr="00B52AB3" w:rsidRDefault="00F50198" w:rsidP="00B52AB3">
      <w:pPr>
        <w:rPr>
          <w:rFonts w:eastAsiaTheme="minorHAnsi"/>
        </w:rPr>
      </w:pPr>
      <w:r>
        <w:rPr>
          <w:rFonts w:eastAsiaTheme="minorHAnsi"/>
        </w:rPr>
        <w:tab/>
      </w:r>
      <w:r w:rsidR="002160F4" w:rsidRPr="00B52AB3">
        <w:rPr>
          <w:rFonts w:eastAsiaTheme="minorHAnsi"/>
        </w:rPr>
        <w:t xml:space="preserve">c. </w:t>
      </w:r>
      <w:r w:rsidR="0096763E" w:rsidRPr="00B52AB3">
        <w:rPr>
          <w:rFonts w:eastAsiaTheme="minorHAnsi"/>
        </w:rPr>
        <w:t>Or, i</w:t>
      </w:r>
      <w:r w:rsidR="002160F4" w:rsidRPr="00B52AB3">
        <w:rPr>
          <w:rFonts w:eastAsiaTheme="minorHAnsi"/>
        </w:rPr>
        <w:t xml:space="preserve">t is a TATS-C course taught at a fully Army accredited RC School in a single phase or multiple, consecutively scheduled phases, at the same location and with POI required equipment that allows AC personnel to attend with no breaks between phases. All course phases will be completed during the same Fiscal Year. This specifically eliminates TATS-C compliant courses that offer phases in the IDT mode. </w:t>
      </w:r>
    </w:p>
    <w:p w14:paraId="56CDCE53" w14:textId="77777777" w:rsidR="002160F4" w:rsidRPr="00B52AB3" w:rsidRDefault="002160F4" w:rsidP="00B52AB3">
      <w:pPr>
        <w:rPr>
          <w:rFonts w:eastAsiaTheme="minorHAnsi"/>
        </w:rPr>
      </w:pPr>
    </w:p>
    <w:p w14:paraId="30711E92" w14:textId="068D09C8" w:rsidR="002160F4" w:rsidRPr="00B52AB3" w:rsidRDefault="00F50198" w:rsidP="00B52AB3">
      <w:pPr>
        <w:rPr>
          <w:rFonts w:eastAsiaTheme="minorHAnsi"/>
        </w:rPr>
      </w:pPr>
      <w:r>
        <w:rPr>
          <w:rFonts w:eastAsiaTheme="minorHAnsi"/>
        </w:rPr>
        <w:tab/>
      </w:r>
      <w:r w:rsidR="002160F4" w:rsidRPr="00B52AB3">
        <w:rPr>
          <w:rFonts w:eastAsiaTheme="minorHAnsi"/>
        </w:rPr>
        <w:t xml:space="preserve">d. Equipment is the same for all like type courses (as identified in the POI), or equipment substitution is identified IAW Supply Bulletin 700-20, </w:t>
      </w:r>
      <w:r w:rsidR="0091557E" w:rsidRPr="00B52AB3">
        <w:rPr>
          <w:rFonts w:eastAsiaTheme="minorHAnsi"/>
        </w:rPr>
        <w:t>Appendix I</w:t>
      </w:r>
      <w:r w:rsidR="002160F4" w:rsidRPr="00B52AB3">
        <w:rPr>
          <w:rFonts w:eastAsiaTheme="minorHAnsi"/>
        </w:rPr>
        <w:t xml:space="preserve"> (unless the Proponent Commandant determines that the substitution is not sufficient to meet the course requirements). </w:t>
      </w:r>
    </w:p>
    <w:p w14:paraId="7EAE8766" w14:textId="77777777" w:rsidR="002160F4" w:rsidRPr="00B52AB3" w:rsidRDefault="002160F4" w:rsidP="00B52AB3">
      <w:pPr>
        <w:rPr>
          <w:rFonts w:eastAsiaTheme="minorHAnsi"/>
        </w:rPr>
      </w:pPr>
    </w:p>
    <w:p w14:paraId="088D5562" w14:textId="4A87176C" w:rsidR="002160F4" w:rsidRPr="00B52AB3" w:rsidRDefault="00F50198" w:rsidP="00B52AB3">
      <w:pPr>
        <w:rPr>
          <w:rFonts w:eastAsiaTheme="minorHAnsi"/>
        </w:rPr>
      </w:pPr>
      <w:r>
        <w:rPr>
          <w:rFonts w:eastAsiaTheme="minorHAnsi"/>
        </w:rPr>
        <w:tab/>
      </w:r>
      <w:r w:rsidR="002160F4" w:rsidRPr="00B52AB3">
        <w:rPr>
          <w:rFonts w:eastAsiaTheme="minorHAnsi"/>
        </w:rPr>
        <w:t xml:space="preserve">e. All Soldiers can attend </w:t>
      </w:r>
      <w:r w:rsidR="001B278A" w:rsidRPr="00B52AB3">
        <w:rPr>
          <w:rFonts w:eastAsiaTheme="minorHAnsi"/>
        </w:rPr>
        <w:t>regardless</w:t>
      </w:r>
      <w:r w:rsidR="002160F4" w:rsidRPr="00B52AB3">
        <w:rPr>
          <w:rFonts w:eastAsiaTheme="minorHAnsi"/>
        </w:rPr>
        <w:t xml:space="preserve"> of the component conducting the course. </w:t>
      </w:r>
    </w:p>
    <w:p w14:paraId="311157DC" w14:textId="77777777" w:rsidR="002160F4" w:rsidRPr="00B52AB3" w:rsidRDefault="002160F4" w:rsidP="00B52AB3">
      <w:pPr>
        <w:rPr>
          <w:rFonts w:eastAsiaTheme="minorHAnsi"/>
        </w:rPr>
      </w:pPr>
    </w:p>
    <w:p w14:paraId="016462CD" w14:textId="7C79AEB1" w:rsidR="002160F4" w:rsidRPr="00B52AB3" w:rsidRDefault="00F50198" w:rsidP="00B52AB3">
      <w:pPr>
        <w:rPr>
          <w:rFonts w:eastAsiaTheme="minorHAnsi"/>
        </w:rPr>
      </w:pPr>
      <w:r>
        <w:rPr>
          <w:rFonts w:eastAsiaTheme="minorHAnsi"/>
        </w:rPr>
        <w:tab/>
      </w:r>
      <w:r w:rsidR="002160F4" w:rsidRPr="00B52AB3">
        <w:rPr>
          <w:rFonts w:eastAsiaTheme="minorHAnsi"/>
        </w:rPr>
        <w:t xml:space="preserve">f. It is Army accredited and meets </w:t>
      </w:r>
      <w:r w:rsidR="00712F1B" w:rsidRPr="00B52AB3">
        <w:t>Army Enterprise Accreditation Standards</w:t>
      </w:r>
      <w:r w:rsidR="002160F4" w:rsidRPr="00B52AB3">
        <w:rPr>
          <w:rFonts w:eastAsiaTheme="minorHAnsi"/>
        </w:rPr>
        <w:t xml:space="preserve"> IAW AR 350-1 and TR 11-21. </w:t>
      </w:r>
    </w:p>
    <w:p w14:paraId="032EF7B7" w14:textId="77777777" w:rsidR="002160F4" w:rsidRPr="00B52AB3" w:rsidRDefault="002160F4" w:rsidP="00B52AB3">
      <w:pPr>
        <w:rPr>
          <w:rFonts w:eastAsiaTheme="minorHAnsi"/>
        </w:rPr>
      </w:pPr>
    </w:p>
    <w:p w14:paraId="3BE1E586" w14:textId="189A6E45" w:rsidR="00DD3F0B" w:rsidRPr="00B52AB3" w:rsidRDefault="00F50198" w:rsidP="00B52AB3">
      <w:pPr>
        <w:rPr>
          <w:rFonts w:eastAsiaTheme="minorHAnsi"/>
        </w:rPr>
      </w:pPr>
      <w:r>
        <w:rPr>
          <w:rFonts w:eastAsiaTheme="minorHAnsi"/>
        </w:rPr>
        <w:tab/>
      </w:r>
      <w:r w:rsidR="002160F4" w:rsidRPr="00B52AB3">
        <w:rPr>
          <w:rFonts w:eastAsiaTheme="minorHAnsi"/>
        </w:rPr>
        <w:t xml:space="preserve">g. Course is listed on the OASS Compliant Course Report. </w:t>
      </w:r>
    </w:p>
    <w:p w14:paraId="5EFC499C" w14:textId="77777777" w:rsidR="00AF2483" w:rsidRPr="00B52AB3" w:rsidRDefault="00AF2483" w:rsidP="00B52AB3">
      <w:pPr>
        <w:rPr>
          <w:rFonts w:eastAsiaTheme="minorHAnsi"/>
        </w:rPr>
      </w:pPr>
    </w:p>
    <w:p w14:paraId="44536AED" w14:textId="3A3846CE" w:rsidR="00690346" w:rsidRPr="00B52AB3" w:rsidRDefault="008F2F77" w:rsidP="00F50198">
      <w:pPr>
        <w:pStyle w:val="Heading2"/>
      </w:pPr>
      <w:bookmarkStart w:id="1570" w:name="_Toc505085271"/>
      <w:bookmarkStart w:id="1571" w:name="_Toc508197858"/>
      <w:bookmarkStart w:id="1572" w:name="_Toc510511799"/>
      <w:bookmarkStart w:id="1573" w:name="_Toc510511913"/>
      <w:bookmarkStart w:id="1574" w:name="_Toc510521941"/>
      <w:bookmarkStart w:id="1575" w:name="_Toc510522048"/>
      <w:r w:rsidRPr="00B52AB3">
        <w:t>4-10</w:t>
      </w:r>
      <w:r w:rsidR="00690346" w:rsidRPr="00B52AB3">
        <w:t>. Equivalency</w:t>
      </w:r>
      <w:bookmarkEnd w:id="1570"/>
      <w:bookmarkEnd w:id="1571"/>
      <w:bookmarkEnd w:id="1572"/>
      <w:bookmarkEnd w:id="1573"/>
      <w:bookmarkEnd w:id="1574"/>
      <w:bookmarkEnd w:id="1575"/>
    </w:p>
    <w:p w14:paraId="4F769948" w14:textId="77777777" w:rsidR="00690346" w:rsidRPr="00B52AB3" w:rsidRDefault="00690346" w:rsidP="00B52AB3"/>
    <w:p w14:paraId="1A966F22" w14:textId="1A6ECBE4" w:rsidR="00690346" w:rsidRPr="00B52AB3" w:rsidRDefault="00F50198" w:rsidP="00B52AB3">
      <w:pPr>
        <w:rPr>
          <w:rFonts w:eastAsia="+mn-ea"/>
        </w:rPr>
      </w:pPr>
      <w:r>
        <w:rPr>
          <w:rFonts w:eastAsia="+mn-ea"/>
        </w:rPr>
        <w:tab/>
      </w:r>
      <w:r w:rsidR="00690346" w:rsidRPr="00B52AB3">
        <w:rPr>
          <w:rFonts w:eastAsia="+mn-ea"/>
        </w:rPr>
        <w:t xml:space="preserve">a. OASS TATS-C may include training for enlisted MOS-T, ASI, SQI, </w:t>
      </w:r>
      <w:r w:rsidR="00E56443" w:rsidRPr="00B52AB3">
        <w:rPr>
          <w:rFonts w:eastAsia="+mn-ea"/>
        </w:rPr>
        <w:t>skill identifier</w:t>
      </w:r>
      <w:r w:rsidR="00690346" w:rsidRPr="00B52AB3">
        <w:rPr>
          <w:rFonts w:eastAsia="+mn-ea"/>
        </w:rPr>
        <w:t>, officer/warrant officer qualification, PME, Army professional development or functional courses. TATS-C courses may be conducted completely at AC or RC locations, or at a combination of AC and RC locations, if density, length, equipment, security, instructor qualifications or other considerations preclude RC schools from teaching the course.</w:t>
      </w:r>
    </w:p>
    <w:p w14:paraId="11B282C2" w14:textId="77777777" w:rsidR="00690346" w:rsidRPr="00B52AB3" w:rsidRDefault="00690346" w:rsidP="00B52AB3">
      <w:pPr>
        <w:rPr>
          <w:rFonts w:eastAsia="+mn-ea"/>
        </w:rPr>
      </w:pPr>
    </w:p>
    <w:p w14:paraId="44F179AB" w14:textId="293365E8" w:rsidR="00690346" w:rsidRPr="00B52AB3" w:rsidRDefault="00F50198" w:rsidP="00B52AB3">
      <w:pPr>
        <w:rPr>
          <w:rFonts w:eastAsia="+mn-ea"/>
        </w:rPr>
      </w:pPr>
      <w:r>
        <w:rPr>
          <w:rFonts w:eastAsia="+mn-ea"/>
        </w:rPr>
        <w:tab/>
      </w:r>
      <w:r w:rsidR="00690346" w:rsidRPr="00B52AB3">
        <w:rPr>
          <w:rFonts w:eastAsia="+mn-ea"/>
        </w:rPr>
        <w:t xml:space="preserve">b. When configured for RC schools in an OASS environment, TATS-C must teach the critical tasks / topics required for qualification and execute all reinforcement training, culminating </w:t>
      </w:r>
      <w:r w:rsidR="00690346" w:rsidRPr="00B52AB3">
        <w:rPr>
          <w:rFonts w:eastAsia="+mn-ea"/>
        </w:rPr>
        <w:lastRenderedPageBreak/>
        <w:t>training exercises and hands on simul</w:t>
      </w:r>
      <w:r w:rsidR="00894008" w:rsidRPr="00B52AB3">
        <w:rPr>
          <w:rFonts w:eastAsia="+mn-ea"/>
        </w:rPr>
        <w:t>ations as required by the POI</w:t>
      </w:r>
      <w:r w:rsidR="00690346" w:rsidRPr="00B52AB3">
        <w:rPr>
          <w:rFonts w:eastAsia="+mn-ea"/>
        </w:rPr>
        <w:t xml:space="preserve"> thus creating an equivalent environment with acceptable variance. Course length and academic hours may vary due to differences in the length of RC and AC training days.</w:t>
      </w:r>
    </w:p>
    <w:p w14:paraId="282CBD6F" w14:textId="77777777" w:rsidR="00690346" w:rsidRPr="00B52AB3" w:rsidRDefault="00690346" w:rsidP="00B52AB3">
      <w:pPr>
        <w:rPr>
          <w:rFonts w:eastAsia="+mn-ea"/>
        </w:rPr>
      </w:pPr>
    </w:p>
    <w:p w14:paraId="71013070" w14:textId="70478A7C" w:rsidR="00690346" w:rsidRPr="00B52AB3" w:rsidRDefault="00F50198" w:rsidP="00B52AB3">
      <w:pPr>
        <w:rPr>
          <w:rFonts w:eastAsia="+mn-ea"/>
        </w:rPr>
      </w:pPr>
      <w:r>
        <w:rPr>
          <w:rFonts w:eastAsia="+mn-ea"/>
        </w:rPr>
        <w:tab/>
      </w:r>
      <w:r w:rsidR="00690346" w:rsidRPr="00B52AB3">
        <w:rPr>
          <w:rFonts w:eastAsia="+mn-ea"/>
        </w:rPr>
        <w:t xml:space="preserve">c. Regardless of configuration, the courses must cover the same critical tasks, as determined by the CTSSB, and meet the same terminal learning objectives, conditions, validation criteria, and quality assurance standards as that of its AC counterpart. If any course cannot meet this criteria, it will not be executed at the RC location.  RC participation in CTSSB is required.  An OASS TATS-C course produces the same graduation certificate as a course taught at an AC location. The Commandant of each proponent school will approve all POIs, and the </w:t>
      </w:r>
      <w:r w:rsidR="00555E39" w:rsidRPr="00B52AB3">
        <w:t>Individual Critical Task List</w:t>
      </w:r>
      <w:r w:rsidR="00690346" w:rsidRPr="00B52AB3">
        <w:rPr>
          <w:rFonts w:eastAsia="+mn-ea"/>
        </w:rPr>
        <w:t>.</w:t>
      </w:r>
    </w:p>
    <w:p w14:paraId="5D8B7F66" w14:textId="77777777" w:rsidR="00690346" w:rsidRPr="00B52AB3" w:rsidRDefault="00690346" w:rsidP="00B52AB3"/>
    <w:p w14:paraId="7D1CD000" w14:textId="18EA408D" w:rsidR="003734BC" w:rsidRPr="00B52AB3" w:rsidRDefault="00DD3F0B" w:rsidP="00F50198">
      <w:pPr>
        <w:pStyle w:val="Heading2"/>
      </w:pPr>
      <w:bookmarkStart w:id="1576" w:name="_Toc505085272"/>
      <w:bookmarkStart w:id="1577" w:name="_Toc508197859"/>
      <w:bookmarkStart w:id="1578" w:name="_Toc510511800"/>
      <w:bookmarkStart w:id="1579" w:name="_Toc510511914"/>
      <w:bookmarkStart w:id="1580" w:name="_Toc510521942"/>
      <w:bookmarkStart w:id="1581" w:name="_Toc510522049"/>
      <w:r w:rsidRPr="00B52AB3">
        <w:t>4-1</w:t>
      </w:r>
      <w:r w:rsidR="008F2F77" w:rsidRPr="00B52AB3">
        <w:t>1</w:t>
      </w:r>
      <w:r w:rsidRPr="00B52AB3">
        <w:t xml:space="preserve">. </w:t>
      </w:r>
      <w:r w:rsidR="003734BC" w:rsidRPr="00B52AB3">
        <w:t>Responsibilities</w:t>
      </w:r>
      <w:bookmarkEnd w:id="1560"/>
      <w:bookmarkEnd w:id="1561"/>
      <w:bookmarkEnd w:id="1562"/>
      <w:bookmarkEnd w:id="1563"/>
      <w:bookmarkEnd w:id="1564"/>
      <w:bookmarkEnd w:id="1565"/>
      <w:bookmarkEnd w:id="1566"/>
      <w:bookmarkEnd w:id="1567"/>
      <w:bookmarkEnd w:id="1568"/>
      <w:bookmarkEnd w:id="1569"/>
      <w:bookmarkEnd w:id="1576"/>
      <w:bookmarkEnd w:id="1577"/>
      <w:bookmarkEnd w:id="1578"/>
      <w:bookmarkEnd w:id="1579"/>
      <w:bookmarkEnd w:id="1580"/>
      <w:bookmarkEnd w:id="1581"/>
    </w:p>
    <w:p w14:paraId="55648CD4" w14:textId="77777777" w:rsidR="003734BC" w:rsidRPr="00B52AB3" w:rsidRDefault="003734BC" w:rsidP="00B52AB3"/>
    <w:p w14:paraId="58B14C5D" w14:textId="2B9FA0EE" w:rsidR="003734BC" w:rsidRPr="00B52AB3" w:rsidRDefault="009D7ED8" w:rsidP="00B52AB3">
      <w:r w:rsidRPr="00B52AB3">
        <w:tab/>
        <w:t>a.</w:t>
      </w:r>
      <w:r w:rsidR="003734BC" w:rsidRPr="00B52AB3">
        <w:t xml:space="preserve"> Course Proponent will determine if a course is TATS </w:t>
      </w:r>
      <w:r w:rsidR="001B2491" w:rsidRPr="00B52AB3">
        <w:t xml:space="preserve">Compliant based on established </w:t>
      </w:r>
      <w:r w:rsidR="003734BC" w:rsidRPr="00B52AB3">
        <w:t>criteria.  (</w:t>
      </w:r>
      <w:r w:rsidR="00A53FC1" w:rsidRPr="00B52AB3">
        <w:t>See Appendix H, paragraph 1</w:t>
      </w:r>
      <w:r w:rsidR="003734BC" w:rsidRPr="00B52AB3">
        <w:t>).</w:t>
      </w:r>
    </w:p>
    <w:p w14:paraId="24CB6746" w14:textId="77777777" w:rsidR="003734BC" w:rsidRPr="00B52AB3" w:rsidRDefault="003734BC" w:rsidP="00B52AB3"/>
    <w:p w14:paraId="4FFB9118" w14:textId="2833FFA3" w:rsidR="003734BC" w:rsidRPr="00B52AB3" w:rsidRDefault="00F50198" w:rsidP="00B52AB3">
      <w:r>
        <w:tab/>
      </w:r>
      <w:r w:rsidR="009D7ED8" w:rsidRPr="00B52AB3">
        <w:t>b.</w:t>
      </w:r>
      <w:r w:rsidR="003734BC" w:rsidRPr="00B52AB3">
        <w:t xml:space="preserve"> TOMA will update the master course administrative da</w:t>
      </w:r>
      <w:r w:rsidR="001B2491" w:rsidRPr="00B52AB3">
        <w:t xml:space="preserve">ta (C8) TATS Flag in ATRRS for </w:t>
      </w:r>
      <w:r w:rsidR="003734BC" w:rsidRPr="00B52AB3">
        <w:t>each course phase as required.</w:t>
      </w:r>
    </w:p>
    <w:p w14:paraId="00FA1C31" w14:textId="77777777" w:rsidR="003734BC" w:rsidRPr="00B52AB3" w:rsidRDefault="003734BC" w:rsidP="00B52AB3"/>
    <w:p w14:paraId="16182872" w14:textId="385DCC70" w:rsidR="003734BC" w:rsidRPr="00B52AB3" w:rsidRDefault="00F50198" w:rsidP="00B52AB3">
      <w:r>
        <w:tab/>
      </w:r>
      <w:r w:rsidR="009D7ED8" w:rsidRPr="00B52AB3">
        <w:t xml:space="preserve">c. </w:t>
      </w:r>
      <w:r w:rsidR="003734BC" w:rsidRPr="00B52AB3">
        <w:t xml:space="preserve">USARC G-37 and ARNG G-37 are responsible for adding course phases to </w:t>
      </w:r>
    </w:p>
    <w:p w14:paraId="3FB91859" w14:textId="77777777" w:rsidR="00460E1A" w:rsidRPr="00B52AB3" w:rsidRDefault="003734BC" w:rsidP="00B52AB3">
      <w:r w:rsidRPr="00B52AB3">
        <w:t xml:space="preserve">USAR/ARNG schools, updating the OASS compliant flag, and maintaining the school course administrative data in ATRRS. </w:t>
      </w:r>
    </w:p>
    <w:p w14:paraId="4121675C" w14:textId="77777777" w:rsidR="00460E1A" w:rsidRPr="00B52AB3" w:rsidRDefault="00460E1A" w:rsidP="00B52AB3"/>
    <w:p w14:paraId="080DFC07" w14:textId="1DE08E26" w:rsidR="00985772" w:rsidRPr="00B52AB3" w:rsidRDefault="002160F4" w:rsidP="00F50198">
      <w:pPr>
        <w:pStyle w:val="Heading2"/>
      </w:pPr>
      <w:bookmarkStart w:id="1582" w:name="_Toc482709994"/>
      <w:bookmarkStart w:id="1583" w:name="_Toc482708827"/>
      <w:bookmarkStart w:id="1584" w:name="_Toc482707601"/>
      <w:bookmarkStart w:id="1585" w:name="_Toc482366882"/>
      <w:bookmarkStart w:id="1586" w:name="_Toc405814551"/>
      <w:bookmarkStart w:id="1587" w:name="_Toc482711965"/>
      <w:bookmarkStart w:id="1588" w:name="_Toc482712153"/>
      <w:bookmarkStart w:id="1589" w:name="_Toc482712765"/>
      <w:bookmarkStart w:id="1590" w:name="_Toc482712866"/>
      <w:bookmarkStart w:id="1591" w:name="_Toc482713098"/>
      <w:bookmarkStart w:id="1592" w:name="_Toc505085273"/>
      <w:bookmarkStart w:id="1593" w:name="_Toc508197860"/>
      <w:bookmarkStart w:id="1594" w:name="_Toc510511801"/>
      <w:bookmarkStart w:id="1595" w:name="_Toc510511915"/>
      <w:bookmarkStart w:id="1596" w:name="_Toc510521943"/>
      <w:bookmarkStart w:id="1597" w:name="_Toc510522050"/>
      <w:r w:rsidRPr="00B52AB3">
        <w:t>4-1</w:t>
      </w:r>
      <w:r w:rsidR="008F2F77" w:rsidRPr="00B52AB3">
        <w:t>2</w:t>
      </w:r>
      <w:r w:rsidR="003734BC" w:rsidRPr="00B52AB3">
        <w:t xml:space="preserve">. </w:t>
      </w:r>
      <w:r w:rsidR="00304D58" w:rsidRPr="00B52AB3">
        <w:t>MOS-T</w:t>
      </w:r>
      <w:r w:rsidR="003734BC" w:rsidRPr="00B52AB3">
        <w:t xml:space="preserve"> (</w:t>
      </w:r>
      <w:r w:rsidR="002F6BA9" w:rsidRPr="00B52AB3">
        <w:t>R</w:t>
      </w:r>
      <w:r w:rsidR="003734BC" w:rsidRPr="00B52AB3">
        <w:t>eclassification)</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14:paraId="1B8A5BC2" w14:textId="389A185D" w:rsidR="003734BC" w:rsidRPr="00B52AB3" w:rsidRDefault="003B445F" w:rsidP="00B52AB3">
      <w:r w:rsidRPr="00B52AB3">
        <w:t>Regular</w:t>
      </w:r>
      <w:r w:rsidR="003734BC" w:rsidRPr="00B52AB3">
        <w:t xml:space="preserve"> Army In-service re-classification (MOS-T) must use RC schools whenever possible if TATS-C course is available. An in-service reclassification Soldier may not attend Advanced Individual Training when a TATS-C course is available unless it is more cost</w:t>
      </w:r>
      <w:r w:rsidR="00F62E58" w:rsidRPr="00B52AB3">
        <w:t xml:space="preserve"> effective or more efficient.  R</w:t>
      </w:r>
      <w:r w:rsidR="003734BC" w:rsidRPr="00B52AB3">
        <w:t xml:space="preserve">A Soldiers will not attend classes offered in IDT status. </w:t>
      </w:r>
    </w:p>
    <w:p w14:paraId="25EED255" w14:textId="77777777" w:rsidR="002F6BA9" w:rsidRPr="00B52AB3" w:rsidRDefault="002F6BA9" w:rsidP="00B52AB3"/>
    <w:p w14:paraId="03FD6A48" w14:textId="21F0FE95" w:rsidR="00985772" w:rsidRPr="00B52AB3" w:rsidRDefault="002160F4" w:rsidP="00F50198">
      <w:pPr>
        <w:pStyle w:val="Heading2"/>
      </w:pPr>
      <w:bookmarkStart w:id="1598" w:name="_Toc482709995"/>
      <w:bookmarkStart w:id="1599" w:name="_Toc482708828"/>
      <w:bookmarkStart w:id="1600" w:name="_Toc482707602"/>
      <w:bookmarkStart w:id="1601" w:name="_Toc482366883"/>
      <w:bookmarkStart w:id="1602" w:name="_Toc405814552"/>
      <w:bookmarkStart w:id="1603" w:name="_Toc482711966"/>
      <w:bookmarkStart w:id="1604" w:name="_Toc482712154"/>
      <w:bookmarkStart w:id="1605" w:name="_Toc482712766"/>
      <w:bookmarkStart w:id="1606" w:name="_Toc482712867"/>
      <w:bookmarkStart w:id="1607" w:name="_Toc482713099"/>
      <w:bookmarkStart w:id="1608" w:name="_Toc505085274"/>
      <w:bookmarkStart w:id="1609" w:name="_Toc508197861"/>
      <w:bookmarkStart w:id="1610" w:name="_Toc510511802"/>
      <w:bookmarkStart w:id="1611" w:name="_Toc510511916"/>
      <w:bookmarkStart w:id="1612" w:name="_Toc510521944"/>
      <w:bookmarkStart w:id="1613" w:name="_Toc510522051"/>
      <w:r w:rsidRPr="00B52AB3">
        <w:t>4-1</w:t>
      </w:r>
      <w:r w:rsidR="008F2F77" w:rsidRPr="00B52AB3">
        <w:t>3</w:t>
      </w:r>
      <w:r w:rsidR="002F6BA9" w:rsidRPr="00B52AB3">
        <w:t>. OASS Flag P</w:t>
      </w:r>
      <w:r w:rsidR="003734BC" w:rsidRPr="00B52AB3">
        <w:t>rocedures</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4080E3FD" w14:textId="77777777" w:rsidR="003734BC" w:rsidRPr="00B52AB3" w:rsidRDefault="007E2E69" w:rsidP="00B52AB3">
      <w:r w:rsidRPr="00B52AB3">
        <w:t>USARC G-37 and ARNG G-3</w:t>
      </w:r>
      <w:r w:rsidR="003734BC" w:rsidRPr="00B52AB3">
        <w:t>7 (TRI-TASS) will annually evaluate TASS school locations prior to the TCCW to determine if they meet OASS course requirements.  In order to set the OASS Flag to yes, the following criteria must be satisfied:</w:t>
      </w:r>
    </w:p>
    <w:p w14:paraId="2BB7252C" w14:textId="77777777" w:rsidR="003734BC" w:rsidRPr="00B52AB3" w:rsidRDefault="003734BC" w:rsidP="00B52AB3"/>
    <w:p w14:paraId="2C19CEAB" w14:textId="22A12A60" w:rsidR="003734BC" w:rsidRPr="00B52AB3" w:rsidRDefault="00F50198" w:rsidP="00B52AB3">
      <w:r>
        <w:tab/>
        <w:t xml:space="preserve">a. </w:t>
      </w:r>
      <w:r w:rsidR="003734BC" w:rsidRPr="00B52AB3">
        <w:t>The course is TATS compliant (TATS Flag = Yes).</w:t>
      </w:r>
    </w:p>
    <w:p w14:paraId="751A4D1C" w14:textId="77777777" w:rsidR="003734BC" w:rsidRPr="00B52AB3" w:rsidRDefault="003734BC" w:rsidP="00B52AB3"/>
    <w:p w14:paraId="0D0D26F5" w14:textId="3F61F96E" w:rsidR="003734BC" w:rsidRPr="00B52AB3" w:rsidRDefault="00F50198" w:rsidP="00B52AB3">
      <w:r>
        <w:tab/>
        <w:t xml:space="preserve">b. </w:t>
      </w:r>
      <w:r w:rsidR="003734BC" w:rsidRPr="00B52AB3">
        <w:t>All phases of the course exist at the same training location.</w:t>
      </w:r>
    </w:p>
    <w:p w14:paraId="4C9C3B2D" w14:textId="77777777" w:rsidR="003734BC" w:rsidRPr="00B52AB3" w:rsidRDefault="003734BC" w:rsidP="00B52AB3"/>
    <w:p w14:paraId="209713B4" w14:textId="6CDFB995" w:rsidR="003734BC" w:rsidRPr="00B52AB3" w:rsidRDefault="00F50198" w:rsidP="00B52AB3">
      <w:r>
        <w:tab/>
        <w:t xml:space="preserve">c. </w:t>
      </w:r>
      <w:r w:rsidR="003734BC" w:rsidRPr="00B52AB3">
        <w:t>The school will have the approved equipment.</w:t>
      </w:r>
    </w:p>
    <w:p w14:paraId="5EDB9883" w14:textId="77777777" w:rsidR="003734BC" w:rsidRPr="00B52AB3" w:rsidRDefault="003734BC" w:rsidP="00B52AB3"/>
    <w:p w14:paraId="4A163166" w14:textId="22F440EA" w:rsidR="003734BC" w:rsidRPr="00B52AB3" w:rsidRDefault="00F50198" w:rsidP="00B52AB3">
      <w:r>
        <w:tab/>
        <w:t xml:space="preserve">d. </w:t>
      </w:r>
      <w:r w:rsidR="003734BC" w:rsidRPr="00B52AB3">
        <w:t>The school must be capable of scheduling the classes in</w:t>
      </w:r>
      <w:r w:rsidR="00690346" w:rsidRPr="00B52AB3">
        <w:t xml:space="preserve"> consecutive course phases back </w:t>
      </w:r>
      <w:r w:rsidR="003734BC" w:rsidRPr="00B52AB3">
        <w:t>to back in order to accommodate AC students.</w:t>
      </w:r>
    </w:p>
    <w:p w14:paraId="24DE6810" w14:textId="77777777" w:rsidR="00690346" w:rsidRPr="00B52AB3" w:rsidRDefault="00690346" w:rsidP="00B52AB3"/>
    <w:p w14:paraId="0FBA4507" w14:textId="77777777" w:rsidR="00541652" w:rsidRPr="00B52AB3" w:rsidRDefault="00541652" w:rsidP="00B52AB3">
      <w:bookmarkStart w:id="1614" w:name="_Toc405814553"/>
      <w:bookmarkStart w:id="1615" w:name="_Toc482709996"/>
      <w:bookmarkStart w:id="1616" w:name="_Toc482708829"/>
      <w:bookmarkStart w:id="1617" w:name="_Toc482707603"/>
      <w:bookmarkStart w:id="1618" w:name="_Toc482366884"/>
      <w:bookmarkStart w:id="1619" w:name="_Toc482711967"/>
      <w:bookmarkStart w:id="1620" w:name="_Toc482712155"/>
      <w:bookmarkStart w:id="1621" w:name="_Toc482712767"/>
      <w:bookmarkStart w:id="1622" w:name="_Toc482712868"/>
      <w:bookmarkStart w:id="1623" w:name="_Toc482713100"/>
      <w:bookmarkStart w:id="1624" w:name="_Toc505085275"/>
      <w:bookmarkStart w:id="1625" w:name="_Toc508197862"/>
    </w:p>
    <w:p w14:paraId="2375D341" w14:textId="77777777" w:rsidR="00541652" w:rsidRPr="00B52AB3" w:rsidRDefault="00541652" w:rsidP="00B52AB3"/>
    <w:p w14:paraId="3FCA81D1" w14:textId="1D57FF88" w:rsidR="003734BC" w:rsidRPr="00B52AB3" w:rsidRDefault="002160F4" w:rsidP="00F50198">
      <w:pPr>
        <w:pStyle w:val="Heading2"/>
      </w:pPr>
      <w:bookmarkStart w:id="1626" w:name="_Toc510511803"/>
      <w:bookmarkStart w:id="1627" w:name="_Toc510511917"/>
      <w:bookmarkStart w:id="1628" w:name="_Toc510521945"/>
      <w:bookmarkStart w:id="1629" w:name="_Toc510522052"/>
      <w:r w:rsidRPr="00B52AB3">
        <w:lastRenderedPageBreak/>
        <w:t>4-1</w:t>
      </w:r>
      <w:r w:rsidR="008F2F77" w:rsidRPr="00B52AB3">
        <w:t>4</w:t>
      </w:r>
      <w:r w:rsidR="00CB4048" w:rsidRPr="00B52AB3">
        <w:t>. OASS Scheduling P</w:t>
      </w:r>
      <w:r w:rsidR="003734BC" w:rsidRPr="00B52AB3">
        <w:t>rocedures</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56E315BA" w14:textId="77777777" w:rsidR="007E2E69" w:rsidRPr="00B52AB3" w:rsidRDefault="007E2E69" w:rsidP="00B52AB3"/>
    <w:p w14:paraId="0F60B1DA" w14:textId="5E089FA7" w:rsidR="003734BC" w:rsidRPr="00B52AB3" w:rsidRDefault="00F50198" w:rsidP="00B52AB3">
      <w:r>
        <w:tab/>
      </w:r>
      <w:r w:rsidR="009D7ED8" w:rsidRPr="00B52AB3">
        <w:t xml:space="preserve">a. </w:t>
      </w:r>
      <w:r w:rsidR="00764827" w:rsidRPr="00B52AB3">
        <w:t>TASS school</w:t>
      </w:r>
      <w:r w:rsidR="003734BC" w:rsidRPr="00B52AB3">
        <w:t>s are responsible for scheduling classes i</w:t>
      </w:r>
      <w:r w:rsidR="00690346" w:rsidRPr="00B52AB3">
        <w:t xml:space="preserve">n ATRRS.  In order to schedule </w:t>
      </w:r>
      <w:r w:rsidR="003734BC" w:rsidRPr="00B52AB3">
        <w:t>classes for OASS (All components) the scheduler must synchronize classes in all phases of the course:</w:t>
      </w:r>
    </w:p>
    <w:p w14:paraId="0B93BA83" w14:textId="77777777" w:rsidR="003734BC" w:rsidRPr="00B52AB3" w:rsidRDefault="003734BC" w:rsidP="00B52AB3"/>
    <w:p w14:paraId="2E4E3946" w14:textId="4081884E" w:rsidR="003734BC" w:rsidRPr="00B52AB3" w:rsidRDefault="00F50198" w:rsidP="00B52AB3">
      <w:r>
        <w:tab/>
      </w:r>
      <w:r>
        <w:tab/>
        <w:t xml:space="preserve">(1) </w:t>
      </w:r>
      <w:r w:rsidR="003734BC" w:rsidRPr="00B52AB3">
        <w:t>Assign the same Class Number to all classes/phases which are scheduled back to back in a course.</w:t>
      </w:r>
    </w:p>
    <w:p w14:paraId="09F7FE1C" w14:textId="77777777" w:rsidR="003734BC" w:rsidRPr="00B52AB3" w:rsidRDefault="003734BC" w:rsidP="00B52AB3"/>
    <w:p w14:paraId="6123F2B6" w14:textId="7DD48A67" w:rsidR="003734BC" w:rsidRPr="00B52AB3" w:rsidRDefault="00F50198" w:rsidP="00B52AB3">
      <w:r>
        <w:tab/>
      </w:r>
      <w:r>
        <w:tab/>
        <w:t xml:space="preserve">(2) </w:t>
      </w:r>
      <w:r w:rsidR="003734BC" w:rsidRPr="00B52AB3">
        <w:t>Schedule the class end date in a preceding cour</w:t>
      </w:r>
      <w:r w:rsidR="007E2E69" w:rsidRPr="00B52AB3">
        <w:t xml:space="preserve">se phase to correspond with the </w:t>
      </w:r>
      <w:r w:rsidR="003734BC" w:rsidRPr="00B52AB3">
        <w:t>class start date of the class in the following course phase. There will be no more than 2 calendar days between class end and start dates for sequentially phased courses.</w:t>
      </w:r>
    </w:p>
    <w:p w14:paraId="3B232AA0" w14:textId="77777777" w:rsidR="003734BC" w:rsidRPr="00B52AB3" w:rsidRDefault="003734BC" w:rsidP="00B52AB3"/>
    <w:p w14:paraId="29689791" w14:textId="77AFB72D" w:rsidR="003734BC" w:rsidRPr="00B52AB3" w:rsidRDefault="00F50198" w:rsidP="00B52AB3">
      <w:r>
        <w:tab/>
      </w:r>
      <w:r>
        <w:tab/>
        <w:t xml:space="preserve">(3) </w:t>
      </w:r>
      <w:r w:rsidR="003734BC" w:rsidRPr="00B52AB3">
        <w:t>Ensure that the class OASS Back to Back</w:t>
      </w:r>
      <w:r w:rsidR="00894008" w:rsidRPr="00B52AB3">
        <w:t xml:space="preserve"> (OASSB2B)</w:t>
      </w:r>
      <w:r w:rsidR="003734BC" w:rsidRPr="00B52AB3">
        <w:t xml:space="preserve"> indicator is set to yes in the classes which</w:t>
      </w:r>
      <w:r w:rsidR="00690346" w:rsidRPr="00B52AB3">
        <w:t xml:space="preserve"> </w:t>
      </w:r>
      <w:r w:rsidR="003734BC" w:rsidRPr="00B52AB3">
        <w:t>are scheduled for OASS.</w:t>
      </w:r>
    </w:p>
    <w:p w14:paraId="2C8B6DCB" w14:textId="77777777" w:rsidR="003734BC" w:rsidRPr="00B52AB3" w:rsidRDefault="003734BC" w:rsidP="00B52AB3"/>
    <w:p w14:paraId="1FCC0C08" w14:textId="2F93C411" w:rsidR="003734BC" w:rsidRPr="00B52AB3" w:rsidRDefault="00F50198" w:rsidP="00B52AB3">
      <w:r>
        <w:tab/>
      </w:r>
      <w:r>
        <w:tab/>
        <w:t xml:space="preserve">(4) </w:t>
      </w:r>
      <w:r w:rsidR="003734BC" w:rsidRPr="00B52AB3">
        <w:t>Classes will not be cancelled/non-conducted without coordinating with HRC,</w:t>
      </w:r>
      <w:r w:rsidR="00690346" w:rsidRPr="00B52AB3">
        <w:t xml:space="preserve"> </w:t>
      </w:r>
      <w:r w:rsidR="003734BC" w:rsidRPr="00B52AB3">
        <w:t>USARC, and ARNG.  DAMO-TR will be the approval a</w:t>
      </w:r>
      <w:r w:rsidR="00F62E58" w:rsidRPr="00B52AB3">
        <w:t>uthority for classes that have R</w:t>
      </w:r>
      <w:r w:rsidR="003734BC" w:rsidRPr="00B52AB3">
        <w:t>A Soldiers scheduled to attend.</w:t>
      </w:r>
    </w:p>
    <w:p w14:paraId="71F654A9" w14:textId="77777777" w:rsidR="003734BC" w:rsidRPr="00B52AB3" w:rsidRDefault="003734BC" w:rsidP="00B52AB3"/>
    <w:p w14:paraId="121ADBB9" w14:textId="34F7D387" w:rsidR="003734BC" w:rsidRPr="00B52AB3" w:rsidRDefault="00F50198" w:rsidP="00B52AB3">
      <w:r>
        <w:tab/>
      </w:r>
      <w:r>
        <w:tab/>
        <w:t xml:space="preserve">(5) </w:t>
      </w:r>
      <w:r w:rsidR="003734BC" w:rsidRPr="00B52AB3">
        <w:t>All multiple phase classes must be completed during the same fiscal year.</w:t>
      </w:r>
    </w:p>
    <w:p w14:paraId="2B6BF34B" w14:textId="77777777" w:rsidR="003734BC" w:rsidRPr="00B52AB3" w:rsidRDefault="003734BC" w:rsidP="00B52AB3"/>
    <w:p w14:paraId="1A300886" w14:textId="094FBB00" w:rsidR="003734BC" w:rsidRPr="00B52AB3" w:rsidRDefault="00F50198" w:rsidP="00B52AB3">
      <w:r>
        <w:tab/>
      </w:r>
      <w:r>
        <w:tab/>
        <w:t xml:space="preserve">(6) </w:t>
      </w:r>
      <w:r w:rsidR="003734BC" w:rsidRPr="00B52AB3">
        <w:t>Multiple phase classes must have the same number of</w:t>
      </w:r>
      <w:r w:rsidR="00690346" w:rsidRPr="00B52AB3">
        <w:t xml:space="preserve"> quotas allocated to each phase </w:t>
      </w:r>
      <w:r w:rsidR="00F62E58" w:rsidRPr="00B52AB3">
        <w:t>for R</w:t>
      </w:r>
      <w:r w:rsidR="003734BC" w:rsidRPr="00B52AB3">
        <w:t>A requirements.</w:t>
      </w:r>
    </w:p>
    <w:p w14:paraId="3FC3C74F" w14:textId="77777777" w:rsidR="003734BC" w:rsidRPr="00B52AB3" w:rsidRDefault="003734BC" w:rsidP="00B52AB3"/>
    <w:p w14:paraId="54C1F83E" w14:textId="5F99D33C" w:rsidR="003734BC" w:rsidRPr="00B52AB3" w:rsidRDefault="00F50198" w:rsidP="00B52AB3">
      <w:r>
        <w:tab/>
      </w:r>
      <w:r w:rsidR="003734BC" w:rsidRPr="00B52AB3">
        <w:t>b. Coordination will occur at the TCCW to support t</w:t>
      </w:r>
      <w:r w:rsidR="00385EC9" w:rsidRPr="00B52AB3">
        <w:t xml:space="preserve">he Select-Train-Educate-Promote </w:t>
      </w:r>
      <w:r w:rsidR="003734BC" w:rsidRPr="00B52AB3">
        <w:t xml:space="preserve">methodology for Low Density ALC and SLC courses.  Course taught less than twelve times a year will be identified and the ATRRS schedules will be coordinated between the proponent school and the </w:t>
      </w:r>
      <w:r w:rsidR="00E26A90" w:rsidRPr="00B52AB3">
        <w:t>R</w:t>
      </w:r>
      <w:r w:rsidR="00E0165C" w:rsidRPr="00B52AB3">
        <w:t>C</w:t>
      </w:r>
      <w:r w:rsidR="003734BC" w:rsidRPr="00B52AB3">
        <w:t xml:space="preserve"> to align class schedules to support monthly (preferred) or quarterly training options to support Soldier promotions.</w:t>
      </w:r>
    </w:p>
    <w:p w14:paraId="296E5477" w14:textId="77777777" w:rsidR="00690346" w:rsidRPr="00B52AB3" w:rsidRDefault="00690346" w:rsidP="00B52AB3"/>
    <w:p w14:paraId="02B3BB0A" w14:textId="1B37BC22" w:rsidR="007E2E69" w:rsidRPr="00B52AB3" w:rsidRDefault="002160F4" w:rsidP="00F50198">
      <w:pPr>
        <w:pStyle w:val="Heading2"/>
      </w:pPr>
      <w:bookmarkStart w:id="1630" w:name="_Toc405814554"/>
      <w:bookmarkStart w:id="1631" w:name="_Toc482709997"/>
      <w:bookmarkStart w:id="1632" w:name="_Toc482708830"/>
      <w:bookmarkStart w:id="1633" w:name="_Toc482707604"/>
      <w:bookmarkStart w:id="1634" w:name="_Toc482366885"/>
      <w:bookmarkStart w:id="1635" w:name="_Toc482711968"/>
      <w:bookmarkStart w:id="1636" w:name="_Toc482712156"/>
      <w:bookmarkStart w:id="1637" w:name="_Toc482712768"/>
      <w:bookmarkStart w:id="1638" w:name="_Toc482712869"/>
      <w:bookmarkStart w:id="1639" w:name="_Toc482713101"/>
      <w:bookmarkStart w:id="1640" w:name="_Toc505085276"/>
      <w:bookmarkStart w:id="1641" w:name="_Toc508197863"/>
      <w:bookmarkStart w:id="1642" w:name="_Toc510511804"/>
      <w:bookmarkStart w:id="1643" w:name="_Toc510511918"/>
      <w:bookmarkStart w:id="1644" w:name="_Toc510521946"/>
      <w:bookmarkStart w:id="1645" w:name="_Toc510522053"/>
      <w:r w:rsidRPr="00B52AB3">
        <w:t>4-1</w:t>
      </w:r>
      <w:r w:rsidR="008F2F77" w:rsidRPr="00B52AB3">
        <w:t>5</w:t>
      </w:r>
      <w:r w:rsidR="003734BC" w:rsidRPr="00B52AB3">
        <w:t xml:space="preserve">. </w:t>
      </w:r>
      <w:r w:rsidR="00363A61" w:rsidRPr="00B52AB3">
        <w:t>ATRRS</w:t>
      </w:r>
      <w:r w:rsidR="00CB4048" w:rsidRPr="00B52AB3">
        <w:t xml:space="preserve"> F</w:t>
      </w:r>
      <w:r w:rsidR="003734BC" w:rsidRPr="00B52AB3">
        <w:t>unctions</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441B2C60" w14:textId="12B200D1" w:rsidR="003734BC" w:rsidRPr="00B52AB3" w:rsidRDefault="003734BC" w:rsidP="00B52AB3">
      <w:r w:rsidRPr="00B52AB3">
        <w:t xml:space="preserve">OASS ATRRS functions can be found in </w:t>
      </w:r>
      <w:r w:rsidR="0091557E" w:rsidRPr="00B52AB3">
        <w:t>Appendix H</w:t>
      </w:r>
      <w:r w:rsidRPr="00B52AB3">
        <w:t xml:space="preserve">. </w:t>
      </w:r>
    </w:p>
    <w:p w14:paraId="697EA5D0" w14:textId="77777777" w:rsidR="00CA219B" w:rsidRPr="00B52AB3" w:rsidRDefault="00CA219B" w:rsidP="00B52AB3">
      <w:bookmarkStart w:id="1646" w:name="_Toc405814555"/>
    </w:p>
    <w:p w14:paraId="59E3C2E1" w14:textId="48F4E5E5" w:rsidR="00985772" w:rsidRPr="00B52AB3" w:rsidRDefault="002160F4" w:rsidP="00F50198">
      <w:pPr>
        <w:pStyle w:val="Heading2"/>
      </w:pPr>
      <w:bookmarkStart w:id="1647" w:name="_Toc482709998"/>
      <w:bookmarkStart w:id="1648" w:name="_Toc482708831"/>
      <w:bookmarkStart w:id="1649" w:name="_Toc482707605"/>
      <w:bookmarkStart w:id="1650" w:name="_Toc482366886"/>
      <w:bookmarkStart w:id="1651" w:name="_Toc482711969"/>
      <w:bookmarkStart w:id="1652" w:name="_Toc482712157"/>
      <w:bookmarkStart w:id="1653" w:name="_Toc482712769"/>
      <w:bookmarkStart w:id="1654" w:name="_Toc482712870"/>
      <w:bookmarkStart w:id="1655" w:name="_Toc482713102"/>
      <w:bookmarkStart w:id="1656" w:name="_Toc505085277"/>
      <w:bookmarkStart w:id="1657" w:name="_Toc508197864"/>
      <w:bookmarkStart w:id="1658" w:name="_Toc510511805"/>
      <w:bookmarkStart w:id="1659" w:name="_Toc510511919"/>
      <w:bookmarkStart w:id="1660" w:name="_Toc510521947"/>
      <w:bookmarkStart w:id="1661" w:name="_Toc510522054"/>
      <w:r w:rsidRPr="00B52AB3">
        <w:t>4-1</w:t>
      </w:r>
      <w:r w:rsidR="008F2F77" w:rsidRPr="00B52AB3">
        <w:t>6</w:t>
      </w:r>
      <w:r w:rsidR="008D1DF4" w:rsidRPr="00B52AB3">
        <w:t xml:space="preserve">. </w:t>
      </w:r>
      <w:r w:rsidR="003734BC" w:rsidRPr="00B52AB3">
        <w:t>Accreditation</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11B82A3A" w14:textId="291835A6" w:rsidR="003734BC" w:rsidRPr="00B52AB3" w:rsidRDefault="00985772" w:rsidP="00B52AB3">
      <w:r w:rsidRPr="00B52AB3">
        <w:t>S</w:t>
      </w:r>
      <w:r w:rsidR="003734BC" w:rsidRPr="00B52AB3">
        <w:t>chools must meet Army accreditation standards as determined</w:t>
      </w:r>
      <w:r w:rsidR="00690346" w:rsidRPr="00B52AB3">
        <w:t xml:space="preserve"> by TRADOC QAO to utilize OASS.</w:t>
      </w:r>
    </w:p>
    <w:p w14:paraId="56197131" w14:textId="77777777" w:rsidR="00690346" w:rsidRPr="00B52AB3" w:rsidRDefault="00690346" w:rsidP="00B52AB3"/>
    <w:p w14:paraId="55CD155B" w14:textId="453EEABE" w:rsidR="003734BC" w:rsidRPr="00B52AB3" w:rsidRDefault="002160F4" w:rsidP="00F50198">
      <w:pPr>
        <w:pStyle w:val="Heading2"/>
      </w:pPr>
      <w:bookmarkStart w:id="1662" w:name="_Toc482709999"/>
      <w:bookmarkStart w:id="1663" w:name="_Toc482708832"/>
      <w:bookmarkStart w:id="1664" w:name="_Toc482707606"/>
      <w:bookmarkStart w:id="1665" w:name="_Toc482366887"/>
      <w:bookmarkStart w:id="1666" w:name="_Toc482711970"/>
      <w:bookmarkStart w:id="1667" w:name="_Toc482712158"/>
      <w:bookmarkStart w:id="1668" w:name="_Toc482712770"/>
      <w:bookmarkStart w:id="1669" w:name="_Toc482712871"/>
      <w:bookmarkStart w:id="1670" w:name="_Toc482713103"/>
      <w:bookmarkStart w:id="1671" w:name="_Toc505085278"/>
      <w:bookmarkStart w:id="1672" w:name="_Toc508197865"/>
      <w:bookmarkStart w:id="1673" w:name="_Toc510511806"/>
      <w:bookmarkStart w:id="1674" w:name="_Toc510511920"/>
      <w:bookmarkStart w:id="1675" w:name="_Toc510521948"/>
      <w:bookmarkStart w:id="1676" w:name="_Toc510522055"/>
      <w:r w:rsidRPr="00B52AB3">
        <w:t>4-1</w:t>
      </w:r>
      <w:r w:rsidR="008F2F77" w:rsidRPr="00B52AB3">
        <w:t>7</w:t>
      </w:r>
      <w:r w:rsidR="003734BC" w:rsidRPr="00B52AB3">
        <w:t>.</w:t>
      </w:r>
      <w:r w:rsidR="008D1DF4" w:rsidRPr="00B52AB3">
        <w:t xml:space="preserve"> </w:t>
      </w:r>
      <w:r w:rsidR="00175A39" w:rsidRPr="00B52AB3">
        <w:t>Institutional Training Common Operational Picture (</w:t>
      </w:r>
      <w:r w:rsidR="003734BC" w:rsidRPr="00B52AB3">
        <w:t>ITCOP</w:t>
      </w:r>
      <w:bookmarkEnd w:id="1662"/>
      <w:bookmarkEnd w:id="1663"/>
      <w:bookmarkEnd w:id="1664"/>
      <w:bookmarkEnd w:id="1665"/>
      <w:bookmarkEnd w:id="1666"/>
      <w:bookmarkEnd w:id="1667"/>
      <w:bookmarkEnd w:id="1668"/>
      <w:bookmarkEnd w:id="1669"/>
      <w:bookmarkEnd w:id="1670"/>
      <w:bookmarkEnd w:id="1671"/>
      <w:bookmarkEnd w:id="1672"/>
      <w:r w:rsidR="00175A39" w:rsidRPr="00B52AB3">
        <w:t>)</w:t>
      </w:r>
      <w:bookmarkEnd w:id="1673"/>
      <w:bookmarkEnd w:id="1674"/>
      <w:bookmarkEnd w:id="1675"/>
      <w:bookmarkEnd w:id="1676"/>
    </w:p>
    <w:p w14:paraId="37B9386C" w14:textId="77777777" w:rsidR="009D7ED8" w:rsidRPr="00B52AB3" w:rsidRDefault="009D7ED8" w:rsidP="00B52AB3"/>
    <w:p w14:paraId="57B66472" w14:textId="762132F4" w:rsidR="003734BC" w:rsidRPr="00B52AB3" w:rsidRDefault="00F50198" w:rsidP="00B52AB3">
      <w:r>
        <w:tab/>
      </w:r>
      <w:r w:rsidR="009D7ED8" w:rsidRPr="00B52AB3">
        <w:t xml:space="preserve">a. </w:t>
      </w:r>
      <w:r w:rsidR="003734BC" w:rsidRPr="00B52AB3">
        <w:t xml:space="preserve">ITCOP </w:t>
      </w:r>
      <w:bookmarkStart w:id="1677" w:name="_Toc250641743"/>
      <w:bookmarkStart w:id="1678" w:name="_Toc266337474"/>
      <w:r w:rsidR="003734BC" w:rsidRPr="00B52AB3">
        <w:t>provides Commanders a training tool that visually represents training opportunities for their Soldiers.  ITCOP utilizes three dashboards, which:</w:t>
      </w:r>
    </w:p>
    <w:p w14:paraId="0B3841C2" w14:textId="77777777" w:rsidR="003734BC" w:rsidRPr="00B52AB3" w:rsidRDefault="003734BC" w:rsidP="00B52AB3"/>
    <w:p w14:paraId="083F68E0" w14:textId="3C7913F4" w:rsidR="003734BC" w:rsidRPr="00B52AB3" w:rsidRDefault="00F50198" w:rsidP="00B52AB3">
      <w:r>
        <w:tab/>
      </w:r>
      <w:r>
        <w:tab/>
        <w:t xml:space="preserve">(1) </w:t>
      </w:r>
      <w:r w:rsidR="003734BC" w:rsidRPr="00B52AB3">
        <w:t xml:space="preserve">Visually illustrates available training seats 0-120 days prior to class start date. </w:t>
      </w:r>
    </w:p>
    <w:p w14:paraId="03A7121A" w14:textId="77777777" w:rsidR="003734BC" w:rsidRPr="00B52AB3" w:rsidRDefault="003734BC" w:rsidP="00B52AB3"/>
    <w:p w14:paraId="3B6E0FD1" w14:textId="099D023B" w:rsidR="003734BC" w:rsidRPr="00B52AB3" w:rsidRDefault="00F50198" w:rsidP="00B52AB3">
      <w:r>
        <w:tab/>
      </w:r>
      <w:r>
        <w:tab/>
        <w:t xml:space="preserve">(2) </w:t>
      </w:r>
      <w:r w:rsidR="00DD3F0B" w:rsidRPr="00B52AB3">
        <w:t xml:space="preserve">Focuses on </w:t>
      </w:r>
      <w:r w:rsidR="00DC521E" w:rsidRPr="00B52AB3">
        <w:t>NCOES</w:t>
      </w:r>
      <w:r w:rsidR="00DD3F0B" w:rsidRPr="00B52AB3">
        <w:t xml:space="preserve"> </w:t>
      </w:r>
      <w:r w:rsidR="003734BC" w:rsidRPr="00B52AB3">
        <w:t>and MOS-T seat availability, by MOS, CMF, and location.</w:t>
      </w:r>
    </w:p>
    <w:p w14:paraId="08618A63" w14:textId="77777777" w:rsidR="003734BC" w:rsidRPr="00B52AB3" w:rsidRDefault="003734BC" w:rsidP="00B52AB3"/>
    <w:p w14:paraId="2106BA0E" w14:textId="62A6894E" w:rsidR="003734BC" w:rsidRPr="00B52AB3" w:rsidRDefault="00F50198" w:rsidP="00B52AB3">
      <w:r>
        <w:tab/>
      </w:r>
      <w:r>
        <w:tab/>
        <w:t xml:space="preserve">(3) </w:t>
      </w:r>
      <w:r w:rsidR="003734BC" w:rsidRPr="00B52AB3">
        <w:t>Provides ATRRS-linked information which is updated once a day.</w:t>
      </w:r>
    </w:p>
    <w:p w14:paraId="1A1C6682" w14:textId="77777777" w:rsidR="003734BC" w:rsidRPr="00B52AB3" w:rsidRDefault="003734BC" w:rsidP="00B52AB3"/>
    <w:p w14:paraId="4E953E46" w14:textId="73A77C2C" w:rsidR="003734BC" w:rsidRPr="00B52AB3" w:rsidRDefault="00F50198" w:rsidP="00B52AB3">
      <w:r>
        <w:tab/>
      </w:r>
      <w:r>
        <w:tab/>
        <w:t xml:space="preserve">(4) </w:t>
      </w:r>
      <w:r w:rsidR="003734BC" w:rsidRPr="00B52AB3">
        <w:t>Provides leaders with accurate fill rate data.</w:t>
      </w:r>
    </w:p>
    <w:p w14:paraId="4E82F459" w14:textId="77777777" w:rsidR="003734BC" w:rsidRPr="00B52AB3" w:rsidRDefault="003734BC" w:rsidP="00B52AB3"/>
    <w:p w14:paraId="10E4C9E9" w14:textId="51A4E5BB" w:rsidR="003734BC" w:rsidRPr="00B52AB3" w:rsidRDefault="00F50198" w:rsidP="00B52AB3">
      <w:r>
        <w:tab/>
      </w:r>
      <w:r>
        <w:tab/>
        <w:t xml:space="preserve">(5) </w:t>
      </w:r>
      <w:r w:rsidR="003734BC" w:rsidRPr="00B52AB3">
        <w:t xml:space="preserve">Supports the </w:t>
      </w:r>
      <w:r w:rsidR="00EA4E43" w:rsidRPr="00B52AB3">
        <w:t>OASS</w:t>
      </w:r>
      <w:r w:rsidR="00747FB3" w:rsidRPr="00B52AB3">
        <w:t>.</w:t>
      </w:r>
      <w:r w:rsidR="003734BC" w:rsidRPr="00B52AB3">
        <w:t xml:space="preserve"> </w:t>
      </w:r>
    </w:p>
    <w:p w14:paraId="34229F60" w14:textId="77777777" w:rsidR="003734BC" w:rsidRPr="00B52AB3" w:rsidRDefault="003734BC" w:rsidP="00B52AB3"/>
    <w:p w14:paraId="2F48F467" w14:textId="38875E4B" w:rsidR="003734BC" w:rsidRPr="00B52AB3" w:rsidRDefault="00F50198" w:rsidP="00B52AB3">
      <w:r>
        <w:tab/>
      </w:r>
      <w:r>
        <w:tab/>
        <w:t xml:space="preserve">(6) </w:t>
      </w:r>
      <w:r w:rsidR="003734BC" w:rsidRPr="00B52AB3">
        <w:t>Lists OASS compliant courses.</w:t>
      </w:r>
    </w:p>
    <w:p w14:paraId="1CD4D4AF" w14:textId="77777777" w:rsidR="003734BC" w:rsidRPr="00B52AB3" w:rsidRDefault="003734BC" w:rsidP="00B52AB3"/>
    <w:p w14:paraId="2BEFF912" w14:textId="144D8CE3" w:rsidR="003734BC" w:rsidRPr="00B52AB3" w:rsidRDefault="00F50198" w:rsidP="00B52AB3">
      <w:r>
        <w:tab/>
      </w:r>
      <w:r w:rsidR="009D7ED8" w:rsidRPr="00B52AB3">
        <w:t xml:space="preserve">b. </w:t>
      </w:r>
      <w:r w:rsidR="003734BC" w:rsidRPr="00B52AB3">
        <w:t xml:space="preserve">ITCOP can be accessed via the internet at </w:t>
      </w:r>
    </w:p>
    <w:p w14:paraId="3032E38F" w14:textId="77777777" w:rsidR="003734BC" w:rsidRPr="00B52AB3" w:rsidRDefault="003734BC" w:rsidP="00B52AB3">
      <w:r w:rsidRPr="00B52AB3">
        <w:t xml:space="preserve">https://www.atrrs.army.mil/LogonCenter/Logon.aspx?appnm=ITCOP </w:t>
      </w:r>
    </w:p>
    <w:p w14:paraId="180D1294" w14:textId="77777777" w:rsidR="004E5BB9" w:rsidRPr="00B52AB3" w:rsidRDefault="004E5BB9" w:rsidP="00B52AB3"/>
    <w:p w14:paraId="26516CA7" w14:textId="2802EAF0" w:rsidR="001B2491" w:rsidRPr="00B52AB3" w:rsidRDefault="001B2491" w:rsidP="0021107D">
      <w:pPr>
        <w:pStyle w:val="Heading2"/>
      </w:pPr>
      <w:bookmarkStart w:id="1679" w:name="_Toc505085279"/>
      <w:bookmarkStart w:id="1680" w:name="_Toc508197866"/>
      <w:bookmarkStart w:id="1681" w:name="_Toc510511807"/>
      <w:bookmarkStart w:id="1682" w:name="_Toc510511921"/>
      <w:bookmarkStart w:id="1683" w:name="_Toc510521949"/>
      <w:bookmarkStart w:id="1684" w:name="_Toc510522056"/>
      <w:bookmarkStart w:id="1685" w:name="_Toc482710000"/>
      <w:bookmarkStart w:id="1686" w:name="_Toc482708833"/>
      <w:bookmarkStart w:id="1687" w:name="_Toc482707607"/>
      <w:bookmarkStart w:id="1688" w:name="_Toc482366888"/>
      <w:bookmarkStart w:id="1689" w:name="_Toc405814556"/>
      <w:bookmarkStart w:id="1690" w:name="_Toc405812775"/>
      <w:bookmarkStart w:id="1691" w:name="_Toc405804544"/>
      <w:bookmarkStart w:id="1692" w:name="_Toc482711971"/>
      <w:bookmarkStart w:id="1693" w:name="_Toc482712159"/>
      <w:bookmarkStart w:id="1694" w:name="_Toc482712771"/>
      <w:bookmarkStart w:id="1695" w:name="_Toc482712872"/>
      <w:bookmarkStart w:id="1696" w:name="_Toc482713104"/>
      <w:r w:rsidRPr="00B52AB3">
        <w:t>4-1</w:t>
      </w:r>
      <w:r w:rsidR="008F2F77" w:rsidRPr="00B52AB3">
        <w:t>8</w:t>
      </w:r>
      <w:r w:rsidRPr="00B52AB3">
        <w:t>. TASS Review</w:t>
      </w:r>
      <w:bookmarkEnd w:id="1679"/>
      <w:bookmarkEnd w:id="1680"/>
      <w:bookmarkEnd w:id="1681"/>
      <w:bookmarkEnd w:id="1682"/>
      <w:bookmarkEnd w:id="1683"/>
      <w:bookmarkEnd w:id="1684"/>
    </w:p>
    <w:p w14:paraId="118512BC" w14:textId="77777777" w:rsidR="001B2491" w:rsidRPr="00B52AB3" w:rsidRDefault="001B2491" w:rsidP="00B52AB3"/>
    <w:p w14:paraId="70F5E890" w14:textId="109F67BD" w:rsidR="001B2491" w:rsidRPr="00B52AB3" w:rsidRDefault="0021107D" w:rsidP="00B52AB3">
      <w:pPr>
        <w:rPr>
          <w:rFonts w:eastAsia="+mn-ea"/>
        </w:rPr>
      </w:pPr>
      <w:r>
        <w:tab/>
      </w:r>
      <w:r w:rsidR="001B2491" w:rsidRPr="00B52AB3">
        <w:t xml:space="preserve">a. </w:t>
      </w:r>
      <w:r w:rsidR="001B2491" w:rsidRPr="00B52AB3">
        <w:rPr>
          <w:rFonts w:eastAsia="+mn-ea"/>
        </w:rPr>
        <w:t>TRADOC G-3/5/7 (TOMA), ARNG –TR, and USARC G-37 will conduct a review of the TASS infrastructure every five years to ensure that the institutional training base is properly aligned to meet the Army’s institutional training requirements.  Recommendations for re-alignment (increase/decrease) of training infrastructure will be presented to the OATMF for decision.  If concurrence cannot be made at the OATMF, it will be referred to the GOSC for decision.  The site selection process will be used to identify courses for re-alignment.</w:t>
      </w:r>
    </w:p>
    <w:p w14:paraId="24E7D792" w14:textId="77777777" w:rsidR="001B2491" w:rsidRPr="00B52AB3" w:rsidRDefault="001B2491" w:rsidP="00B52AB3">
      <w:pPr>
        <w:rPr>
          <w:rFonts w:eastAsia="+mn-ea"/>
        </w:rPr>
      </w:pPr>
    </w:p>
    <w:p w14:paraId="6D45CE3C" w14:textId="09D4BCD9" w:rsidR="001B2491" w:rsidRPr="00B52AB3" w:rsidRDefault="0021107D" w:rsidP="00B52AB3">
      <w:pPr>
        <w:rPr>
          <w:rFonts w:eastAsia="+mn-ea"/>
        </w:rPr>
      </w:pPr>
      <w:r>
        <w:rPr>
          <w:rFonts w:eastAsia="+mn-ea"/>
        </w:rPr>
        <w:tab/>
      </w:r>
      <w:r w:rsidR="001B2491" w:rsidRPr="00B52AB3">
        <w:rPr>
          <w:rFonts w:eastAsia="+mn-ea"/>
        </w:rPr>
        <w:t>b. Site Selection Process</w:t>
      </w:r>
    </w:p>
    <w:p w14:paraId="2A05B79A" w14:textId="77777777" w:rsidR="001B2491" w:rsidRPr="00B52AB3" w:rsidRDefault="001B2491" w:rsidP="00B52AB3">
      <w:pPr>
        <w:rPr>
          <w:rFonts w:eastAsia="+mn-ea"/>
        </w:rPr>
      </w:pPr>
    </w:p>
    <w:p w14:paraId="386166B0" w14:textId="76A560AD" w:rsidR="001B2491" w:rsidRPr="00B52AB3" w:rsidRDefault="0021107D" w:rsidP="00B52AB3">
      <w:pPr>
        <w:rPr>
          <w:rFonts w:eastAsia="+mn-ea"/>
        </w:rPr>
      </w:pPr>
      <w:r>
        <w:rPr>
          <w:rFonts w:eastAsia="+mn-ea"/>
        </w:rPr>
        <w:tab/>
      </w:r>
      <w:r>
        <w:rPr>
          <w:rFonts w:eastAsia="+mn-ea"/>
        </w:rPr>
        <w:tab/>
      </w:r>
      <w:r w:rsidR="001B2491" w:rsidRPr="00B52AB3">
        <w:rPr>
          <w:rFonts w:eastAsia="+mn-ea"/>
        </w:rPr>
        <w:t xml:space="preserve">(1)  The site selection criteria will be used in the site selection process.  The site selection criteria is based upon five major criteria (Infrastructure, Manning, Equipment, Past performance, Convenience) and nine sub-categories (Billets, </w:t>
      </w:r>
      <w:r w:rsidR="00385EC9" w:rsidRPr="00B52AB3">
        <w:rPr>
          <w:rFonts w:eastAsia="+mn-ea"/>
        </w:rPr>
        <w:t>Dining Facility</w:t>
      </w:r>
      <w:r w:rsidR="001B2491" w:rsidRPr="00B52AB3">
        <w:rPr>
          <w:rFonts w:eastAsia="+mn-ea"/>
        </w:rPr>
        <w:t>, Equipment/Like Equipment/In lieu of Equipment, TADSS, Quality Assurance rating, Through put/Graduation rate, School initiated non-conducts, Proximity to TRADOC school, and proximity to an airport.  These criteria will be used to develop a 1-N ranking to identify the training locations that should be used to meet the ARPRINT requirements of the Army (</w:t>
      </w:r>
      <w:r w:rsidR="00556EAB" w:rsidRPr="00B52AB3">
        <w:rPr>
          <w:rFonts w:eastAsia="+mn-ea"/>
        </w:rPr>
        <w:t>RA</w:t>
      </w:r>
      <w:r w:rsidR="001B2491" w:rsidRPr="00B52AB3">
        <w:rPr>
          <w:rFonts w:eastAsia="+mn-ea"/>
        </w:rPr>
        <w:t>, ARNG, USAR).  Any changes to the site selection major criteria or sub-categories must be approved by the OATMF.</w:t>
      </w:r>
    </w:p>
    <w:p w14:paraId="0BAD3C51" w14:textId="77777777" w:rsidR="001B2491" w:rsidRPr="00B52AB3" w:rsidRDefault="001B2491" w:rsidP="00B52AB3">
      <w:pPr>
        <w:rPr>
          <w:rFonts w:eastAsia="+mn-ea"/>
        </w:rPr>
      </w:pPr>
    </w:p>
    <w:p w14:paraId="0FEFA2C1" w14:textId="311B42F6" w:rsidR="001B2491" w:rsidRPr="00B52AB3" w:rsidRDefault="0021107D" w:rsidP="00B52AB3">
      <w:r>
        <w:tab/>
      </w:r>
      <w:r>
        <w:tab/>
      </w:r>
      <w:r w:rsidR="001B2491" w:rsidRPr="00B52AB3">
        <w:t>(2)  The Site Selection Adjudication Panel will consist of a designated COL/GS-15 representative from the following organizations: Voting Members- TRADOC G-3</w:t>
      </w:r>
      <w:r w:rsidR="00543B54" w:rsidRPr="00B52AB3">
        <w:t xml:space="preserve">/5/7, TOMA Director (Chair), </w:t>
      </w:r>
      <w:r w:rsidR="001B2491" w:rsidRPr="00B52AB3">
        <w:t xml:space="preserve">USARC G-37, ARNG-TR, TRADOC </w:t>
      </w:r>
      <w:r w:rsidR="00EA0ED5" w:rsidRPr="00B52AB3">
        <w:t>Deputy Commanding General (</w:t>
      </w:r>
      <w:r w:rsidR="001B2491" w:rsidRPr="00B52AB3">
        <w:t>DCG</w:t>
      </w:r>
      <w:r w:rsidR="00EA0ED5" w:rsidRPr="00B52AB3">
        <w:t>)</w:t>
      </w:r>
      <w:r w:rsidR="001B2491" w:rsidRPr="00B52AB3">
        <w:t>-USAR, TRADOC DCG- ARNG; Non-Voting Members- HQ</w:t>
      </w:r>
      <w:r w:rsidR="00555E39" w:rsidRPr="00B52AB3">
        <w:t xml:space="preserve">DA G1, </w:t>
      </w:r>
      <w:r w:rsidR="001B2491" w:rsidRPr="00B52AB3">
        <w:t>HRC, Installation Management Command, TRADOC G8.  Any courses that cannot be adjudicated will be forwarded to the OATMF GOSC.</w:t>
      </w:r>
    </w:p>
    <w:p w14:paraId="774389D8" w14:textId="77777777" w:rsidR="001B2491" w:rsidRPr="00B52AB3" w:rsidRDefault="001B2491" w:rsidP="00B52AB3"/>
    <w:p w14:paraId="750C2B76" w14:textId="2F12956B" w:rsidR="001B2491" w:rsidRPr="00B52AB3" w:rsidRDefault="0021107D" w:rsidP="00B52AB3">
      <w:pPr>
        <w:rPr>
          <w:rFonts w:eastAsia="+mn-ea"/>
        </w:rPr>
      </w:pPr>
      <w:r>
        <w:tab/>
      </w:r>
      <w:r>
        <w:tab/>
      </w:r>
      <w:r w:rsidR="001B2491" w:rsidRPr="00B52AB3">
        <w:t>(3) ATRRS C9 screen will be updated to reflect only those locations that were selected in the Site Selection process.</w:t>
      </w:r>
    </w:p>
    <w:p w14:paraId="4CAF3522" w14:textId="77777777" w:rsidR="001B2491" w:rsidRPr="00B52AB3" w:rsidRDefault="001B2491" w:rsidP="00B52AB3"/>
    <w:p w14:paraId="7397B002" w14:textId="6DC400AE" w:rsidR="001B2491" w:rsidRPr="00B52AB3" w:rsidRDefault="008F2F77" w:rsidP="0021107D">
      <w:pPr>
        <w:pStyle w:val="Heading2"/>
      </w:pPr>
      <w:bookmarkStart w:id="1697" w:name="_Toc505085280"/>
      <w:bookmarkStart w:id="1698" w:name="_Toc508197867"/>
      <w:bookmarkStart w:id="1699" w:name="_Toc510511808"/>
      <w:bookmarkStart w:id="1700" w:name="_Toc510511922"/>
      <w:bookmarkStart w:id="1701" w:name="_Toc510521950"/>
      <w:bookmarkStart w:id="1702" w:name="_Toc510522057"/>
      <w:r w:rsidRPr="00B52AB3">
        <w:t>4-19</w:t>
      </w:r>
      <w:r w:rsidR="001B2491" w:rsidRPr="00B52AB3">
        <w:t>. Multi-component schools</w:t>
      </w:r>
      <w:bookmarkEnd w:id="1697"/>
      <w:bookmarkEnd w:id="1698"/>
      <w:bookmarkEnd w:id="1699"/>
      <w:bookmarkEnd w:id="1700"/>
      <w:bookmarkEnd w:id="1701"/>
      <w:bookmarkEnd w:id="1702"/>
    </w:p>
    <w:p w14:paraId="1FB409FE" w14:textId="77777777" w:rsidR="001B2491" w:rsidRPr="00B52AB3" w:rsidRDefault="001B2491" w:rsidP="00B52AB3"/>
    <w:p w14:paraId="4CCE3F5F" w14:textId="5A82DF19" w:rsidR="001B2491" w:rsidRPr="00B52AB3" w:rsidRDefault="0021107D" w:rsidP="00B52AB3">
      <w:pPr>
        <w:rPr>
          <w:rFonts w:eastAsia="+mn-ea"/>
        </w:rPr>
      </w:pPr>
      <w:r>
        <w:tab/>
      </w:r>
      <w:r w:rsidR="001B2491" w:rsidRPr="00B52AB3">
        <w:t xml:space="preserve">a. </w:t>
      </w:r>
      <w:r w:rsidR="001B2491" w:rsidRPr="00B52AB3">
        <w:rPr>
          <w:rFonts w:eastAsia="+mn-ea"/>
        </w:rPr>
        <w:t xml:space="preserve">The intent of the multi-component school is to maximize the efficient use of personnel, facilities, and resources. The </w:t>
      </w:r>
      <w:r w:rsidR="00C262DD" w:rsidRPr="00B52AB3">
        <w:t>table of distribution and allowances</w:t>
      </w:r>
      <w:r w:rsidR="001B2491" w:rsidRPr="00B52AB3">
        <w:rPr>
          <w:rFonts w:eastAsia="+mn-ea"/>
        </w:rPr>
        <w:t xml:space="preserve"> (TDA) will include manpower </w:t>
      </w:r>
      <w:r w:rsidR="001B2491" w:rsidRPr="00B52AB3">
        <w:rPr>
          <w:rFonts w:eastAsia="+mn-ea"/>
        </w:rPr>
        <w:lastRenderedPageBreak/>
        <w:t>positions from any combination of at least two of the Army components (Active, Army National Guard, and Army Reserve). The positions can be</w:t>
      </w:r>
      <w:r w:rsidR="00AA0165" w:rsidRPr="00B52AB3">
        <w:rPr>
          <w:rFonts w:eastAsia="+mn-ea"/>
        </w:rPr>
        <w:t xml:space="preserve"> a combination of Active Duty, </w:t>
      </w:r>
      <w:r w:rsidR="001B2491" w:rsidRPr="00B52AB3">
        <w:rPr>
          <w:rFonts w:eastAsia="+mn-ea"/>
        </w:rPr>
        <w:t xml:space="preserve">AGR, </w:t>
      </w:r>
      <w:r w:rsidR="00C262DD" w:rsidRPr="00B52AB3">
        <w:t>troop program unit</w:t>
      </w:r>
      <w:r w:rsidR="001B2491" w:rsidRPr="00B52AB3">
        <w:rPr>
          <w:rFonts w:eastAsia="+mn-ea"/>
        </w:rPr>
        <w:t xml:space="preserve">, or </w:t>
      </w:r>
      <w:r w:rsidR="00A53FC1" w:rsidRPr="00B52AB3">
        <w:rPr>
          <w:rFonts w:eastAsia="+mn-ea"/>
        </w:rPr>
        <w:t>Man</w:t>
      </w:r>
      <w:r w:rsidR="0045077B">
        <w:rPr>
          <w:rFonts w:eastAsia="+mn-ea"/>
        </w:rPr>
        <w:t>-</w:t>
      </w:r>
      <w:r w:rsidR="001B2491" w:rsidRPr="00B52AB3">
        <w:rPr>
          <w:rFonts w:eastAsia="+mn-ea"/>
        </w:rPr>
        <w:t xml:space="preserve">Day Soldiers.  High density courses require AGR Soldiers, where low density courses that have infrequent training can more effectively accomplish the training mission utilizing </w:t>
      </w:r>
      <w:r w:rsidR="00C262DD" w:rsidRPr="00B52AB3">
        <w:t>troop program unit</w:t>
      </w:r>
      <w:r w:rsidR="0045077B">
        <w:rPr>
          <w:rFonts w:eastAsia="+mn-ea"/>
        </w:rPr>
        <w:t xml:space="preserve"> or Man-</w:t>
      </w:r>
      <w:r w:rsidR="001B2491" w:rsidRPr="00B52AB3">
        <w:rPr>
          <w:rFonts w:eastAsia="+mn-ea"/>
        </w:rPr>
        <w:t xml:space="preserve">Day Soldiers.  </w:t>
      </w:r>
    </w:p>
    <w:p w14:paraId="1F61F5F9" w14:textId="77777777" w:rsidR="001B2491" w:rsidRPr="00B52AB3" w:rsidRDefault="001B2491" w:rsidP="00B52AB3"/>
    <w:p w14:paraId="0C260D2E" w14:textId="77777777" w:rsidR="001B2491" w:rsidRPr="00B52AB3" w:rsidRDefault="001B2491" w:rsidP="00B52AB3">
      <w:pPr>
        <w:rPr>
          <w:rFonts w:eastAsia="+mn-ea"/>
        </w:rPr>
      </w:pPr>
      <w:r w:rsidRPr="00B52AB3">
        <w:tab/>
        <w:t xml:space="preserve">b. </w:t>
      </w:r>
      <w:r w:rsidRPr="00B52AB3">
        <w:rPr>
          <w:rFonts w:eastAsia="+mn-ea"/>
        </w:rPr>
        <w:t xml:space="preserve">School Code: When two or more existing schools exist on or near the same installation, it will be determined through the OATMF which school code will be kept to designate the multi-component school.  Factors to consider when making this determination will include, but not be limited to: Training Lane, Infrastructure, Number of Certified Instructors, and QAO accreditation.  </w:t>
      </w:r>
    </w:p>
    <w:p w14:paraId="2AD44846" w14:textId="77777777" w:rsidR="001B2491" w:rsidRPr="00B52AB3" w:rsidRDefault="001B2491" w:rsidP="00B52AB3"/>
    <w:p w14:paraId="2CE55F80" w14:textId="77777777" w:rsidR="001B2491" w:rsidRPr="00B52AB3" w:rsidRDefault="001B2491" w:rsidP="00B52AB3">
      <w:pPr>
        <w:rPr>
          <w:rFonts w:eastAsia="+mn-ea"/>
        </w:rPr>
      </w:pPr>
      <w:r w:rsidRPr="00B52AB3">
        <w:tab/>
        <w:t xml:space="preserve">c. </w:t>
      </w:r>
      <w:r w:rsidRPr="00B52AB3">
        <w:rPr>
          <w:rFonts w:eastAsia="+mn-ea"/>
        </w:rPr>
        <w:t>TDA positions: The component that has the selected school code will maintain the Commandant position.  The designation of the remaining key positions (Deputy Commandant, Senior Instructor, etc.) will be determined based upon the student percentage by component.  The OATMF will be utilized to adjudicate any issues.</w:t>
      </w:r>
      <w:r w:rsidRPr="00B52AB3">
        <w:rPr>
          <w:rFonts w:eastAsia="+mn-ea"/>
        </w:rPr>
        <w:tab/>
      </w:r>
    </w:p>
    <w:p w14:paraId="18D84F23" w14:textId="5A73A087" w:rsidR="00503195" w:rsidRDefault="00503195" w:rsidP="00B52AB3">
      <w:bookmarkStart w:id="1703" w:name="_Toc505085281"/>
    </w:p>
    <w:p w14:paraId="19C56482" w14:textId="77777777" w:rsidR="0021107D" w:rsidRPr="00B52AB3" w:rsidRDefault="0021107D" w:rsidP="0021107D">
      <w:pPr>
        <w:pBdr>
          <w:top w:val="single" w:sz="4" w:space="1" w:color="auto"/>
        </w:pBdr>
      </w:pPr>
    </w:p>
    <w:p w14:paraId="5FA78C64" w14:textId="2D43B089" w:rsidR="003734BC" w:rsidRPr="00B52AB3" w:rsidRDefault="003734BC" w:rsidP="0021107D">
      <w:pPr>
        <w:pStyle w:val="Heading1"/>
      </w:pPr>
      <w:bookmarkStart w:id="1704" w:name="_Toc508197868"/>
      <w:bookmarkStart w:id="1705" w:name="_Toc510511809"/>
      <w:bookmarkStart w:id="1706" w:name="_Toc510511923"/>
      <w:bookmarkStart w:id="1707" w:name="_Toc510521951"/>
      <w:bookmarkStart w:id="1708" w:name="_Toc510522058"/>
      <w:r w:rsidRPr="00B52AB3">
        <w:t>Appendix A</w:t>
      </w:r>
      <w:bookmarkEnd w:id="1677"/>
      <w:r w:rsidRPr="00B52AB3">
        <w:t xml:space="preserve">  </w:t>
      </w:r>
      <w:r w:rsidRPr="00B52AB3">
        <w:br/>
      </w:r>
      <w:bookmarkStart w:id="1709" w:name="_Toc250641744"/>
      <w:r w:rsidRPr="00B52AB3">
        <w:t>References</w:t>
      </w:r>
      <w:bookmarkEnd w:id="1678"/>
      <w:bookmarkEnd w:id="1685"/>
      <w:bookmarkEnd w:id="1686"/>
      <w:bookmarkEnd w:id="1687"/>
      <w:bookmarkEnd w:id="1688"/>
      <w:bookmarkEnd w:id="1689"/>
      <w:bookmarkEnd w:id="1690"/>
      <w:bookmarkEnd w:id="1691"/>
      <w:bookmarkEnd w:id="1692"/>
      <w:bookmarkEnd w:id="1693"/>
      <w:bookmarkEnd w:id="1694"/>
      <w:bookmarkEnd w:id="1695"/>
      <w:bookmarkEnd w:id="1696"/>
      <w:bookmarkEnd w:id="1703"/>
      <w:bookmarkEnd w:id="1704"/>
      <w:bookmarkEnd w:id="1705"/>
      <w:bookmarkEnd w:id="1706"/>
      <w:bookmarkEnd w:id="1707"/>
      <w:bookmarkEnd w:id="1708"/>
      <w:bookmarkEnd w:id="1709"/>
      <w:r w:rsidRPr="00B52AB3">
        <w:t xml:space="preserve"> </w:t>
      </w:r>
    </w:p>
    <w:p w14:paraId="39C1B1F1" w14:textId="77777777" w:rsidR="003734BC" w:rsidRPr="00B52AB3" w:rsidRDefault="003734BC" w:rsidP="00B52AB3"/>
    <w:p w14:paraId="56D44DAE" w14:textId="77777777" w:rsidR="003734BC" w:rsidRPr="0021107D" w:rsidRDefault="003734BC" w:rsidP="00B52AB3">
      <w:pPr>
        <w:rPr>
          <w:b/>
        </w:rPr>
      </w:pPr>
      <w:bookmarkStart w:id="1710" w:name="_Toc482710001"/>
      <w:bookmarkStart w:id="1711" w:name="_Toc482708834"/>
      <w:bookmarkStart w:id="1712" w:name="_Toc482707608"/>
      <w:bookmarkStart w:id="1713" w:name="_Toc482366889"/>
      <w:bookmarkStart w:id="1714" w:name="_Toc405814557"/>
      <w:bookmarkStart w:id="1715" w:name="_Toc405812776"/>
      <w:bookmarkStart w:id="1716" w:name="_Toc405804545"/>
      <w:r w:rsidRPr="0021107D">
        <w:rPr>
          <w:b/>
        </w:rPr>
        <w:t>Section I</w:t>
      </w:r>
      <w:r w:rsidRPr="0021107D">
        <w:rPr>
          <w:b/>
        </w:rPr>
        <w:br/>
        <w:t>Required Publications</w:t>
      </w:r>
      <w:bookmarkEnd w:id="1710"/>
      <w:bookmarkEnd w:id="1711"/>
      <w:bookmarkEnd w:id="1712"/>
      <w:bookmarkEnd w:id="1713"/>
      <w:bookmarkEnd w:id="1714"/>
      <w:bookmarkEnd w:id="1715"/>
      <w:bookmarkEnd w:id="1716"/>
      <w:r w:rsidRPr="0021107D">
        <w:rPr>
          <w:b/>
        </w:rPr>
        <w:t xml:space="preserve"> </w:t>
      </w:r>
    </w:p>
    <w:p w14:paraId="29B4F1F7" w14:textId="77777777" w:rsidR="003734BC" w:rsidRPr="00B52AB3" w:rsidRDefault="003734BC" w:rsidP="00B52AB3"/>
    <w:p w14:paraId="5FE6E481" w14:textId="77777777" w:rsidR="00143C26" w:rsidRPr="00B52AB3" w:rsidRDefault="00143C26" w:rsidP="00B52AB3">
      <w:r w:rsidRPr="00B52AB3">
        <w:t>ADRP 6-22</w:t>
      </w:r>
    </w:p>
    <w:p w14:paraId="13DFBFEC" w14:textId="60FAFF4A" w:rsidR="00143C26" w:rsidRPr="00B52AB3" w:rsidRDefault="00143C26" w:rsidP="00B52AB3">
      <w:r w:rsidRPr="00B52AB3">
        <w:t>Army Leadership</w:t>
      </w:r>
    </w:p>
    <w:p w14:paraId="29F9A272" w14:textId="77777777" w:rsidR="00143C26" w:rsidRPr="00B52AB3" w:rsidRDefault="00143C26" w:rsidP="00B52AB3"/>
    <w:p w14:paraId="5FE5436F" w14:textId="37D9003B" w:rsidR="00143C26" w:rsidRPr="00B52AB3" w:rsidRDefault="00143C26" w:rsidP="00B52AB3">
      <w:r w:rsidRPr="00B52AB3">
        <w:t>ADRP 7-0</w:t>
      </w:r>
    </w:p>
    <w:p w14:paraId="7958DD80" w14:textId="77777777" w:rsidR="00143C26" w:rsidRPr="00B52AB3" w:rsidRDefault="00143C26" w:rsidP="00B52AB3">
      <w:r w:rsidRPr="00B52AB3">
        <w:t>Training Units and Developing Leaders</w:t>
      </w:r>
    </w:p>
    <w:p w14:paraId="4FE8BD98" w14:textId="77777777" w:rsidR="00143C26" w:rsidRPr="00B52AB3" w:rsidRDefault="00143C26" w:rsidP="00B52AB3"/>
    <w:p w14:paraId="13991DFC" w14:textId="77777777" w:rsidR="003734BC" w:rsidRPr="00B52AB3" w:rsidRDefault="003734BC" w:rsidP="00B52AB3">
      <w:r w:rsidRPr="00B52AB3">
        <w:t xml:space="preserve">AR 5-13 </w:t>
      </w:r>
    </w:p>
    <w:p w14:paraId="74200929" w14:textId="77777777" w:rsidR="003734BC" w:rsidRPr="00B52AB3" w:rsidRDefault="003734BC" w:rsidP="00B52AB3">
      <w:r w:rsidRPr="00B52AB3">
        <w:t>Total Army Munitions Requirements and Prioritization Policy</w:t>
      </w:r>
    </w:p>
    <w:p w14:paraId="0C0C6814" w14:textId="77777777" w:rsidR="003734BC" w:rsidRPr="00B52AB3" w:rsidRDefault="003734BC" w:rsidP="00B52AB3"/>
    <w:p w14:paraId="5301763F" w14:textId="77777777" w:rsidR="003734BC" w:rsidRPr="00B52AB3" w:rsidRDefault="003734BC" w:rsidP="00B52AB3">
      <w:r w:rsidRPr="00B52AB3">
        <w:t>AR 5-22</w:t>
      </w:r>
    </w:p>
    <w:p w14:paraId="7A222474" w14:textId="77777777" w:rsidR="003734BC" w:rsidRPr="00B52AB3" w:rsidRDefault="003734BC" w:rsidP="00B52AB3">
      <w:r w:rsidRPr="00B52AB3">
        <w:t>The Army Force Modernization Proponent System</w:t>
      </w:r>
    </w:p>
    <w:p w14:paraId="0ADD609E" w14:textId="77777777" w:rsidR="003734BC" w:rsidRPr="00B52AB3" w:rsidRDefault="003734BC" w:rsidP="00B52AB3"/>
    <w:p w14:paraId="3F882708" w14:textId="77777777" w:rsidR="00BB6700" w:rsidRPr="00B52AB3" w:rsidRDefault="00BB6700" w:rsidP="00B52AB3">
      <w:r w:rsidRPr="00B52AB3">
        <w:t xml:space="preserve">AR 25-30 </w:t>
      </w:r>
    </w:p>
    <w:p w14:paraId="654E222A" w14:textId="77777777" w:rsidR="00BB6700" w:rsidRPr="00B52AB3" w:rsidRDefault="00BB6700" w:rsidP="00B52AB3">
      <w:r w:rsidRPr="00B52AB3">
        <w:t>Army Publishing Program</w:t>
      </w:r>
    </w:p>
    <w:p w14:paraId="01819FB2" w14:textId="77777777" w:rsidR="00BB6700" w:rsidRPr="00B52AB3" w:rsidRDefault="00BB6700" w:rsidP="00B52AB3"/>
    <w:p w14:paraId="69D04538" w14:textId="77777777" w:rsidR="003734BC" w:rsidRPr="00B52AB3" w:rsidRDefault="003734BC" w:rsidP="00B52AB3">
      <w:r w:rsidRPr="00B52AB3">
        <w:t xml:space="preserve">AR 25-400-2 </w:t>
      </w:r>
    </w:p>
    <w:p w14:paraId="75FC5B8B" w14:textId="77777777" w:rsidR="003734BC" w:rsidRPr="00B52AB3" w:rsidRDefault="003734BC" w:rsidP="00B52AB3">
      <w:r w:rsidRPr="00B52AB3">
        <w:t xml:space="preserve">The Army Records Information Management System (ARIMS) </w:t>
      </w:r>
    </w:p>
    <w:p w14:paraId="6D50DA68" w14:textId="77777777" w:rsidR="00CB4048" w:rsidRPr="00B52AB3" w:rsidRDefault="00CB4048" w:rsidP="00B52AB3"/>
    <w:p w14:paraId="51D7ABCF" w14:textId="77777777" w:rsidR="003734BC" w:rsidRPr="00B52AB3" w:rsidRDefault="003734BC" w:rsidP="00B52AB3">
      <w:r w:rsidRPr="00B52AB3">
        <w:t xml:space="preserve">AR 40-501 </w:t>
      </w:r>
    </w:p>
    <w:p w14:paraId="59E710EB" w14:textId="77777777" w:rsidR="003734BC" w:rsidRPr="00B52AB3" w:rsidRDefault="003734BC" w:rsidP="00B52AB3">
      <w:r w:rsidRPr="00B52AB3">
        <w:t xml:space="preserve">Standards of Medical Fitness </w:t>
      </w:r>
    </w:p>
    <w:p w14:paraId="1080F6B8" w14:textId="77777777" w:rsidR="003734BC" w:rsidRDefault="003734BC" w:rsidP="00B52AB3"/>
    <w:p w14:paraId="12B33EEA" w14:textId="77777777" w:rsidR="0021107D" w:rsidRPr="00B52AB3" w:rsidRDefault="0021107D" w:rsidP="00B52AB3"/>
    <w:p w14:paraId="343A58B0" w14:textId="77777777" w:rsidR="003734BC" w:rsidRPr="00B52AB3" w:rsidRDefault="003734BC" w:rsidP="00B52AB3">
      <w:r w:rsidRPr="00B52AB3">
        <w:lastRenderedPageBreak/>
        <w:t xml:space="preserve">AR 350-1  </w:t>
      </w:r>
    </w:p>
    <w:p w14:paraId="3D691E25" w14:textId="77777777" w:rsidR="003734BC" w:rsidRPr="00B52AB3" w:rsidRDefault="003734BC" w:rsidP="00B52AB3">
      <w:r w:rsidRPr="00B52AB3">
        <w:t xml:space="preserve">Army Training and Leader Development </w:t>
      </w:r>
    </w:p>
    <w:p w14:paraId="04B652DA" w14:textId="77777777" w:rsidR="003734BC" w:rsidRPr="00B52AB3" w:rsidRDefault="003734BC" w:rsidP="00B52AB3"/>
    <w:p w14:paraId="6815E89A" w14:textId="77777777" w:rsidR="00BB6700" w:rsidRPr="00B52AB3" w:rsidRDefault="00BB6700" w:rsidP="00B52AB3">
      <w:r w:rsidRPr="00B52AB3">
        <w:t xml:space="preserve">AR 350-10  </w:t>
      </w:r>
    </w:p>
    <w:p w14:paraId="2B894D3D" w14:textId="77777777" w:rsidR="00BB6700" w:rsidRPr="00B52AB3" w:rsidRDefault="00BB6700" w:rsidP="00B52AB3">
      <w:r w:rsidRPr="00B52AB3">
        <w:t xml:space="preserve">Management of Army Individual Training Requirements and Resources </w:t>
      </w:r>
    </w:p>
    <w:p w14:paraId="4D64E936" w14:textId="77777777" w:rsidR="00BB6700" w:rsidRPr="00B52AB3" w:rsidRDefault="00BB6700" w:rsidP="00B52AB3"/>
    <w:p w14:paraId="61952DC4" w14:textId="77777777" w:rsidR="003734BC" w:rsidRPr="00B52AB3" w:rsidRDefault="003734BC" w:rsidP="00B52AB3">
      <w:r w:rsidRPr="00B52AB3">
        <w:t xml:space="preserve">AR 380-5  </w:t>
      </w:r>
    </w:p>
    <w:p w14:paraId="3309975D" w14:textId="77777777" w:rsidR="003734BC" w:rsidRPr="00B52AB3" w:rsidRDefault="003734BC" w:rsidP="00B52AB3">
      <w:r w:rsidRPr="00B52AB3">
        <w:t xml:space="preserve">Department of the Army Information Security Program </w:t>
      </w:r>
    </w:p>
    <w:p w14:paraId="1200987D" w14:textId="77777777" w:rsidR="003734BC" w:rsidRPr="00B52AB3" w:rsidRDefault="003734BC" w:rsidP="00B52AB3"/>
    <w:p w14:paraId="5F052892" w14:textId="77777777" w:rsidR="00AB5BE4" w:rsidRPr="00B52AB3" w:rsidRDefault="00AB5BE4" w:rsidP="00B52AB3">
      <w:r w:rsidRPr="00B52AB3">
        <w:t xml:space="preserve">AR 385-10 </w:t>
      </w:r>
    </w:p>
    <w:p w14:paraId="63F246EC" w14:textId="77777777" w:rsidR="00AB5BE4" w:rsidRPr="00B52AB3" w:rsidRDefault="00AB5BE4" w:rsidP="00B52AB3">
      <w:r w:rsidRPr="00B52AB3">
        <w:t xml:space="preserve">The Army Safety Program </w:t>
      </w:r>
    </w:p>
    <w:p w14:paraId="619F948E" w14:textId="77777777" w:rsidR="00AB5BE4" w:rsidRPr="00B52AB3" w:rsidRDefault="00AB5BE4" w:rsidP="00B52AB3"/>
    <w:p w14:paraId="474ECB8C" w14:textId="77777777" w:rsidR="003734BC" w:rsidRPr="00B52AB3" w:rsidRDefault="003734BC" w:rsidP="00B52AB3">
      <w:r w:rsidRPr="00B52AB3">
        <w:t xml:space="preserve">AR 600-9  </w:t>
      </w:r>
    </w:p>
    <w:p w14:paraId="34E3864A" w14:textId="77777777" w:rsidR="003734BC" w:rsidRPr="00B52AB3" w:rsidRDefault="003734BC" w:rsidP="00B52AB3">
      <w:r w:rsidRPr="00B52AB3">
        <w:t>Army Body Composition Program</w:t>
      </w:r>
    </w:p>
    <w:p w14:paraId="17A382DA" w14:textId="77777777" w:rsidR="003734BC" w:rsidRPr="00B52AB3" w:rsidRDefault="003734BC" w:rsidP="00B52AB3"/>
    <w:p w14:paraId="76DFA0FC" w14:textId="77777777" w:rsidR="003734BC" w:rsidRPr="00B52AB3" w:rsidRDefault="003734BC" w:rsidP="00B52AB3">
      <w:r w:rsidRPr="00B52AB3">
        <w:t xml:space="preserve">AR 614-200  </w:t>
      </w:r>
    </w:p>
    <w:p w14:paraId="7C2FE1CC" w14:textId="77777777" w:rsidR="003734BC" w:rsidRPr="00B52AB3" w:rsidRDefault="003734BC" w:rsidP="00B52AB3">
      <w:r w:rsidRPr="00B52AB3">
        <w:t xml:space="preserve">Enlisted Assignments and Utilization Management </w:t>
      </w:r>
    </w:p>
    <w:p w14:paraId="53F651DC" w14:textId="77777777" w:rsidR="003734BC" w:rsidRPr="00B52AB3" w:rsidRDefault="003734BC" w:rsidP="00B52AB3">
      <w:r w:rsidRPr="00B52AB3">
        <w:t xml:space="preserve"> </w:t>
      </w:r>
    </w:p>
    <w:p w14:paraId="2BAF3D6A" w14:textId="77777777" w:rsidR="003734BC" w:rsidRPr="00B52AB3" w:rsidRDefault="003734BC" w:rsidP="00B52AB3">
      <w:r w:rsidRPr="00B52AB3">
        <w:t xml:space="preserve">AR 623-3 </w:t>
      </w:r>
    </w:p>
    <w:p w14:paraId="7CD3D2D6" w14:textId="77777777" w:rsidR="003734BC" w:rsidRPr="00B52AB3" w:rsidRDefault="003734BC" w:rsidP="00B52AB3">
      <w:r w:rsidRPr="00B52AB3">
        <w:t xml:space="preserve">Evaluation Reporting System </w:t>
      </w:r>
    </w:p>
    <w:p w14:paraId="71002CBA" w14:textId="77777777" w:rsidR="00143C26" w:rsidRPr="00B52AB3" w:rsidRDefault="00143C26" w:rsidP="00B52AB3"/>
    <w:p w14:paraId="3CFD29D6" w14:textId="77777777" w:rsidR="003734BC" w:rsidRPr="00B52AB3" w:rsidRDefault="003734BC" w:rsidP="00B52AB3">
      <w:r w:rsidRPr="00B52AB3">
        <w:t xml:space="preserve">AR 700-131 </w:t>
      </w:r>
    </w:p>
    <w:p w14:paraId="573ABC20" w14:textId="116F86F5" w:rsidR="003734BC" w:rsidRPr="00B52AB3" w:rsidRDefault="003734BC" w:rsidP="00B52AB3">
      <w:r w:rsidRPr="00B52AB3">
        <w:t>Loan, Lease</w:t>
      </w:r>
      <w:r w:rsidR="00143C26" w:rsidRPr="00B52AB3">
        <w:t>, and Donation of Army Materiel</w:t>
      </w:r>
    </w:p>
    <w:p w14:paraId="727F1C59" w14:textId="77777777" w:rsidR="00143C26" w:rsidRPr="00B52AB3" w:rsidRDefault="00143C26" w:rsidP="00B52AB3"/>
    <w:p w14:paraId="5565C59C" w14:textId="3C188752" w:rsidR="00143C26" w:rsidRPr="00B52AB3" w:rsidRDefault="00143C26" w:rsidP="00B52AB3">
      <w:r w:rsidRPr="00B52AB3">
        <w:t>ATP 5-19</w:t>
      </w:r>
    </w:p>
    <w:p w14:paraId="4E5497A8" w14:textId="12E6AEBB" w:rsidR="00143C26" w:rsidRPr="00B52AB3" w:rsidRDefault="00143C26" w:rsidP="00B52AB3">
      <w:r w:rsidRPr="00B52AB3">
        <w:t>Risk Management</w:t>
      </w:r>
    </w:p>
    <w:p w14:paraId="3F3938E7" w14:textId="77777777" w:rsidR="00143C26" w:rsidRPr="00B52AB3" w:rsidRDefault="00143C26" w:rsidP="00B52AB3"/>
    <w:p w14:paraId="098E0D6E" w14:textId="554BDEF4" w:rsidR="00143C26" w:rsidRPr="00B52AB3" w:rsidRDefault="00143C26" w:rsidP="00B52AB3">
      <w:r w:rsidRPr="00B52AB3">
        <w:t>ATP 6-22.1</w:t>
      </w:r>
    </w:p>
    <w:p w14:paraId="034FF91C" w14:textId="7A61EFA7" w:rsidR="003734BC" w:rsidRPr="00B52AB3" w:rsidRDefault="00143C26" w:rsidP="00B52AB3">
      <w:r w:rsidRPr="00B52AB3">
        <w:t>The Counseling Process</w:t>
      </w:r>
    </w:p>
    <w:p w14:paraId="140C1C0D" w14:textId="77777777" w:rsidR="00143C26" w:rsidRPr="00B52AB3" w:rsidRDefault="00143C26" w:rsidP="00B52AB3"/>
    <w:p w14:paraId="6A9287E9" w14:textId="77777777" w:rsidR="00C964D6" w:rsidRPr="00B52AB3" w:rsidRDefault="00C964D6" w:rsidP="00B52AB3">
      <w:r w:rsidRPr="00B52AB3">
        <w:t xml:space="preserve">DA Pam 25-40 </w:t>
      </w:r>
    </w:p>
    <w:p w14:paraId="1274EDE8" w14:textId="77777777" w:rsidR="00C964D6" w:rsidRPr="00B52AB3" w:rsidRDefault="00C964D6" w:rsidP="00B52AB3">
      <w:r w:rsidRPr="00B52AB3">
        <w:t xml:space="preserve">Army Publishing Program Procedures </w:t>
      </w:r>
    </w:p>
    <w:p w14:paraId="38A98887" w14:textId="77777777" w:rsidR="00C964D6" w:rsidRPr="00B52AB3" w:rsidRDefault="00C964D6" w:rsidP="00B52AB3"/>
    <w:p w14:paraId="10C38911" w14:textId="77777777" w:rsidR="003734BC" w:rsidRPr="00B52AB3" w:rsidRDefault="003734BC" w:rsidP="00B52AB3">
      <w:r w:rsidRPr="00B52AB3">
        <w:t xml:space="preserve">DA Pam 350-9 </w:t>
      </w:r>
    </w:p>
    <w:p w14:paraId="386E0ADF" w14:textId="40C7FC4D" w:rsidR="003734BC" w:rsidRPr="00B52AB3" w:rsidRDefault="003734BC" w:rsidP="00B52AB3">
      <w:r w:rsidRPr="00B52AB3">
        <w:t>Index and Descr</w:t>
      </w:r>
      <w:r w:rsidR="00C964D6" w:rsidRPr="00B52AB3">
        <w:t>iption of Army Training Devices</w:t>
      </w:r>
    </w:p>
    <w:p w14:paraId="70A3E19A" w14:textId="77777777" w:rsidR="003734BC" w:rsidRPr="00B52AB3" w:rsidRDefault="003734BC" w:rsidP="00B52AB3"/>
    <w:p w14:paraId="5A12D3EB" w14:textId="77777777" w:rsidR="003734BC" w:rsidRPr="00B52AB3" w:rsidRDefault="003734BC" w:rsidP="00B52AB3">
      <w:r w:rsidRPr="00B52AB3">
        <w:t xml:space="preserve">DA Pam 611-21 </w:t>
      </w:r>
    </w:p>
    <w:p w14:paraId="1F58CBB2" w14:textId="77777777" w:rsidR="003734BC" w:rsidRPr="00B52AB3" w:rsidRDefault="003734BC" w:rsidP="00B52AB3">
      <w:r w:rsidRPr="00B52AB3">
        <w:t>Military Occupational Classification and Structure</w:t>
      </w:r>
    </w:p>
    <w:p w14:paraId="2C8B1FAA" w14:textId="77777777" w:rsidR="003734BC" w:rsidRPr="00B52AB3" w:rsidRDefault="003734BC" w:rsidP="00B52AB3"/>
    <w:p w14:paraId="704A98D8" w14:textId="77777777" w:rsidR="003734BC" w:rsidRPr="00B52AB3" w:rsidRDefault="003734BC" w:rsidP="00B52AB3">
      <w:r w:rsidRPr="00B52AB3">
        <w:t>DA Pam 623-3</w:t>
      </w:r>
    </w:p>
    <w:p w14:paraId="78D6795F" w14:textId="77777777" w:rsidR="003734BC" w:rsidRPr="00B52AB3" w:rsidRDefault="003734BC" w:rsidP="00B52AB3">
      <w:r w:rsidRPr="00B52AB3">
        <w:t>Evaluation Reporting System</w:t>
      </w:r>
    </w:p>
    <w:p w14:paraId="56FB28B9" w14:textId="77777777" w:rsidR="003734BC" w:rsidRPr="00B52AB3" w:rsidRDefault="003734BC" w:rsidP="00B52AB3"/>
    <w:p w14:paraId="70234FF5" w14:textId="352FB44E" w:rsidR="00894008" w:rsidRPr="00B52AB3" w:rsidRDefault="00894008" w:rsidP="00B52AB3">
      <w:pPr>
        <w:rPr>
          <w:rFonts w:eastAsiaTheme="minorHAnsi"/>
        </w:rPr>
      </w:pPr>
      <w:r w:rsidRPr="00B52AB3">
        <w:rPr>
          <w:rFonts w:eastAsiaTheme="minorHAnsi"/>
        </w:rPr>
        <w:t>Supply Bulletin 700-20</w:t>
      </w:r>
    </w:p>
    <w:p w14:paraId="5DDDA193" w14:textId="2825D8DE" w:rsidR="00894008" w:rsidRPr="00B52AB3" w:rsidRDefault="00894008" w:rsidP="00B52AB3">
      <w:pPr>
        <w:rPr>
          <w:rFonts w:eastAsiaTheme="minorHAnsi"/>
        </w:rPr>
      </w:pPr>
      <w:r w:rsidRPr="00B52AB3">
        <w:rPr>
          <w:rFonts w:eastAsiaTheme="minorHAnsi"/>
        </w:rPr>
        <w:t>Army Adopted/Other Items Selected for Authorization/List of Reportable Items</w:t>
      </w:r>
    </w:p>
    <w:p w14:paraId="5D89A57D" w14:textId="77777777" w:rsidR="00894008" w:rsidRDefault="00894008" w:rsidP="00B52AB3"/>
    <w:p w14:paraId="400458AF" w14:textId="77777777" w:rsidR="0021107D" w:rsidRPr="00B52AB3" w:rsidRDefault="0021107D" w:rsidP="00B52AB3"/>
    <w:p w14:paraId="2429239A" w14:textId="77777777" w:rsidR="00580267" w:rsidRPr="00B52AB3" w:rsidRDefault="00580267" w:rsidP="00B52AB3">
      <w:r w:rsidRPr="00B52AB3">
        <w:lastRenderedPageBreak/>
        <w:t>TED-T</w:t>
      </w:r>
    </w:p>
    <w:p w14:paraId="7689B432" w14:textId="2DE32304" w:rsidR="00580267" w:rsidRPr="00B52AB3" w:rsidRDefault="00580267" w:rsidP="00B52AB3">
      <w:r w:rsidRPr="00B52AB3">
        <w:t>Training and Education Developers Toolbox</w:t>
      </w:r>
    </w:p>
    <w:p w14:paraId="07F12EE0" w14:textId="77777777" w:rsidR="00580267" w:rsidRPr="00B52AB3" w:rsidRDefault="00580267" w:rsidP="00B52AB3"/>
    <w:p w14:paraId="1E97A996" w14:textId="0EDA3F8F" w:rsidR="00BB6700" w:rsidRPr="00B52AB3" w:rsidRDefault="00BB6700" w:rsidP="00B52AB3">
      <w:r w:rsidRPr="00B52AB3">
        <w:t>TR 10-5</w:t>
      </w:r>
    </w:p>
    <w:p w14:paraId="714C154E" w14:textId="4F84BFE6" w:rsidR="00BB6700" w:rsidRPr="00B52AB3" w:rsidRDefault="00BB6700" w:rsidP="00B52AB3">
      <w:r w:rsidRPr="00B52AB3">
        <w:t>U.S. Army Training and Doctrine Command</w:t>
      </w:r>
    </w:p>
    <w:p w14:paraId="32B0CE62" w14:textId="77777777" w:rsidR="00BB6700" w:rsidRPr="00B52AB3" w:rsidRDefault="00BB6700" w:rsidP="00B52AB3"/>
    <w:p w14:paraId="77016AB0" w14:textId="61BB8309" w:rsidR="003734BC" w:rsidRPr="00B52AB3" w:rsidRDefault="000D7FCD" w:rsidP="00B52AB3">
      <w:r w:rsidRPr="00B52AB3">
        <w:t>TR</w:t>
      </w:r>
      <w:r w:rsidR="003734BC" w:rsidRPr="00B52AB3">
        <w:t xml:space="preserve"> 11-21</w:t>
      </w:r>
    </w:p>
    <w:p w14:paraId="0C66EBCF" w14:textId="262BFF93" w:rsidR="003734BC" w:rsidRPr="00B52AB3" w:rsidRDefault="003734BC" w:rsidP="00B52AB3">
      <w:r w:rsidRPr="00B52AB3">
        <w:t xml:space="preserve">TRADOC Implementation of the </w:t>
      </w:r>
      <w:r w:rsidR="00BB6700" w:rsidRPr="00B52AB3">
        <w:t>Army Quality Assurance Program</w:t>
      </w:r>
    </w:p>
    <w:p w14:paraId="63712011" w14:textId="77777777" w:rsidR="003734BC" w:rsidRPr="00B52AB3" w:rsidRDefault="003734BC" w:rsidP="00B52AB3"/>
    <w:p w14:paraId="05E80B0A" w14:textId="1AE3C290" w:rsidR="003734BC" w:rsidRPr="00B52AB3" w:rsidRDefault="000D7FCD" w:rsidP="00B52AB3">
      <w:r w:rsidRPr="00B52AB3">
        <w:t>TR</w:t>
      </w:r>
      <w:r w:rsidR="003734BC" w:rsidRPr="00B52AB3">
        <w:t xml:space="preserve"> 350-8 </w:t>
      </w:r>
    </w:p>
    <w:p w14:paraId="31FC3076" w14:textId="77777777" w:rsidR="003734BC" w:rsidRPr="00B52AB3" w:rsidRDefault="008D1DF4" w:rsidP="00B52AB3">
      <w:r w:rsidRPr="00B52AB3">
        <w:t xml:space="preserve">Training </w:t>
      </w:r>
      <w:r w:rsidR="003734BC" w:rsidRPr="00B52AB3">
        <w:t xml:space="preserve">Ammunition </w:t>
      </w:r>
    </w:p>
    <w:p w14:paraId="4AE128FC" w14:textId="77777777" w:rsidR="00CB4048" w:rsidRPr="00B52AB3" w:rsidRDefault="00CB4048" w:rsidP="00B52AB3"/>
    <w:p w14:paraId="3AEE2995" w14:textId="3F144833" w:rsidR="003734BC" w:rsidRPr="00B52AB3" w:rsidRDefault="000D7FCD" w:rsidP="00B52AB3">
      <w:r w:rsidRPr="00B52AB3">
        <w:t>TR</w:t>
      </w:r>
      <w:r w:rsidR="003734BC" w:rsidRPr="00B52AB3">
        <w:t xml:space="preserve"> 350-70 </w:t>
      </w:r>
    </w:p>
    <w:p w14:paraId="5DBE1165" w14:textId="77777777" w:rsidR="003734BC" w:rsidRPr="00B52AB3" w:rsidRDefault="003734BC" w:rsidP="00B52AB3">
      <w:r w:rsidRPr="00B52AB3">
        <w:t>Army Learning Policy and Systems</w:t>
      </w:r>
    </w:p>
    <w:p w14:paraId="582124C8" w14:textId="77777777" w:rsidR="0050136D" w:rsidRPr="00B52AB3" w:rsidRDefault="0050136D" w:rsidP="00B52AB3"/>
    <w:p w14:paraId="3753D9E4" w14:textId="6AF6996D" w:rsidR="003734BC" w:rsidRPr="00B52AB3" w:rsidRDefault="00E9125E" w:rsidP="00B52AB3">
      <w:r w:rsidRPr="00B52AB3">
        <w:t>TP</w:t>
      </w:r>
      <w:r w:rsidR="003734BC" w:rsidRPr="00B52AB3">
        <w:t xml:space="preserve"> 350-9 </w:t>
      </w:r>
    </w:p>
    <w:p w14:paraId="26DAC630" w14:textId="77777777" w:rsidR="003734BC" w:rsidRPr="00B52AB3" w:rsidRDefault="003734BC" w:rsidP="00B52AB3">
      <w:r w:rsidRPr="00B52AB3">
        <w:t xml:space="preserve">TRADOC Training Devices for </w:t>
      </w:r>
      <w:r w:rsidR="00CB4048" w:rsidRPr="00B52AB3">
        <w:t>Army</w:t>
      </w:r>
      <w:r w:rsidR="00205EE0" w:rsidRPr="00B52AB3">
        <w:t>-</w:t>
      </w:r>
      <w:r w:rsidR="00CB4048" w:rsidRPr="00B52AB3">
        <w:t>wide</w:t>
      </w:r>
      <w:r w:rsidRPr="00B52AB3">
        <w:t xml:space="preserve"> Use </w:t>
      </w:r>
    </w:p>
    <w:p w14:paraId="6337853D" w14:textId="77777777" w:rsidR="00143C26" w:rsidRPr="00B52AB3" w:rsidRDefault="00143C26" w:rsidP="00B52AB3"/>
    <w:p w14:paraId="286E2791" w14:textId="08267F9D" w:rsidR="003734BC" w:rsidRPr="00B52AB3" w:rsidRDefault="003734BC" w:rsidP="00B52AB3">
      <w:r w:rsidRPr="00B52AB3">
        <w:t>T</w:t>
      </w:r>
      <w:r w:rsidR="00E9125E" w:rsidRPr="00B52AB3">
        <w:t xml:space="preserve">P </w:t>
      </w:r>
      <w:r w:rsidRPr="00B52AB3">
        <w:t>350-70-3</w:t>
      </w:r>
    </w:p>
    <w:p w14:paraId="24F09F39" w14:textId="77777777" w:rsidR="003734BC" w:rsidRPr="00B52AB3" w:rsidRDefault="003734BC" w:rsidP="00B52AB3">
      <w:r w:rsidRPr="00B52AB3">
        <w:t>Staff and Faculty Development</w:t>
      </w:r>
    </w:p>
    <w:p w14:paraId="3E19145D" w14:textId="77777777" w:rsidR="003734BC" w:rsidRPr="00B52AB3" w:rsidRDefault="003734BC" w:rsidP="00B52AB3"/>
    <w:p w14:paraId="2F2A34B4" w14:textId="77777777" w:rsidR="00AB5BE4" w:rsidRPr="00B52AB3" w:rsidRDefault="00AB5BE4" w:rsidP="00B52AB3">
      <w:r w:rsidRPr="00B52AB3">
        <w:t>TP 350-70-9</w:t>
      </w:r>
    </w:p>
    <w:p w14:paraId="0134BAAE" w14:textId="77777777" w:rsidR="00AB5BE4" w:rsidRPr="00B52AB3" w:rsidRDefault="00AB5BE4" w:rsidP="00B52AB3">
      <w:r w:rsidRPr="00B52AB3">
        <w:t>Budgeting and Resourcing</w:t>
      </w:r>
    </w:p>
    <w:p w14:paraId="03073966" w14:textId="77777777" w:rsidR="00AB5BE4" w:rsidRPr="00B52AB3" w:rsidRDefault="00AB5BE4" w:rsidP="00B52AB3"/>
    <w:p w14:paraId="632F18A3" w14:textId="06C68A50" w:rsidR="003734BC" w:rsidRPr="00B52AB3" w:rsidRDefault="003734BC" w:rsidP="00B52AB3">
      <w:r w:rsidRPr="00B52AB3">
        <w:t>T</w:t>
      </w:r>
      <w:r w:rsidR="00E9125E" w:rsidRPr="00B52AB3">
        <w:t xml:space="preserve">P </w:t>
      </w:r>
      <w:r w:rsidR="0050136D" w:rsidRPr="00B52AB3">
        <w:t>350-70-14</w:t>
      </w:r>
    </w:p>
    <w:p w14:paraId="0FA42D6E" w14:textId="046898AF" w:rsidR="003734BC" w:rsidRPr="00B52AB3" w:rsidRDefault="0050136D" w:rsidP="00B52AB3">
      <w:r w:rsidRPr="00B52AB3">
        <w:t>Training and Education Development in Support of the Institutional Domain</w:t>
      </w:r>
    </w:p>
    <w:p w14:paraId="400383B3" w14:textId="77777777" w:rsidR="0050136D" w:rsidRPr="00B52AB3" w:rsidRDefault="0050136D" w:rsidP="00B52AB3"/>
    <w:p w14:paraId="6033EFCF" w14:textId="4E0639A0" w:rsidR="00764827" w:rsidRPr="00B52AB3" w:rsidRDefault="00764827" w:rsidP="00B52AB3">
      <w:r w:rsidRPr="00B52AB3">
        <w:t>TR 385-2</w:t>
      </w:r>
    </w:p>
    <w:p w14:paraId="3B307BB2" w14:textId="60145831" w:rsidR="00764827" w:rsidRPr="00B52AB3" w:rsidRDefault="00764827" w:rsidP="00B52AB3">
      <w:r w:rsidRPr="00B52AB3">
        <w:t>U.S. Army Training and Doctrine Command Safety and Occupational Health Program</w:t>
      </w:r>
    </w:p>
    <w:p w14:paraId="6A02CA04" w14:textId="77777777" w:rsidR="00764827" w:rsidRPr="00B52AB3" w:rsidRDefault="00764827" w:rsidP="00B52AB3"/>
    <w:p w14:paraId="1F656A4B" w14:textId="3A164406" w:rsidR="0091494A" w:rsidRPr="00B52AB3" w:rsidRDefault="0091494A" w:rsidP="00B52AB3">
      <w:r w:rsidRPr="00B52AB3">
        <w:t>One Army Training Management Forum Charter, 23 APR 15</w:t>
      </w:r>
    </w:p>
    <w:p w14:paraId="4CC8C3B1" w14:textId="77777777" w:rsidR="00CB4048" w:rsidRPr="00B52AB3" w:rsidRDefault="00CB4048" w:rsidP="00B52AB3"/>
    <w:p w14:paraId="4D083557" w14:textId="77777777" w:rsidR="003734BC" w:rsidRPr="0021107D" w:rsidRDefault="003734BC" w:rsidP="00B52AB3">
      <w:pPr>
        <w:rPr>
          <w:b/>
        </w:rPr>
      </w:pPr>
      <w:bookmarkStart w:id="1717" w:name="_Toc482710002"/>
      <w:bookmarkStart w:id="1718" w:name="_Toc482708835"/>
      <w:bookmarkStart w:id="1719" w:name="_Toc482707609"/>
      <w:bookmarkStart w:id="1720" w:name="_Toc482366890"/>
      <w:bookmarkStart w:id="1721" w:name="_Toc405814558"/>
      <w:bookmarkStart w:id="1722" w:name="_Toc405812777"/>
      <w:bookmarkStart w:id="1723" w:name="_Toc405804546"/>
      <w:r w:rsidRPr="0021107D">
        <w:rPr>
          <w:b/>
        </w:rPr>
        <w:t>Section II</w:t>
      </w:r>
      <w:r w:rsidRPr="0021107D">
        <w:rPr>
          <w:b/>
        </w:rPr>
        <w:br/>
        <w:t>Related Publications</w:t>
      </w:r>
      <w:bookmarkEnd w:id="1717"/>
      <w:bookmarkEnd w:id="1718"/>
      <w:bookmarkEnd w:id="1719"/>
      <w:bookmarkEnd w:id="1720"/>
      <w:bookmarkEnd w:id="1721"/>
      <w:bookmarkEnd w:id="1722"/>
      <w:bookmarkEnd w:id="1723"/>
      <w:r w:rsidRPr="0021107D">
        <w:rPr>
          <w:b/>
        </w:rPr>
        <w:t xml:space="preserve"> </w:t>
      </w:r>
    </w:p>
    <w:p w14:paraId="4EF334DA" w14:textId="77777777" w:rsidR="003734BC" w:rsidRPr="00B52AB3" w:rsidRDefault="003734BC" w:rsidP="00B52AB3"/>
    <w:p w14:paraId="511C894F" w14:textId="1E730520" w:rsidR="000922CE" w:rsidRPr="00B52AB3" w:rsidRDefault="000922CE" w:rsidP="00B52AB3">
      <w:r w:rsidRPr="00B52AB3">
        <w:t xml:space="preserve">Army Directive 2012-18 </w:t>
      </w:r>
    </w:p>
    <w:p w14:paraId="7CBB2AEA" w14:textId="4ECC69B3" w:rsidR="000922CE" w:rsidRPr="00B52AB3" w:rsidRDefault="000922CE" w:rsidP="00B52AB3">
      <w:r w:rsidRPr="00B52AB3">
        <w:t>Military Occupational Specialty Administrative Retention Review (MAR2)</w:t>
      </w:r>
    </w:p>
    <w:p w14:paraId="69F24EB0" w14:textId="77777777" w:rsidR="000922CE" w:rsidRPr="00B52AB3" w:rsidRDefault="000922CE" w:rsidP="00B52AB3"/>
    <w:p w14:paraId="24A744E8" w14:textId="77777777" w:rsidR="00BB6700" w:rsidRPr="00B52AB3" w:rsidRDefault="00BB6700" w:rsidP="00B52AB3">
      <w:r w:rsidRPr="00B52AB3">
        <w:t xml:space="preserve">AR 1-201 </w:t>
      </w:r>
    </w:p>
    <w:p w14:paraId="400B37E6" w14:textId="77777777" w:rsidR="00BB6700" w:rsidRPr="00B52AB3" w:rsidRDefault="00BB6700" w:rsidP="00B52AB3">
      <w:r w:rsidRPr="00B52AB3">
        <w:t xml:space="preserve">Army Inspection Policy </w:t>
      </w:r>
    </w:p>
    <w:p w14:paraId="096C4534" w14:textId="77777777" w:rsidR="00BB6700" w:rsidRPr="00B52AB3" w:rsidRDefault="00BB6700" w:rsidP="00B52AB3"/>
    <w:p w14:paraId="0B572B95" w14:textId="77777777" w:rsidR="003734BC" w:rsidRPr="00B52AB3" w:rsidRDefault="003734BC" w:rsidP="00B52AB3">
      <w:r w:rsidRPr="00B52AB3">
        <w:t xml:space="preserve">AR 15-6 </w:t>
      </w:r>
    </w:p>
    <w:p w14:paraId="2A2FA70E" w14:textId="56B0995F" w:rsidR="003734BC" w:rsidRPr="00B52AB3" w:rsidRDefault="003734BC" w:rsidP="00B52AB3">
      <w:r w:rsidRPr="00B52AB3">
        <w:t xml:space="preserve">Procedures for </w:t>
      </w:r>
      <w:r w:rsidR="009F7E6F" w:rsidRPr="00B52AB3">
        <w:t>Administrative Investigations</w:t>
      </w:r>
      <w:r w:rsidRPr="00B52AB3">
        <w:t xml:space="preserve"> and Boards of Officers </w:t>
      </w:r>
    </w:p>
    <w:p w14:paraId="01289935" w14:textId="77777777" w:rsidR="003734BC" w:rsidRPr="00B52AB3" w:rsidRDefault="003734BC" w:rsidP="00B52AB3"/>
    <w:p w14:paraId="364BD417" w14:textId="77777777" w:rsidR="003734BC" w:rsidRPr="00B52AB3" w:rsidRDefault="003734BC" w:rsidP="00B52AB3">
      <w:r w:rsidRPr="00B52AB3">
        <w:t xml:space="preserve">AR 135-200 </w:t>
      </w:r>
    </w:p>
    <w:p w14:paraId="16143C87" w14:textId="10C63435" w:rsidR="003734BC" w:rsidRPr="00B52AB3" w:rsidRDefault="003734BC" w:rsidP="00B52AB3">
      <w:r w:rsidRPr="00B52AB3">
        <w:t xml:space="preserve">Active Duty for Missions, Projects, and Training for </w:t>
      </w:r>
      <w:r w:rsidR="009F7E6F" w:rsidRPr="00B52AB3">
        <w:t>Reserve Component</w:t>
      </w:r>
      <w:r w:rsidRPr="00B52AB3">
        <w:t xml:space="preserve"> Soldiers </w:t>
      </w:r>
    </w:p>
    <w:p w14:paraId="41496993" w14:textId="77777777" w:rsidR="00BB6700" w:rsidRPr="00B52AB3" w:rsidRDefault="00BB6700" w:rsidP="00B52AB3">
      <w:r w:rsidRPr="00B52AB3">
        <w:lastRenderedPageBreak/>
        <w:t xml:space="preserve">AR 140-10  </w:t>
      </w:r>
    </w:p>
    <w:p w14:paraId="38640DF6" w14:textId="77777777" w:rsidR="00BB6700" w:rsidRPr="00B52AB3" w:rsidRDefault="00BB6700" w:rsidP="00B52AB3">
      <w:r w:rsidRPr="00B52AB3">
        <w:t xml:space="preserve">Assignments, Attachments, Details, and Transfers </w:t>
      </w:r>
    </w:p>
    <w:p w14:paraId="71785CDF" w14:textId="77777777" w:rsidR="00BB6700" w:rsidRPr="00B52AB3" w:rsidRDefault="00BB6700" w:rsidP="00B52AB3"/>
    <w:p w14:paraId="337FBC0A" w14:textId="77777777" w:rsidR="003734BC" w:rsidRPr="00B52AB3" w:rsidRDefault="003734BC" w:rsidP="00B52AB3">
      <w:r w:rsidRPr="00B52AB3">
        <w:t xml:space="preserve">AR 335-15 </w:t>
      </w:r>
    </w:p>
    <w:p w14:paraId="465D9609" w14:textId="77777777" w:rsidR="003734BC" w:rsidRPr="00B52AB3" w:rsidRDefault="003734BC" w:rsidP="00B52AB3">
      <w:r w:rsidRPr="00B52AB3">
        <w:t xml:space="preserve">Management Information Control System </w:t>
      </w:r>
    </w:p>
    <w:p w14:paraId="0F51BF46" w14:textId="77777777" w:rsidR="003734BC" w:rsidRPr="00B52AB3" w:rsidRDefault="003734BC" w:rsidP="00B52AB3"/>
    <w:p w14:paraId="4E239867" w14:textId="77777777" w:rsidR="003734BC" w:rsidRPr="00B52AB3" w:rsidRDefault="003734BC" w:rsidP="00B52AB3">
      <w:r w:rsidRPr="00B52AB3">
        <w:t xml:space="preserve">AR 350-28 </w:t>
      </w:r>
    </w:p>
    <w:p w14:paraId="469A7532" w14:textId="77777777" w:rsidR="003734BC" w:rsidRPr="00B52AB3" w:rsidRDefault="003734BC" w:rsidP="00B52AB3">
      <w:r w:rsidRPr="00B52AB3">
        <w:t xml:space="preserve">Army Exercises </w:t>
      </w:r>
    </w:p>
    <w:p w14:paraId="2E8EC779" w14:textId="77777777" w:rsidR="003734BC" w:rsidRPr="00B52AB3" w:rsidRDefault="003734BC" w:rsidP="00B52AB3"/>
    <w:p w14:paraId="45DE0352" w14:textId="77777777" w:rsidR="003734BC" w:rsidRPr="00B52AB3" w:rsidRDefault="003734BC" w:rsidP="00B52AB3">
      <w:r w:rsidRPr="00B52AB3">
        <w:t>AR 420-1</w:t>
      </w:r>
    </w:p>
    <w:p w14:paraId="71322E90" w14:textId="77777777" w:rsidR="003734BC" w:rsidRPr="00B52AB3" w:rsidRDefault="003734BC" w:rsidP="00B52AB3">
      <w:r w:rsidRPr="00B52AB3">
        <w:t>Army Facilities Management</w:t>
      </w:r>
    </w:p>
    <w:p w14:paraId="2D3138FC" w14:textId="77777777" w:rsidR="003734BC" w:rsidRPr="00B52AB3" w:rsidRDefault="003734BC" w:rsidP="00B52AB3"/>
    <w:p w14:paraId="5463D9F6" w14:textId="77777777" w:rsidR="003734BC" w:rsidRPr="00B52AB3" w:rsidRDefault="003734BC" w:rsidP="00B52AB3">
      <w:r w:rsidRPr="00B52AB3">
        <w:t xml:space="preserve">AR 600-3 </w:t>
      </w:r>
    </w:p>
    <w:p w14:paraId="15AD97F9" w14:textId="77777777" w:rsidR="003734BC" w:rsidRPr="00B52AB3" w:rsidRDefault="003734BC" w:rsidP="00B52AB3">
      <w:r w:rsidRPr="00B52AB3">
        <w:t xml:space="preserve">The Army Personnel Development System </w:t>
      </w:r>
    </w:p>
    <w:p w14:paraId="3FABEA9F" w14:textId="77777777" w:rsidR="003734BC" w:rsidRPr="00B52AB3" w:rsidRDefault="003734BC" w:rsidP="00B52AB3"/>
    <w:p w14:paraId="7709C79D" w14:textId="77777777" w:rsidR="00BB6700" w:rsidRPr="00B52AB3" w:rsidRDefault="00BB6700" w:rsidP="00B52AB3">
      <w:r w:rsidRPr="00B52AB3">
        <w:t xml:space="preserve">AR 600-8-104  </w:t>
      </w:r>
    </w:p>
    <w:p w14:paraId="4D3BBC22" w14:textId="77777777" w:rsidR="00BB6700" w:rsidRPr="00B52AB3" w:rsidRDefault="00BB6700" w:rsidP="00B52AB3">
      <w:r w:rsidRPr="00B52AB3">
        <w:t>Army Military Human Resource Records Management</w:t>
      </w:r>
    </w:p>
    <w:p w14:paraId="07AD45FD" w14:textId="77777777" w:rsidR="00BB6700" w:rsidRPr="00B52AB3" w:rsidRDefault="00BB6700" w:rsidP="00B52AB3"/>
    <w:p w14:paraId="4154B452" w14:textId="77777777" w:rsidR="003734BC" w:rsidRPr="00B52AB3" w:rsidRDefault="003734BC" w:rsidP="00B52AB3">
      <w:r w:rsidRPr="00B52AB3">
        <w:t xml:space="preserve">AR 612-201 </w:t>
      </w:r>
    </w:p>
    <w:p w14:paraId="69969078" w14:textId="77777777" w:rsidR="003734BC" w:rsidRPr="00B52AB3" w:rsidRDefault="003734BC" w:rsidP="00B52AB3">
      <w:r w:rsidRPr="00B52AB3">
        <w:t xml:space="preserve">Initial Entry/Prior Service Trainee Support (RCS MILPC-17 (R1)) </w:t>
      </w:r>
    </w:p>
    <w:p w14:paraId="50312DE6" w14:textId="77777777" w:rsidR="003734BC" w:rsidRPr="00B52AB3" w:rsidRDefault="003734BC" w:rsidP="00B52AB3"/>
    <w:p w14:paraId="09BAB663" w14:textId="77777777" w:rsidR="003734BC" w:rsidRPr="00B52AB3" w:rsidRDefault="003734BC" w:rsidP="00B52AB3">
      <w:r w:rsidRPr="00B52AB3">
        <w:t xml:space="preserve">AR 670-1 </w:t>
      </w:r>
    </w:p>
    <w:p w14:paraId="5AF3A1AB" w14:textId="77777777" w:rsidR="003734BC" w:rsidRPr="00B52AB3" w:rsidRDefault="003734BC" w:rsidP="00B52AB3">
      <w:r w:rsidRPr="00B52AB3">
        <w:t xml:space="preserve">Wear and Appearance of Army Uniforms and Insignia </w:t>
      </w:r>
    </w:p>
    <w:p w14:paraId="4F8E15AE" w14:textId="77777777" w:rsidR="003734BC" w:rsidRPr="00B52AB3" w:rsidRDefault="003734BC" w:rsidP="00B52AB3"/>
    <w:p w14:paraId="4104FE2C" w14:textId="77777777" w:rsidR="00AB5BE4" w:rsidRPr="00B52AB3" w:rsidRDefault="00AB5BE4" w:rsidP="00B52AB3">
      <w:r w:rsidRPr="00B52AB3">
        <w:t xml:space="preserve">DA Pam 385-30 </w:t>
      </w:r>
    </w:p>
    <w:p w14:paraId="7797A8D6" w14:textId="77777777" w:rsidR="00AB5BE4" w:rsidRPr="00B52AB3" w:rsidRDefault="00AB5BE4" w:rsidP="00B52AB3">
      <w:r w:rsidRPr="00B52AB3">
        <w:t>Risk Management</w:t>
      </w:r>
    </w:p>
    <w:p w14:paraId="472A3D76" w14:textId="77777777" w:rsidR="00AB5BE4" w:rsidRPr="00B52AB3" w:rsidRDefault="00AB5BE4" w:rsidP="00B52AB3"/>
    <w:p w14:paraId="18E29805" w14:textId="77777777" w:rsidR="003734BC" w:rsidRPr="00B52AB3" w:rsidRDefault="003734BC" w:rsidP="00B52AB3">
      <w:r w:rsidRPr="00B52AB3">
        <w:t xml:space="preserve">DA Pam 600-3 </w:t>
      </w:r>
    </w:p>
    <w:p w14:paraId="47EEA932" w14:textId="77777777" w:rsidR="003734BC" w:rsidRPr="00B52AB3" w:rsidRDefault="003734BC" w:rsidP="00B52AB3">
      <w:r w:rsidRPr="00B52AB3">
        <w:t xml:space="preserve">Commissioned Officer Professional Development and Career Management </w:t>
      </w:r>
    </w:p>
    <w:p w14:paraId="29DDB18A" w14:textId="77777777" w:rsidR="003734BC" w:rsidRPr="00B52AB3" w:rsidRDefault="003734BC" w:rsidP="00B52AB3"/>
    <w:p w14:paraId="38F0D4D3" w14:textId="51314A7A" w:rsidR="003734BC" w:rsidRPr="00B52AB3" w:rsidRDefault="003734BC" w:rsidP="00B52AB3">
      <w:r w:rsidRPr="00B52AB3">
        <w:t xml:space="preserve">DODD 1225.06 </w:t>
      </w:r>
    </w:p>
    <w:p w14:paraId="0A216664" w14:textId="77777777" w:rsidR="003734BC" w:rsidRPr="00B52AB3" w:rsidRDefault="003734BC" w:rsidP="00B52AB3">
      <w:r w:rsidRPr="00B52AB3">
        <w:t xml:space="preserve">Equipping the Reserve Forces </w:t>
      </w:r>
    </w:p>
    <w:p w14:paraId="3E61C599" w14:textId="77777777" w:rsidR="00CB4048" w:rsidRPr="00B52AB3" w:rsidRDefault="00CB4048" w:rsidP="00B52AB3"/>
    <w:p w14:paraId="47E64C0F" w14:textId="77777777" w:rsidR="003734BC" w:rsidRPr="00B52AB3" w:rsidRDefault="003734BC" w:rsidP="00B52AB3">
      <w:r w:rsidRPr="00B52AB3">
        <w:t xml:space="preserve">DODD 5160.41E </w:t>
      </w:r>
    </w:p>
    <w:p w14:paraId="6900AE3E" w14:textId="77777777" w:rsidR="003734BC" w:rsidRPr="00B52AB3" w:rsidRDefault="003734BC" w:rsidP="00B52AB3">
      <w:r w:rsidRPr="00B52AB3">
        <w:t>Defense Language Program (</w:t>
      </w:r>
      <w:r w:rsidR="000D5BE8" w:rsidRPr="00B52AB3">
        <w:t>DL</w:t>
      </w:r>
      <w:r w:rsidRPr="00B52AB3">
        <w:t xml:space="preserve">P) </w:t>
      </w:r>
    </w:p>
    <w:p w14:paraId="5A2975B6" w14:textId="77777777" w:rsidR="00CB4048" w:rsidRPr="00B52AB3" w:rsidRDefault="00CB4048" w:rsidP="00B52AB3"/>
    <w:p w14:paraId="0395A442" w14:textId="26B4A064" w:rsidR="003734BC" w:rsidRPr="00B52AB3" w:rsidRDefault="00CE2D83" w:rsidP="00B52AB3">
      <w:r w:rsidRPr="00B52AB3">
        <w:t>DOD</w:t>
      </w:r>
      <w:r w:rsidR="007C1514" w:rsidRPr="00B52AB3">
        <w:t xml:space="preserve"> Instruction</w:t>
      </w:r>
      <w:r w:rsidR="003734BC" w:rsidRPr="00B52AB3">
        <w:t xml:space="preserve"> 1322.20 </w:t>
      </w:r>
    </w:p>
    <w:p w14:paraId="1ECB22FD" w14:textId="77777777" w:rsidR="003734BC" w:rsidRPr="00B52AB3" w:rsidRDefault="003734BC" w:rsidP="00B52AB3">
      <w:r w:rsidRPr="00B52AB3">
        <w:t xml:space="preserve">Development and Management of Interactive Courseware (ICW) for Military Training </w:t>
      </w:r>
    </w:p>
    <w:p w14:paraId="720A016C" w14:textId="77777777" w:rsidR="003734BC" w:rsidRPr="00B52AB3" w:rsidRDefault="003734BC" w:rsidP="00B52AB3"/>
    <w:p w14:paraId="6F36903E" w14:textId="1FAD343F" w:rsidR="00BB6700" w:rsidRPr="00B52AB3" w:rsidRDefault="00BB6700" w:rsidP="00B52AB3">
      <w:r w:rsidRPr="00B52AB3">
        <w:t>F</w:t>
      </w:r>
      <w:r w:rsidR="00CE2D83" w:rsidRPr="00B52AB3">
        <w:t xml:space="preserve">ield </w:t>
      </w:r>
      <w:r w:rsidRPr="00B52AB3">
        <w:t>M</w:t>
      </w:r>
      <w:r w:rsidR="00CE2D83" w:rsidRPr="00B52AB3">
        <w:t>anual</w:t>
      </w:r>
      <w:r w:rsidRPr="00B52AB3">
        <w:t xml:space="preserve"> 6-22</w:t>
      </w:r>
    </w:p>
    <w:p w14:paraId="1B4894CF" w14:textId="77777777" w:rsidR="00BB6700" w:rsidRPr="00B52AB3" w:rsidRDefault="00BB6700" w:rsidP="00B52AB3">
      <w:r w:rsidRPr="00B52AB3">
        <w:t>Leader Development</w:t>
      </w:r>
    </w:p>
    <w:p w14:paraId="4A818D75" w14:textId="77777777" w:rsidR="00BB6700" w:rsidRPr="00B52AB3" w:rsidRDefault="00BB6700" w:rsidP="00B52AB3"/>
    <w:p w14:paraId="5D13FF18" w14:textId="3A315207" w:rsidR="00AB5BE4" w:rsidRPr="00B52AB3" w:rsidRDefault="00AB5BE4" w:rsidP="00B52AB3">
      <w:r w:rsidRPr="00B52AB3">
        <w:t>F</w:t>
      </w:r>
      <w:r w:rsidR="00CE2D83" w:rsidRPr="00B52AB3">
        <w:t xml:space="preserve">ield </w:t>
      </w:r>
      <w:r w:rsidRPr="00B52AB3">
        <w:t>M</w:t>
      </w:r>
      <w:r w:rsidR="00CE2D83" w:rsidRPr="00B52AB3">
        <w:t>anual</w:t>
      </w:r>
      <w:r w:rsidRPr="00B52AB3">
        <w:t xml:space="preserve"> 7-22</w:t>
      </w:r>
    </w:p>
    <w:p w14:paraId="632E25BE" w14:textId="77777777" w:rsidR="00AB5BE4" w:rsidRPr="00B52AB3" w:rsidRDefault="00AB5BE4" w:rsidP="00B52AB3">
      <w:r w:rsidRPr="00B52AB3">
        <w:t>Army Physical Readiness Training</w:t>
      </w:r>
    </w:p>
    <w:p w14:paraId="7C6AC4AF" w14:textId="77777777" w:rsidR="00AB5BE4" w:rsidRDefault="00AB5BE4" w:rsidP="00B52AB3"/>
    <w:p w14:paraId="597990B4" w14:textId="77777777" w:rsidR="0021107D" w:rsidRPr="00B52AB3" w:rsidRDefault="0021107D" w:rsidP="00B52AB3"/>
    <w:p w14:paraId="04E59150" w14:textId="47ED6F84" w:rsidR="003734BC" w:rsidRPr="00B52AB3" w:rsidRDefault="00CE2D83" w:rsidP="00B52AB3">
      <w:r w:rsidRPr="00B52AB3">
        <w:lastRenderedPageBreak/>
        <w:t>Forces Command</w:t>
      </w:r>
      <w:r w:rsidR="003734BC" w:rsidRPr="00B52AB3">
        <w:t xml:space="preserve"> Reg</w:t>
      </w:r>
      <w:r w:rsidRPr="00B52AB3">
        <w:t>ulation</w:t>
      </w:r>
      <w:r w:rsidR="003734BC" w:rsidRPr="00B52AB3">
        <w:t xml:space="preserve"> 350-21 </w:t>
      </w:r>
    </w:p>
    <w:p w14:paraId="76044DF3" w14:textId="60DDFD5A" w:rsidR="003734BC" w:rsidRPr="00B52AB3" w:rsidRDefault="003734BC" w:rsidP="00B52AB3">
      <w:r w:rsidRPr="00B52AB3">
        <w:t xml:space="preserve">Visits to </w:t>
      </w:r>
      <w:r w:rsidR="00CE2D83" w:rsidRPr="00B52AB3">
        <w:t>Forces Command</w:t>
      </w:r>
      <w:r w:rsidRPr="00B52AB3">
        <w:t xml:space="preserve"> Active and </w:t>
      </w:r>
      <w:r w:rsidR="00E26A90" w:rsidRPr="00B52AB3">
        <w:t>RC</w:t>
      </w:r>
      <w:r w:rsidRPr="00B52AB3">
        <w:t xml:space="preserve"> Installations, Centers, and Units  </w:t>
      </w:r>
    </w:p>
    <w:p w14:paraId="1E2F63B5" w14:textId="77777777" w:rsidR="003734BC" w:rsidRPr="00B52AB3" w:rsidRDefault="003734BC" w:rsidP="00B52AB3"/>
    <w:p w14:paraId="585DE8EF" w14:textId="77777777" w:rsidR="00BB6700" w:rsidRPr="00B52AB3" w:rsidRDefault="00BB6700" w:rsidP="00B52AB3">
      <w:r w:rsidRPr="00B52AB3">
        <w:t xml:space="preserve">NGR 350-1 </w:t>
      </w:r>
    </w:p>
    <w:p w14:paraId="25BDF97C" w14:textId="77777777" w:rsidR="00BB6700" w:rsidRPr="00B52AB3" w:rsidRDefault="00BB6700" w:rsidP="00B52AB3">
      <w:r w:rsidRPr="00B52AB3">
        <w:t xml:space="preserve">ARNG Training </w:t>
      </w:r>
    </w:p>
    <w:p w14:paraId="0418C9AA" w14:textId="77777777" w:rsidR="00BB6700" w:rsidRPr="00B52AB3" w:rsidRDefault="00BB6700" w:rsidP="00B52AB3"/>
    <w:p w14:paraId="37127BBE" w14:textId="77777777" w:rsidR="00BB6700" w:rsidRPr="00B52AB3" w:rsidRDefault="00BB6700" w:rsidP="00B52AB3">
      <w:r w:rsidRPr="00B52AB3">
        <w:t xml:space="preserve">NGR 600-8-104 </w:t>
      </w:r>
    </w:p>
    <w:p w14:paraId="5B21E623" w14:textId="77777777" w:rsidR="00BB6700" w:rsidRPr="00B52AB3" w:rsidRDefault="00BB6700" w:rsidP="00B52AB3">
      <w:r w:rsidRPr="00B52AB3">
        <w:t xml:space="preserve">Military Personnel Information Management/Records </w:t>
      </w:r>
    </w:p>
    <w:p w14:paraId="3E86BCCF" w14:textId="77777777" w:rsidR="00BB6700" w:rsidRPr="00B52AB3" w:rsidRDefault="00BB6700" w:rsidP="00B52AB3"/>
    <w:p w14:paraId="1B10D71F" w14:textId="77777777" w:rsidR="003734BC" w:rsidRPr="00B52AB3" w:rsidRDefault="003734BC" w:rsidP="00B52AB3">
      <w:r w:rsidRPr="00B52AB3">
        <w:t xml:space="preserve">NGR 600-100 </w:t>
      </w:r>
    </w:p>
    <w:p w14:paraId="701974DC" w14:textId="77777777" w:rsidR="003734BC" w:rsidRPr="00B52AB3" w:rsidRDefault="003734BC" w:rsidP="00B52AB3">
      <w:r w:rsidRPr="00B52AB3">
        <w:t xml:space="preserve">Commissioned Officers—Federal Recognition and Related Personnel Actions </w:t>
      </w:r>
    </w:p>
    <w:p w14:paraId="1BA50965" w14:textId="77777777" w:rsidR="003734BC" w:rsidRPr="00B52AB3" w:rsidRDefault="003734BC" w:rsidP="00B52AB3"/>
    <w:p w14:paraId="256629B5" w14:textId="77777777" w:rsidR="003734BC" w:rsidRPr="00B52AB3" w:rsidRDefault="003734BC" w:rsidP="00B52AB3">
      <w:r w:rsidRPr="00B52AB3">
        <w:t xml:space="preserve">NGR 600-101 </w:t>
      </w:r>
    </w:p>
    <w:p w14:paraId="5B5AB934" w14:textId="77777777" w:rsidR="003734BC" w:rsidRPr="00B52AB3" w:rsidRDefault="003734BC" w:rsidP="00B52AB3">
      <w:r w:rsidRPr="00B52AB3">
        <w:t xml:space="preserve">Warrant Officer—Federal Recognition and Related Personnel Actions </w:t>
      </w:r>
    </w:p>
    <w:p w14:paraId="427FDF6D" w14:textId="77777777" w:rsidR="003734BC" w:rsidRPr="00B52AB3" w:rsidRDefault="003734BC" w:rsidP="00B52AB3"/>
    <w:p w14:paraId="19551855" w14:textId="77777777" w:rsidR="00AB5BE4" w:rsidRPr="00B52AB3" w:rsidRDefault="00AB5BE4" w:rsidP="00B52AB3">
      <w:r w:rsidRPr="00B52AB3">
        <w:t xml:space="preserve">NGR 600-200 </w:t>
      </w:r>
    </w:p>
    <w:p w14:paraId="7093426D" w14:textId="77777777" w:rsidR="00AB5BE4" w:rsidRPr="00B52AB3" w:rsidRDefault="00AB5BE4" w:rsidP="00B52AB3">
      <w:r w:rsidRPr="00B52AB3">
        <w:t xml:space="preserve">Enlisted Personnel Management </w:t>
      </w:r>
    </w:p>
    <w:p w14:paraId="26B2D772" w14:textId="77777777" w:rsidR="00AB5BE4" w:rsidRPr="00B52AB3" w:rsidRDefault="00AB5BE4" w:rsidP="00B52AB3"/>
    <w:p w14:paraId="3EAB22C7" w14:textId="77777777" w:rsidR="003734BC" w:rsidRPr="00B52AB3" w:rsidRDefault="003734BC" w:rsidP="00B52AB3">
      <w:r w:rsidRPr="00B52AB3">
        <w:t xml:space="preserve">Public Law 102-190  </w:t>
      </w:r>
    </w:p>
    <w:p w14:paraId="4661FF63" w14:textId="77777777" w:rsidR="003734BC" w:rsidRPr="00B52AB3" w:rsidRDefault="003734BC" w:rsidP="00B52AB3">
      <w:r w:rsidRPr="00B52AB3">
        <w:t>National Defense Authorization Act for Fiscal Years 1992 and 1993, Title V, sections 414 (commonly called "Title VII") and 521; as amended by Public Law 102-484, National Defense Authorization Act for Fiscal Year 1993, Sections 511 and 1132; as further amended by Public Law 103-160, National Defense Authorization Act for Fiscal Year 1994, Section 517.</w:t>
      </w:r>
    </w:p>
    <w:p w14:paraId="388F63AA" w14:textId="77777777" w:rsidR="003734BC" w:rsidRPr="00B52AB3" w:rsidRDefault="003734BC" w:rsidP="00B52AB3"/>
    <w:p w14:paraId="6FEF3D68" w14:textId="77777777" w:rsidR="003734BC" w:rsidRPr="00B52AB3" w:rsidRDefault="003734BC" w:rsidP="00B52AB3">
      <w:r w:rsidRPr="00B52AB3">
        <w:t xml:space="preserve">Public Law 103-160  </w:t>
      </w:r>
    </w:p>
    <w:p w14:paraId="4813B804" w14:textId="77777777" w:rsidR="003734BC" w:rsidRPr="00B52AB3" w:rsidRDefault="003734BC" w:rsidP="00B52AB3">
      <w:r w:rsidRPr="00B52AB3">
        <w:t xml:space="preserve">National Defense Act for Fiscal Year 1994, Sections 515 and 521 (amending chap 307 of title 10, United States Code).  </w:t>
      </w:r>
    </w:p>
    <w:p w14:paraId="37874766" w14:textId="77777777" w:rsidR="003734BC" w:rsidRPr="00B52AB3" w:rsidRDefault="003734BC" w:rsidP="00B52AB3"/>
    <w:p w14:paraId="5BCAD4A4" w14:textId="77777777" w:rsidR="003734BC" w:rsidRPr="00B52AB3" w:rsidRDefault="003734BC" w:rsidP="00B52AB3">
      <w:r w:rsidRPr="00B52AB3">
        <w:t xml:space="preserve">Title 18, United States Code, Section 1385 </w:t>
      </w:r>
    </w:p>
    <w:p w14:paraId="0F4C8773" w14:textId="77777777" w:rsidR="003734BC" w:rsidRPr="00B52AB3" w:rsidRDefault="003734BC" w:rsidP="00B52AB3">
      <w:r w:rsidRPr="00B52AB3">
        <w:t xml:space="preserve">Use of Army and Air Force as posse comitatus </w:t>
      </w:r>
    </w:p>
    <w:p w14:paraId="05F50186" w14:textId="77777777" w:rsidR="003734BC" w:rsidRPr="00B52AB3" w:rsidRDefault="003734BC" w:rsidP="00B52AB3"/>
    <w:p w14:paraId="38DA5B24" w14:textId="77777777" w:rsidR="00BB6700" w:rsidRPr="00B52AB3" w:rsidRDefault="00BB6700" w:rsidP="00B52AB3">
      <w:r w:rsidRPr="00B52AB3">
        <w:t>TP 350-70-7</w:t>
      </w:r>
    </w:p>
    <w:p w14:paraId="2BE737E4" w14:textId="77777777" w:rsidR="00BB6700" w:rsidRPr="00B52AB3" w:rsidRDefault="00BB6700" w:rsidP="00B52AB3">
      <w:r w:rsidRPr="00B52AB3">
        <w:t>Army Educational Processes</w:t>
      </w:r>
    </w:p>
    <w:p w14:paraId="6057E810" w14:textId="77777777" w:rsidR="00BB6700" w:rsidRPr="00B52AB3" w:rsidRDefault="00BB6700" w:rsidP="00B52AB3"/>
    <w:p w14:paraId="234834BE" w14:textId="60B54D81" w:rsidR="003734BC" w:rsidRPr="00B52AB3" w:rsidRDefault="000D7FCD" w:rsidP="00B52AB3">
      <w:r w:rsidRPr="00B52AB3">
        <w:t>TR</w:t>
      </w:r>
      <w:r w:rsidR="003734BC" w:rsidRPr="00B52AB3">
        <w:t xml:space="preserve"> 350-6 </w:t>
      </w:r>
    </w:p>
    <w:p w14:paraId="241C264E" w14:textId="77777777" w:rsidR="003734BC" w:rsidRPr="00B52AB3" w:rsidRDefault="003734BC" w:rsidP="00B52AB3">
      <w:r w:rsidRPr="00B52AB3">
        <w:t xml:space="preserve">Enlisted Initial Entry Training (IET) Policies and Administration </w:t>
      </w:r>
    </w:p>
    <w:p w14:paraId="66F64A89" w14:textId="77777777" w:rsidR="003734BC" w:rsidRPr="00B52AB3" w:rsidRDefault="003734BC" w:rsidP="00B52AB3"/>
    <w:p w14:paraId="11965F8F" w14:textId="0F24FF76" w:rsidR="003734BC" w:rsidRPr="00B52AB3" w:rsidRDefault="000D7FCD" w:rsidP="00B52AB3">
      <w:r w:rsidRPr="00B52AB3">
        <w:t>TR</w:t>
      </w:r>
      <w:r w:rsidR="003734BC" w:rsidRPr="00B52AB3">
        <w:t xml:space="preserve"> 350-16 </w:t>
      </w:r>
    </w:p>
    <w:p w14:paraId="3EB61793" w14:textId="42C6F0EE" w:rsidR="003734BC" w:rsidRPr="00B52AB3" w:rsidRDefault="00BB6700" w:rsidP="00B52AB3">
      <w:r w:rsidRPr="00B52AB3">
        <w:t>Drill Sergeant and Advanced Individual Training Platoon Sergeant Programs</w:t>
      </w:r>
    </w:p>
    <w:p w14:paraId="3D848F03" w14:textId="77777777" w:rsidR="00BB6700" w:rsidRPr="00B52AB3" w:rsidRDefault="00BB6700" w:rsidP="00B52AB3"/>
    <w:p w14:paraId="6AB34947" w14:textId="2D6B54C8" w:rsidR="003734BC" w:rsidRPr="00B52AB3" w:rsidRDefault="000D7FCD" w:rsidP="00B52AB3">
      <w:r w:rsidRPr="00B52AB3">
        <w:t>TR</w:t>
      </w:r>
      <w:r w:rsidR="003734BC" w:rsidRPr="00B52AB3">
        <w:t xml:space="preserve"> 350-28</w:t>
      </w:r>
    </w:p>
    <w:p w14:paraId="7B0F11B0" w14:textId="146F3FD7" w:rsidR="003734BC" w:rsidRPr="00B52AB3" w:rsidRDefault="009F7E6F" w:rsidP="00B52AB3">
      <w:r w:rsidRPr="00B52AB3">
        <w:t>United States Army Reserve</w:t>
      </w:r>
      <w:r w:rsidR="003734BC" w:rsidRPr="00B52AB3">
        <w:t xml:space="preserve"> (USAR) Support to the Generating Force</w:t>
      </w:r>
    </w:p>
    <w:p w14:paraId="18AE6C1D" w14:textId="77777777" w:rsidR="00521F57" w:rsidRPr="00B52AB3" w:rsidRDefault="00521F57" w:rsidP="00B52AB3"/>
    <w:p w14:paraId="20F48BAF" w14:textId="222C6B83" w:rsidR="00521F57" w:rsidRPr="00B52AB3" w:rsidRDefault="00521F57" w:rsidP="00B52AB3">
      <w:r w:rsidRPr="00B52AB3">
        <w:t>TR 350-36</w:t>
      </w:r>
    </w:p>
    <w:p w14:paraId="50D712E2" w14:textId="609F8560" w:rsidR="00521F57" w:rsidRPr="00B52AB3" w:rsidRDefault="00521F57" w:rsidP="00B52AB3">
      <w:r w:rsidRPr="00B52AB3">
        <w:t>Basic Officer Leader Training Policies and Administration</w:t>
      </w:r>
    </w:p>
    <w:p w14:paraId="0F6737A9" w14:textId="77777777" w:rsidR="00102C73" w:rsidRPr="00B52AB3" w:rsidRDefault="00102C73" w:rsidP="00B52AB3"/>
    <w:p w14:paraId="41B03DAC" w14:textId="77777777" w:rsidR="00102C73" w:rsidRPr="00B52AB3" w:rsidRDefault="00102C73" w:rsidP="00B52AB3">
      <w:r w:rsidRPr="00B52AB3">
        <w:lastRenderedPageBreak/>
        <w:t>TR 600-21</w:t>
      </w:r>
    </w:p>
    <w:p w14:paraId="0756A798" w14:textId="733D2738" w:rsidR="00102C73" w:rsidRPr="00B52AB3" w:rsidRDefault="00102C73" w:rsidP="00B52AB3">
      <w:r w:rsidRPr="00B52AB3">
        <w:t>Faculty Development and Recognition Program</w:t>
      </w:r>
    </w:p>
    <w:p w14:paraId="0C269888" w14:textId="77777777" w:rsidR="003734BC" w:rsidRPr="00B52AB3" w:rsidRDefault="003734BC" w:rsidP="00B52AB3"/>
    <w:p w14:paraId="3FB65C2B" w14:textId="77777777" w:rsidR="003734BC" w:rsidRPr="0021107D" w:rsidRDefault="003734BC" w:rsidP="00B52AB3">
      <w:pPr>
        <w:rPr>
          <w:b/>
        </w:rPr>
      </w:pPr>
      <w:bookmarkStart w:id="1724" w:name="_Toc482710003"/>
      <w:bookmarkStart w:id="1725" w:name="_Toc482708836"/>
      <w:bookmarkStart w:id="1726" w:name="_Toc482707610"/>
      <w:bookmarkStart w:id="1727" w:name="_Toc482366891"/>
      <w:bookmarkStart w:id="1728" w:name="_Toc405814559"/>
      <w:bookmarkStart w:id="1729" w:name="_Toc405812778"/>
      <w:bookmarkStart w:id="1730" w:name="_Toc405804547"/>
      <w:r w:rsidRPr="0021107D">
        <w:rPr>
          <w:b/>
        </w:rPr>
        <w:t>Section III</w:t>
      </w:r>
      <w:r w:rsidRPr="0021107D">
        <w:rPr>
          <w:b/>
        </w:rPr>
        <w:br/>
        <w:t>Prescribed Forms</w:t>
      </w:r>
      <w:bookmarkEnd w:id="1724"/>
      <w:bookmarkEnd w:id="1725"/>
      <w:bookmarkEnd w:id="1726"/>
      <w:bookmarkEnd w:id="1727"/>
      <w:bookmarkEnd w:id="1728"/>
      <w:bookmarkEnd w:id="1729"/>
      <w:bookmarkEnd w:id="1730"/>
      <w:r w:rsidRPr="0021107D">
        <w:rPr>
          <w:b/>
        </w:rPr>
        <w:t xml:space="preserve"> </w:t>
      </w:r>
    </w:p>
    <w:p w14:paraId="51FAB164" w14:textId="77777777" w:rsidR="003734BC" w:rsidRPr="00B52AB3" w:rsidRDefault="003734BC" w:rsidP="00B52AB3"/>
    <w:p w14:paraId="19742604" w14:textId="77777777" w:rsidR="003734BC" w:rsidRPr="00B52AB3" w:rsidRDefault="003734BC" w:rsidP="00B52AB3">
      <w:r w:rsidRPr="00B52AB3">
        <w:t xml:space="preserve">TRADOC Form 270-R-E </w:t>
      </w:r>
    </w:p>
    <w:p w14:paraId="17E33562" w14:textId="77777777" w:rsidR="003734BC" w:rsidRPr="00B52AB3" w:rsidRDefault="003734BC" w:rsidP="00B52AB3">
      <w:r w:rsidRPr="00B52AB3">
        <w:t xml:space="preserve">Institutional Attendance Register  </w:t>
      </w:r>
    </w:p>
    <w:p w14:paraId="0283A07C" w14:textId="77777777" w:rsidR="003734BC" w:rsidRPr="00B52AB3" w:rsidRDefault="003734BC" w:rsidP="00B52AB3">
      <w:r w:rsidRPr="00B52AB3">
        <w:t>(</w:t>
      </w:r>
      <w:r w:rsidR="00E0165C" w:rsidRPr="00B52AB3">
        <w:t>Paragraph</w:t>
      </w:r>
      <w:r w:rsidRPr="00B52AB3">
        <w:t xml:space="preserve"> 3-13b) </w:t>
      </w:r>
    </w:p>
    <w:p w14:paraId="0EB06B26" w14:textId="77777777" w:rsidR="009D7ED8" w:rsidRPr="00B52AB3" w:rsidRDefault="009D7ED8" w:rsidP="00B52AB3"/>
    <w:p w14:paraId="210B49D4" w14:textId="4198E77A" w:rsidR="003734BC" w:rsidRPr="00B52AB3" w:rsidRDefault="003734BC" w:rsidP="00B52AB3">
      <w:r w:rsidRPr="00B52AB3">
        <w:t>TRADOC Form 350-18-2-R-E</w:t>
      </w:r>
    </w:p>
    <w:p w14:paraId="491C1D43" w14:textId="77777777" w:rsidR="003734BC" w:rsidRPr="00B52AB3" w:rsidRDefault="003734BC" w:rsidP="00B52AB3">
      <w:r w:rsidRPr="00B52AB3">
        <w:t>Unit Pre-execution Checklist</w:t>
      </w:r>
    </w:p>
    <w:p w14:paraId="569B659C" w14:textId="77777777" w:rsidR="003734BC" w:rsidRPr="00B52AB3" w:rsidRDefault="003734BC" w:rsidP="00B52AB3">
      <w:r w:rsidRPr="00B52AB3">
        <w:t>(</w:t>
      </w:r>
      <w:r w:rsidR="00E0165C" w:rsidRPr="00B52AB3">
        <w:t>Paragraph</w:t>
      </w:r>
      <w:r w:rsidRPr="00B52AB3">
        <w:t xml:space="preserve"> 3-22a)</w:t>
      </w:r>
    </w:p>
    <w:p w14:paraId="2295FC72" w14:textId="77777777" w:rsidR="003734BC" w:rsidRPr="00B52AB3" w:rsidRDefault="003734BC" w:rsidP="00B52AB3"/>
    <w:p w14:paraId="6F027508" w14:textId="77777777" w:rsidR="003734BC" w:rsidRPr="0021107D" w:rsidRDefault="003734BC" w:rsidP="00B52AB3">
      <w:pPr>
        <w:rPr>
          <w:b/>
        </w:rPr>
      </w:pPr>
      <w:bookmarkStart w:id="1731" w:name="_Toc482710004"/>
      <w:bookmarkStart w:id="1732" w:name="_Toc482708837"/>
      <w:bookmarkStart w:id="1733" w:name="_Toc482707611"/>
      <w:bookmarkStart w:id="1734" w:name="_Toc482366892"/>
      <w:bookmarkStart w:id="1735" w:name="_Toc405814560"/>
      <w:bookmarkStart w:id="1736" w:name="_Toc405812779"/>
      <w:bookmarkStart w:id="1737" w:name="_Toc405804548"/>
      <w:r w:rsidRPr="0021107D">
        <w:rPr>
          <w:b/>
        </w:rPr>
        <w:t>Section IV</w:t>
      </w:r>
      <w:r w:rsidRPr="0021107D">
        <w:rPr>
          <w:b/>
        </w:rPr>
        <w:br/>
        <w:t>Referenced Forms</w:t>
      </w:r>
      <w:bookmarkEnd w:id="1731"/>
      <w:bookmarkEnd w:id="1732"/>
      <w:bookmarkEnd w:id="1733"/>
      <w:bookmarkEnd w:id="1734"/>
      <w:bookmarkEnd w:id="1735"/>
      <w:bookmarkEnd w:id="1736"/>
      <w:bookmarkEnd w:id="1737"/>
      <w:r w:rsidRPr="0021107D">
        <w:rPr>
          <w:b/>
        </w:rPr>
        <w:t xml:space="preserve"> </w:t>
      </w:r>
    </w:p>
    <w:p w14:paraId="4C50A905" w14:textId="77777777" w:rsidR="003734BC" w:rsidRPr="00B52AB3" w:rsidRDefault="003734BC" w:rsidP="00B52AB3"/>
    <w:p w14:paraId="467E6B27" w14:textId="77777777" w:rsidR="003734BC" w:rsidRPr="00B52AB3" w:rsidRDefault="003734BC" w:rsidP="00B52AB3">
      <w:r w:rsidRPr="00B52AB3">
        <w:t xml:space="preserve">DA Form 705 </w:t>
      </w:r>
    </w:p>
    <w:p w14:paraId="7AE18324" w14:textId="77777777" w:rsidR="003734BC" w:rsidRPr="00B52AB3" w:rsidRDefault="003734BC" w:rsidP="00B52AB3">
      <w:r w:rsidRPr="00B52AB3">
        <w:t xml:space="preserve">Army Physical Fitness Test Scorecard </w:t>
      </w:r>
    </w:p>
    <w:p w14:paraId="38710353" w14:textId="77777777" w:rsidR="003734BC" w:rsidRPr="00B52AB3" w:rsidRDefault="003734BC" w:rsidP="00B52AB3"/>
    <w:p w14:paraId="62995BBF" w14:textId="77777777" w:rsidR="003734BC" w:rsidRPr="00B52AB3" w:rsidRDefault="003734BC" w:rsidP="00B52AB3">
      <w:r w:rsidRPr="00B52AB3">
        <w:t xml:space="preserve">DA Form 1059 </w:t>
      </w:r>
    </w:p>
    <w:p w14:paraId="30618B00" w14:textId="77777777" w:rsidR="003734BC" w:rsidRPr="00B52AB3" w:rsidRDefault="003734BC" w:rsidP="00B52AB3">
      <w:r w:rsidRPr="00B52AB3">
        <w:t xml:space="preserve">Service School Academic Evaluation Report </w:t>
      </w:r>
    </w:p>
    <w:p w14:paraId="291E45F5" w14:textId="77777777" w:rsidR="003734BC" w:rsidRPr="00B52AB3" w:rsidRDefault="003734BC" w:rsidP="00B52AB3"/>
    <w:p w14:paraId="096EA25F" w14:textId="77777777" w:rsidR="003734BC" w:rsidRPr="00B52AB3" w:rsidRDefault="003734BC" w:rsidP="00B52AB3">
      <w:r w:rsidRPr="00B52AB3">
        <w:t xml:space="preserve">DA Form 1687 </w:t>
      </w:r>
    </w:p>
    <w:p w14:paraId="7457CC3C" w14:textId="77777777" w:rsidR="003734BC" w:rsidRPr="00B52AB3" w:rsidRDefault="003734BC" w:rsidP="00B52AB3">
      <w:r w:rsidRPr="00B52AB3">
        <w:t xml:space="preserve">Notice of Delegation of Authority – Receipt for Supplies </w:t>
      </w:r>
    </w:p>
    <w:p w14:paraId="6742FCB3" w14:textId="77777777" w:rsidR="003734BC" w:rsidRPr="00B52AB3" w:rsidRDefault="003734BC" w:rsidP="00B52AB3"/>
    <w:p w14:paraId="0DE99780" w14:textId="77777777" w:rsidR="003734BC" w:rsidRPr="00B52AB3" w:rsidRDefault="003734BC" w:rsidP="00B52AB3">
      <w:r w:rsidRPr="00B52AB3">
        <w:t xml:space="preserve">DA Form 3349 </w:t>
      </w:r>
    </w:p>
    <w:p w14:paraId="5565B675" w14:textId="77777777" w:rsidR="003734BC" w:rsidRPr="00B52AB3" w:rsidRDefault="003734BC" w:rsidP="00B52AB3">
      <w:r w:rsidRPr="00B52AB3">
        <w:t xml:space="preserve">Physical Profile </w:t>
      </w:r>
    </w:p>
    <w:p w14:paraId="292FE0F7" w14:textId="77777777" w:rsidR="00C964D6" w:rsidRPr="00B52AB3" w:rsidRDefault="00C964D6" w:rsidP="00B52AB3"/>
    <w:p w14:paraId="65D282AC" w14:textId="77777777" w:rsidR="003734BC" w:rsidRPr="00B52AB3" w:rsidRDefault="003734BC" w:rsidP="00B52AB3">
      <w:r w:rsidRPr="00B52AB3">
        <w:t xml:space="preserve">DA Form 4187 </w:t>
      </w:r>
    </w:p>
    <w:p w14:paraId="57EBFAD7" w14:textId="77777777" w:rsidR="003734BC" w:rsidRPr="00B52AB3" w:rsidRDefault="003734BC" w:rsidP="00B52AB3">
      <w:r w:rsidRPr="00B52AB3">
        <w:t xml:space="preserve">Personnel Action </w:t>
      </w:r>
    </w:p>
    <w:p w14:paraId="0774255C" w14:textId="77777777" w:rsidR="00521F57" w:rsidRPr="00B52AB3" w:rsidRDefault="00521F57" w:rsidP="00B52AB3"/>
    <w:p w14:paraId="2E1B04DB" w14:textId="77777777" w:rsidR="003734BC" w:rsidRPr="00B52AB3" w:rsidRDefault="003734BC" w:rsidP="00B52AB3">
      <w:r w:rsidRPr="00B52AB3">
        <w:t>DD Form 2977</w:t>
      </w:r>
    </w:p>
    <w:p w14:paraId="5D960FE3" w14:textId="77777777" w:rsidR="003734BC" w:rsidRPr="00B52AB3" w:rsidRDefault="003734BC" w:rsidP="00B52AB3">
      <w:r w:rsidRPr="00B52AB3">
        <w:t>Deliberate Risk Assessment Worksheet</w:t>
      </w:r>
    </w:p>
    <w:p w14:paraId="60EC587F" w14:textId="77777777" w:rsidR="003734BC" w:rsidRPr="00B52AB3" w:rsidRDefault="003734BC" w:rsidP="00B52AB3"/>
    <w:p w14:paraId="35DEA5F5" w14:textId="16E0E780" w:rsidR="00A52BC7" w:rsidRPr="00B52AB3" w:rsidRDefault="00A52BC7" w:rsidP="0021107D">
      <w:pPr>
        <w:pBdr>
          <w:top w:val="single" w:sz="4" w:space="1" w:color="auto"/>
        </w:pBdr>
      </w:pPr>
      <w:bookmarkStart w:id="1738" w:name="_Appendix_B_"/>
      <w:bookmarkStart w:id="1739" w:name="_Toc405814561"/>
      <w:bookmarkStart w:id="1740" w:name="_Toc405812780"/>
      <w:bookmarkStart w:id="1741" w:name="_Toc405804549"/>
      <w:bookmarkStart w:id="1742" w:name="_Toc482710005"/>
      <w:bookmarkStart w:id="1743" w:name="_Toc482708838"/>
      <w:bookmarkStart w:id="1744" w:name="_Toc482707612"/>
      <w:bookmarkStart w:id="1745" w:name="_Toc482366893"/>
      <w:bookmarkStart w:id="1746" w:name="_Toc482711972"/>
      <w:bookmarkStart w:id="1747" w:name="_Toc482712160"/>
      <w:bookmarkStart w:id="1748" w:name="_Toc482712772"/>
      <w:bookmarkStart w:id="1749" w:name="_Toc482712873"/>
      <w:bookmarkStart w:id="1750" w:name="_Toc482713105"/>
      <w:bookmarkStart w:id="1751" w:name="_Toc266337475"/>
      <w:bookmarkStart w:id="1752" w:name="_Toc250641745"/>
      <w:bookmarkEnd w:id="1738"/>
    </w:p>
    <w:p w14:paraId="6DAC0F45" w14:textId="4EB0FE14" w:rsidR="00F96D88" w:rsidRPr="00B52AB3" w:rsidRDefault="00F96D88" w:rsidP="0021107D">
      <w:pPr>
        <w:pStyle w:val="Heading1"/>
      </w:pPr>
      <w:bookmarkStart w:id="1753" w:name="_Appendix_C__1"/>
      <w:bookmarkStart w:id="1754" w:name="_Toc505085282"/>
      <w:bookmarkStart w:id="1755" w:name="_Toc508197869"/>
      <w:bookmarkStart w:id="1756" w:name="_Toc510511810"/>
      <w:bookmarkStart w:id="1757" w:name="_Toc510511924"/>
      <w:bookmarkStart w:id="1758" w:name="_Toc510521952"/>
      <w:bookmarkStart w:id="1759" w:name="_Toc510522059"/>
      <w:bookmarkEnd w:id="1753"/>
      <w:r w:rsidRPr="00B52AB3">
        <w:t>Appendix B</w:t>
      </w:r>
      <w:bookmarkEnd w:id="1754"/>
      <w:bookmarkEnd w:id="1755"/>
      <w:bookmarkEnd w:id="1756"/>
      <w:bookmarkEnd w:id="1757"/>
      <w:bookmarkEnd w:id="1758"/>
      <w:bookmarkEnd w:id="1759"/>
    </w:p>
    <w:p w14:paraId="04AF5324" w14:textId="57367061" w:rsidR="00F96D88" w:rsidRPr="00B52AB3" w:rsidRDefault="00F96D88" w:rsidP="0021107D">
      <w:pPr>
        <w:pStyle w:val="Heading1"/>
      </w:pPr>
      <w:bookmarkStart w:id="1760" w:name="_Toc510521953"/>
      <w:bookmarkStart w:id="1761" w:name="_Toc510522060"/>
      <w:r w:rsidRPr="00B52AB3">
        <w:rPr>
          <w:rFonts w:eastAsia="Arial"/>
        </w:rPr>
        <w:t>Proponent Schoolhouse role in Army Total Force Pol</w:t>
      </w:r>
      <w:r w:rsidR="0021107D">
        <w:rPr>
          <w:rFonts w:eastAsia="Arial"/>
        </w:rPr>
        <w:t>icy and One Army School System</w:t>
      </w:r>
      <w:bookmarkEnd w:id="1760"/>
      <w:bookmarkEnd w:id="1761"/>
    </w:p>
    <w:p w14:paraId="55153357" w14:textId="77777777" w:rsidR="00F96D88" w:rsidRPr="00B52AB3" w:rsidRDefault="00F96D88" w:rsidP="00B52AB3"/>
    <w:p w14:paraId="295F7157" w14:textId="77777777" w:rsidR="00F96D88" w:rsidRPr="00B52AB3" w:rsidRDefault="00F96D88" w:rsidP="00B52AB3">
      <w:r w:rsidRPr="00B52AB3">
        <w:rPr>
          <w:rFonts w:eastAsia="Arial"/>
        </w:rPr>
        <w:t xml:space="preserve">“If we went to theater today it wouldn’t take us long to find a HMMWV with three Soldiers in it.  One from the AC, one from the USAR and one from the National Guard.  We can’t justify training them to a different standard, on different equipment, in different facilities and treating them and their families to a different standard of life.”  - BG Paul Benenati, Cdr, 102nd Training Division - 4 DEC 2010 </w:t>
      </w:r>
    </w:p>
    <w:p w14:paraId="4D8BDD30" w14:textId="77777777" w:rsidR="00F96D88" w:rsidRDefault="00F96D88" w:rsidP="00B52AB3"/>
    <w:p w14:paraId="22385FE5" w14:textId="77777777" w:rsidR="0021107D" w:rsidRPr="00B52AB3" w:rsidRDefault="0021107D" w:rsidP="00B52AB3"/>
    <w:p w14:paraId="09B15854" w14:textId="77777777" w:rsidR="00F96D88" w:rsidRPr="0021107D" w:rsidRDefault="00F96D88" w:rsidP="0021107D">
      <w:pPr>
        <w:rPr>
          <w:b/>
        </w:rPr>
      </w:pPr>
      <w:r w:rsidRPr="0021107D">
        <w:rPr>
          <w:b/>
        </w:rPr>
        <w:lastRenderedPageBreak/>
        <w:t xml:space="preserve">B-1 The School Commandant/Chief of Branch </w:t>
      </w:r>
    </w:p>
    <w:p w14:paraId="7396327A" w14:textId="573A6B44" w:rsidR="00F96D88" w:rsidRPr="00B52AB3" w:rsidRDefault="00F96D88" w:rsidP="00B52AB3">
      <w:r w:rsidRPr="00B52AB3">
        <w:t>The school commandant at a multi-branch Center of Excellence (CoE) is assigned branch proponent (AR 5-22) and chief of branch responsibilities (in single branch CoEs, the CoE CG performs t</w:t>
      </w:r>
      <w:r w:rsidR="000D7FCD" w:rsidRPr="00B52AB3">
        <w:t>hese functions) as specified in TR</w:t>
      </w:r>
      <w:r w:rsidRPr="00B52AB3">
        <w:t xml:space="preserve"> 10-5.  The Chief of Branch function is a Total Army function that includes all three components.  As a combined team of Commandant, Regimental Command Sergeant Major (or other senior NCO) and the </w:t>
      </w:r>
      <w:r w:rsidR="00B130A7" w:rsidRPr="00B52AB3">
        <w:t>Regimental</w:t>
      </w:r>
      <w:r w:rsidRPr="00B52AB3">
        <w:t xml:space="preserve"> Chief Warrant Officer, this leadership team becomes the center of gravity for the branch/Regiment.</w:t>
      </w:r>
    </w:p>
    <w:p w14:paraId="641B79B7" w14:textId="77777777" w:rsidR="00F96D88" w:rsidRPr="00B52AB3" w:rsidRDefault="00F96D88" w:rsidP="00B52AB3"/>
    <w:p w14:paraId="0D194404" w14:textId="3F71490F" w:rsidR="00F96D88" w:rsidRPr="0021107D" w:rsidRDefault="00F96D88" w:rsidP="0021107D">
      <w:pPr>
        <w:rPr>
          <w:b/>
        </w:rPr>
      </w:pPr>
      <w:r w:rsidRPr="0021107D">
        <w:rPr>
          <w:b/>
        </w:rPr>
        <w:t>B-2 Responsibilities</w:t>
      </w:r>
    </w:p>
    <w:p w14:paraId="6FAC9982" w14:textId="77777777" w:rsidR="00D31833" w:rsidRPr="00B52AB3" w:rsidRDefault="00D31833" w:rsidP="00B52AB3"/>
    <w:p w14:paraId="1D52FB76" w14:textId="60883BF8" w:rsidR="00F96D88" w:rsidRPr="00B52AB3" w:rsidRDefault="0021107D" w:rsidP="00B52AB3">
      <w:r>
        <w:tab/>
      </w:r>
      <w:r w:rsidR="00F96D88" w:rsidRPr="00B52AB3">
        <w:t xml:space="preserve">a. Overall.  </w:t>
      </w:r>
      <w:r w:rsidR="00B130A7" w:rsidRPr="00B52AB3">
        <w:t xml:space="preserve">The primary responsibilities of the School Commandant/Chief of Branch are defined in TRADOC 10-5 to execute training, leader and professional development and education, and manage personnel proponent requirements. In addition, they may assist the CG, TRADOC in the branch-specific determination and validation of requirements, in designing, developing, and integrating force capabilities for the Army and in providing branch-specific doctrine and </w:t>
      </w:r>
      <w:r w:rsidR="00CE2D83" w:rsidRPr="00B52AB3">
        <w:t>doctrine, organization, training, materiel, leadership and education, personnel, facilities, and policy</w:t>
      </w:r>
      <w:r w:rsidR="00B130A7" w:rsidRPr="00B52AB3">
        <w:t xml:space="preserve"> input to support the force modernization proponent.</w:t>
      </w:r>
    </w:p>
    <w:p w14:paraId="13B7865C" w14:textId="77777777" w:rsidR="0021107D" w:rsidRDefault="0021107D" w:rsidP="00B52AB3"/>
    <w:p w14:paraId="1385A594" w14:textId="5B05882F" w:rsidR="00F96D88" w:rsidRPr="00B52AB3" w:rsidRDefault="0021107D" w:rsidP="00B52AB3">
      <w:r>
        <w:tab/>
      </w:r>
      <w:r w:rsidR="00FC7652" w:rsidRPr="00B52AB3">
        <w:t xml:space="preserve">b. </w:t>
      </w:r>
      <w:r w:rsidR="00F96D88" w:rsidRPr="00B52AB3">
        <w:t xml:space="preserve">POIs.  </w:t>
      </w:r>
      <w:r w:rsidR="00B130A7" w:rsidRPr="00B52AB3">
        <w:t>As the Chief of Branch, the Commandants are responsible for the development and sustainment of POIs and all courseware, ensuring that whenever possible, courses are developed to the standards of the OASS.</w:t>
      </w:r>
    </w:p>
    <w:p w14:paraId="092DCBBA" w14:textId="77777777" w:rsidR="00F96D88" w:rsidRPr="00B52AB3" w:rsidRDefault="00F96D88" w:rsidP="00B52AB3"/>
    <w:p w14:paraId="3CED5172" w14:textId="6842EF8A" w:rsidR="00F96D88" w:rsidRPr="00B52AB3" w:rsidRDefault="0021107D" w:rsidP="00B52AB3">
      <w:r>
        <w:tab/>
      </w:r>
      <w:r>
        <w:tab/>
        <w:t xml:space="preserve">(1) </w:t>
      </w:r>
      <w:r w:rsidR="00F96D88" w:rsidRPr="00B52AB3">
        <w:t xml:space="preserve">Each course must be developed with one common set of critical tasks, delivered in either a </w:t>
      </w:r>
      <w:r w:rsidR="000320BA" w:rsidRPr="00B52AB3">
        <w:t xml:space="preserve">DL, </w:t>
      </w:r>
      <w:r w:rsidR="00F96D88" w:rsidRPr="00B52AB3">
        <w:t>resident</w:t>
      </w:r>
      <w:r w:rsidR="000320BA" w:rsidRPr="00B52AB3">
        <w:t>,</w:t>
      </w:r>
      <w:r w:rsidR="00F96D88" w:rsidRPr="00B52AB3">
        <w:t xml:space="preserve"> or blended (</w:t>
      </w:r>
      <w:r w:rsidR="000320BA" w:rsidRPr="00B52AB3">
        <w:t>DL</w:t>
      </w:r>
      <w:r w:rsidR="00F96D88" w:rsidRPr="00B52AB3">
        <w:t xml:space="preserve"> plus resident) delivery option, ensuring that necessary equipment and facilities identified in the various POIs are available and adequate to meet standards.</w:t>
      </w:r>
    </w:p>
    <w:p w14:paraId="6CA10BE3" w14:textId="77777777" w:rsidR="0021107D" w:rsidRDefault="0021107D" w:rsidP="00B52AB3"/>
    <w:p w14:paraId="627D852B" w14:textId="2BB2B9ED" w:rsidR="00F96D88" w:rsidRPr="00B52AB3" w:rsidRDefault="0021107D" w:rsidP="00B52AB3">
      <w:r>
        <w:tab/>
      </w:r>
      <w:r>
        <w:tab/>
        <w:t xml:space="preserve">(2) </w:t>
      </w:r>
      <w:r w:rsidR="00F96D88" w:rsidRPr="00B52AB3">
        <w:t>All courses must have a single common standard for successful completion, regardless of delivery method</w:t>
      </w:r>
      <w:r w:rsidR="00B130A7" w:rsidRPr="00B52AB3">
        <w:t>, and should be developed simultaneously</w:t>
      </w:r>
      <w:r w:rsidR="00F96D88" w:rsidRPr="00B52AB3">
        <w:t>.</w:t>
      </w:r>
    </w:p>
    <w:p w14:paraId="046AB44B" w14:textId="77777777" w:rsidR="00F96D88" w:rsidRPr="00B52AB3" w:rsidRDefault="00F96D88" w:rsidP="00B52AB3"/>
    <w:p w14:paraId="0C93436B" w14:textId="60D08929" w:rsidR="00F96D88" w:rsidRPr="00B52AB3" w:rsidRDefault="0021107D" w:rsidP="00B52AB3">
      <w:r>
        <w:tab/>
      </w:r>
      <w:r w:rsidR="00F96D88" w:rsidRPr="00B52AB3">
        <w:t>c. Additional Responsibilities.  Commandants/Chiefs of Branch are also responsible for:</w:t>
      </w:r>
    </w:p>
    <w:p w14:paraId="088E0CC2" w14:textId="77777777" w:rsidR="00F96D88" w:rsidRPr="00B52AB3" w:rsidRDefault="00F96D88" w:rsidP="00B52AB3"/>
    <w:p w14:paraId="4C8C1A62" w14:textId="7C6277E0" w:rsidR="00F96D88" w:rsidRPr="00B52AB3" w:rsidRDefault="0021107D" w:rsidP="00B52AB3">
      <w:r>
        <w:tab/>
      </w:r>
      <w:r>
        <w:tab/>
        <w:t xml:space="preserve">(1) </w:t>
      </w:r>
      <w:r w:rsidR="00B130A7" w:rsidRPr="00B52AB3">
        <w:t>I</w:t>
      </w:r>
      <w:r w:rsidR="00F96D88" w:rsidRPr="00B52AB3">
        <w:t>nstructor ce</w:t>
      </w:r>
      <w:r w:rsidR="00B130A7" w:rsidRPr="00B52AB3">
        <w:t>rtification within their branch.</w:t>
      </w:r>
    </w:p>
    <w:p w14:paraId="35DD0C60" w14:textId="77777777" w:rsidR="00F96D88" w:rsidRPr="00B52AB3" w:rsidRDefault="00F96D88" w:rsidP="00B52AB3"/>
    <w:p w14:paraId="7C30927E" w14:textId="788BC574" w:rsidR="00F96D88" w:rsidRPr="00B52AB3" w:rsidRDefault="0021107D" w:rsidP="00B52AB3">
      <w:r>
        <w:tab/>
      </w:r>
      <w:r>
        <w:tab/>
        <w:t xml:space="preserve">(2) </w:t>
      </w:r>
      <w:r w:rsidR="00B130A7" w:rsidRPr="00B52AB3">
        <w:t>P</w:t>
      </w:r>
      <w:r w:rsidR="00F96D88" w:rsidRPr="00B52AB3">
        <w:t>roviding the technical assessment portion for Quality Assurance accreditation</w:t>
      </w:r>
      <w:r w:rsidR="00B130A7" w:rsidRPr="00B52AB3">
        <w:t>.</w:t>
      </w:r>
      <w:r w:rsidR="00F96D88" w:rsidRPr="00B52AB3">
        <w:t xml:space="preserve"> </w:t>
      </w:r>
    </w:p>
    <w:p w14:paraId="6E70E0E2" w14:textId="77777777" w:rsidR="00F96D88" w:rsidRPr="00B52AB3" w:rsidRDefault="00F96D88" w:rsidP="00B52AB3"/>
    <w:p w14:paraId="7B703AB4" w14:textId="3FA9AA06" w:rsidR="00F96D88" w:rsidRPr="00B52AB3" w:rsidRDefault="0021107D" w:rsidP="00B52AB3">
      <w:r>
        <w:tab/>
      </w:r>
      <w:r>
        <w:tab/>
        <w:t xml:space="preserve">(3) </w:t>
      </w:r>
      <w:r w:rsidR="00B130A7" w:rsidRPr="00B52AB3">
        <w:t>T</w:t>
      </w:r>
      <w:r w:rsidR="00F96D88" w:rsidRPr="00B52AB3">
        <w:t>he proper use of TASS personnel and facilities</w:t>
      </w:r>
      <w:r w:rsidR="00B130A7" w:rsidRPr="00B52AB3">
        <w:t>, including the coordination of instructor exchange programs, to enhance the quality and depth of instruction at all approved training sites.</w:t>
      </w:r>
    </w:p>
    <w:p w14:paraId="1B890E4B" w14:textId="77777777" w:rsidR="00F96D88" w:rsidRPr="00B52AB3" w:rsidRDefault="00F96D88" w:rsidP="00B52AB3"/>
    <w:p w14:paraId="73F6134F" w14:textId="6DA9D2E5" w:rsidR="00F96D88" w:rsidRPr="00B52AB3" w:rsidRDefault="0021107D" w:rsidP="00B52AB3">
      <w:r>
        <w:tab/>
      </w:r>
      <w:r>
        <w:tab/>
        <w:t xml:space="preserve">(4) </w:t>
      </w:r>
      <w:r w:rsidR="00B130A7" w:rsidRPr="00B52AB3">
        <w:t>T</w:t>
      </w:r>
      <w:r w:rsidR="00F96D88" w:rsidRPr="00B52AB3">
        <w:t xml:space="preserve">he operational relevance of the curriculum through the collection, analysis, and integration of lessons learned and development of realistic scenarios that reflect the </w:t>
      </w:r>
      <w:r w:rsidR="00C34E82" w:rsidRPr="00B52AB3">
        <w:t>o</w:t>
      </w:r>
      <w:r w:rsidR="00F96D88" w:rsidRPr="00B52AB3">
        <w:t xml:space="preserve">perational </w:t>
      </w:r>
      <w:r w:rsidR="00C34E82" w:rsidRPr="00B52AB3">
        <w:t>e</w:t>
      </w:r>
      <w:r w:rsidR="00F96D88" w:rsidRPr="00B52AB3">
        <w:t>nvironment.</w:t>
      </w:r>
    </w:p>
    <w:p w14:paraId="62B07CDE" w14:textId="77777777" w:rsidR="00B130A7" w:rsidRPr="00B52AB3" w:rsidRDefault="00B130A7" w:rsidP="00B52AB3"/>
    <w:p w14:paraId="420B6644" w14:textId="764B8DCA" w:rsidR="00B130A7" w:rsidRPr="00B52AB3" w:rsidRDefault="0021107D" w:rsidP="00B52AB3">
      <w:r>
        <w:tab/>
      </w:r>
      <w:r>
        <w:tab/>
        <w:t xml:space="preserve">(5) </w:t>
      </w:r>
      <w:r w:rsidR="00B130A7" w:rsidRPr="00B52AB3">
        <w:t xml:space="preserve">Serving as the </w:t>
      </w:r>
      <w:r w:rsidR="00725E69" w:rsidRPr="00B52AB3">
        <w:t>SME</w:t>
      </w:r>
      <w:r w:rsidR="000B75CA" w:rsidRPr="00B52AB3">
        <w:t xml:space="preserve"> in the development of b</w:t>
      </w:r>
      <w:r w:rsidR="00B130A7" w:rsidRPr="00B52AB3">
        <w:t xml:space="preserve">asis of </w:t>
      </w:r>
      <w:r w:rsidR="000B75CA" w:rsidRPr="00B52AB3">
        <w:t>i</w:t>
      </w:r>
      <w:r w:rsidR="00B130A7" w:rsidRPr="00B52AB3">
        <w:t xml:space="preserve">ssue </w:t>
      </w:r>
      <w:r w:rsidR="000B75CA" w:rsidRPr="00B52AB3">
        <w:t>p</w:t>
      </w:r>
      <w:r w:rsidR="00B130A7" w:rsidRPr="00B52AB3">
        <w:t>lans for equipment at all approved training sites. Resourcing of these plans follows the normal processes by component for equipment resourcing, but ensuring that the proper equipment and quantities are identified for all approved training sites requires the expertise of the proponent.</w:t>
      </w:r>
    </w:p>
    <w:p w14:paraId="30CC0E44" w14:textId="283C6D5A" w:rsidR="00B130A7" w:rsidRPr="00B52AB3" w:rsidRDefault="0021107D" w:rsidP="00B52AB3">
      <w:r>
        <w:lastRenderedPageBreak/>
        <w:tab/>
      </w:r>
      <w:r>
        <w:tab/>
        <w:t xml:space="preserve">(6) </w:t>
      </w:r>
      <w:r w:rsidR="00B130A7" w:rsidRPr="00B52AB3">
        <w:t>Participate with the Army Reserve and National Guard to develop resourcing strategies that support ARPRINT or TRAP actions for approved training sites when required to meet the</w:t>
      </w:r>
      <w:r w:rsidR="00CA418A" w:rsidRPr="00B52AB3">
        <w:t xml:space="preserve"> required student load.</w:t>
      </w:r>
    </w:p>
    <w:p w14:paraId="6A78443D" w14:textId="77777777" w:rsidR="00F96D88" w:rsidRPr="00B52AB3" w:rsidRDefault="00F96D88" w:rsidP="00B52AB3"/>
    <w:p w14:paraId="424FA327" w14:textId="14438158" w:rsidR="00F96D88" w:rsidRPr="00B52AB3" w:rsidRDefault="0021107D" w:rsidP="00B52AB3">
      <w:r>
        <w:tab/>
      </w:r>
      <w:r w:rsidR="00F96D88" w:rsidRPr="00B52AB3">
        <w:t xml:space="preserve">d. Multi-component.  They perform these functions for all branch schoolhouses and instructors, </w:t>
      </w:r>
      <w:r w:rsidR="00CA418A" w:rsidRPr="00B52AB3">
        <w:t>at all approved training sites (</w:t>
      </w:r>
      <w:r w:rsidR="00F96D88" w:rsidRPr="00B52AB3">
        <w:t>regardless of component</w:t>
      </w:r>
      <w:r w:rsidR="00CA418A" w:rsidRPr="00B52AB3">
        <w:t>)</w:t>
      </w:r>
      <w:r w:rsidR="00F96D88" w:rsidRPr="00B52AB3">
        <w:t xml:space="preserve"> and must maintain visibility of the metrics for all courses taught by each component schoolhouse within their branch. </w:t>
      </w:r>
    </w:p>
    <w:p w14:paraId="0432E6EA" w14:textId="77777777" w:rsidR="00F96D88" w:rsidRPr="00B52AB3" w:rsidRDefault="00F96D88" w:rsidP="00B52AB3"/>
    <w:p w14:paraId="2FD14705" w14:textId="3B237235" w:rsidR="00F96D88" w:rsidRPr="0021107D" w:rsidRDefault="00F96D88" w:rsidP="00B52AB3">
      <w:pPr>
        <w:rPr>
          <w:b/>
        </w:rPr>
      </w:pPr>
      <w:r w:rsidRPr="0021107D">
        <w:rPr>
          <w:b/>
        </w:rPr>
        <w:t>B-3 Mission Command</w:t>
      </w:r>
    </w:p>
    <w:p w14:paraId="7A38B2FB" w14:textId="77777777" w:rsidR="00D31833" w:rsidRPr="00B52AB3" w:rsidRDefault="00D31833" w:rsidP="00B52AB3"/>
    <w:p w14:paraId="0A9E6482" w14:textId="6E8DBC17" w:rsidR="00F96D88" w:rsidRPr="00B52AB3" w:rsidRDefault="0021107D" w:rsidP="00B52AB3">
      <w:r>
        <w:tab/>
      </w:r>
      <w:r w:rsidR="00F96D88" w:rsidRPr="00B52AB3">
        <w:t xml:space="preserve">a. Relationships.  </w:t>
      </w:r>
      <w:r w:rsidR="00CA418A" w:rsidRPr="00B52AB3">
        <w:t xml:space="preserve">Commandants typically provide mission command for one or more assigned training brigades and ensure that the school maintains the highest instructional delivery standards (by working closely with the TRADOC staff and QAO). For most proponents there is either a Title 10 US Army Reserve TASS Brigade aligned with them, a National Guard </w:t>
      </w:r>
      <w:r w:rsidR="00E56443" w:rsidRPr="00B52AB3">
        <w:t>Regional Training Institution</w:t>
      </w:r>
      <w:r w:rsidR="00CA418A" w:rsidRPr="00B52AB3">
        <w:t>/Battalion that conducts training to their published standard, or a combination of both (as depicted below in figure B-1).</w:t>
      </w:r>
    </w:p>
    <w:p w14:paraId="798292F5" w14:textId="5DE7C135" w:rsidR="00F96D88" w:rsidRPr="00B52AB3" w:rsidRDefault="00F96D88" w:rsidP="00B52AB3"/>
    <w:p w14:paraId="214CC900" w14:textId="77777777" w:rsidR="00F96D88" w:rsidRPr="00B52AB3" w:rsidRDefault="00F96D88" w:rsidP="0021107D">
      <w:pPr>
        <w:jc w:val="center"/>
      </w:pPr>
      <w:r w:rsidRPr="00B52AB3">
        <w:rPr>
          <w:noProof/>
        </w:rPr>
        <w:drawing>
          <wp:inline distT="0" distB="0" distL="0" distR="0" wp14:anchorId="2EFF1ACC" wp14:editId="0BB3CDB1">
            <wp:extent cx="3406140" cy="2587752"/>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4"/>
                    <a:stretch>
                      <a:fillRect/>
                    </a:stretch>
                  </pic:blipFill>
                  <pic:spPr>
                    <a:xfrm>
                      <a:off x="0" y="0"/>
                      <a:ext cx="3406140" cy="2587752"/>
                    </a:xfrm>
                    <a:prstGeom prst="rect">
                      <a:avLst/>
                    </a:prstGeom>
                  </pic:spPr>
                </pic:pic>
              </a:graphicData>
            </a:graphic>
          </wp:inline>
        </w:drawing>
      </w:r>
    </w:p>
    <w:p w14:paraId="3F07CEA6" w14:textId="52F6DFA1" w:rsidR="00F96D88" w:rsidRPr="00B52AB3" w:rsidRDefault="00F96D88" w:rsidP="0021107D">
      <w:pPr>
        <w:pStyle w:val="Figure"/>
        <w:rPr>
          <w:rFonts w:eastAsia="Calibri"/>
        </w:rPr>
      </w:pPr>
      <w:bookmarkStart w:id="1762" w:name="_Toc508197983"/>
      <w:bookmarkStart w:id="1763" w:name="_Toc510511811"/>
      <w:bookmarkStart w:id="1764" w:name="_Toc510511925"/>
      <w:bookmarkStart w:id="1765" w:name="_Toc510522071"/>
      <w:r w:rsidRPr="00B52AB3">
        <w:rPr>
          <w:rFonts w:eastAsia="Calibri"/>
        </w:rPr>
        <w:t>Figure B‐1.  The Regimental School System</w:t>
      </w:r>
      <w:bookmarkEnd w:id="1762"/>
      <w:bookmarkEnd w:id="1763"/>
      <w:bookmarkEnd w:id="1764"/>
      <w:bookmarkEnd w:id="1765"/>
    </w:p>
    <w:p w14:paraId="57590F0B" w14:textId="77777777" w:rsidR="00F96D88" w:rsidRPr="00B52AB3" w:rsidRDefault="00F96D88" w:rsidP="00B52AB3">
      <w:pPr>
        <w:rPr>
          <w:rFonts w:eastAsia="Calibri"/>
        </w:rPr>
      </w:pPr>
    </w:p>
    <w:p w14:paraId="6D6E7E51" w14:textId="72941D48" w:rsidR="00CA418A" w:rsidRPr="00B52AB3" w:rsidRDefault="00CA418A" w:rsidP="00B52AB3">
      <w:r w:rsidRPr="00B52AB3">
        <w:t>These entities operate under the principles of the One Army School System, the standards published in the POI for each class and in accordance with the published policies and guidance of the Commandant.</w:t>
      </w:r>
    </w:p>
    <w:p w14:paraId="4E75BBB6" w14:textId="77777777" w:rsidR="0021107D" w:rsidRDefault="0021107D" w:rsidP="00B52AB3"/>
    <w:p w14:paraId="21E544FD" w14:textId="44763221" w:rsidR="00F96D88" w:rsidRPr="00B52AB3" w:rsidRDefault="0021107D" w:rsidP="00B52AB3">
      <w:r>
        <w:tab/>
      </w:r>
      <w:r w:rsidR="00F96D88" w:rsidRPr="00B52AB3">
        <w:t>b</w:t>
      </w:r>
      <w:r w:rsidR="00AA399C" w:rsidRPr="00B52AB3">
        <w:t>. Subject Matter Expertise</w:t>
      </w:r>
      <w:r w:rsidR="00F96D88" w:rsidRPr="00B52AB3">
        <w:t xml:space="preserve">.  </w:t>
      </w:r>
      <w:r w:rsidR="00CA418A" w:rsidRPr="00B52AB3">
        <w:t>The Commandant, operating as the Chief of Branch, is ultimately responsible for ensuring that all training is conducted to a single high-quality standard and must maintain a close and integrated working relationship with the leadership of all organizations that conduct training in that branch’s specific career management fields.  This is done through SME involvement from the proponent, in coordination with QAO teams that conduct assessments and accreditation.  Commandants must closely monitor the accreditation status of all training site locations and organizations conducting training for their regiment, regardless of component.   Proponent SME teams should continuously assess the CMF technical portion of all courses to ensure their compliance, applicability and relevance to the POI standard.</w:t>
      </w:r>
    </w:p>
    <w:p w14:paraId="7394689C" w14:textId="22991870" w:rsidR="00F96D88" w:rsidRPr="00B52AB3" w:rsidRDefault="0021107D" w:rsidP="00B52AB3">
      <w:r>
        <w:lastRenderedPageBreak/>
        <w:tab/>
      </w:r>
      <w:r w:rsidR="00F96D88" w:rsidRPr="00B52AB3">
        <w:t xml:space="preserve">c. Resource Sharing.  </w:t>
      </w:r>
      <w:r w:rsidR="00CA418A" w:rsidRPr="00B52AB3">
        <w:t>The Commandants, through their various staff entities, must proactively work with the leadership of all component schools conducting their CMF training to explore and implement feasible and practical options that share Active Component and Reserve Component equipment, personnel and facility resources to more efficiently meet the complete student load and mission set throughout all of their branch training.  The goal should be to minimize the need for course waivers by working cooperatively with each of the component schoolhouse leaders to ensure the uniform application and utilization of required resources.  The sharing of resources within a CMF schoolhouse (personnel, facilities and equipment) is highly encouraged.</w:t>
      </w:r>
    </w:p>
    <w:p w14:paraId="1F7E2C8C" w14:textId="77777777" w:rsidR="00F96D88" w:rsidRPr="00B52AB3" w:rsidRDefault="00F96D88" w:rsidP="00B52AB3"/>
    <w:p w14:paraId="467FC4B6" w14:textId="2830096E" w:rsidR="00F96D88" w:rsidRPr="0021107D" w:rsidRDefault="00F96D88" w:rsidP="00B52AB3">
      <w:pPr>
        <w:rPr>
          <w:b/>
        </w:rPr>
      </w:pPr>
      <w:r w:rsidRPr="0021107D">
        <w:rPr>
          <w:b/>
        </w:rPr>
        <w:t>B-4</w:t>
      </w:r>
      <w:r w:rsidR="00FC7652" w:rsidRPr="0021107D">
        <w:rPr>
          <w:b/>
        </w:rPr>
        <w:t>.</w:t>
      </w:r>
      <w:r w:rsidRPr="0021107D">
        <w:rPr>
          <w:b/>
        </w:rPr>
        <w:t xml:space="preserve"> </w:t>
      </w:r>
      <w:r w:rsidR="00FC7652" w:rsidRPr="0021107D">
        <w:rPr>
          <w:b/>
        </w:rPr>
        <w:t xml:space="preserve"> Program of instruction (</w:t>
      </w:r>
      <w:r w:rsidRPr="0021107D">
        <w:rPr>
          <w:b/>
        </w:rPr>
        <w:t>POI</w:t>
      </w:r>
      <w:r w:rsidR="00FC7652" w:rsidRPr="0021107D">
        <w:rPr>
          <w:b/>
        </w:rPr>
        <w:t>)</w:t>
      </w:r>
      <w:r w:rsidRPr="0021107D">
        <w:rPr>
          <w:b/>
        </w:rPr>
        <w:t xml:space="preserve"> Development, Revision and Resourcing </w:t>
      </w:r>
    </w:p>
    <w:p w14:paraId="4438C320" w14:textId="77777777" w:rsidR="00D31833" w:rsidRPr="00B52AB3" w:rsidRDefault="00D31833" w:rsidP="00B52AB3"/>
    <w:p w14:paraId="2EAA4965" w14:textId="19F4B223" w:rsidR="00F96D88" w:rsidRPr="00B52AB3" w:rsidRDefault="0021107D" w:rsidP="00B52AB3">
      <w:r>
        <w:tab/>
      </w:r>
      <w:r w:rsidR="00F96D88" w:rsidRPr="00B52AB3">
        <w:t xml:space="preserve">a. POI Reviews.  </w:t>
      </w:r>
      <w:r w:rsidR="00CA418A" w:rsidRPr="00B52AB3">
        <w:t>Commandants must have a continual process that reviews all POIs to maintain currency, accuracy and relevance.  This process must not exclude any course delivery met</w:t>
      </w:r>
      <w:r w:rsidR="000320BA" w:rsidRPr="00B52AB3">
        <w:t>hod or effect the basic tene</w:t>
      </w:r>
      <w:r w:rsidR="00CA418A" w:rsidRPr="00B52AB3">
        <w:t>ts of the OASS.  In most all cases, Soldiers from any component may enroll in a course taught in any delivery method, by any component.</w:t>
      </w:r>
    </w:p>
    <w:p w14:paraId="7BF0C8CC" w14:textId="77777777" w:rsidR="00F96D88" w:rsidRPr="00B52AB3" w:rsidRDefault="00F96D88" w:rsidP="00B52AB3"/>
    <w:p w14:paraId="479F669A" w14:textId="49550F48" w:rsidR="00F96D88" w:rsidRPr="00B52AB3" w:rsidRDefault="0021107D" w:rsidP="00B52AB3">
      <w:r>
        <w:tab/>
      </w:r>
      <w:r w:rsidR="00F96D88" w:rsidRPr="00B52AB3">
        <w:t xml:space="preserve">b. POI Development Systems and Processes.  </w:t>
      </w:r>
      <w:r w:rsidR="00CA418A" w:rsidRPr="00B52AB3">
        <w:t>The automated Training Development Capability is the primary system used by TRADOC schools and centers to create, edit, and manage all training and education products as it provides the necessary links to other Army systems that determine requirements necessary for the conduct of training.  This includes all aspect</w:t>
      </w:r>
      <w:r w:rsidR="000320BA" w:rsidRPr="00B52AB3">
        <w:t>s</w:t>
      </w:r>
      <w:r w:rsidR="00CA418A" w:rsidRPr="00B52AB3">
        <w:t xml:space="preserve"> of TRAS inputs to adequately define all course requirements and costs for inclusion by the components in their funding requests.  Without completing all steps in the POI development, update and approval process, courses will not be adequately resourced.  This begins with a multi-component critical task and site selection process that includes multi-component representatives from the generating and operational force to identify those tasks that are critical to achieving the desired proficiency.  </w:t>
      </w:r>
      <w:r w:rsidR="005E053F" w:rsidRPr="00B52AB3">
        <w:t>Critical task proficiency</w:t>
      </w:r>
      <w:r w:rsidR="00CA418A" w:rsidRPr="00B52AB3">
        <w:t xml:space="preserve"> must be measured in the achievement of a competency level and not stated in terms of time.  Complete requirements and criteria to accomplish these tasks are found in T</w:t>
      </w:r>
      <w:r w:rsidR="000D7FCD" w:rsidRPr="00B52AB3">
        <w:t>R</w:t>
      </w:r>
      <w:r w:rsidR="00CA418A" w:rsidRPr="00B52AB3">
        <w:t xml:space="preserve"> 350-70, </w:t>
      </w:r>
      <w:r w:rsidR="00E9125E" w:rsidRPr="00B52AB3">
        <w:t>TP</w:t>
      </w:r>
      <w:r w:rsidR="00CA418A" w:rsidRPr="00B52AB3">
        <w:t xml:space="preserve"> 350-70-14 and related publications and references.  This process pertains to all components operating within a particular branch and is implemented under the guidance of the school commandant.  POI updates must adhere to all applicable TRADOC policy, guidance and approvals.</w:t>
      </w:r>
    </w:p>
    <w:p w14:paraId="6939CBD0" w14:textId="77777777" w:rsidR="00F96D88" w:rsidRPr="00B52AB3" w:rsidRDefault="00F96D88" w:rsidP="00B52AB3"/>
    <w:p w14:paraId="1424467E" w14:textId="2158CB12" w:rsidR="00F96D88" w:rsidRPr="00B52AB3" w:rsidRDefault="0021107D" w:rsidP="00B52AB3">
      <w:r>
        <w:tab/>
      </w:r>
      <w:r w:rsidR="00F96D88" w:rsidRPr="00B52AB3">
        <w:t xml:space="preserve">c. Engagements. </w:t>
      </w:r>
      <w:r w:rsidR="00CA418A" w:rsidRPr="00B52AB3">
        <w:t xml:space="preserve">To ensure complete visibility over resourcing, equipment, personnel and facility issues, the maximum participation of both Army Reserve and National Guard personnel aligned with the proponent schoolhouse is encouraged at all proponent meetings, conferences, planning sessions, etc.  Army Reserve schools in the 80th and 108th Training Commands are </w:t>
      </w:r>
      <w:r w:rsidR="00C34E82" w:rsidRPr="00B52AB3">
        <w:t>o</w:t>
      </w:r>
      <w:r w:rsidR="00725E69" w:rsidRPr="00B52AB3">
        <w:t xml:space="preserve">perational </w:t>
      </w:r>
      <w:r w:rsidR="00C34E82" w:rsidRPr="00B52AB3">
        <w:t>c</w:t>
      </w:r>
      <w:r w:rsidR="00725E69" w:rsidRPr="00B52AB3">
        <w:t>ontrol</w:t>
      </w:r>
      <w:r w:rsidR="00CA418A" w:rsidRPr="00B52AB3">
        <w:t xml:space="preserve"> to TRADOC and all schools must comply with POIs and other published instructional guidance, provided that it is properly resourced.  Commandants should encourage their staffs to include all Army Reserve and National Guard training facilities that conduct their branch training in all site visits and reserve component personnel in instructor professional development opportunities.  The principles of Army Total Force Policy and the OASS should be applied to the maximum extent possible to achieve increased efficiencies and cost savings.</w:t>
      </w:r>
    </w:p>
    <w:p w14:paraId="2D8730B5" w14:textId="77777777" w:rsidR="00F96D88" w:rsidRPr="00B52AB3" w:rsidRDefault="00F96D88" w:rsidP="00B52AB3"/>
    <w:p w14:paraId="0B37CC8D" w14:textId="77777777" w:rsidR="00503195" w:rsidRPr="00B52AB3" w:rsidRDefault="00503195" w:rsidP="00B52AB3">
      <w:bookmarkStart w:id="1766" w:name="_Toc505085284"/>
      <w:r w:rsidRPr="00B52AB3">
        <w:br w:type="page"/>
      </w:r>
    </w:p>
    <w:p w14:paraId="433D8545" w14:textId="74EEE0ED" w:rsidR="00684D7D" w:rsidRPr="00B52AB3" w:rsidRDefault="00684D7D" w:rsidP="0021107D">
      <w:pPr>
        <w:pStyle w:val="Heading1"/>
      </w:pPr>
      <w:bookmarkStart w:id="1767" w:name="_Toc508197871"/>
      <w:bookmarkStart w:id="1768" w:name="_Toc510511812"/>
      <w:bookmarkStart w:id="1769" w:name="_Toc510511926"/>
      <w:bookmarkStart w:id="1770" w:name="_Toc510521954"/>
      <w:bookmarkStart w:id="1771" w:name="_Toc510522061"/>
      <w:r w:rsidRPr="00B52AB3">
        <w:lastRenderedPageBreak/>
        <w:t xml:space="preserve">Appendix C  </w:t>
      </w:r>
      <w:r w:rsidRPr="00B52AB3">
        <w:br/>
        <w:t>TRADOC TASS Readiness Reporting System (TTRRS)</w:t>
      </w:r>
      <w:bookmarkEnd w:id="1766"/>
      <w:bookmarkEnd w:id="1767"/>
      <w:bookmarkEnd w:id="1768"/>
      <w:bookmarkEnd w:id="1769"/>
      <w:bookmarkEnd w:id="1770"/>
      <w:bookmarkEnd w:id="1771"/>
      <w:r w:rsidRPr="00B52AB3">
        <w:t xml:space="preserve">  </w:t>
      </w:r>
    </w:p>
    <w:p w14:paraId="2A2E8820" w14:textId="77777777" w:rsidR="00684D7D" w:rsidRPr="00B52AB3" w:rsidRDefault="00684D7D" w:rsidP="00B52AB3">
      <w:r w:rsidRPr="00B52AB3">
        <w:t xml:space="preserve"> </w:t>
      </w:r>
    </w:p>
    <w:p w14:paraId="56290838" w14:textId="77777777" w:rsidR="00684D7D" w:rsidRPr="0021107D" w:rsidRDefault="00684D7D" w:rsidP="00B52AB3">
      <w:pPr>
        <w:rPr>
          <w:b/>
        </w:rPr>
      </w:pPr>
      <w:r w:rsidRPr="0021107D">
        <w:rPr>
          <w:b/>
        </w:rPr>
        <w:t>C-1.  General</w:t>
      </w:r>
    </w:p>
    <w:p w14:paraId="7F2D28F4" w14:textId="77777777" w:rsidR="00684D7D" w:rsidRPr="00B52AB3" w:rsidRDefault="00684D7D" w:rsidP="00B52AB3">
      <w:r w:rsidRPr="00B52AB3">
        <w:t xml:space="preserve">  </w:t>
      </w:r>
    </w:p>
    <w:p w14:paraId="028905F7" w14:textId="081D0CDD" w:rsidR="00684D7D" w:rsidRPr="00B52AB3" w:rsidRDefault="00684D7D" w:rsidP="00B52AB3">
      <w:r w:rsidRPr="00B52AB3">
        <w:tab/>
        <w:t xml:space="preserve">a. The TTRRS provides the chain of command a snapshot on the current readiness (manning and training) of instructors in TASS schools.  The system uses current </w:t>
      </w:r>
      <w:r w:rsidR="00725E69" w:rsidRPr="00B52AB3">
        <w:t>TDAs</w:t>
      </w:r>
      <w:r w:rsidRPr="00B52AB3">
        <w:t xml:space="preserve"> and data from personnel databases (Integrated Total Army Personnel Database, Total Army Personnel Database - Guard, Total Ar</w:t>
      </w:r>
      <w:r w:rsidR="007B2A15" w:rsidRPr="00B52AB3">
        <w:t>my Personnel Database – Reserve</w:t>
      </w:r>
      <w:r w:rsidRPr="00B52AB3">
        <w:t xml:space="preserve">) and ATRRS to determine personnel assigned to instructor positions and their current qualifications.   </w:t>
      </w:r>
    </w:p>
    <w:p w14:paraId="5DB688CE" w14:textId="77777777" w:rsidR="00684D7D" w:rsidRPr="00B52AB3" w:rsidRDefault="00684D7D" w:rsidP="00B52AB3">
      <w:r w:rsidRPr="00B52AB3">
        <w:t xml:space="preserve">  </w:t>
      </w:r>
    </w:p>
    <w:p w14:paraId="3EAB29E5" w14:textId="77777777" w:rsidR="00684D7D" w:rsidRPr="00B52AB3" w:rsidRDefault="00684D7D" w:rsidP="00B52AB3">
      <w:r w:rsidRPr="00B52AB3">
        <w:tab/>
        <w:t>b. The TTRRS is designated the system of record for instructor certification.  Schools are required to ensure their personnel's data is complete and accurate as some certification requirements are not verifiable through current databases.  Schools are also required to enter borrowed or contracted instructors manually. Proponents may require additional databases of record.</w:t>
      </w:r>
    </w:p>
    <w:p w14:paraId="4773059E" w14:textId="77777777" w:rsidR="00684D7D" w:rsidRPr="00B52AB3" w:rsidRDefault="00684D7D" w:rsidP="00B52AB3">
      <w:r w:rsidRPr="00B52AB3">
        <w:t xml:space="preserve">  </w:t>
      </w:r>
    </w:p>
    <w:p w14:paraId="22AB468E" w14:textId="77777777" w:rsidR="00684D7D" w:rsidRPr="0021107D" w:rsidRDefault="00684D7D" w:rsidP="00B52AB3">
      <w:pPr>
        <w:rPr>
          <w:b/>
        </w:rPr>
      </w:pPr>
      <w:r w:rsidRPr="0021107D">
        <w:rPr>
          <w:b/>
        </w:rPr>
        <w:t>C-2.  Guidance</w:t>
      </w:r>
    </w:p>
    <w:p w14:paraId="1FBE8C5B" w14:textId="77777777" w:rsidR="00684D7D" w:rsidRPr="00B52AB3" w:rsidRDefault="00684D7D" w:rsidP="00B52AB3">
      <w:r w:rsidRPr="00B52AB3">
        <w:t xml:space="preserve">Organizations listed below will ensure the following functions are performed. </w:t>
      </w:r>
    </w:p>
    <w:p w14:paraId="6C1B3F92" w14:textId="77777777" w:rsidR="00684D7D" w:rsidRPr="00B52AB3" w:rsidRDefault="00684D7D" w:rsidP="00B52AB3"/>
    <w:p w14:paraId="6C62ACF0" w14:textId="77777777" w:rsidR="00684D7D" w:rsidRPr="00B52AB3" w:rsidRDefault="00684D7D" w:rsidP="00B52AB3">
      <w:r w:rsidRPr="00B52AB3">
        <w:tab/>
        <w:t xml:space="preserve">a. TRADOC, TOMA: </w:t>
      </w:r>
    </w:p>
    <w:p w14:paraId="2091586B" w14:textId="77777777" w:rsidR="00684D7D" w:rsidRPr="00B52AB3" w:rsidRDefault="00684D7D" w:rsidP="00B52AB3"/>
    <w:p w14:paraId="02F9C3A3" w14:textId="66C681AF" w:rsidR="00684D7D" w:rsidRPr="00B52AB3" w:rsidRDefault="00684D7D" w:rsidP="00B52AB3">
      <w:r w:rsidRPr="00B52AB3">
        <w:tab/>
      </w:r>
      <w:r w:rsidRPr="00B52AB3">
        <w:tab/>
        <w:t>(1)  Monitor the TTRRS to ensure it is current and changes to TDAs and/or other database systems are incorporated or p</w:t>
      </w:r>
      <w:r w:rsidR="00A0468E" w:rsidRPr="00B52AB3">
        <w:t>roperly linked to the system.</w:t>
      </w:r>
    </w:p>
    <w:p w14:paraId="42D2F19F" w14:textId="77777777" w:rsidR="00684D7D" w:rsidRPr="00B52AB3" w:rsidRDefault="00684D7D" w:rsidP="00B52AB3"/>
    <w:p w14:paraId="318C3D74" w14:textId="77777777" w:rsidR="00684D7D" w:rsidRPr="00B52AB3" w:rsidRDefault="00684D7D" w:rsidP="00B52AB3">
      <w:r w:rsidRPr="00B52AB3">
        <w:tab/>
      </w:r>
      <w:r w:rsidRPr="00B52AB3">
        <w:tab/>
        <w:t xml:space="preserve">(2)  Support training requirements for ARNG and USAR users through an online tutorial. </w:t>
      </w:r>
    </w:p>
    <w:p w14:paraId="6C1E49B4" w14:textId="77777777" w:rsidR="00684D7D" w:rsidRPr="00B52AB3" w:rsidRDefault="00684D7D" w:rsidP="00B52AB3"/>
    <w:p w14:paraId="60FE71EE" w14:textId="77777777" w:rsidR="00684D7D" w:rsidRPr="00B52AB3" w:rsidRDefault="00684D7D" w:rsidP="00B52AB3">
      <w:r w:rsidRPr="00B52AB3">
        <w:tab/>
      </w:r>
      <w:r w:rsidRPr="00B52AB3">
        <w:tab/>
        <w:t xml:space="preserve">(3)  Control access to the system for TRADOC and for ARNG and USARC designated senior POCs responsible for controlling ARNG and USAR user access. </w:t>
      </w:r>
    </w:p>
    <w:p w14:paraId="1C6594E6" w14:textId="77777777" w:rsidR="00684D7D" w:rsidRPr="00B52AB3" w:rsidRDefault="00684D7D" w:rsidP="00B52AB3"/>
    <w:p w14:paraId="000E0271" w14:textId="77777777" w:rsidR="00684D7D" w:rsidRPr="00B52AB3" w:rsidRDefault="00684D7D" w:rsidP="00B52AB3">
      <w:r w:rsidRPr="00B52AB3">
        <w:tab/>
        <w:t xml:space="preserve">b. Proponent Schools: </w:t>
      </w:r>
    </w:p>
    <w:p w14:paraId="34805615" w14:textId="77777777" w:rsidR="00684D7D" w:rsidRPr="00B52AB3" w:rsidRDefault="00684D7D" w:rsidP="00B52AB3"/>
    <w:p w14:paraId="3A7343D7" w14:textId="77777777" w:rsidR="00684D7D" w:rsidRPr="00B52AB3" w:rsidRDefault="00684D7D" w:rsidP="00B52AB3">
      <w:r w:rsidRPr="00B52AB3">
        <w:tab/>
      </w:r>
      <w:r w:rsidRPr="00B52AB3">
        <w:tab/>
        <w:t xml:space="preserve">(1)  Determine and publish instructor certification requirements. </w:t>
      </w:r>
    </w:p>
    <w:p w14:paraId="72FE58E8" w14:textId="77777777" w:rsidR="00684D7D" w:rsidRPr="00B52AB3" w:rsidRDefault="00684D7D" w:rsidP="00B52AB3"/>
    <w:p w14:paraId="22A5B944" w14:textId="77777777" w:rsidR="00684D7D" w:rsidRPr="00B52AB3" w:rsidRDefault="00684D7D" w:rsidP="00B52AB3">
      <w:r w:rsidRPr="00B52AB3">
        <w:tab/>
      </w:r>
      <w:r w:rsidRPr="00B52AB3">
        <w:tab/>
        <w:t xml:space="preserve">(2)  Determine TTRRS access policy and procedures for their organization. </w:t>
      </w:r>
    </w:p>
    <w:p w14:paraId="4AC11848" w14:textId="77777777" w:rsidR="00684D7D" w:rsidRPr="00B52AB3" w:rsidRDefault="00684D7D" w:rsidP="00B52AB3"/>
    <w:p w14:paraId="6CCD4CEF" w14:textId="77777777" w:rsidR="00684D7D" w:rsidRPr="00B52AB3" w:rsidRDefault="00684D7D" w:rsidP="00B52AB3">
      <w:r w:rsidRPr="00B52AB3">
        <w:tab/>
      </w:r>
      <w:r w:rsidRPr="00B52AB3">
        <w:tab/>
        <w:t xml:space="preserve">(3)  Designate a POC to control access for local users. </w:t>
      </w:r>
    </w:p>
    <w:p w14:paraId="1B0D514E" w14:textId="77777777" w:rsidR="00684D7D" w:rsidRPr="00B52AB3" w:rsidRDefault="00684D7D" w:rsidP="00B52AB3"/>
    <w:p w14:paraId="68F4E723" w14:textId="77777777" w:rsidR="00684D7D" w:rsidRPr="00B52AB3" w:rsidRDefault="00684D7D" w:rsidP="00B52AB3">
      <w:r w:rsidRPr="00B52AB3">
        <w:tab/>
      </w:r>
      <w:r w:rsidRPr="00B52AB3">
        <w:tab/>
        <w:t xml:space="preserve">(4)  Coordinate with TRADOC TOMA for recommended changes/additions to the system. </w:t>
      </w:r>
    </w:p>
    <w:p w14:paraId="09712C7A" w14:textId="77777777" w:rsidR="00684D7D" w:rsidRPr="00B52AB3" w:rsidRDefault="00684D7D" w:rsidP="00B52AB3"/>
    <w:p w14:paraId="55C3E7AF" w14:textId="02E0B064" w:rsidR="00684D7D" w:rsidRPr="00B52AB3" w:rsidRDefault="0021107D" w:rsidP="00B52AB3">
      <w:r>
        <w:tab/>
      </w:r>
      <w:r w:rsidR="00684D7D" w:rsidRPr="00B52AB3">
        <w:t xml:space="preserve">c. ARNG and USARC: </w:t>
      </w:r>
    </w:p>
    <w:p w14:paraId="579C1A96" w14:textId="77777777" w:rsidR="00684D7D" w:rsidRPr="00B52AB3" w:rsidRDefault="00684D7D" w:rsidP="00B52AB3"/>
    <w:p w14:paraId="1AB4C98E" w14:textId="77777777" w:rsidR="00684D7D" w:rsidRPr="00B52AB3" w:rsidRDefault="00684D7D" w:rsidP="00B52AB3">
      <w:r w:rsidRPr="00B52AB3">
        <w:tab/>
      </w:r>
      <w:r w:rsidRPr="00B52AB3">
        <w:tab/>
        <w:t xml:space="preserve">(1)  Designate a senior POC to control access for respective users and to be the POC to TRADOC for coordination and/or issues that may arise. </w:t>
      </w:r>
    </w:p>
    <w:p w14:paraId="24A516FE" w14:textId="77777777" w:rsidR="00684D7D" w:rsidRPr="00B52AB3" w:rsidRDefault="00684D7D" w:rsidP="00B52AB3"/>
    <w:p w14:paraId="6C6FCFE9" w14:textId="77777777" w:rsidR="00684D7D" w:rsidRPr="00B52AB3" w:rsidRDefault="00684D7D" w:rsidP="00B52AB3">
      <w:r w:rsidRPr="00B52AB3">
        <w:lastRenderedPageBreak/>
        <w:tab/>
      </w:r>
      <w:r w:rsidRPr="00B52AB3">
        <w:tab/>
        <w:t xml:space="preserve">(2)  Ensure any TDA or operational changes affecting TASS schools and instructors are provided to TRADOC, TOMA prior to the effective date. </w:t>
      </w:r>
    </w:p>
    <w:p w14:paraId="1887FBFB" w14:textId="77777777" w:rsidR="00684D7D" w:rsidRPr="00B52AB3" w:rsidRDefault="00684D7D" w:rsidP="00B52AB3"/>
    <w:p w14:paraId="33DA9A09" w14:textId="77777777" w:rsidR="00684D7D" w:rsidRPr="00B52AB3" w:rsidRDefault="00684D7D" w:rsidP="00B52AB3">
      <w:r w:rsidRPr="00B52AB3">
        <w:tab/>
      </w:r>
      <w:r w:rsidRPr="00B52AB3">
        <w:tab/>
        <w:t xml:space="preserve">(3)  Ensure personnel responsible for data entry are trained. </w:t>
      </w:r>
    </w:p>
    <w:p w14:paraId="64541A8B" w14:textId="77777777" w:rsidR="00684D7D" w:rsidRPr="00B52AB3" w:rsidRDefault="00684D7D" w:rsidP="00B52AB3"/>
    <w:p w14:paraId="098B2715" w14:textId="77777777" w:rsidR="00684D7D" w:rsidRPr="00B52AB3" w:rsidRDefault="00684D7D" w:rsidP="00B52AB3">
      <w:r w:rsidRPr="00B52AB3">
        <w:tab/>
      </w:r>
      <w:r w:rsidRPr="00B52AB3">
        <w:tab/>
        <w:t xml:space="preserve">(4)  Monitor compliance by subordinates to ensure accuracy and integrity of data. </w:t>
      </w:r>
    </w:p>
    <w:p w14:paraId="3A670946" w14:textId="77777777" w:rsidR="00684D7D" w:rsidRPr="00B52AB3" w:rsidRDefault="00684D7D" w:rsidP="00B52AB3"/>
    <w:p w14:paraId="1DDBA88F" w14:textId="77777777" w:rsidR="00684D7D" w:rsidRPr="00B52AB3" w:rsidRDefault="00684D7D" w:rsidP="00B52AB3">
      <w:r w:rsidRPr="00B52AB3">
        <w:tab/>
      </w:r>
      <w:r w:rsidRPr="00B52AB3">
        <w:tab/>
        <w:t xml:space="preserve">(5)  Coordinate with TRADOC, TOMA for recommended changes/additions to the system. </w:t>
      </w:r>
    </w:p>
    <w:p w14:paraId="0EDE3F88" w14:textId="77777777" w:rsidR="00684D7D" w:rsidRPr="00B52AB3" w:rsidRDefault="00684D7D" w:rsidP="00B52AB3"/>
    <w:p w14:paraId="7F38061D" w14:textId="49120901" w:rsidR="00684D7D" w:rsidRPr="00B52AB3" w:rsidRDefault="00684D7D" w:rsidP="00B52AB3">
      <w:r w:rsidRPr="00B52AB3">
        <w:tab/>
        <w:t xml:space="preserve">d. </w:t>
      </w:r>
      <w:r w:rsidR="00764827" w:rsidRPr="00B52AB3">
        <w:t>TASS school</w:t>
      </w:r>
      <w:r w:rsidRPr="00B52AB3">
        <w:t xml:space="preserve">s: </w:t>
      </w:r>
    </w:p>
    <w:p w14:paraId="234F9234" w14:textId="77777777" w:rsidR="00684D7D" w:rsidRPr="00B52AB3" w:rsidRDefault="00684D7D" w:rsidP="00B52AB3"/>
    <w:p w14:paraId="3EA89E8C" w14:textId="77777777" w:rsidR="00684D7D" w:rsidRPr="00B52AB3" w:rsidRDefault="00684D7D" w:rsidP="00B52AB3">
      <w:r w:rsidRPr="00B52AB3">
        <w:tab/>
      </w:r>
      <w:r w:rsidRPr="00B52AB3">
        <w:tab/>
        <w:t xml:space="preserve">(1)  Ensure instructor data is complete and current. </w:t>
      </w:r>
    </w:p>
    <w:p w14:paraId="65D7298A" w14:textId="77777777" w:rsidR="00684D7D" w:rsidRPr="00B52AB3" w:rsidRDefault="00684D7D" w:rsidP="00B52AB3"/>
    <w:p w14:paraId="0A617452" w14:textId="77777777" w:rsidR="00684D7D" w:rsidRPr="00B52AB3" w:rsidRDefault="00684D7D" w:rsidP="00B52AB3">
      <w:r w:rsidRPr="00B52AB3">
        <w:tab/>
      </w:r>
      <w:r w:rsidRPr="00B52AB3">
        <w:tab/>
        <w:t xml:space="preserve">(2)  Complete the fields required to be maintained by the respective schools. </w:t>
      </w:r>
    </w:p>
    <w:p w14:paraId="57B81174" w14:textId="77777777" w:rsidR="00684D7D" w:rsidRPr="00B52AB3" w:rsidRDefault="00684D7D" w:rsidP="00B52AB3"/>
    <w:p w14:paraId="4B827AAA" w14:textId="77777777" w:rsidR="00684D7D" w:rsidRPr="00B52AB3" w:rsidRDefault="00684D7D" w:rsidP="00B52AB3">
      <w:r w:rsidRPr="00B52AB3">
        <w:tab/>
      </w:r>
      <w:r w:rsidRPr="00B52AB3">
        <w:tab/>
        <w:t xml:space="preserve">(3)  Manually enter all data for borrowed and contracted instructors. </w:t>
      </w:r>
    </w:p>
    <w:p w14:paraId="67A89855" w14:textId="77777777" w:rsidR="00684D7D" w:rsidRPr="00B52AB3" w:rsidRDefault="00684D7D" w:rsidP="00B52AB3"/>
    <w:p w14:paraId="49E8E725" w14:textId="77777777" w:rsidR="00684D7D" w:rsidRPr="00B52AB3" w:rsidRDefault="00684D7D" w:rsidP="00B52AB3">
      <w:r w:rsidRPr="00B52AB3">
        <w:tab/>
      </w:r>
      <w:r w:rsidRPr="00B52AB3">
        <w:tab/>
        <w:t xml:space="preserve">(4)  Ensure the instructor scheduling data is maintained for each course and class. </w:t>
      </w:r>
    </w:p>
    <w:p w14:paraId="06F8505C" w14:textId="77777777" w:rsidR="00684D7D" w:rsidRPr="00B52AB3" w:rsidRDefault="00684D7D" w:rsidP="00B52AB3">
      <w:r w:rsidRPr="00B52AB3">
        <w:t xml:space="preserve"> </w:t>
      </w:r>
    </w:p>
    <w:p w14:paraId="7F2F8BB2" w14:textId="41FE6300" w:rsidR="00684D7D" w:rsidRPr="00B52AB3" w:rsidRDefault="00684D7D" w:rsidP="00B52AB3">
      <w:r w:rsidRPr="00B52AB3">
        <w:t xml:space="preserve">Note:  To prevent proliferation of non-doctrinal terms/processes that create confusion in the </w:t>
      </w:r>
      <w:r w:rsidR="00C262DD" w:rsidRPr="00B52AB3">
        <w:t>training development</w:t>
      </w:r>
      <w:r w:rsidRPr="00B52AB3">
        <w:t xml:space="preserve"> and training environments, proponents, contractors, or government/private institutions/ individuals working </w:t>
      </w:r>
      <w:r w:rsidR="00C262DD" w:rsidRPr="00B52AB3">
        <w:t>training development</w:t>
      </w:r>
      <w:r w:rsidRPr="00B52AB3">
        <w:t xml:space="preserve"> and training policy, processes, products, and procedures (to include, but not limited to TASS training strategy/initiatives/plans) will not incorporate terminology or processes that are not in accordance with this regulation and training doctrine/training development doctrine unless approved by DCS, G-3/5/7. </w:t>
      </w:r>
    </w:p>
    <w:p w14:paraId="5E0F274B" w14:textId="77777777" w:rsidR="00684D7D" w:rsidRPr="00B52AB3" w:rsidRDefault="00684D7D" w:rsidP="00B52AB3"/>
    <w:p w14:paraId="06635D5D" w14:textId="77777777" w:rsidR="00684D7D" w:rsidRPr="00B52AB3" w:rsidRDefault="00684D7D" w:rsidP="00393944">
      <w:pPr>
        <w:pBdr>
          <w:top w:val="single" w:sz="4" w:space="1" w:color="auto"/>
        </w:pBdr>
      </w:pPr>
    </w:p>
    <w:p w14:paraId="7100AE9E" w14:textId="334FEA9B" w:rsidR="003734BC" w:rsidRPr="00B52AB3" w:rsidRDefault="003734BC" w:rsidP="00393944">
      <w:pPr>
        <w:pStyle w:val="Heading1"/>
      </w:pPr>
      <w:bookmarkStart w:id="1772" w:name="_Appendix_D_"/>
      <w:bookmarkStart w:id="1773" w:name="_Toc505085285"/>
      <w:bookmarkStart w:id="1774" w:name="_Toc508197872"/>
      <w:bookmarkStart w:id="1775" w:name="_Toc510511813"/>
      <w:bookmarkStart w:id="1776" w:name="_Toc510511927"/>
      <w:bookmarkStart w:id="1777" w:name="_Toc510521955"/>
      <w:bookmarkStart w:id="1778" w:name="_Toc510522062"/>
      <w:bookmarkEnd w:id="1772"/>
      <w:r w:rsidRPr="00B52AB3">
        <w:t xml:space="preserve">Appendix </w:t>
      </w:r>
      <w:r w:rsidR="00684D7D" w:rsidRPr="00B52AB3">
        <w:t>D</w:t>
      </w:r>
      <w:bookmarkEnd w:id="1739"/>
      <w:bookmarkEnd w:id="1740"/>
      <w:bookmarkEnd w:id="1741"/>
      <w:r w:rsidRPr="00B52AB3">
        <w:t xml:space="preserve"> </w:t>
      </w:r>
      <w:r w:rsidRPr="00B52AB3">
        <w:br/>
      </w:r>
      <w:bookmarkStart w:id="1779" w:name="_Toc405814562"/>
      <w:bookmarkStart w:id="1780" w:name="_Toc405812781"/>
      <w:bookmarkStart w:id="1781" w:name="_Toc405804550"/>
      <w:r w:rsidRPr="00B52AB3">
        <w:t xml:space="preserve">The </w:t>
      </w:r>
      <w:r w:rsidR="000B75CA" w:rsidRPr="00B52AB3">
        <w:t>Army Training Support Center (</w:t>
      </w:r>
      <w:r w:rsidRPr="00B52AB3">
        <w:t>ATSC</w:t>
      </w:r>
      <w:r w:rsidR="000B75CA" w:rsidRPr="00B52AB3">
        <w:t>)</w:t>
      </w:r>
      <w:r w:rsidRPr="00B52AB3">
        <w:t xml:space="preserve"> Online Ordering System</w:t>
      </w:r>
      <w:bookmarkEnd w:id="1742"/>
      <w:bookmarkEnd w:id="1743"/>
      <w:bookmarkEnd w:id="1744"/>
      <w:bookmarkEnd w:id="1745"/>
      <w:bookmarkEnd w:id="1746"/>
      <w:bookmarkEnd w:id="1747"/>
      <w:bookmarkEnd w:id="1748"/>
      <w:bookmarkEnd w:id="1749"/>
      <w:bookmarkEnd w:id="1750"/>
      <w:bookmarkEnd w:id="1773"/>
      <w:bookmarkEnd w:id="1774"/>
      <w:bookmarkEnd w:id="1775"/>
      <w:bookmarkEnd w:id="1776"/>
      <w:bookmarkEnd w:id="1777"/>
      <w:bookmarkEnd w:id="1778"/>
      <w:bookmarkEnd w:id="1779"/>
      <w:bookmarkEnd w:id="1780"/>
      <w:bookmarkEnd w:id="1781"/>
    </w:p>
    <w:p w14:paraId="7309D4CC" w14:textId="076B9310" w:rsidR="003734BC" w:rsidRPr="00B52AB3" w:rsidRDefault="003734BC" w:rsidP="00B52AB3">
      <w:bookmarkStart w:id="1782" w:name="_Toc405814563"/>
      <w:bookmarkStart w:id="1783" w:name="_Toc405812782"/>
      <w:bookmarkStart w:id="1784" w:name="_Toc405806204"/>
      <w:bookmarkStart w:id="1785" w:name="_Toc405804551"/>
      <w:r w:rsidRPr="00B52AB3">
        <w:t xml:space="preserve">The ATSC Online Ordering System allows ATSC customers the ability to order TATS courseware for </w:t>
      </w:r>
      <w:r w:rsidR="00E26A90" w:rsidRPr="00B52AB3">
        <w:t>RC</w:t>
      </w:r>
      <w:r w:rsidRPr="00B52AB3">
        <w:t xml:space="preserve"> and </w:t>
      </w:r>
      <w:r w:rsidR="00C34E82" w:rsidRPr="00B52AB3">
        <w:t>National Guard Bureau</w:t>
      </w:r>
      <w:r w:rsidRPr="00B52AB3">
        <w:t>.  This system provides the customer with one interface, thereby streamlining the process.  The customer can search and select available products, place orders, track shipments, and manage their account.</w:t>
      </w:r>
      <w:bookmarkEnd w:id="1782"/>
      <w:bookmarkEnd w:id="1783"/>
      <w:bookmarkEnd w:id="1784"/>
      <w:bookmarkEnd w:id="1785"/>
      <w:r w:rsidRPr="00B52AB3">
        <w:t xml:space="preserve"> </w:t>
      </w:r>
      <w:r w:rsidRPr="00B52AB3">
        <w:br/>
      </w:r>
    </w:p>
    <w:p w14:paraId="5B35993C" w14:textId="5E425BC3" w:rsidR="003734BC" w:rsidRPr="00393944" w:rsidRDefault="00393944" w:rsidP="00B52AB3">
      <w:pPr>
        <w:rPr>
          <w:b/>
        </w:rPr>
      </w:pPr>
      <w:bookmarkStart w:id="1786" w:name="_Toc405814564"/>
      <w:bookmarkStart w:id="1787" w:name="_Toc405812783"/>
      <w:bookmarkStart w:id="1788" w:name="_Toc405806205"/>
      <w:bookmarkStart w:id="1789" w:name="_Toc405804552"/>
      <w:r w:rsidRPr="00393944">
        <w:rPr>
          <w:b/>
        </w:rPr>
        <w:t xml:space="preserve">D-1. </w:t>
      </w:r>
      <w:r w:rsidR="003734BC" w:rsidRPr="00393944">
        <w:rPr>
          <w:b/>
        </w:rPr>
        <w:t>New Accounts</w:t>
      </w:r>
      <w:bookmarkEnd w:id="1786"/>
      <w:bookmarkEnd w:id="1787"/>
      <w:bookmarkEnd w:id="1788"/>
      <w:bookmarkEnd w:id="1789"/>
    </w:p>
    <w:p w14:paraId="0550832B" w14:textId="3F8E93D8" w:rsidR="003734BC" w:rsidRPr="00B52AB3" w:rsidRDefault="003734BC" w:rsidP="00B52AB3">
      <w:bookmarkStart w:id="1790" w:name="_Toc405814565"/>
      <w:bookmarkStart w:id="1791" w:name="_Toc405812784"/>
      <w:bookmarkStart w:id="1792" w:name="_Toc405806206"/>
      <w:bookmarkStart w:id="1793" w:name="_Toc405804553"/>
      <w:r w:rsidRPr="00B52AB3">
        <w:t>To establish an account a DA Form 1687, Notice of Delegation of Authority – Receipt for Supplies, downloadable from the ATSC Online Ordering System, must be filled out and e-mailed to usarmy.jble.tradoc.mbx.atsc-team-tats@mail.mil.  The Account Manager for the area will be contacted by ATSC personnel.  The Account Manager will be responsible for adding ap</w:t>
      </w:r>
      <w:r w:rsidR="000D603D" w:rsidRPr="00B52AB3">
        <w:t>proved account users to the online ordering</w:t>
      </w:r>
      <w:r w:rsidRPr="00B52AB3">
        <w:t xml:space="preserve"> system and supplying new users w</w:t>
      </w:r>
      <w:r w:rsidR="000D603D" w:rsidRPr="00B52AB3">
        <w:t xml:space="preserve">ith the link to access the </w:t>
      </w:r>
      <w:r w:rsidRPr="00B52AB3">
        <w:t>Online Ordering System.</w:t>
      </w:r>
      <w:bookmarkEnd w:id="1790"/>
      <w:bookmarkEnd w:id="1791"/>
      <w:bookmarkEnd w:id="1792"/>
      <w:bookmarkEnd w:id="1793"/>
      <w:r w:rsidRPr="00B52AB3">
        <w:t xml:space="preserve">  </w:t>
      </w:r>
    </w:p>
    <w:p w14:paraId="7CC4B6D9" w14:textId="77777777" w:rsidR="003734BC" w:rsidRPr="00B52AB3" w:rsidRDefault="003734BC" w:rsidP="00B52AB3"/>
    <w:p w14:paraId="21A7A5CF" w14:textId="49C2DC08" w:rsidR="003734BC" w:rsidRPr="00393944" w:rsidRDefault="00393944" w:rsidP="00B52AB3">
      <w:pPr>
        <w:rPr>
          <w:b/>
        </w:rPr>
      </w:pPr>
      <w:r w:rsidRPr="00393944">
        <w:rPr>
          <w:b/>
        </w:rPr>
        <w:t xml:space="preserve">D-2. </w:t>
      </w:r>
      <w:r w:rsidR="003734BC" w:rsidRPr="00393944">
        <w:rPr>
          <w:b/>
        </w:rPr>
        <w:t>Online Ordering System</w:t>
      </w:r>
    </w:p>
    <w:p w14:paraId="3790BD28" w14:textId="77777777" w:rsidR="003734BC" w:rsidRPr="00B52AB3" w:rsidRDefault="003734BC" w:rsidP="00B52AB3"/>
    <w:p w14:paraId="46B581E5" w14:textId="77777777" w:rsidR="003734BC" w:rsidRPr="00B52AB3" w:rsidRDefault="003734BC" w:rsidP="00B52AB3">
      <w:bookmarkStart w:id="1794" w:name="_Toc405814566"/>
      <w:bookmarkStart w:id="1795" w:name="_Toc405812785"/>
      <w:bookmarkStart w:id="1796" w:name="_Toc405806207"/>
      <w:bookmarkStart w:id="1797" w:name="_Toc405804554"/>
      <w:r w:rsidRPr="00B52AB3">
        <w:rPr>
          <w:noProof/>
        </w:rPr>
        <w:lastRenderedPageBreak/>
        <w:drawing>
          <wp:inline distT="0" distB="0" distL="0" distR="0" wp14:anchorId="65B21676" wp14:editId="7C149803">
            <wp:extent cx="6228080" cy="2692400"/>
            <wp:effectExtent l="19050" t="19050" r="20320" b="12700"/>
            <wp:docPr id="10" name="Picture 10" descr="IDMS 1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MS 1st page"/>
                    <pic:cNvPicPr>
                      <a:picLocks noChangeAspect="1" noChangeArrowheads="1"/>
                    </pic:cNvPicPr>
                  </pic:nvPicPr>
                  <pic:blipFill>
                    <a:blip r:embed="rId15">
                      <a:extLst>
                        <a:ext uri="{28A0092B-C50C-407E-A947-70E740481C1C}">
                          <a14:useLocalDpi xmlns:a14="http://schemas.microsoft.com/office/drawing/2010/main" val="0"/>
                        </a:ext>
                      </a:extLst>
                    </a:blip>
                    <a:srcRect t="10271" b="38919"/>
                    <a:stretch>
                      <a:fillRect/>
                    </a:stretch>
                  </pic:blipFill>
                  <pic:spPr bwMode="auto">
                    <a:xfrm>
                      <a:off x="0" y="0"/>
                      <a:ext cx="6228080" cy="2692400"/>
                    </a:xfrm>
                    <a:prstGeom prst="rect">
                      <a:avLst/>
                    </a:prstGeom>
                    <a:noFill/>
                    <a:ln w="6350" cmpd="sng">
                      <a:solidFill>
                        <a:srgbClr val="000000"/>
                      </a:solidFill>
                      <a:miter lim="800000"/>
                      <a:headEnd/>
                      <a:tailEnd/>
                    </a:ln>
                    <a:effectLst/>
                  </pic:spPr>
                </pic:pic>
              </a:graphicData>
            </a:graphic>
          </wp:inline>
        </w:drawing>
      </w:r>
      <w:bookmarkEnd w:id="1794"/>
      <w:bookmarkEnd w:id="1795"/>
      <w:bookmarkEnd w:id="1796"/>
      <w:bookmarkEnd w:id="1797"/>
    </w:p>
    <w:p w14:paraId="3C450A47" w14:textId="49D8BA52" w:rsidR="003734BC" w:rsidRPr="00B52AB3" w:rsidRDefault="003734BC" w:rsidP="00393944">
      <w:pPr>
        <w:pStyle w:val="Figure"/>
      </w:pPr>
      <w:bookmarkStart w:id="1798" w:name="_Toc482713116"/>
      <w:bookmarkStart w:id="1799" w:name="_Toc508197986"/>
      <w:bookmarkStart w:id="1800" w:name="_Toc510511814"/>
      <w:bookmarkStart w:id="1801" w:name="_Toc510511928"/>
      <w:bookmarkStart w:id="1802" w:name="_Toc510522072"/>
      <w:r w:rsidRPr="00B52AB3">
        <w:t xml:space="preserve">Figure </w:t>
      </w:r>
      <w:r w:rsidR="00684D7D" w:rsidRPr="00B52AB3">
        <w:t>D</w:t>
      </w:r>
      <w:r w:rsidRPr="00B52AB3">
        <w:t>-1.  ATSC Online Ordering logon page sample</w:t>
      </w:r>
      <w:bookmarkEnd w:id="1798"/>
      <w:bookmarkEnd w:id="1799"/>
      <w:bookmarkEnd w:id="1800"/>
      <w:bookmarkEnd w:id="1801"/>
      <w:bookmarkEnd w:id="1802"/>
    </w:p>
    <w:p w14:paraId="3FA828B3" w14:textId="77777777" w:rsidR="003734BC" w:rsidRPr="00B52AB3" w:rsidRDefault="003734BC" w:rsidP="00B52AB3"/>
    <w:p w14:paraId="312E2BE0" w14:textId="77777777" w:rsidR="003734BC" w:rsidRPr="00B52AB3" w:rsidRDefault="003734BC" w:rsidP="00B52AB3">
      <w:r w:rsidRPr="00B52AB3">
        <w:t>Access link and log in with common access card.</w:t>
      </w:r>
    </w:p>
    <w:p w14:paraId="535609D7" w14:textId="77777777" w:rsidR="003734BC" w:rsidRPr="00B52AB3" w:rsidRDefault="003734BC" w:rsidP="00B52AB3"/>
    <w:p w14:paraId="26C4524D" w14:textId="77777777" w:rsidR="003734BC" w:rsidRPr="00B52AB3" w:rsidRDefault="003734BC" w:rsidP="00B52AB3">
      <w:bookmarkStart w:id="1803" w:name="_Toc405814567"/>
      <w:bookmarkStart w:id="1804" w:name="_Toc405812786"/>
      <w:bookmarkStart w:id="1805" w:name="_Toc405806208"/>
      <w:bookmarkStart w:id="1806" w:name="_Toc405804555"/>
      <w:r w:rsidRPr="00B52AB3">
        <w:rPr>
          <w:noProof/>
        </w:rPr>
        <w:drawing>
          <wp:inline distT="0" distB="0" distL="0" distR="0" wp14:anchorId="3D18A18D" wp14:editId="572CA067">
            <wp:extent cx="6268720" cy="3393440"/>
            <wp:effectExtent l="19050" t="19050" r="17780" b="16510"/>
            <wp:docPr id="9" name="Picture 9" descr="start or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t ordering"/>
                    <pic:cNvPicPr>
                      <a:picLocks noChangeAspect="1" noChangeArrowheads="1"/>
                    </pic:cNvPicPr>
                  </pic:nvPicPr>
                  <pic:blipFill>
                    <a:blip r:embed="rId16">
                      <a:extLst>
                        <a:ext uri="{28A0092B-C50C-407E-A947-70E740481C1C}">
                          <a14:useLocalDpi xmlns:a14="http://schemas.microsoft.com/office/drawing/2010/main" val="0"/>
                        </a:ext>
                      </a:extLst>
                    </a:blip>
                    <a:srcRect b="3658"/>
                    <a:stretch>
                      <a:fillRect/>
                    </a:stretch>
                  </pic:blipFill>
                  <pic:spPr bwMode="auto">
                    <a:xfrm>
                      <a:off x="0" y="0"/>
                      <a:ext cx="6268720" cy="3393440"/>
                    </a:xfrm>
                    <a:prstGeom prst="rect">
                      <a:avLst/>
                    </a:prstGeom>
                    <a:noFill/>
                    <a:ln w="6350" cmpd="sng">
                      <a:solidFill>
                        <a:srgbClr val="000000"/>
                      </a:solidFill>
                      <a:miter lim="800000"/>
                      <a:headEnd/>
                      <a:tailEnd/>
                    </a:ln>
                    <a:effectLst/>
                  </pic:spPr>
                </pic:pic>
              </a:graphicData>
            </a:graphic>
          </wp:inline>
        </w:drawing>
      </w:r>
      <w:bookmarkEnd w:id="1803"/>
      <w:bookmarkEnd w:id="1804"/>
      <w:bookmarkEnd w:id="1805"/>
      <w:bookmarkEnd w:id="1806"/>
    </w:p>
    <w:p w14:paraId="54961B9A" w14:textId="1A70B7E1" w:rsidR="003734BC" w:rsidRPr="00B52AB3" w:rsidRDefault="003734BC" w:rsidP="00393944">
      <w:pPr>
        <w:pStyle w:val="Figure"/>
      </w:pPr>
      <w:bookmarkStart w:id="1807" w:name="_Toc482713117"/>
      <w:bookmarkStart w:id="1808" w:name="_Toc508197987"/>
      <w:bookmarkStart w:id="1809" w:name="_Toc510511815"/>
      <w:bookmarkStart w:id="1810" w:name="_Toc510511929"/>
      <w:bookmarkStart w:id="1811" w:name="_Toc510522073"/>
      <w:r w:rsidRPr="00B52AB3">
        <w:t xml:space="preserve">Figure </w:t>
      </w:r>
      <w:r w:rsidR="00684D7D" w:rsidRPr="00B52AB3">
        <w:t>D</w:t>
      </w:r>
      <w:r w:rsidRPr="00B52AB3">
        <w:t>-2.  Account/User Information sample</w:t>
      </w:r>
      <w:bookmarkEnd w:id="1807"/>
      <w:bookmarkEnd w:id="1808"/>
      <w:bookmarkEnd w:id="1809"/>
      <w:bookmarkEnd w:id="1810"/>
      <w:bookmarkEnd w:id="1811"/>
    </w:p>
    <w:p w14:paraId="1DADD5AA" w14:textId="77777777" w:rsidR="003734BC" w:rsidRPr="00B52AB3" w:rsidRDefault="003734BC" w:rsidP="00B52AB3"/>
    <w:p w14:paraId="30EA91C2" w14:textId="77777777" w:rsidR="003734BC" w:rsidRPr="00B52AB3" w:rsidRDefault="003734BC" w:rsidP="00B52AB3">
      <w:bookmarkStart w:id="1812" w:name="_Toc405814568"/>
      <w:bookmarkStart w:id="1813" w:name="_Toc405812787"/>
      <w:bookmarkStart w:id="1814" w:name="_Toc405806209"/>
      <w:bookmarkStart w:id="1815" w:name="_Toc405804556"/>
      <w:r w:rsidRPr="00B52AB3">
        <w:t xml:space="preserve">Verify Account and </w:t>
      </w:r>
      <w:r w:rsidR="00CB4048" w:rsidRPr="00B52AB3">
        <w:t>U</w:t>
      </w:r>
      <w:r w:rsidRPr="00B52AB3">
        <w:t xml:space="preserve">ser </w:t>
      </w:r>
      <w:r w:rsidR="00CB4048" w:rsidRPr="00B52AB3">
        <w:t>I</w:t>
      </w:r>
      <w:r w:rsidRPr="00B52AB3">
        <w:t>nformation.  Select ‘Start Ordering’ at the bottom of the page.  If the account user or shipping address is incorrect contact your account manager.</w:t>
      </w:r>
      <w:bookmarkEnd w:id="1812"/>
      <w:bookmarkEnd w:id="1813"/>
      <w:bookmarkEnd w:id="1814"/>
      <w:bookmarkEnd w:id="1815"/>
    </w:p>
    <w:p w14:paraId="31E67F64" w14:textId="77777777" w:rsidR="003734BC" w:rsidRPr="00B52AB3" w:rsidRDefault="003734BC" w:rsidP="00B52AB3"/>
    <w:p w14:paraId="72B1F6D7" w14:textId="77777777" w:rsidR="003734BC" w:rsidRPr="00B52AB3" w:rsidRDefault="003734BC" w:rsidP="00B52AB3">
      <w:r w:rsidRPr="00B52AB3">
        <w:rPr>
          <w:noProof/>
        </w:rPr>
        <w:lastRenderedPageBreak/>
        <w:drawing>
          <wp:inline distT="0" distB="0" distL="0" distR="0" wp14:anchorId="48DF83D8" wp14:editId="41D1DB99">
            <wp:extent cx="6350000" cy="1645920"/>
            <wp:effectExtent l="19050" t="19050" r="12700" b="11430"/>
            <wp:docPr id="8" name="Picture 8"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rch"/>
                    <pic:cNvPicPr>
                      <a:picLocks noChangeAspect="1" noChangeArrowheads="1"/>
                    </pic:cNvPicPr>
                  </pic:nvPicPr>
                  <pic:blipFill>
                    <a:blip r:embed="rId17">
                      <a:extLst>
                        <a:ext uri="{28A0092B-C50C-407E-A947-70E740481C1C}">
                          <a14:useLocalDpi xmlns:a14="http://schemas.microsoft.com/office/drawing/2010/main" val="0"/>
                        </a:ext>
                      </a:extLst>
                    </a:blip>
                    <a:srcRect t="6181" b="65652"/>
                    <a:stretch>
                      <a:fillRect/>
                    </a:stretch>
                  </pic:blipFill>
                  <pic:spPr bwMode="auto">
                    <a:xfrm>
                      <a:off x="0" y="0"/>
                      <a:ext cx="6350000" cy="1645920"/>
                    </a:xfrm>
                    <a:prstGeom prst="rect">
                      <a:avLst/>
                    </a:prstGeom>
                    <a:noFill/>
                    <a:ln w="6350" cmpd="sng">
                      <a:solidFill>
                        <a:srgbClr val="000000"/>
                      </a:solidFill>
                      <a:miter lim="800000"/>
                      <a:headEnd/>
                      <a:tailEnd/>
                    </a:ln>
                    <a:effectLst/>
                  </pic:spPr>
                </pic:pic>
              </a:graphicData>
            </a:graphic>
          </wp:inline>
        </w:drawing>
      </w:r>
    </w:p>
    <w:p w14:paraId="30579C4E" w14:textId="714AEF47" w:rsidR="003734BC" w:rsidRPr="00B52AB3" w:rsidRDefault="003734BC" w:rsidP="00393944">
      <w:pPr>
        <w:pStyle w:val="Figure"/>
      </w:pPr>
      <w:bookmarkStart w:id="1816" w:name="_Toc482713118"/>
      <w:bookmarkStart w:id="1817" w:name="_Toc508197988"/>
      <w:bookmarkStart w:id="1818" w:name="_Toc510511816"/>
      <w:bookmarkStart w:id="1819" w:name="_Toc510511930"/>
      <w:bookmarkStart w:id="1820" w:name="_Toc510522074"/>
      <w:r w:rsidRPr="00B52AB3">
        <w:t xml:space="preserve">Figure </w:t>
      </w:r>
      <w:r w:rsidR="00684D7D" w:rsidRPr="00B52AB3">
        <w:t>D</w:t>
      </w:r>
      <w:r w:rsidRPr="00B52AB3">
        <w:t>-3.  Courseware search sample</w:t>
      </w:r>
      <w:bookmarkEnd w:id="1816"/>
      <w:bookmarkEnd w:id="1817"/>
      <w:bookmarkEnd w:id="1818"/>
      <w:bookmarkEnd w:id="1819"/>
      <w:bookmarkEnd w:id="1820"/>
    </w:p>
    <w:p w14:paraId="2C141C1A" w14:textId="77777777" w:rsidR="003734BC" w:rsidRPr="00B52AB3" w:rsidRDefault="003734BC" w:rsidP="00B52AB3"/>
    <w:p w14:paraId="1A86DB07" w14:textId="77777777" w:rsidR="003734BC" w:rsidRPr="00B52AB3" w:rsidRDefault="003734BC" w:rsidP="00B52AB3">
      <w:bookmarkStart w:id="1821" w:name="_Toc405814569"/>
      <w:bookmarkStart w:id="1822" w:name="_Toc405812788"/>
      <w:bookmarkStart w:id="1823" w:name="_Toc405806210"/>
      <w:bookmarkStart w:id="1824" w:name="_Toc405804557"/>
      <w:r w:rsidRPr="00B52AB3">
        <w:t>Key in title or MOS in ‘All keywords’ block then click on ‘Search’ button.</w:t>
      </w:r>
      <w:bookmarkEnd w:id="1821"/>
      <w:bookmarkEnd w:id="1822"/>
      <w:bookmarkEnd w:id="1823"/>
      <w:bookmarkEnd w:id="1824"/>
      <w:r w:rsidRPr="00B52AB3">
        <w:t xml:space="preserve">  </w:t>
      </w:r>
    </w:p>
    <w:p w14:paraId="428D5D41" w14:textId="77777777" w:rsidR="003734BC" w:rsidRPr="00B52AB3" w:rsidRDefault="003734BC" w:rsidP="00B52AB3"/>
    <w:p w14:paraId="443F6BEB" w14:textId="77777777" w:rsidR="003734BC" w:rsidRPr="00B52AB3" w:rsidRDefault="003734BC" w:rsidP="00393944">
      <w:pPr>
        <w:jc w:val="center"/>
      </w:pPr>
      <w:bookmarkStart w:id="1825" w:name="_Toc405814570"/>
      <w:bookmarkStart w:id="1826" w:name="_Toc405812789"/>
      <w:bookmarkStart w:id="1827" w:name="_Toc405806211"/>
      <w:bookmarkStart w:id="1828" w:name="_Toc405804558"/>
      <w:r w:rsidRPr="00B52AB3">
        <w:rPr>
          <w:noProof/>
        </w:rPr>
        <w:drawing>
          <wp:inline distT="0" distB="0" distL="0" distR="0" wp14:anchorId="2AE2462A" wp14:editId="45AA7AF8">
            <wp:extent cx="6075680" cy="2773680"/>
            <wp:effectExtent l="19050" t="19050" r="20320" b="26670"/>
            <wp:docPr id="7" name="Picture 7" descr="order q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der q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5680" cy="2773680"/>
                    </a:xfrm>
                    <a:prstGeom prst="rect">
                      <a:avLst/>
                    </a:prstGeom>
                    <a:noFill/>
                    <a:ln w="6350" cmpd="sng">
                      <a:solidFill>
                        <a:srgbClr val="000000"/>
                      </a:solidFill>
                      <a:miter lim="800000"/>
                      <a:headEnd/>
                      <a:tailEnd/>
                    </a:ln>
                    <a:effectLst/>
                  </pic:spPr>
                </pic:pic>
              </a:graphicData>
            </a:graphic>
          </wp:inline>
        </w:drawing>
      </w:r>
      <w:bookmarkEnd w:id="1825"/>
      <w:bookmarkEnd w:id="1826"/>
      <w:bookmarkEnd w:id="1827"/>
      <w:bookmarkEnd w:id="1828"/>
    </w:p>
    <w:p w14:paraId="501BE006" w14:textId="62CA6E01" w:rsidR="003734BC" w:rsidRPr="00B52AB3" w:rsidRDefault="003734BC" w:rsidP="00393944">
      <w:pPr>
        <w:pStyle w:val="Figure"/>
      </w:pPr>
      <w:bookmarkStart w:id="1829" w:name="_Toc482713119"/>
      <w:bookmarkStart w:id="1830" w:name="_Toc508197989"/>
      <w:bookmarkStart w:id="1831" w:name="_Toc510511817"/>
      <w:bookmarkStart w:id="1832" w:name="_Toc510511931"/>
      <w:bookmarkStart w:id="1833" w:name="_Toc510522075"/>
      <w:r w:rsidRPr="00B52AB3">
        <w:t xml:space="preserve">Figure </w:t>
      </w:r>
      <w:r w:rsidR="00684D7D" w:rsidRPr="00B52AB3">
        <w:t>D</w:t>
      </w:r>
      <w:r w:rsidRPr="00B52AB3">
        <w:t>-4.  Courseware selection sample</w:t>
      </w:r>
      <w:bookmarkEnd w:id="1829"/>
      <w:bookmarkEnd w:id="1830"/>
      <w:bookmarkEnd w:id="1831"/>
      <w:bookmarkEnd w:id="1832"/>
      <w:bookmarkEnd w:id="1833"/>
    </w:p>
    <w:p w14:paraId="586E3539" w14:textId="77777777" w:rsidR="003734BC" w:rsidRPr="00B52AB3" w:rsidRDefault="003734BC" w:rsidP="00B52AB3"/>
    <w:p w14:paraId="16FCACE4" w14:textId="77777777" w:rsidR="003734BC" w:rsidRPr="00B52AB3" w:rsidRDefault="003734BC" w:rsidP="00B52AB3">
      <w:bookmarkStart w:id="1834" w:name="_Toc405814571"/>
      <w:bookmarkStart w:id="1835" w:name="_Toc405812790"/>
      <w:bookmarkStart w:id="1836" w:name="_Toc405806212"/>
      <w:bookmarkStart w:id="1837" w:name="_Toc405804559"/>
      <w:r w:rsidRPr="00B52AB3">
        <w:t>Enter amount needed in ‘Qty’ box for each product required.  Click on ‘Add to Cart’ to add products to cart before going to next page of products.</w:t>
      </w:r>
      <w:bookmarkEnd w:id="1834"/>
      <w:bookmarkEnd w:id="1835"/>
      <w:bookmarkEnd w:id="1836"/>
      <w:bookmarkEnd w:id="1837"/>
      <w:r w:rsidRPr="00B52AB3">
        <w:t xml:space="preserve"> </w:t>
      </w:r>
    </w:p>
    <w:p w14:paraId="768170DB" w14:textId="77777777" w:rsidR="003734BC" w:rsidRPr="00B52AB3" w:rsidRDefault="003734BC" w:rsidP="00393944">
      <w:pPr>
        <w:jc w:val="center"/>
      </w:pPr>
      <w:r w:rsidRPr="00B52AB3">
        <w:rPr>
          <w:noProof/>
        </w:rPr>
        <w:lastRenderedPageBreak/>
        <w:drawing>
          <wp:inline distT="0" distB="0" distL="0" distR="0" wp14:anchorId="383C6166" wp14:editId="7F714FB5">
            <wp:extent cx="6146800" cy="3281680"/>
            <wp:effectExtent l="19050" t="19050" r="2540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6800" cy="3281680"/>
                    </a:xfrm>
                    <a:prstGeom prst="rect">
                      <a:avLst/>
                    </a:prstGeom>
                    <a:noFill/>
                    <a:ln w="6350" cmpd="sng">
                      <a:solidFill>
                        <a:srgbClr val="000000"/>
                      </a:solidFill>
                      <a:miter lim="800000"/>
                      <a:headEnd/>
                      <a:tailEnd/>
                    </a:ln>
                    <a:effectLst/>
                  </pic:spPr>
                </pic:pic>
              </a:graphicData>
            </a:graphic>
          </wp:inline>
        </w:drawing>
      </w:r>
    </w:p>
    <w:p w14:paraId="5ED36D14" w14:textId="0AEAF5E8" w:rsidR="003734BC" w:rsidRPr="00B52AB3" w:rsidRDefault="003734BC" w:rsidP="00393944">
      <w:pPr>
        <w:pStyle w:val="Figure"/>
      </w:pPr>
      <w:bookmarkStart w:id="1838" w:name="_Toc482713120"/>
      <w:bookmarkStart w:id="1839" w:name="_Toc508197990"/>
      <w:bookmarkStart w:id="1840" w:name="_Toc510511818"/>
      <w:bookmarkStart w:id="1841" w:name="_Toc510511932"/>
      <w:bookmarkStart w:id="1842" w:name="_Toc510522076"/>
      <w:r w:rsidRPr="00B52AB3">
        <w:t xml:space="preserve">Figure </w:t>
      </w:r>
      <w:r w:rsidR="00684D7D" w:rsidRPr="00B52AB3">
        <w:t>D</w:t>
      </w:r>
      <w:r w:rsidRPr="00B52AB3">
        <w:t>-5.  Shopping Cart sample</w:t>
      </w:r>
      <w:bookmarkEnd w:id="1838"/>
      <w:bookmarkEnd w:id="1839"/>
      <w:bookmarkEnd w:id="1840"/>
      <w:bookmarkEnd w:id="1841"/>
      <w:bookmarkEnd w:id="1842"/>
    </w:p>
    <w:p w14:paraId="700C8B47" w14:textId="77777777" w:rsidR="003734BC" w:rsidRPr="00B52AB3" w:rsidRDefault="003734BC" w:rsidP="00B52AB3"/>
    <w:p w14:paraId="2C481C07" w14:textId="77777777" w:rsidR="003734BC" w:rsidRPr="00B52AB3" w:rsidRDefault="003734BC" w:rsidP="00B52AB3">
      <w:bookmarkStart w:id="1843" w:name="_Toc405814572"/>
      <w:bookmarkStart w:id="1844" w:name="_Toc405812791"/>
      <w:bookmarkStart w:id="1845" w:name="_Toc405806213"/>
      <w:bookmarkStart w:id="1846" w:name="_Toc405804560"/>
      <w:r w:rsidRPr="00B52AB3">
        <w:t>Your shopping cart may be viewed on right hand side of page. Review shopping cart to ensure that all items have been added.  When finished, click on ‘Proceed to Checkout.’</w:t>
      </w:r>
      <w:bookmarkEnd w:id="1843"/>
      <w:bookmarkEnd w:id="1844"/>
      <w:bookmarkEnd w:id="1845"/>
      <w:bookmarkEnd w:id="1846"/>
    </w:p>
    <w:p w14:paraId="65680E7C" w14:textId="77777777" w:rsidR="003734BC" w:rsidRPr="00B52AB3" w:rsidRDefault="003734BC" w:rsidP="00B52AB3"/>
    <w:p w14:paraId="640091FF" w14:textId="77777777" w:rsidR="003734BC" w:rsidRPr="00B52AB3" w:rsidRDefault="003734BC" w:rsidP="00393944">
      <w:pPr>
        <w:jc w:val="center"/>
      </w:pPr>
      <w:bookmarkStart w:id="1847" w:name="_Toc405814573"/>
      <w:bookmarkStart w:id="1848" w:name="_Toc405812792"/>
      <w:bookmarkStart w:id="1849" w:name="_Toc405806214"/>
      <w:bookmarkStart w:id="1850" w:name="_Toc405804561"/>
      <w:r w:rsidRPr="00B52AB3">
        <w:rPr>
          <w:noProof/>
        </w:rPr>
        <w:drawing>
          <wp:inline distT="0" distB="0" distL="0" distR="0" wp14:anchorId="390BC1CC" wp14:editId="13169072">
            <wp:extent cx="6329680" cy="3241040"/>
            <wp:effectExtent l="19050" t="19050" r="1397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9680" cy="3241040"/>
                    </a:xfrm>
                    <a:prstGeom prst="rect">
                      <a:avLst/>
                    </a:prstGeom>
                    <a:noFill/>
                    <a:ln w="6350" cmpd="sng">
                      <a:solidFill>
                        <a:srgbClr val="000000"/>
                      </a:solidFill>
                      <a:miter lim="800000"/>
                      <a:headEnd/>
                      <a:tailEnd/>
                    </a:ln>
                    <a:effectLst/>
                  </pic:spPr>
                </pic:pic>
              </a:graphicData>
            </a:graphic>
          </wp:inline>
        </w:drawing>
      </w:r>
      <w:bookmarkEnd w:id="1847"/>
      <w:bookmarkEnd w:id="1848"/>
      <w:bookmarkEnd w:id="1849"/>
      <w:bookmarkEnd w:id="1850"/>
    </w:p>
    <w:p w14:paraId="04EDD382" w14:textId="72E87B14" w:rsidR="003734BC" w:rsidRPr="00B52AB3" w:rsidRDefault="003734BC" w:rsidP="00393944">
      <w:pPr>
        <w:pStyle w:val="Figure"/>
      </w:pPr>
      <w:bookmarkStart w:id="1851" w:name="_Toc482713121"/>
      <w:bookmarkStart w:id="1852" w:name="_Toc508197991"/>
      <w:bookmarkStart w:id="1853" w:name="_Toc510511819"/>
      <w:bookmarkStart w:id="1854" w:name="_Toc510511933"/>
      <w:bookmarkStart w:id="1855" w:name="_Toc510522077"/>
      <w:r w:rsidRPr="00B52AB3">
        <w:t xml:space="preserve">Figure </w:t>
      </w:r>
      <w:r w:rsidR="00684D7D" w:rsidRPr="00B52AB3">
        <w:t>D</w:t>
      </w:r>
      <w:r w:rsidRPr="00B52AB3">
        <w:t>-6.  Step 1 Review Selected Products sample</w:t>
      </w:r>
      <w:bookmarkEnd w:id="1851"/>
      <w:bookmarkEnd w:id="1852"/>
      <w:bookmarkEnd w:id="1853"/>
      <w:bookmarkEnd w:id="1854"/>
      <w:bookmarkEnd w:id="1855"/>
    </w:p>
    <w:p w14:paraId="32D7DCF9" w14:textId="77777777" w:rsidR="003734BC" w:rsidRPr="00B52AB3" w:rsidRDefault="003734BC" w:rsidP="00B52AB3"/>
    <w:p w14:paraId="1E44FF85" w14:textId="77777777" w:rsidR="003734BC" w:rsidRPr="00B52AB3" w:rsidRDefault="003734BC" w:rsidP="00B52AB3">
      <w:bookmarkStart w:id="1856" w:name="_Toc405814574"/>
      <w:bookmarkStart w:id="1857" w:name="_Toc405812793"/>
      <w:bookmarkStart w:id="1858" w:name="_Toc405806215"/>
      <w:bookmarkStart w:id="1859" w:name="_Toc405804562"/>
      <w:r w:rsidRPr="00B52AB3">
        <w:lastRenderedPageBreak/>
        <w:t>Review selected products.  You can change the quantity of each product, sort products as you want them to appear in your order or click the ‘go back’ button to return to the previous screen.  Once you have completed any changes select the ‘continue checkout’ button.</w:t>
      </w:r>
      <w:bookmarkEnd w:id="1856"/>
      <w:bookmarkEnd w:id="1857"/>
      <w:bookmarkEnd w:id="1858"/>
      <w:bookmarkEnd w:id="1859"/>
    </w:p>
    <w:p w14:paraId="580B5A98" w14:textId="77777777" w:rsidR="003734BC" w:rsidRPr="00B52AB3" w:rsidRDefault="003734BC" w:rsidP="00B52AB3"/>
    <w:p w14:paraId="469F6BC9" w14:textId="77777777" w:rsidR="003734BC" w:rsidRPr="00B52AB3" w:rsidRDefault="003734BC" w:rsidP="00B52AB3">
      <w:bookmarkStart w:id="1860" w:name="_Toc405814575"/>
      <w:bookmarkStart w:id="1861" w:name="_Toc405812794"/>
      <w:bookmarkStart w:id="1862" w:name="_Toc405806216"/>
      <w:bookmarkStart w:id="1863" w:name="_Toc405804563"/>
      <w:r w:rsidRPr="00B52AB3">
        <w:rPr>
          <w:noProof/>
        </w:rPr>
        <w:drawing>
          <wp:inline distT="0" distB="0" distL="0" distR="0" wp14:anchorId="63B01704" wp14:editId="756FD7BB">
            <wp:extent cx="6380480" cy="2682240"/>
            <wp:effectExtent l="19050" t="19050" r="2032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0480" cy="2682240"/>
                    </a:xfrm>
                    <a:prstGeom prst="rect">
                      <a:avLst/>
                    </a:prstGeom>
                    <a:noFill/>
                    <a:ln w="6350" cmpd="sng">
                      <a:solidFill>
                        <a:srgbClr val="000000"/>
                      </a:solidFill>
                      <a:miter lim="800000"/>
                      <a:headEnd/>
                      <a:tailEnd/>
                    </a:ln>
                    <a:effectLst/>
                  </pic:spPr>
                </pic:pic>
              </a:graphicData>
            </a:graphic>
          </wp:inline>
        </w:drawing>
      </w:r>
      <w:bookmarkEnd w:id="1860"/>
      <w:bookmarkEnd w:id="1861"/>
      <w:bookmarkEnd w:id="1862"/>
      <w:bookmarkEnd w:id="1863"/>
    </w:p>
    <w:p w14:paraId="6CF6CD71" w14:textId="5BC69823" w:rsidR="003734BC" w:rsidRPr="00B52AB3" w:rsidRDefault="003734BC" w:rsidP="00393944">
      <w:pPr>
        <w:pStyle w:val="Figure"/>
      </w:pPr>
      <w:bookmarkStart w:id="1864" w:name="_Toc482713122"/>
      <w:bookmarkStart w:id="1865" w:name="_Toc508197992"/>
      <w:bookmarkStart w:id="1866" w:name="_Toc510511820"/>
      <w:bookmarkStart w:id="1867" w:name="_Toc510511934"/>
      <w:bookmarkStart w:id="1868" w:name="_Toc510522078"/>
      <w:r w:rsidRPr="00B52AB3">
        <w:t xml:space="preserve">Figure </w:t>
      </w:r>
      <w:r w:rsidR="00684D7D" w:rsidRPr="00B52AB3">
        <w:t>D</w:t>
      </w:r>
      <w:r w:rsidRPr="00B52AB3">
        <w:t>-7.  Step 2 Check Out, verify shipping address sample</w:t>
      </w:r>
      <w:bookmarkEnd w:id="1864"/>
      <w:bookmarkEnd w:id="1865"/>
      <w:bookmarkEnd w:id="1866"/>
      <w:bookmarkEnd w:id="1867"/>
      <w:bookmarkEnd w:id="1868"/>
    </w:p>
    <w:p w14:paraId="53345692" w14:textId="77777777" w:rsidR="003734BC" w:rsidRPr="00B52AB3" w:rsidRDefault="003734BC" w:rsidP="00B52AB3"/>
    <w:p w14:paraId="19E9F5E2" w14:textId="77777777" w:rsidR="003734BC" w:rsidRPr="00B52AB3" w:rsidRDefault="003734BC" w:rsidP="00B52AB3">
      <w:bookmarkStart w:id="1869" w:name="_Toc405814576"/>
      <w:bookmarkStart w:id="1870" w:name="_Toc405812795"/>
      <w:bookmarkStart w:id="1871" w:name="_Toc405806217"/>
      <w:bookmarkStart w:id="1872" w:name="_Toc405804564"/>
      <w:r w:rsidRPr="00B52AB3">
        <w:t>Select and verify shipping address(es).  If the shipping address required is not available for selection contact your Account Manager.  Once you have selected the shipping address(es) select the ‘continue checkout’ button.</w:t>
      </w:r>
      <w:bookmarkEnd w:id="1869"/>
      <w:bookmarkEnd w:id="1870"/>
      <w:bookmarkEnd w:id="1871"/>
      <w:bookmarkEnd w:id="1872"/>
    </w:p>
    <w:p w14:paraId="3F8AA695" w14:textId="77777777" w:rsidR="003734BC" w:rsidRPr="00B52AB3" w:rsidRDefault="003734BC" w:rsidP="00B52AB3"/>
    <w:p w14:paraId="452586E8" w14:textId="77777777" w:rsidR="003734BC" w:rsidRPr="00B52AB3" w:rsidRDefault="003734BC" w:rsidP="00B52AB3">
      <w:r w:rsidRPr="00B52AB3">
        <w:rPr>
          <w:noProof/>
        </w:rPr>
        <w:lastRenderedPageBreak/>
        <w:drawing>
          <wp:inline distT="0" distB="0" distL="0" distR="0" wp14:anchorId="5EB4149F" wp14:editId="3D8802FC">
            <wp:extent cx="6410960" cy="3942080"/>
            <wp:effectExtent l="19050" t="19050" r="2794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t="5893" b="15100"/>
                    <a:stretch>
                      <a:fillRect/>
                    </a:stretch>
                  </pic:blipFill>
                  <pic:spPr bwMode="auto">
                    <a:xfrm>
                      <a:off x="0" y="0"/>
                      <a:ext cx="6410960" cy="3942080"/>
                    </a:xfrm>
                    <a:prstGeom prst="rect">
                      <a:avLst/>
                    </a:prstGeom>
                    <a:noFill/>
                    <a:ln w="6350" cmpd="sng">
                      <a:solidFill>
                        <a:srgbClr val="000000"/>
                      </a:solidFill>
                      <a:miter lim="800000"/>
                      <a:headEnd/>
                      <a:tailEnd/>
                    </a:ln>
                    <a:effectLst/>
                  </pic:spPr>
                </pic:pic>
              </a:graphicData>
            </a:graphic>
          </wp:inline>
        </w:drawing>
      </w:r>
    </w:p>
    <w:p w14:paraId="4BB557E2" w14:textId="6CC769E1" w:rsidR="003734BC" w:rsidRPr="00B52AB3" w:rsidRDefault="003734BC" w:rsidP="00393944">
      <w:pPr>
        <w:pStyle w:val="Figure"/>
      </w:pPr>
      <w:bookmarkStart w:id="1873" w:name="_Toc482713123"/>
      <w:bookmarkStart w:id="1874" w:name="_Toc508197993"/>
      <w:bookmarkStart w:id="1875" w:name="_Toc510511821"/>
      <w:bookmarkStart w:id="1876" w:name="_Toc510511935"/>
      <w:bookmarkStart w:id="1877" w:name="_Toc510522079"/>
      <w:r w:rsidRPr="00B52AB3">
        <w:t xml:space="preserve">Figure </w:t>
      </w:r>
      <w:r w:rsidR="00684D7D" w:rsidRPr="00B52AB3">
        <w:t>D</w:t>
      </w:r>
      <w:r w:rsidRPr="00B52AB3">
        <w:t>-8.  Step 3 Check Out, Adjust, Review &amp; Submit Order sample</w:t>
      </w:r>
      <w:bookmarkEnd w:id="1873"/>
      <w:bookmarkEnd w:id="1874"/>
      <w:bookmarkEnd w:id="1875"/>
      <w:bookmarkEnd w:id="1876"/>
      <w:bookmarkEnd w:id="1877"/>
    </w:p>
    <w:p w14:paraId="06F95EA2" w14:textId="77777777" w:rsidR="003734BC" w:rsidRPr="00B52AB3" w:rsidRDefault="003734BC" w:rsidP="00B52AB3"/>
    <w:p w14:paraId="27B0250D" w14:textId="77777777" w:rsidR="003734BC" w:rsidRPr="00B52AB3" w:rsidRDefault="003734BC" w:rsidP="00B52AB3">
      <w:r w:rsidRPr="00B52AB3">
        <w:t>Review your order and select the training date (Must be a minimum 3 weeks out to allow for processing and shipping.) Click the ‘Submit Order’ button.  Your order number will appear on the next screen.  Click ‘Order Complete’.  This will take back to ‘Your Account Information.’  You may check your ‘Order Status’ at top right.</w:t>
      </w:r>
    </w:p>
    <w:p w14:paraId="2B8A200B" w14:textId="77777777" w:rsidR="009D7ED8" w:rsidRPr="00B52AB3" w:rsidRDefault="009D7ED8" w:rsidP="00B52AB3"/>
    <w:p w14:paraId="1AE33A05" w14:textId="0B4E3E2C" w:rsidR="00554719" w:rsidRPr="00B52AB3" w:rsidRDefault="00554719" w:rsidP="00393944">
      <w:pPr>
        <w:pBdr>
          <w:top w:val="single" w:sz="4" w:space="1" w:color="auto"/>
        </w:pBdr>
      </w:pPr>
      <w:bookmarkStart w:id="1878" w:name="_Toc250641747"/>
      <w:bookmarkStart w:id="1879" w:name="_Toc266337477"/>
      <w:bookmarkEnd w:id="1751"/>
      <w:bookmarkEnd w:id="1752"/>
    </w:p>
    <w:p w14:paraId="3771C620" w14:textId="3935BD8C" w:rsidR="003734BC" w:rsidRPr="00B52AB3" w:rsidRDefault="0091557E" w:rsidP="00393944">
      <w:pPr>
        <w:pStyle w:val="Heading1"/>
      </w:pPr>
      <w:bookmarkStart w:id="1880" w:name="_Appendix_C_"/>
      <w:bookmarkStart w:id="1881" w:name="_Glossary"/>
      <w:bookmarkStart w:id="1882" w:name="_Toc482710009"/>
      <w:bookmarkStart w:id="1883" w:name="_Toc482708842"/>
      <w:bookmarkStart w:id="1884" w:name="_Toc482707616"/>
      <w:bookmarkStart w:id="1885" w:name="_Toc482366897"/>
      <w:bookmarkStart w:id="1886" w:name="_Toc405814580"/>
      <w:bookmarkStart w:id="1887" w:name="_Toc405812799"/>
      <w:bookmarkStart w:id="1888" w:name="_Toc405804568"/>
      <w:bookmarkStart w:id="1889" w:name="_Toc482711974"/>
      <w:bookmarkStart w:id="1890" w:name="_Toc482712162"/>
      <w:bookmarkStart w:id="1891" w:name="_Toc482712774"/>
      <w:bookmarkStart w:id="1892" w:name="_Toc482712875"/>
      <w:bookmarkStart w:id="1893" w:name="_Toc482713107"/>
      <w:bookmarkStart w:id="1894" w:name="_Toc505085294"/>
      <w:bookmarkStart w:id="1895" w:name="_Toc508197881"/>
      <w:bookmarkStart w:id="1896" w:name="_Toc510511822"/>
      <w:bookmarkStart w:id="1897" w:name="_Toc510511936"/>
      <w:bookmarkStart w:id="1898" w:name="_Toc510521956"/>
      <w:bookmarkStart w:id="1899" w:name="_Toc510522063"/>
      <w:bookmarkStart w:id="1900" w:name="_Toc250641749"/>
      <w:bookmarkStart w:id="1901" w:name="_Toc266337480"/>
      <w:bookmarkEnd w:id="1878"/>
      <w:bookmarkEnd w:id="1879"/>
      <w:bookmarkEnd w:id="1880"/>
      <w:bookmarkEnd w:id="1881"/>
      <w:r w:rsidRPr="00B52AB3">
        <w:t>Appendix E</w:t>
      </w:r>
      <w:r w:rsidR="003734BC" w:rsidRPr="00B52AB3">
        <w:t xml:space="preserve"> </w:t>
      </w:r>
      <w:r w:rsidR="003734BC" w:rsidRPr="00B52AB3">
        <w:br/>
        <w:t>Suggested School SOP Content/Format</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rsidR="003734BC" w:rsidRPr="00B52AB3">
        <w:t xml:space="preserve"> </w:t>
      </w:r>
    </w:p>
    <w:p w14:paraId="22CA7831" w14:textId="77777777" w:rsidR="003734BC" w:rsidRPr="00B52AB3" w:rsidRDefault="003734BC" w:rsidP="00B52AB3">
      <w:r w:rsidRPr="00B52AB3">
        <w:t>This is provided as an aid to schools in structuring their SOPs and content that should be considered for inclusion.  It is not intended to be all-inclusive or directive in nature.</w:t>
      </w:r>
    </w:p>
    <w:p w14:paraId="4C71BCFA" w14:textId="77777777" w:rsidR="003734BC" w:rsidRPr="00497E5B" w:rsidRDefault="003734BC" w:rsidP="00B52AB3"/>
    <w:p w14:paraId="426BA01B" w14:textId="77777777" w:rsidR="003734BC" w:rsidRPr="00497E5B" w:rsidRDefault="003734BC" w:rsidP="00B52AB3">
      <w:r w:rsidRPr="00497E5B">
        <w:t>1.  Organizational Structure</w:t>
      </w:r>
    </w:p>
    <w:p w14:paraId="35EA0B1E" w14:textId="47E4E8A2" w:rsidR="003734BC" w:rsidRPr="00497E5B" w:rsidRDefault="00497E5B" w:rsidP="00B52AB3">
      <w:r w:rsidRPr="00497E5B">
        <w:tab/>
        <w:t xml:space="preserve">a. </w:t>
      </w:r>
      <w:r w:rsidR="003734BC" w:rsidRPr="00497E5B">
        <w:t>Mission</w:t>
      </w:r>
    </w:p>
    <w:p w14:paraId="6EB95989" w14:textId="4513F56E" w:rsidR="003734BC" w:rsidRPr="00497E5B" w:rsidRDefault="00497E5B" w:rsidP="00B52AB3">
      <w:r w:rsidRPr="00497E5B">
        <w:tab/>
        <w:t xml:space="preserve">b. </w:t>
      </w:r>
      <w:r w:rsidR="003734BC" w:rsidRPr="00497E5B">
        <w:t>Organizational Chart(s)</w:t>
      </w:r>
    </w:p>
    <w:p w14:paraId="57ACBC3A" w14:textId="44657A28" w:rsidR="003734BC" w:rsidRPr="00497E5B" w:rsidRDefault="00497E5B" w:rsidP="00B52AB3">
      <w:r w:rsidRPr="00497E5B">
        <w:tab/>
        <w:t xml:space="preserve">c. </w:t>
      </w:r>
      <w:r w:rsidR="003734BC" w:rsidRPr="00497E5B">
        <w:t>Duties and Responsibilities</w:t>
      </w:r>
    </w:p>
    <w:p w14:paraId="18BDE6CC" w14:textId="2872D510" w:rsidR="003734BC" w:rsidRPr="00497E5B" w:rsidRDefault="00497E5B" w:rsidP="00B52AB3">
      <w:r w:rsidRPr="00497E5B">
        <w:tab/>
        <w:t xml:space="preserve">d. </w:t>
      </w:r>
      <w:r w:rsidR="003734BC" w:rsidRPr="00497E5B">
        <w:t>Command Policies and Guidance</w:t>
      </w:r>
    </w:p>
    <w:p w14:paraId="484BDEE6" w14:textId="77777777" w:rsidR="003734BC" w:rsidRPr="00497E5B" w:rsidRDefault="003734BC" w:rsidP="00B52AB3"/>
    <w:p w14:paraId="21B2FFA3" w14:textId="77777777" w:rsidR="003734BC" w:rsidRPr="00497E5B" w:rsidRDefault="003734BC" w:rsidP="00B52AB3">
      <w:r w:rsidRPr="00497E5B">
        <w:t xml:space="preserve">2. Staff and Faculty Selection and Development </w:t>
      </w:r>
    </w:p>
    <w:p w14:paraId="45DBB12E" w14:textId="2C488878" w:rsidR="0000725C" w:rsidRPr="00497E5B" w:rsidRDefault="00497E5B" w:rsidP="00B52AB3">
      <w:r w:rsidRPr="00497E5B">
        <w:tab/>
        <w:t xml:space="preserve">a. </w:t>
      </w:r>
      <w:r w:rsidR="003734BC" w:rsidRPr="00497E5B">
        <w:t>Sponsorship</w:t>
      </w:r>
    </w:p>
    <w:p w14:paraId="4431DA79" w14:textId="035396DD" w:rsidR="0000725C" w:rsidRPr="00497E5B" w:rsidRDefault="00497E5B" w:rsidP="00B52AB3">
      <w:r w:rsidRPr="00497E5B">
        <w:tab/>
        <w:t xml:space="preserve">b. </w:t>
      </w:r>
      <w:r w:rsidR="003734BC" w:rsidRPr="00497E5B">
        <w:t>Selection and Assignment Prerequisites</w:t>
      </w:r>
    </w:p>
    <w:p w14:paraId="5EFC6EF3" w14:textId="1ED8C92D" w:rsidR="003734BC" w:rsidRPr="00497E5B" w:rsidRDefault="00497E5B" w:rsidP="00B52AB3">
      <w:r w:rsidRPr="00497E5B">
        <w:tab/>
        <w:t xml:space="preserve">c. </w:t>
      </w:r>
      <w:r w:rsidR="003734BC" w:rsidRPr="00497E5B">
        <w:t>Training and Certification</w:t>
      </w:r>
    </w:p>
    <w:p w14:paraId="1539559E" w14:textId="598C5210" w:rsidR="003734BC" w:rsidRPr="00497E5B" w:rsidRDefault="00497E5B" w:rsidP="00B52AB3">
      <w:r w:rsidRPr="00497E5B">
        <w:tab/>
        <w:t xml:space="preserve">d. </w:t>
      </w:r>
      <w:r w:rsidR="003734BC" w:rsidRPr="00497E5B">
        <w:t>Mentorship, Observations, and Counseling</w:t>
      </w:r>
    </w:p>
    <w:p w14:paraId="5396531B" w14:textId="0DD7B6FD" w:rsidR="003734BC" w:rsidRPr="00497E5B" w:rsidRDefault="00497E5B" w:rsidP="00B52AB3">
      <w:r w:rsidRPr="00497E5B">
        <w:lastRenderedPageBreak/>
        <w:tab/>
        <w:t xml:space="preserve">e. </w:t>
      </w:r>
      <w:r w:rsidR="003734BC" w:rsidRPr="00497E5B">
        <w:t>Education and Self Development</w:t>
      </w:r>
    </w:p>
    <w:p w14:paraId="48FF224D" w14:textId="695EEA66" w:rsidR="003734BC" w:rsidRPr="00497E5B" w:rsidRDefault="00497E5B" w:rsidP="00B52AB3">
      <w:r w:rsidRPr="00497E5B">
        <w:tab/>
        <w:t xml:space="preserve">f. </w:t>
      </w:r>
      <w:r w:rsidR="003734BC" w:rsidRPr="00497E5B">
        <w:t>Recognition and Incentives</w:t>
      </w:r>
    </w:p>
    <w:p w14:paraId="7ED3C899" w14:textId="77777777" w:rsidR="003734BC" w:rsidRPr="00497E5B" w:rsidRDefault="003734BC" w:rsidP="00B52AB3"/>
    <w:p w14:paraId="1DC3939D" w14:textId="77777777" w:rsidR="003734BC" w:rsidRPr="00497E5B" w:rsidRDefault="003734BC" w:rsidP="00B52AB3">
      <w:r w:rsidRPr="00497E5B">
        <w:t>3. Student and Class Administration</w:t>
      </w:r>
    </w:p>
    <w:p w14:paraId="7302B597" w14:textId="5C6A8C13" w:rsidR="003734BC" w:rsidRPr="00497E5B" w:rsidRDefault="00497E5B" w:rsidP="00B52AB3">
      <w:r w:rsidRPr="00497E5B">
        <w:tab/>
        <w:t xml:space="preserve">a. </w:t>
      </w:r>
      <w:r w:rsidR="003734BC" w:rsidRPr="00497E5B">
        <w:t>Verifying student prerequisites</w:t>
      </w:r>
    </w:p>
    <w:p w14:paraId="49FD4D9A" w14:textId="1E1393EA" w:rsidR="003734BC" w:rsidRPr="00497E5B" w:rsidRDefault="00497E5B" w:rsidP="00B52AB3">
      <w:r w:rsidRPr="00497E5B">
        <w:tab/>
        <w:t xml:space="preserve">b. </w:t>
      </w:r>
      <w:r w:rsidR="003734BC" w:rsidRPr="00497E5B">
        <w:t>Welcome Letters</w:t>
      </w:r>
    </w:p>
    <w:p w14:paraId="1596EE94" w14:textId="573E22DD" w:rsidR="003734BC" w:rsidRPr="00497E5B" w:rsidRDefault="00497E5B" w:rsidP="00B52AB3">
      <w:r w:rsidRPr="00497E5B">
        <w:tab/>
        <w:t xml:space="preserve">c. </w:t>
      </w:r>
      <w:r w:rsidR="003734BC" w:rsidRPr="00497E5B">
        <w:t>In-Processing/Out-Processing</w:t>
      </w:r>
    </w:p>
    <w:p w14:paraId="5A4B713D" w14:textId="36D10DFB" w:rsidR="003734BC" w:rsidRPr="00497E5B" w:rsidRDefault="00497E5B" w:rsidP="00B52AB3">
      <w:r w:rsidRPr="00497E5B">
        <w:tab/>
        <w:t xml:space="preserve">d. </w:t>
      </w:r>
      <w:r w:rsidR="003734BC" w:rsidRPr="00497E5B">
        <w:t>Student Guides, Classroom Conduct, and Honor Code</w:t>
      </w:r>
    </w:p>
    <w:p w14:paraId="1B442A52" w14:textId="44C88483" w:rsidR="003734BC" w:rsidRPr="00497E5B" w:rsidRDefault="00497E5B" w:rsidP="00B52AB3">
      <w:r w:rsidRPr="00497E5B">
        <w:tab/>
        <w:t xml:space="preserve">e. </w:t>
      </w:r>
      <w:r w:rsidR="003734BC" w:rsidRPr="00497E5B">
        <w:t>Academic Records</w:t>
      </w:r>
    </w:p>
    <w:p w14:paraId="21185A9E" w14:textId="16091629" w:rsidR="003734BC" w:rsidRPr="00497E5B" w:rsidRDefault="00497E5B" w:rsidP="00B52AB3">
      <w:r w:rsidRPr="00497E5B">
        <w:tab/>
        <w:t xml:space="preserve">f. </w:t>
      </w:r>
      <w:r w:rsidR="003734BC" w:rsidRPr="00497E5B">
        <w:t>Student Denials, Dismissals, and Appeals</w:t>
      </w:r>
    </w:p>
    <w:p w14:paraId="3E59162C" w14:textId="5B7CF85B" w:rsidR="003734BC" w:rsidRPr="00497E5B" w:rsidRDefault="00497E5B" w:rsidP="00B52AB3">
      <w:r w:rsidRPr="00497E5B">
        <w:tab/>
        <w:t xml:space="preserve">g. </w:t>
      </w:r>
      <w:r w:rsidR="003734BC" w:rsidRPr="00497E5B">
        <w:t>Counseling</w:t>
      </w:r>
    </w:p>
    <w:p w14:paraId="7AB4675A" w14:textId="700A4B25" w:rsidR="003734BC" w:rsidRPr="00497E5B" w:rsidRDefault="00497E5B" w:rsidP="00B52AB3">
      <w:r w:rsidRPr="00497E5B">
        <w:tab/>
        <w:t xml:space="preserve">h. </w:t>
      </w:r>
      <w:r w:rsidR="003734BC" w:rsidRPr="00497E5B">
        <w:t>Evaluations, Testing, Refresher, and Remedial Training</w:t>
      </w:r>
    </w:p>
    <w:p w14:paraId="75EDF1EF" w14:textId="4662AB37" w:rsidR="003734BC" w:rsidRPr="00497E5B" w:rsidRDefault="00497E5B" w:rsidP="00B52AB3">
      <w:r w:rsidRPr="00497E5B">
        <w:tab/>
        <w:t xml:space="preserve">i. </w:t>
      </w:r>
      <w:r w:rsidR="003734BC" w:rsidRPr="00497E5B">
        <w:t xml:space="preserve">Billeting, Meals, and </w:t>
      </w:r>
      <w:r w:rsidR="000B75CA" w:rsidRPr="00497E5B">
        <w:t>b</w:t>
      </w:r>
      <w:r w:rsidR="006D578C" w:rsidRPr="00497E5B">
        <w:t xml:space="preserve">asic </w:t>
      </w:r>
      <w:r w:rsidR="000B75CA" w:rsidRPr="00497E5B">
        <w:t>a</w:t>
      </w:r>
      <w:r w:rsidR="006D578C" w:rsidRPr="00497E5B">
        <w:t xml:space="preserve">llowance for </w:t>
      </w:r>
      <w:r w:rsidR="000B75CA" w:rsidRPr="00497E5B">
        <w:t>s</w:t>
      </w:r>
      <w:r w:rsidR="006D578C" w:rsidRPr="00497E5B">
        <w:t>ubsistence</w:t>
      </w:r>
      <w:r w:rsidR="003734BC" w:rsidRPr="00497E5B">
        <w:t xml:space="preserve"> </w:t>
      </w:r>
      <w:r w:rsidR="000B75CA" w:rsidRPr="00497E5B">
        <w:t>r</w:t>
      </w:r>
      <w:r w:rsidR="003734BC" w:rsidRPr="00497E5B">
        <w:t>ecoupment</w:t>
      </w:r>
    </w:p>
    <w:p w14:paraId="446762F9" w14:textId="77777777" w:rsidR="003734BC" w:rsidRPr="00497E5B" w:rsidRDefault="003734BC" w:rsidP="00B52AB3"/>
    <w:p w14:paraId="4D4CBBC1" w14:textId="33BAEAF2" w:rsidR="003734BC" w:rsidRPr="00497E5B" w:rsidRDefault="003734BC" w:rsidP="00B52AB3">
      <w:r w:rsidRPr="00497E5B">
        <w:t xml:space="preserve">4. </w:t>
      </w:r>
      <w:r w:rsidR="00393944" w:rsidRPr="00497E5B">
        <w:t>Test control and accountability</w:t>
      </w:r>
    </w:p>
    <w:p w14:paraId="13CBB807" w14:textId="09E3F63F" w:rsidR="003734BC" w:rsidRPr="00497E5B" w:rsidRDefault="00497E5B" w:rsidP="00B52AB3">
      <w:r w:rsidRPr="00497E5B">
        <w:tab/>
        <w:t xml:space="preserve">a. </w:t>
      </w:r>
      <w:r w:rsidR="003734BC" w:rsidRPr="00497E5B">
        <w:t>Duties and Responsibilities</w:t>
      </w:r>
    </w:p>
    <w:p w14:paraId="095FA104" w14:textId="6079ED12" w:rsidR="003734BC" w:rsidRPr="00497E5B" w:rsidRDefault="00497E5B" w:rsidP="00B52AB3">
      <w:r w:rsidRPr="00497E5B">
        <w:tab/>
        <w:t xml:space="preserve">b. </w:t>
      </w:r>
      <w:r w:rsidR="003734BC" w:rsidRPr="00497E5B">
        <w:t>Access Control</w:t>
      </w:r>
    </w:p>
    <w:p w14:paraId="34B0B9F8" w14:textId="2DFE35BF" w:rsidR="003734BC" w:rsidRPr="00497E5B" w:rsidRDefault="00497E5B" w:rsidP="00B52AB3">
      <w:r w:rsidRPr="00497E5B">
        <w:tab/>
        <w:t xml:space="preserve">c. </w:t>
      </w:r>
      <w:r w:rsidR="003734BC" w:rsidRPr="00497E5B">
        <w:t>TCO/A-TCO Appointments and Reliefs</w:t>
      </w:r>
    </w:p>
    <w:p w14:paraId="7ADB3CAD" w14:textId="0FDA7FE6" w:rsidR="003734BC" w:rsidRPr="00497E5B" w:rsidRDefault="00497E5B" w:rsidP="00B52AB3">
      <w:r w:rsidRPr="00497E5B">
        <w:tab/>
        <w:t xml:space="preserve">d. </w:t>
      </w:r>
      <w:r w:rsidR="003734BC" w:rsidRPr="00497E5B">
        <w:t>Procurement and Inventories</w:t>
      </w:r>
    </w:p>
    <w:p w14:paraId="47B3B408" w14:textId="68908B94" w:rsidR="003734BC" w:rsidRPr="00497E5B" w:rsidRDefault="00497E5B" w:rsidP="00B52AB3">
      <w:r w:rsidRPr="00497E5B">
        <w:tab/>
        <w:t xml:space="preserve">e. </w:t>
      </w:r>
      <w:r w:rsidR="003734BC" w:rsidRPr="00497E5B">
        <w:t>Sign out, Sign In, and Security</w:t>
      </w:r>
    </w:p>
    <w:p w14:paraId="540E620F" w14:textId="7DB58796" w:rsidR="003734BC" w:rsidRPr="00497E5B" w:rsidRDefault="00497E5B" w:rsidP="00B52AB3">
      <w:r w:rsidRPr="00497E5B">
        <w:tab/>
        <w:t xml:space="preserve">f. </w:t>
      </w:r>
      <w:r w:rsidR="003734BC" w:rsidRPr="00497E5B">
        <w:t>Security</w:t>
      </w:r>
    </w:p>
    <w:p w14:paraId="46D4BA68" w14:textId="75BBAB74" w:rsidR="003734BC" w:rsidRPr="00497E5B" w:rsidRDefault="00497E5B" w:rsidP="00B52AB3">
      <w:r w:rsidRPr="00497E5B">
        <w:tab/>
        <w:t xml:space="preserve">g. </w:t>
      </w:r>
      <w:r w:rsidR="003734BC" w:rsidRPr="00497E5B">
        <w:t>Loss or Compromise</w:t>
      </w:r>
    </w:p>
    <w:p w14:paraId="6A000344" w14:textId="619C557E" w:rsidR="003734BC" w:rsidRPr="00497E5B" w:rsidRDefault="00497E5B" w:rsidP="00B52AB3">
      <w:r w:rsidRPr="00497E5B">
        <w:tab/>
        <w:t xml:space="preserve">h. </w:t>
      </w:r>
      <w:r w:rsidR="003734BC" w:rsidRPr="00497E5B">
        <w:t>Testing procedures</w:t>
      </w:r>
    </w:p>
    <w:p w14:paraId="1D8A3F97" w14:textId="41910C11" w:rsidR="003734BC" w:rsidRPr="00497E5B" w:rsidRDefault="00497E5B" w:rsidP="00B52AB3">
      <w:r w:rsidRPr="00497E5B">
        <w:tab/>
        <w:t xml:space="preserve">i. </w:t>
      </w:r>
      <w:r w:rsidR="003734BC" w:rsidRPr="00497E5B">
        <w:t>Scoring and Rebuttal Procedures</w:t>
      </w:r>
    </w:p>
    <w:p w14:paraId="5BB64F4F" w14:textId="45562BE2" w:rsidR="003734BC" w:rsidRPr="00497E5B" w:rsidRDefault="00497E5B" w:rsidP="00B52AB3">
      <w:r w:rsidRPr="00497E5B">
        <w:tab/>
        <w:t xml:space="preserve">j. </w:t>
      </w:r>
      <w:r w:rsidR="003734BC" w:rsidRPr="00497E5B">
        <w:t>Records</w:t>
      </w:r>
    </w:p>
    <w:p w14:paraId="7C0D602A" w14:textId="77777777" w:rsidR="003734BC" w:rsidRPr="00497E5B" w:rsidRDefault="003734BC" w:rsidP="00B52AB3"/>
    <w:p w14:paraId="282F1CA0" w14:textId="77777777" w:rsidR="003734BC" w:rsidRPr="00497E5B" w:rsidRDefault="003734BC" w:rsidP="00B52AB3">
      <w:r w:rsidRPr="00497E5B">
        <w:t>5. Staff, Faculty</w:t>
      </w:r>
      <w:r w:rsidR="0095588D" w:rsidRPr="00497E5B">
        <w:t>,</w:t>
      </w:r>
      <w:r w:rsidRPr="00497E5B">
        <w:t xml:space="preserve"> and Student Physical Fitness and Height Weight Standards</w:t>
      </w:r>
    </w:p>
    <w:p w14:paraId="348FA6A6" w14:textId="77777777" w:rsidR="00931786" w:rsidRPr="00497E5B" w:rsidRDefault="00931786" w:rsidP="00B52AB3"/>
    <w:p w14:paraId="05F9012E" w14:textId="77777777" w:rsidR="003734BC" w:rsidRPr="00497E5B" w:rsidRDefault="003734BC" w:rsidP="00B52AB3">
      <w:r w:rsidRPr="00497E5B">
        <w:t>6. Quality Assurance Program</w:t>
      </w:r>
    </w:p>
    <w:p w14:paraId="3CAEF124" w14:textId="2CEC1018" w:rsidR="003734BC" w:rsidRPr="00497E5B" w:rsidRDefault="00497E5B" w:rsidP="00B52AB3">
      <w:r w:rsidRPr="00497E5B">
        <w:tab/>
        <w:t xml:space="preserve">a. </w:t>
      </w:r>
      <w:r w:rsidR="003734BC" w:rsidRPr="00497E5B">
        <w:t>Master Evaluation Plans and Schedules</w:t>
      </w:r>
    </w:p>
    <w:p w14:paraId="1E65CB18" w14:textId="05D9CF93" w:rsidR="003734BC" w:rsidRPr="00497E5B" w:rsidRDefault="00497E5B" w:rsidP="00B52AB3">
      <w:r w:rsidRPr="00497E5B">
        <w:tab/>
        <w:t xml:space="preserve">b. </w:t>
      </w:r>
      <w:r w:rsidR="003734BC" w:rsidRPr="00497E5B">
        <w:t>Internal and External Assessments / Accreditations</w:t>
      </w:r>
    </w:p>
    <w:p w14:paraId="422D2977" w14:textId="49D8ABFA" w:rsidR="003734BC" w:rsidRPr="00497E5B" w:rsidRDefault="00497E5B" w:rsidP="00B52AB3">
      <w:r w:rsidRPr="00497E5B">
        <w:tab/>
        <w:t xml:space="preserve">c. </w:t>
      </w:r>
      <w:r w:rsidR="0095588D" w:rsidRPr="00497E5B">
        <w:t>Self-</w:t>
      </w:r>
      <w:r w:rsidRPr="00497E5B">
        <w:tab/>
      </w:r>
      <w:r w:rsidR="0095588D" w:rsidRPr="00497E5B">
        <w:t>Assessment</w:t>
      </w:r>
      <w:r w:rsidR="003734BC" w:rsidRPr="00497E5B">
        <w:t xml:space="preserve"> Process </w:t>
      </w:r>
    </w:p>
    <w:p w14:paraId="599C9A96" w14:textId="5699B1B9" w:rsidR="003734BC" w:rsidRPr="00497E5B" w:rsidRDefault="00497E5B" w:rsidP="00B52AB3">
      <w:r w:rsidRPr="00497E5B">
        <w:tab/>
        <w:t xml:space="preserve">d. </w:t>
      </w:r>
      <w:r w:rsidR="003734BC" w:rsidRPr="00497E5B">
        <w:t>Corrective Action Plans and Reporting Procedures</w:t>
      </w:r>
    </w:p>
    <w:p w14:paraId="67E35CF5" w14:textId="77777777" w:rsidR="003734BC" w:rsidRPr="00497E5B" w:rsidRDefault="003734BC" w:rsidP="00B52AB3"/>
    <w:p w14:paraId="1872157F" w14:textId="3B33AFD3" w:rsidR="003734BC" w:rsidRPr="00497E5B" w:rsidRDefault="003734BC" w:rsidP="00B52AB3">
      <w:r w:rsidRPr="00497E5B">
        <w:t xml:space="preserve">7. Risk </w:t>
      </w:r>
      <w:r w:rsidR="007A426D" w:rsidRPr="00497E5B">
        <w:t>Management</w:t>
      </w:r>
      <w:r w:rsidRPr="00497E5B">
        <w:t>, Safety, and Environmental Compliance</w:t>
      </w:r>
    </w:p>
    <w:p w14:paraId="6BAF7197" w14:textId="77777777" w:rsidR="003734BC" w:rsidRPr="00497E5B" w:rsidRDefault="003734BC" w:rsidP="00B52AB3"/>
    <w:p w14:paraId="44A5A07F" w14:textId="12720851" w:rsidR="003734BC" w:rsidRPr="00497E5B" w:rsidRDefault="003734BC" w:rsidP="00B52AB3">
      <w:r w:rsidRPr="00497E5B">
        <w:t xml:space="preserve">8. Sexual harassment/equal opportunity/sexual </w:t>
      </w:r>
      <w:r w:rsidR="00393944" w:rsidRPr="00497E5B">
        <w:t>assault policies and procedures</w:t>
      </w:r>
    </w:p>
    <w:p w14:paraId="210AFEAE" w14:textId="77777777" w:rsidR="003734BC" w:rsidRPr="00497E5B" w:rsidRDefault="003734BC" w:rsidP="00B52AB3"/>
    <w:p w14:paraId="3DD92B2F" w14:textId="77777777" w:rsidR="003734BC" w:rsidRPr="00497E5B" w:rsidRDefault="003734BC" w:rsidP="00B52AB3">
      <w:r w:rsidRPr="00497E5B">
        <w:t>9. Supplies and Services</w:t>
      </w:r>
    </w:p>
    <w:p w14:paraId="4F5A78F9" w14:textId="3F306521" w:rsidR="003734BC" w:rsidRPr="00497E5B" w:rsidRDefault="00497E5B" w:rsidP="00B52AB3">
      <w:r w:rsidRPr="00497E5B">
        <w:tab/>
        <w:t xml:space="preserve">a. </w:t>
      </w:r>
      <w:r w:rsidR="003734BC" w:rsidRPr="00497E5B">
        <w:t>Property Accountability</w:t>
      </w:r>
    </w:p>
    <w:p w14:paraId="5CDFCC8F" w14:textId="7A2E28C8" w:rsidR="003734BC" w:rsidRPr="00497E5B" w:rsidRDefault="00497E5B" w:rsidP="00B52AB3">
      <w:r w:rsidRPr="00497E5B">
        <w:tab/>
        <w:t xml:space="preserve">b. </w:t>
      </w:r>
      <w:r w:rsidR="006D578C" w:rsidRPr="00497E5B">
        <w:t>Co</w:t>
      </w:r>
      <w:r w:rsidR="00CE2D83" w:rsidRPr="00497E5B">
        <w:t>mmand Supply Discipline Program</w:t>
      </w:r>
    </w:p>
    <w:p w14:paraId="10B77D91" w14:textId="158EABD9" w:rsidR="003734BC" w:rsidRPr="00497E5B" w:rsidRDefault="00497E5B" w:rsidP="00B52AB3">
      <w:r w:rsidRPr="00497E5B">
        <w:tab/>
        <w:t xml:space="preserve">c. </w:t>
      </w:r>
      <w:r w:rsidR="003734BC" w:rsidRPr="00497E5B">
        <w:t xml:space="preserve">Supply </w:t>
      </w:r>
    </w:p>
    <w:p w14:paraId="6A58E190" w14:textId="3C0D4B44" w:rsidR="003734BC" w:rsidRPr="00497E5B" w:rsidRDefault="00497E5B" w:rsidP="00B52AB3">
      <w:r w:rsidRPr="00497E5B">
        <w:tab/>
        <w:t xml:space="preserve">d. </w:t>
      </w:r>
      <w:r w:rsidR="003734BC" w:rsidRPr="00497E5B">
        <w:t xml:space="preserve">Maintenance </w:t>
      </w:r>
    </w:p>
    <w:p w14:paraId="6ED252DC" w14:textId="07817980" w:rsidR="003734BC" w:rsidRPr="00497E5B" w:rsidRDefault="00497E5B" w:rsidP="00B52AB3">
      <w:r w:rsidRPr="00497E5B">
        <w:tab/>
        <w:t xml:space="preserve">e. </w:t>
      </w:r>
      <w:r w:rsidR="003734BC" w:rsidRPr="00497E5B">
        <w:t>Arms room</w:t>
      </w:r>
    </w:p>
    <w:p w14:paraId="15C1C44D" w14:textId="2C3292DE" w:rsidR="003734BC" w:rsidRPr="00497E5B" w:rsidRDefault="00497E5B" w:rsidP="00B52AB3">
      <w:r w:rsidRPr="00497E5B">
        <w:tab/>
        <w:t xml:space="preserve">f. </w:t>
      </w:r>
      <w:r w:rsidR="006D578C" w:rsidRPr="00497E5B">
        <w:t>Communications S</w:t>
      </w:r>
      <w:r w:rsidR="00CE2D83" w:rsidRPr="00497E5B">
        <w:t>ecurity</w:t>
      </w:r>
    </w:p>
    <w:p w14:paraId="4594738C" w14:textId="19F36732" w:rsidR="003734BC" w:rsidRPr="00497E5B" w:rsidRDefault="00497E5B" w:rsidP="00B52AB3">
      <w:r w:rsidRPr="00497E5B">
        <w:tab/>
        <w:t xml:space="preserve">g. </w:t>
      </w:r>
      <w:r w:rsidR="006D578C" w:rsidRPr="00497E5B">
        <w:t>Organizational Clothing and Individual E</w:t>
      </w:r>
      <w:r w:rsidR="00C34E82" w:rsidRPr="00497E5B">
        <w:t>quipment</w:t>
      </w:r>
    </w:p>
    <w:p w14:paraId="6B2196D3" w14:textId="701F3ECF" w:rsidR="003734BC" w:rsidRPr="00497E5B" w:rsidRDefault="00497E5B" w:rsidP="00B52AB3">
      <w:r w:rsidRPr="00497E5B">
        <w:lastRenderedPageBreak/>
        <w:tab/>
        <w:t xml:space="preserve">h. </w:t>
      </w:r>
      <w:r w:rsidR="003734BC" w:rsidRPr="00497E5B">
        <w:t>Ammunition</w:t>
      </w:r>
    </w:p>
    <w:p w14:paraId="02A41C1C" w14:textId="480F51EE" w:rsidR="003734BC" w:rsidRPr="00497E5B" w:rsidRDefault="00497E5B" w:rsidP="00B52AB3">
      <w:r w:rsidRPr="00497E5B">
        <w:tab/>
        <w:t xml:space="preserve">i. </w:t>
      </w:r>
      <w:r w:rsidR="00CE2D83" w:rsidRPr="00497E5B">
        <w:t>Hazardous Materials</w:t>
      </w:r>
    </w:p>
    <w:p w14:paraId="6CD71099" w14:textId="64327533" w:rsidR="003734BC" w:rsidRPr="00497E5B" w:rsidRDefault="00497E5B" w:rsidP="00B52AB3">
      <w:r w:rsidRPr="00497E5B">
        <w:tab/>
        <w:t xml:space="preserve">j. </w:t>
      </w:r>
      <w:r w:rsidR="003734BC" w:rsidRPr="00497E5B">
        <w:t>Inventories</w:t>
      </w:r>
    </w:p>
    <w:p w14:paraId="11A4A0CB" w14:textId="77777777" w:rsidR="003734BC" w:rsidRPr="00497E5B" w:rsidRDefault="003734BC" w:rsidP="00B52AB3"/>
    <w:p w14:paraId="73B942D1" w14:textId="1AA89769" w:rsidR="003734BC" w:rsidRPr="00497E5B" w:rsidRDefault="003734BC" w:rsidP="00B52AB3">
      <w:r w:rsidRPr="00497E5B">
        <w:t xml:space="preserve">10. </w:t>
      </w:r>
      <w:r w:rsidR="00C34E82" w:rsidRPr="00497E5B">
        <w:t>Operational Security</w:t>
      </w:r>
      <w:r w:rsidRPr="00497E5B">
        <w:t xml:space="preserve"> &amp; Social Media</w:t>
      </w:r>
    </w:p>
    <w:p w14:paraId="2545392C" w14:textId="77777777" w:rsidR="003734BC" w:rsidRPr="00497E5B" w:rsidRDefault="003734BC" w:rsidP="00B52AB3"/>
    <w:p w14:paraId="6BAF2087" w14:textId="17277416" w:rsidR="003734BC" w:rsidRPr="00497E5B" w:rsidRDefault="003734BC" w:rsidP="00B52AB3">
      <w:r w:rsidRPr="00497E5B">
        <w:t xml:space="preserve">11. </w:t>
      </w:r>
      <w:r w:rsidR="00175A39" w:rsidRPr="00497E5B">
        <w:t>Lessons Learned Integration</w:t>
      </w:r>
    </w:p>
    <w:p w14:paraId="387FC930" w14:textId="68AA34B9" w:rsidR="003734BC" w:rsidRPr="00497E5B" w:rsidRDefault="00497E5B" w:rsidP="00B52AB3">
      <w:r w:rsidRPr="00497E5B">
        <w:tab/>
        <w:t xml:space="preserve">a. </w:t>
      </w:r>
      <w:r w:rsidR="003734BC" w:rsidRPr="00497E5B">
        <w:t>Procurement</w:t>
      </w:r>
    </w:p>
    <w:p w14:paraId="195610E1" w14:textId="3137B6E7" w:rsidR="003734BC" w:rsidRPr="00497E5B" w:rsidRDefault="00497E5B" w:rsidP="00B52AB3">
      <w:r w:rsidRPr="00497E5B">
        <w:tab/>
        <w:t xml:space="preserve">b. </w:t>
      </w:r>
      <w:r w:rsidR="003734BC" w:rsidRPr="00497E5B">
        <w:t>Integration</w:t>
      </w:r>
    </w:p>
    <w:p w14:paraId="15D2446F" w14:textId="1E73588F" w:rsidR="003734BC" w:rsidRPr="00497E5B" w:rsidRDefault="00497E5B" w:rsidP="00B52AB3">
      <w:r w:rsidRPr="00497E5B">
        <w:tab/>
        <w:t xml:space="preserve">c. </w:t>
      </w:r>
      <w:r w:rsidR="006D578C" w:rsidRPr="00497E5B">
        <w:t>Count</w:t>
      </w:r>
      <w:r w:rsidR="00CE2D83" w:rsidRPr="00497E5B">
        <w:t xml:space="preserve">er Improvised Explosive Device </w:t>
      </w:r>
      <w:r w:rsidR="003734BC" w:rsidRPr="00497E5B">
        <w:t xml:space="preserve">Training </w:t>
      </w:r>
    </w:p>
    <w:p w14:paraId="3E980EBF" w14:textId="61AE78B5" w:rsidR="003734BC" w:rsidRPr="00497E5B" w:rsidRDefault="00497E5B" w:rsidP="00B52AB3">
      <w:r w:rsidRPr="00497E5B">
        <w:tab/>
        <w:t xml:space="preserve">d. </w:t>
      </w:r>
      <w:r w:rsidR="003734BC" w:rsidRPr="00497E5B">
        <w:t>Cultu</w:t>
      </w:r>
      <w:r w:rsidR="006D578C" w:rsidRPr="00497E5B">
        <w:t>ral Foreign Language</w:t>
      </w:r>
    </w:p>
    <w:p w14:paraId="6A7A869B" w14:textId="2FF3FF3C" w:rsidR="003734BC" w:rsidRPr="00497E5B" w:rsidRDefault="00497E5B" w:rsidP="00B52AB3">
      <w:r w:rsidRPr="00497E5B">
        <w:tab/>
        <w:t xml:space="preserve">e. </w:t>
      </w:r>
      <w:r w:rsidR="00725E69" w:rsidRPr="00497E5B">
        <w:t>Operational</w:t>
      </w:r>
      <w:r w:rsidR="00C34E82" w:rsidRPr="00497E5B">
        <w:t xml:space="preserve"> Environment</w:t>
      </w:r>
    </w:p>
    <w:p w14:paraId="798AE49D" w14:textId="1239DF30" w:rsidR="003734BC" w:rsidRPr="00497E5B" w:rsidRDefault="00497E5B" w:rsidP="00B52AB3">
      <w:r w:rsidRPr="00497E5B">
        <w:tab/>
        <w:t xml:space="preserve">f. </w:t>
      </w:r>
      <w:r w:rsidR="003734BC" w:rsidRPr="00497E5B">
        <w:t>Staff and Faculty Training</w:t>
      </w:r>
    </w:p>
    <w:p w14:paraId="607141FC" w14:textId="77777777" w:rsidR="003734BC" w:rsidRPr="00497E5B" w:rsidRDefault="003734BC" w:rsidP="00B52AB3"/>
    <w:p w14:paraId="73FD5090" w14:textId="77777777" w:rsidR="003734BC" w:rsidRPr="00497E5B" w:rsidRDefault="003734BC" w:rsidP="00B52AB3">
      <w:r w:rsidRPr="00497E5B">
        <w:t>12. Information Management</w:t>
      </w:r>
    </w:p>
    <w:p w14:paraId="5808935B" w14:textId="74D40C6D" w:rsidR="003734BC" w:rsidRPr="00497E5B" w:rsidRDefault="00497E5B" w:rsidP="00B52AB3">
      <w:r w:rsidRPr="00497E5B">
        <w:tab/>
        <w:t xml:space="preserve">a. </w:t>
      </w:r>
      <w:r w:rsidR="00FD18E9" w:rsidRPr="00497E5B">
        <w:t>Army Records Information Management System</w:t>
      </w:r>
    </w:p>
    <w:p w14:paraId="5C09EB64" w14:textId="0B3BBEEF" w:rsidR="003734BC" w:rsidRPr="00497E5B" w:rsidRDefault="00497E5B" w:rsidP="00B52AB3">
      <w:r w:rsidRPr="00497E5B">
        <w:tab/>
        <w:t xml:space="preserve">b. </w:t>
      </w:r>
      <w:r w:rsidR="003734BC" w:rsidRPr="00497E5B">
        <w:t>Information Assurance</w:t>
      </w:r>
    </w:p>
    <w:p w14:paraId="0398334C" w14:textId="1EFB86D5" w:rsidR="003734BC" w:rsidRPr="00497E5B" w:rsidRDefault="00497E5B" w:rsidP="00B52AB3">
      <w:r w:rsidRPr="00497E5B">
        <w:tab/>
        <w:t xml:space="preserve">c. </w:t>
      </w:r>
      <w:r w:rsidR="003734BC" w:rsidRPr="00497E5B">
        <w:t>Information Security</w:t>
      </w:r>
    </w:p>
    <w:p w14:paraId="00F4A788" w14:textId="77777777" w:rsidR="003734BC" w:rsidRPr="00497E5B" w:rsidRDefault="003734BC" w:rsidP="00B52AB3"/>
    <w:p w14:paraId="44CBB35E" w14:textId="77777777" w:rsidR="003734BC" w:rsidRPr="00497E5B" w:rsidRDefault="003734BC" w:rsidP="00B52AB3">
      <w:r w:rsidRPr="00497E5B">
        <w:t>13. Conduct of Training</w:t>
      </w:r>
    </w:p>
    <w:p w14:paraId="62229ADE" w14:textId="4A7A4D6D" w:rsidR="0000725C" w:rsidRPr="00497E5B" w:rsidRDefault="00497E5B" w:rsidP="00B52AB3">
      <w:r w:rsidRPr="00497E5B">
        <w:tab/>
      </w:r>
      <w:r w:rsidR="0000725C" w:rsidRPr="00497E5B">
        <w:t>a. Training Schedules</w:t>
      </w:r>
    </w:p>
    <w:p w14:paraId="24DDDD28" w14:textId="226013B0" w:rsidR="0000725C" w:rsidRPr="00B52AB3" w:rsidRDefault="00497E5B" w:rsidP="00B52AB3">
      <w:r>
        <w:tab/>
      </w:r>
      <w:r w:rsidR="003734BC" w:rsidRPr="00B52AB3">
        <w:t>b. Resourcing Equipment, Ranges, and Facilities</w:t>
      </w:r>
    </w:p>
    <w:p w14:paraId="7646055D" w14:textId="3E6CF7CE" w:rsidR="003734BC" w:rsidRPr="00B52AB3" w:rsidRDefault="00497E5B" w:rsidP="00B52AB3">
      <w:r>
        <w:tab/>
      </w:r>
      <w:r w:rsidR="003734BC" w:rsidRPr="00B52AB3">
        <w:t>c. Waivers</w:t>
      </w:r>
    </w:p>
    <w:p w14:paraId="7748AEDA" w14:textId="77777777" w:rsidR="00554719" w:rsidRPr="00B52AB3" w:rsidRDefault="00554719" w:rsidP="00B52AB3"/>
    <w:p w14:paraId="75DCEAFF" w14:textId="77777777" w:rsidR="00393944" w:rsidRDefault="00393944" w:rsidP="00393944">
      <w:pPr>
        <w:pBdr>
          <w:top w:val="single" w:sz="4" w:space="1" w:color="auto"/>
        </w:pBdr>
      </w:pPr>
      <w:bookmarkStart w:id="1902" w:name="_Appendix_E_"/>
      <w:bookmarkStart w:id="1903" w:name="_Toc482710011"/>
      <w:bookmarkStart w:id="1904" w:name="_Toc482708844"/>
      <w:bookmarkStart w:id="1905" w:name="_Toc482707618"/>
      <w:bookmarkStart w:id="1906" w:name="_Toc482366899"/>
      <w:bookmarkStart w:id="1907" w:name="_Toc405814582"/>
      <w:bookmarkStart w:id="1908" w:name="_Toc405812801"/>
      <w:bookmarkStart w:id="1909" w:name="_Toc405804570"/>
      <w:bookmarkStart w:id="1910" w:name="_Toc482711975"/>
      <w:bookmarkStart w:id="1911" w:name="_Toc482712163"/>
      <w:bookmarkStart w:id="1912" w:name="_Toc482712775"/>
      <w:bookmarkStart w:id="1913" w:name="_Toc482712876"/>
      <w:bookmarkStart w:id="1914" w:name="_Toc482713108"/>
      <w:bookmarkStart w:id="1915" w:name="_Toc505085295"/>
      <w:bookmarkStart w:id="1916" w:name="_Toc508197882"/>
      <w:bookmarkStart w:id="1917" w:name="_Toc510511823"/>
      <w:bookmarkStart w:id="1918" w:name="_Toc510511937"/>
      <w:bookmarkEnd w:id="1902"/>
    </w:p>
    <w:p w14:paraId="310349DF" w14:textId="7676D3C4" w:rsidR="006B089D" w:rsidRDefault="006B089D">
      <w:r>
        <w:br w:type="page"/>
      </w:r>
    </w:p>
    <w:p w14:paraId="63A4A2EC" w14:textId="22E21984" w:rsidR="003734BC" w:rsidRPr="00B52AB3" w:rsidRDefault="0091557E" w:rsidP="00393944">
      <w:pPr>
        <w:pStyle w:val="Heading1"/>
      </w:pPr>
      <w:bookmarkStart w:id="1919" w:name="_Toc510521957"/>
      <w:bookmarkStart w:id="1920" w:name="_Toc510522064"/>
      <w:r w:rsidRPr="00B52AB3">
        <w:lastRenderedPageBreak/>
        <w:t>Appendix F</w:t>
      </w:r>
      <w:r w:rsidR="003734BC" w:rsidRPr="00B52AB3">
        <w:t xml:space="preserve"> </w:t>
      </w:r>
      <w:r w:rsidR="003734BC" w:rsidRPr="00B52AB3">
        <w:br/>
        <w:t>Suggested Student Dismissal Memorandums</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sidR="003734BC" w:rsidRPr="00B52AB3">
        <w:t xml:space="preserve"> </w:t>
      </w:r>
    </w:p>
    <w:p w14:paraId="3E0B213C" w14:textId="77777777" w:rsidR="003734BC" w:rsidRPr="00B52AB3" w:rsidRDefault="003734BC" w:rsidP="00B52AB3"/>
    <w:p w14:paraId="4C06CB0B" w14:textId="14CCA2E9" w:rsidR="003734BC" w:rsidRPr="00393944" w:rsidRDefault="00B30910" w:rsidP="00B52AB3">
      <w:pPr>
        <w:rPr>
          <w:b/>
        </w:rPr>
      </w:pPr>
      <w:bookmarkStart w:id="1921" w:name="_Toc482366900"/>
      <w:bookmarkStart w:id="1922" w:name="_Toc482707619"/>
      <w:bookmarkStart w:id="1923" w:name="_Toc482708845"/>
      <w:bookmarkStart w:id="1924" w:name="_Toc482710012"/>
      <w:bookmarkStart w:id="1925" w:name="_Toc482711976"/>
      <w:bookmarkStart w:id="1926" w:name="_Toc482712164"/>
      <w:bookmarkStart w:id="1927" w:name="_Toc482712776"/>
      <w:bookmarkStart w:id="1928" w:name="_Toc482712877"/>
      <w:r w:rsidRPr="00393944">
        <w:rPr>
          <w:b/>
        </w:rPr>
        <w:t>F</w:t>
      </w:r>
      <w:r w:rsidR="003734BC" w:rsidRPr="00393944">
        <w:rPr>
          <w:b/>
        </w:rPr>
        <w:t>-1. Dismissal Memorandum to Student (Denial of Enrollment)</w:t>
      </w:r>
      <w:bookmarkEnd w:id="1921"/>
      <w:bookmarkEnd w:id="1922"/>
      <w:bookmarkEnd w:id="1923"/>
      <w:bookmarkEnd w:id="1924"/>
      <w:bookmarkEnd w:id="1925"/>
      <w:bookmarkEnd w:id="1926"/>
      <w:bookmarkEnd w:id="1927"/>
      <w:bookmarkEnd w:id="1928"/>
    </w:p>
    <w:p w14:paraId="4395E5D9" w14:textId="77777777" w:rsidR="003734BC" w:rsidRPr="00B52AB3" w:rsidRDefault="003734BC" w:rsidP="00B52AB3">
      <w:r w:rsidRPr="00B52AB3">
        <w:t>Dismissal memos to the student will be in this format unless otherwise specified herein. Reasons for dismissal could be academic, height and weight failure, APFT failure, personal conduct, medical, hardship or failure to meet the pre-requisites.</w:t>
      </w:r>
    </w:p>
    <w:p w14:paraId="689FA0D4" w14:textId="77777777" w:rsidR="003734BC" w:rsidRDefault="003734BC" w:rsidP="00B52AB3"/>
    <w:p w14:paraId="54D8FEDA" w14:textId="2F6C0184" w:rsidR="00497E5B" w:rsidRDefault="00497E5B" w:rsidP="006B089D">
      <w:pPr>
        <w:pBdr>
          <w:top w:val="single" w:sz="4" w:space="1" w:color="auto"/>
          <w:left w:val="single" w:sz="4" w:space="4" w:color="auto"/>
          <w:bottom w:val="single" w:sz="4" w:space="1" w:color="auto"/>
          <w:right w:val="single" w:sz="4" w:space="4" w:color="auto"/>
        </w:pBdr>
      </w:pPr>
      <w:r w:rsidRPr="004020AB">
        <w:t>OFFICE SYMBOL</w:t>
      </w:r>
      <w:r w:rsidRPr="004020AB">
        <w:tab/>
      </w:r>
      <w:r w:rsidRPr="004020AB">
        <w:tab/>
      </w:r>
      <w:r w:rsidRPr="004020AB">
        <w:tab/>
      </w:r>
      <w:r w:rsidRPr="004020AB">
        <w:tab/>
      </w:r>
      <w:r w:rsidRPr="004020AB">
        <w:tab/>
      </w:r>
      <w:r w:rsidRPr="004020AB">
        <w:tab/>
      </w:r>
      <w:r w:rsidRPr="004020AB">
        <w:tab/>
      </w:r>
      <w:r w:rsidRPr="004020AB">
        <w:tab/>
      </w:r>
      <w:r w:rsidRPr="004020AB">
        <w:tab/>
      </w:r>
      <w:r w:rsidRPr="004020AB">
        <w:tab/>
      </w:r>
      <w:r w:rsidR="006B089D">
        <w:tab/>
      </w:r>
      <w:r w:rsidR="006B089D">
        <w:tab/>
      </w:r>
      <w:r w:rsidR="006B089D">
        <w:tab/>
      </w:r>
      <w:r w:rsidR="006B089D">
        <w:tab/>
      </w:r>
      <w:r w:rsidR="006B089D">
        <w:tab/>
      </w:r>
      <w:r w:rsidR="006B089D">
        <w:tab/>
      </w:r>
      <w:r w:rsidR="006B089D">
        <w:tab/>
      </w:r>
      <w:r w:rsidR="006B089D">
        <w:tab/>
      </w:r>
      <w:r w:rsidR="006B089D">
        <w:tab/>
      </w:r>
      <w:r w:rsidR="006B089D">
        <w:tab/>
      </w:r>
      <w:r w:rsidR="006B089D">
        <w:tab/>
      </w:r>
      <w:r w:rsidRPr="004020AB">
        <w:t>Date</w:t>
      </w:r>
    </w:p>
    <w:p w14:paraId="7015BE46" w14:textId="77777777" w:rsidR="006B089D" w:rsidRDefault="006B089D" w:rsidP="006B089D">
      <w:pPr>
        <w:pBdr>
          <w:top w:val="single" w:sz="4" w:space="1" w:color="auto"/>
          <w:left w:val="single" w:sz="4" w:space="4" w:color="auto"/>
          <w:bottom w:val="single" w:sz="4" w:space="1" w:color="auto"/>
          <w:right w:val="single" w:sz="4" w:space="4" w:color="auto"/>
        </w:pBdr>
      </w:pPr>
    </w:p>
    <w:p w14:paraId="50A58597" w14:textId="77777777" w:rsidR="006B089D" w:rsidRPr="004020AB" w:rsidRDefault="006B089D" w:rsidP="006B089D">
      <w:pPr>
        <w:pBdr>
          <w:top w:val="single" w:sz="4" w:space="1" w:color="auto"/>
          <w:left w:val="single" w:sz="4" w:space="4" w:color="auto"/>
          <w:bottom w:val="single" w:sz="4" w:space="1" w:color="auto"/>
          <w:right w:val="single" w:sz="4" w:space="4" w:color="auto"/>
        </w:pBdr>
      </w:pPr>
    </w:p>
    <w:p w14:paraId="23B5C2B8" w14:textId="77777777" w:rsidR="00497E5B" w:rsidRPr="004020AB" w:rsidRDefault="00497E5B"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rPr>
          <w:color w:val="000000"/>
        </w:rPr>
      </w:pPr>
      <w:r w:rsidRPr="004020AB">
        <w:rPr>
          <w:color w:val="000000"/>
        </w:rPr>
        <w:t xml:space="preserve">MEMORANDUM FOR </w:t>
      </w:r>
      <w:r w:rsidRPr="004020AB">
        <w:rPr>
          <w:b/>
          <w:color w:val="000000"/>
        </w:rPr>
        <w:t>RANK LAST NAME, FIRST NAME MI</w:t>
      </w:r>
    </w:p>
    <w:p w14:paraId="7D81801F" w14:textId="77777777" w:rsidR="006B089D" w:rsidRDefault="006B089D"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rPr>
          <w:color w:val="000000"/>
        </w:rPr>
      </w:pPr>
    </w:p>
    <w:p w14:paraId="0EFBD84D" w14:textId="77777777" w:rsidR="00497E5B" w:rsidRPr="004020AB" w:rsidRDefault="00497E5B"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rPr>
          <w:color w:val="000000"/>
        </w:rPr>
      </w:pPr>
      <w:r w:rsidRPr="004020AB">
        <w:rPr>
          <w:color w:val="000000"/>
        </w:rPr>
        <w:t xml:space="preserve">SUBJECT:  Counseling and Denial of Enrollment from the </w:t>
      </w:r>
      <w:r w:rsidRPr="004020AB">
        <w:rPr>
          <w:b/>
          <w:color w:val="000000"/>
        </w:rPr>
        <w:t>COURSE NAME AND CLASS NUMBER</w:t>
      </w:r>
      <w:r w:rsidRPr="004020AB">
        <w:rPr>
          <w:color w:val="000000"/>
        </w:rPr>
        <w:t xml:space="preserve"> (e.g.  BLC Class 001-15)</w:t>
      </w:r>
    </w:p>
    <w:p w14:paraId="4A270450" w14:textId="77777777" w:rsidR="006B089D" w:rsidRDefault="006B089D"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jc w:val="both"/>
        <w:rPr>
          <w:color w:val="000000"/>
        </w:rPr>
      </w:pPr>
    </w:p>
    <w:p w14:paraId="22D20B9D" w14:textId="77777777" w:rsidR="006B089D" w:rsidRDefault="006B089D"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jc w:val="both"/>
        <w:rPr>
          <w:color w:val="000000"/>
        </w:rPr>
      </w:pPr>
    </w:p>
    <w:p w14:paraId="6EA5B213" w14:textId="77777777" w:rsidR="00497E5B" w:rsidRPr="004020AB" w:rsidRDefault="00497E5B"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jc w:val="both"/>
        <w:rPr>
          <w:color w:val="000000"/>
        </w:rPr>
      </w:pPr>
      <w:r w:rsidRPr="004020AB">
        <w:rPr>
          <w:color w:val="000000"/>
        </w:rPr>
        <w:t xml:space="preserve">1.  In accordance with AR </w:t>
      </w:r>
      <w:hyperlink r:id="rId23" w:history="1">
        <w:r w:rsidRPr="004020AB">
          <w:rPr>
            <w:rStyle w:val="Hyperlink"/>
          </w:rPr>
          <w:t>350-1</w:t>
        </w:r>
      </w:hyperlink>
      <w:r w:rsidRPr="004020AB">
        <w:rPr>
          <w:color w:val="000000"/>
        </w:rPr>
        <w:t xml:space="preserve">, Army Training and Leader Development, paragraph 3-15, this memorandum serves as official notification that the </w:t>
      </w:r>
      <w:r w:rsidRPr="004020AB">
        <w:rPr>
          <w:b/>
          <w:color w:val="000000"/>
        </w:rPr>
        <w:t>NAME OF YOUR ORGANIZATION</w:t>
      </w:r>
      <w:r w:rsidRPr="004020AB">
        <w:rPr>
          <w:color w:val="000000"/>
        </w:rPr>
        <w:t xml:space="preserve"> denied your enrollment into the </w:t>
      </w:r>
      <w:r w:rsidRPr="004020AB">
        <w:rPr>
          <w:b/>
          <w:color w:val="000000"/>
        </w:rPr>
        <w:t>NAME OF COURSE</w:t>
      </w:r>
      <w:r w:rsidRPr="004020AB">
        <w:rPr>
          <w:color w:val="000000"/>
        </w:rPr>
        <w:t xml:space="preserve"> for </w:t>
      </w:r>
      <w:r w:rsidRPr="004020AB">
        <w:rPr>
          <w:b/>
          <w:color w:val="000000"/>
        </w:rPr>
        <w:t>REASON FOR DISMISSAL (e.g. non fulfillment of course prerequisites, medical, hardship reasons)</w:t>
      </w:r>
      <w:r w:rsidRPr="004020AB">
        <w:rPr>
          <w:color w:val="000000"/>
        </w:rPr>
        <w:t>.</w:t>
      </w:r>
    </w:p>
    <w:p w14:paraId="2089D91B" w14:textId="77777777" w:rsidR="006B089D" w:rsidRDefault="006B089D"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jc w:val="both"/>
        <w:rPr>
          <w:color w:val="000000"/>
        </w:rPr>
      </w:pPr>
    </w:p>
    <w:p w14:paraId="65AD7444" w14:textId="77777777" w:rsidR="00497E5B" w:rsidRPr="004020AB" w:rsidRDefault="00497E5B"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jc w:val="both"/>
        <w:rPr>
          <w:color w:val="000000"/>
        </w:rPr>
      </w:pPr>
      <w:r w:rsidRPr="004020AB">
        <w:rPr>
          <w:color w:val="000000"/>
        </w:rPr>
        <w:t xml:space="preserve">2.  I, </w:t>
      </w:r>
      <w:r w:rsidRPr="004020AB">
        <w:rPr>
          <w:b/>
          <w:color w:val="000000"/>
        </w:rPr>
        <w:t>RANK FIRST NAME MI LAST NAME,</w:t>
      </w:r>
      <w:r w:rsidRPr="004020AB">
        <w:rPr>
          <w:color w:val="000000"/>
        </w:rPr>
        <w:t xml:space="preserve"> understand that I am being released for non-fulfillment of course prerequisites. I have been counseled and understand the corrective actions that must be taken so I may return to this course in the future. Soldier’s initials: __________</w:t>
      </w:r>
    </w:p>
    <w:p w14:paraId="3271AD32" w14:textId="77777777" w:rsidR="006B089D" w:rsidRDefault="006B089D"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jc w:val="both"/>
        <w:rPr>
          <w:color w:val="000000"/>
        </w:rPr>
      </w:pPr>
    </w:p>
    <w:p w14:paraId="528D6597" w14:textId="77777777" w:rsidR="00497E5B" w:rsidRPr="004020AB" w:rsidRDefault="00497E5B"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jc w:val="both"/>
        <w:rPr>
          <w:color w:val="000000"/>
        </w:rPr>
      </w:pPr>
      <w:r w:rsidRPr="004020AB">
        <w:rPr>
          <w:color w:val="000000"/>
        </w:rPr>
        <w:t>3.  Direct any questions concerning the action to the undersigned at (123) 456-7890.</w:t>
      </w:r>
    </w:p>
    <w:p w14:paraId="157F44E0" w14:textId="7BFA4EBB" w:rsidR="00497E5B" w:rsidRPr="004020AB" w:rsidRDefault="00497E5B"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rPr>
          <w:color w:val="000000"/>
        </w:rPr>
      </w:pPr>
    </w:p>
    <w:p w14:paraId="4E81F1E2" w14:textId="45780FA2" w:rsidR="00497E5B" w:rsidRPr="004020AB" w:rsidRDefault="00497E5B" w:rsidP="006B089D">
      <w:pPr>
        <w:widowControl w:val="0"/>
        <w:pBdr>
          <w:top w:val="single" w:sz="4" w:space="1" w:color="auto"/>
          <w:left w:val="single" w:sz="4" w:space="4" w:color="auto"/>
          <w:bottom w:val="single" w:sz="4" w:space="1" w:color="auto"/>
          <w:right w:val="single" w:sz="4" w:space="4" w:color="auto"/>
        </w:pBdr>
        <w:tabs>
          <w:tab w:val="left" w:pos="720"/>
        </w:tabs>
        <w:autoSpaceDE w:val="0"/>
        <w:autoSpaceDN w:val="0"/>
        <w:adjustRightInd w:val="0"/>
      </w:pPr>
    </w:p>
    <w:p w14:paraId="6A2940E4" w14:textId="77777777" w:rsidR="00497E5B" w:rsidRPr="004020AB" w:rsidRDefault="00497E5B" w:rsidP="006B089D">
      <w:pPr>
        <w:pBdr>
          <w:top w:val="single" w:sz="4" w:space="1" w:color="auto"/>
          <w:left w:val="single" w:sz="4" w:space="4" w:color="auto"/>
          <w:bottom w:val="single" w:sz="4" w:space="1" w:color="auto"/>
          <w:right w:val="single" w:sz="4" w:space="4" w:color="auto"/>
        </w:pBdr>
        <w:tabs>
          <w:tab w:val="left" w:pos="4680"/>
        </w:tabs>
      </w:pPr>
    </w:p>
    <w:p w14:paraId="4BAB6A35" w14:textId="77777777" w:rsidR="00497E5B" w:rsidRPr="004020AB" w:rsidRDefault="00497E5B" w:rsidP="006B089D">
      <w:pPr>
        <w:pBdr>
          <w:top w:val="single" w:sz="4" w:space="1" w:color="auto"/>
          <w:left w:val="single" w:sz="4" w:space="4" w:color="auto"/>
          <w:bottom w:val="single" w:sz="4" w:space="1" w:color="auto"/>
          <w:right w:val="single" w:sz="4" w:space="4" w:color="auto"/>
        </w:pBdr>
        <w:tabs>
          <w:tab w:val="left" w:pos="4680"/>
        </w:tabs>
      </w:pPr>
    </w:p>
    <w:p w14:paraId="20DF8A7B" w14:textId="77777777" w:rsidR="00C80DE6" w:rsidRPr="00B52AB3" w:rsidRDefault="00C80DE6" w:rsidP="00C80DE6">
      <w:pPr>
        <w:pBdr>
          <w:top w:val="single" w:sz="4" w:space="1" w:color="auto"/>
          <w:left w:val="single" w:sz="4" w:space="4" w:color="auto"/>
          <w:bottom w:val="single" w:sz="4" w:space="1" w:color="auto"/>
          <w:right w:val="single" w:sz="4" w:space="4" w:color="auto"/>
        </w:pBdr>
      </w:pPr>
      <w:bookmarkStart w:id="1929" w:name="_Toc482713124"/>
      <w:bookmarkStart w:id="1930" w:name="_Toc508197996"/>
      <w:bookmarkStart w:id="1931" w:name="_Toc510511824"/>
      <w:bookmarkStart w:id="1932" w:name="_Toc510511938"/>
      <w:r>
        <w:tab/>
      </w:r>
      <w:r>
        <w:tab/>
      </w:r>
      <w:r>
        <w:tab/>
      </w:r>
      <w:r>
        <w:tab/>
      </w:r>
      <w:r>
        <w:tab/>
      </w:r>
      <w:r>
        <w:tab/>
      </w:r>
      <w:r>
        <w:tab/>
      </w:r>
      <w:r>
        <w:tab/>
      </w:r>
      <w:r>
        <w:tab/>
      </w:r>
      <w:r>
        <w:tab/>
      </w:r>
      <w:r>
        <w:tab/>
      </w:r>
      <w:r>
        <w:tab/>
      </w:r>
      <w:r>
        <w:tab/>
      </w:r>
      <w:r>
        <w:tab/>
      </w:r>
      <w:r>
        <w:tab/>
      </w:r>
      <w:r>
        <w:tab/>
      </w:r>
      <w:r>
        <w:tab/>
      </w:r>
      <w:r>
        <w:tab/>
      </w:r>
      <w:r>
        <w:tab/>
      </w:r>
      <w:r>
        <w:tab/>
      </w:r>
      <w:r>
        <w:tab/>
      </w:r>
      <w:r w:rsidRPr="00B52AB3">
        <w:t>JOHN W. DOE</w:t>
      </w:r>
    </w:p>
    <w:p w14:paraId="3AD052D9" w14:textId="77777777" w:rsidR="00C80DE6" w:rsidRPr="00B52AB3" w:rsidRDefault="00C80DE6" w:rsidP="00C80DE6">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rsidRPr="00B52AB3">
        <w:t>CSM, USA</w:t>
      </w:r>
    </w:p>
    <w:p w14:paraId="65071137" w14:textId="77777777" w:rsidR="00C80DE6" w:rsidRPr="00B52AB3" w:rsidRDefault="00C80DE6" w:rsidP="00C80DE6">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rsidRPr="00B52AB3">
        <w:t>Commandant</w:t>
      </w:r>
    </w:p>
    <w:p w14:paraId="5CA56ED9" w14:textId="034A8433" w:rsidR="00E41F54" w:rsidRPr="00B52AB3" w:rsidRDefault="00E41F54" w:rsidP="00DE21FC">
      <w:pPr>
        <w:pStyle w:val="Figure"/>
      </w:pPr>
      <w:bookmarkStart w:id="1933" w:name="_Toc510522080"/>
      <w:r w:rsidRPr="00B52AB3">
        <w:t>Figure F-1.  Example Dismissal Memorandum to Student</w:t>
      </w:r>
      <w:bookmarkEnd w:id="1929"/>
      <w:bookmarkEnd w:id="1930"/>
      <w:bookmarkEnd w:id="1931"/>
      <w:bookmarkEnd w:id="1932"/>
      <w:bookmarkEnd w:id="1933"/>
    </w:p>
    <w:p w14:paraId="0E165975" w14:textId="77777777" w:rsidR="006B089D" w:rsidRDefault="006B089D" w:rsidP="00B52AB3">
      <w:bookmarkStart w:id="1934" w:name="_Toc482711977"/>
      <w:bookmarkStart w:id="1935" w:name="_Toc482712165"/>
      <w:bookmarkStart w:id="1936" w:name="_Toc482712777"/>
      <w:bookmarkStart w:id="1937" w:name="_Toc482712878"/>
      <w:bookmarkStart w:id="1938" w:name="_Toc482710013"/>
      <w:bookmarkStart w:id="1939" w:name="_Toc482708846"/>
      <w:bookmarkStart w:id="1940" w:name="_Toc482707620"/>
      <w:bookmarkStart w:id="1941" w:name="_Toc482366901"/>
    </w:p>
    <w:p w14:paraId="0C96CF38" w14:textId="77777777" w:rsidR="006B089D" w:rsidRDefault="006B089D" w:rsidP="00B52AB3"/>
    <w:p w14:paraId="0657C754" w14:textId="77777777" w:rsidR="006B089D" w:rsidRDefault="006B089D" w:rsidP="00B52AB3"/>
    <w:p w14:paraId="73DCFCF8" w14:textId="77777777" w:rsidR="006B089D" w:rsidRDefault="006B089D" w:rsidP="00B52AB3"/>
    <w:p w14:paraId="52EE0099" w14:textId="77777777" w:rsidR="006B089D" w:rsidRDefault="006B089D" w:rsidP="00B52AB3"/>
    <w:p w14:paraId="04CF4A0D" w14:textId="77777777" w:rsidR="006B089D" w:rsidRDefault="006B089D" w:rsidP="00B52AB3"/>
    <w:p w14:paraId="511E546C" w14:textId="77777777" w:rsidR="006B089D" w:rsidRDefault="006B089D" w:rsidP="00B52AB3"/>
    <w:p w14:paraId="4C6B6571" w14:textId="77777777" w:rsidR="006B089D" w:rsidRDefault="006B089D" w:rsidP="00B52AB3"/>
    <w:p w14:paraId="30FD9C92" w14:textId="77777777" w:rsidR="006B089D" w:rsidRDefault="006B089D" w:rsidP="00B52AB3"/>
    <w:p w14:paraId="06768CB9" w14:textId="77777777" w:rsidR="006B089D" w:rsidRDefault="006B089D" w:rsidP="00B52AB3"/>
    <w:p w14:paraId="4C0DBA20" w14:textId="77777777" w:rsidR="006B089D" w:rsidRDefault="006B089D" w:rsidP="00B52AB3"/>
    <w:p w14:paraId="73BB1598" w14:textId="2769C966" w:rsidR="003734BC" w:rsidRPr="006B089D" w:rsidRDefault="00B30910" w:rsidP="00B52AB3">
      <w:pPr>
        <w:rPr>
          <w:b/>
        </w:rPr>
      </w:pPr>
      <w:r w:rsidRPr="006B089D">
        <w:rPr>
          <w:b/>
        </w:rPr>
        <w:lastRenderedPageBreak/>
        <w:t>F</w:t>
      </w:r>
      <w:r w:rsidR="003734BC" w:rsidRPr="006B089D">
        <w:rPr>
          <w:b/>
        </w:rPr>
        <w:t>-2. Student Dismissal Memorandum to General Officer Memorandum</w:t>
      </w:r>
      <w:bookmarkEnd w:id="1934"/>
      <w:bookmarkEnd w:id="1935"/>
      <w:bookmarkEnd w:id="1936"/>
      <w:bookmarkEnd w:id="1937"/>
      <w:bookmarkEnd w:id="1938"/>
      <w:bookmarkEnd w:id="1939"/>
      <w:bookmarkEnd w:id="1940"/>
      <w:bookmarkEnd w:id="1941"/>
      <w:r w:rsidR="003734BC" w:rsidRPr="006B089D">
        <w:rPr>
          <w:b/>
        </w:rPr>
        <w:t xml:space="preserve"> </w:t>
      </w:r>
    </w:p>
    <w:p w14:paraId="6AE30D65" w14:textId="77777777" w:rsidR="003734BC" w:rsidRPr="00B52AB3" w:rsidRDefault="003734BC" w:rsidP="00B52AB3">
      <w:r w:rsidRPr="00B52AB3">
        <w:t xml:space="preserve">Dismissal memos for any reason to the first General Officer in the chain of command will be the same as the example. </w:t>
      </w:r>
    </w:p>
    <w:p w14:paraId="2385CA36" w14:textId="77777777" w:rsidR="003734BC" w:rsidRPr="00B52AB3" w:rsidRDefault="003734BC" w:rsidP="00B52AB3"/>
    <w:p w14:paraId="5EAB5075" w14:textId="50181FB4" w:rsidR="003734BC" w:rsidRPr="00B52AB3" w:rsidRDefault="003734BC" w:rsidP="006B089D">
      <w:pPr>
        <w:pBdr>
          <w:top w:val="single" w:sz="4" w:space="1" w:color="auto"/>
          <w:left w:val="single" w:sz="4" w:space="4" w:color="auto"/>
          <w:bottom w:val="single" w:sz="4" w:space="1" w:color="auto"/>
          <w:right w:val="single" w:sz="4" w:space="4" w:color="auto"/>
        </w:pBdr>
      </w:pPr>
      <w:r w:rsidRPr="00B52AB3">
        <w:t>OFFICE SYMBOL</w:t>
      </w:r>
      <w:r w:rsidRPr="00B52AB3">
        <w:tab/>
      </w:r>
      <w:r w:rsidRPr="00B52AB3">
        <w:tab/>
      </w:r>
      <w:r w:rsidRPr="00B52AB3">
        <w:tab/>
      </w:r>
      <w:r w:rsidRPr="00B52AB3">
        <w:tab/>
      </w:r>
      <w:r w:rsidRPr="00B52AB3">
        <w:tab/>
      </w:r>
      <w:r w:rsidRPr="00B52AB3">
        <w:tab/>
      </w:r>
      <w:r w:rsidRPr="00B52AB3">
        <w:tab/>
      </w:r>
      <w:r w:rsidRPr="00B52AB3">
        <w:tab/>
      </w:r>
      <w:r w:rsidRPr="00B52AB3">
        <w:tab/>
      </w:r>
      <w:r w:rsidRPr="00B52AB3">
        <w:tab/>
      </w:r>
      <w:r w:rsidR="006B089D">
        <w:tab/>
      </w:r>
      <w:r w:rsidR="006B089D">
        <w:tab/>
      </w:r>
      <w:r w:rsidR="006B089D">
        <w:tab/>
      </w:r>
      <w:r w:rsidR="006B089D">
        <w:tab/>
      </w:r>
      <w:r w:rsidR="006B089D">
        <w:tab/>
      </w:r>
      <w:r w:rsidR="006B089D">
        <w:tab/>
      </w:r>
      <w:r w:rsidR="006B089D">
        <w:tab/>
      </w:r>
      <w:r w:rsidR="006B089D">
        <w:tab/>
      </w:r>
      <w:r w:rsidRPr="00B52AB3">
        <w:t>Date</w:t>
      </w:r>
    </w:p>
    <w:p w14:paraId="6D3A8659" w14:textId="77777777" w:rsidR="003734BC" w:rsidRPr="00B52AB3" w:rsidRDefault="003734BC" w:rsidP="006B089D">
      <w:pPr>
        <w:pBdr>
          <w:top w:val="single" w:sz="4" w:space="1" w:color="auto"/>
          <w:left w:val="single" w:sz="4" w:space="4" w:color="auto"/>
          <w:bottom w:val="single" w:sz="4" w:space="1" w:color="auto"/>
          <w:right w:val="single" w:sz="4" w:space="4" w:color="auto"/>
        </w:pBdr>
      </w:pPr>
    </w:p>
    <w:p w14:paraId="7940E91B" w14:textId="77777777" w:rsidR="003734BC" w:rsidRPr="00B52AB3" w:rsidRDefault="003734BC" w:rsidP="006B089D">
      <w:pPr>
        <w:pBdr>
          <w:top w:val="single" w:sz="4" w:space="1" w:color="auto"/>
          <w:left w:val="single" w:sz="4" w:space="4" w:color="auto"/>
          <w:bottom w:val="single" w:sz="4" w:space="1" w:color="auto"/>
          <w:right w:val="single" w:sz="4" w:space="4" w:color="auto"/>
        </w:pBdr>
      </w:pPr>
    </w:p>
    <w:p w14:paraId="4A3BBCD9" w14:textId="77777777" w:rsidR="003734BC" w:rsidRPr="00B52AB3" w:rsidRDefault="003734BC" w:rsidP="006B089D">
      <w:pPr>
        <w:pBdr>
          <w:top w:val="single" w:sz="4" w:space="1" w:color="auto"/>
          <w:left w:val="single" w:sz="4" w:space="4" w:color="auto"/>
          <w:bottom w:val="single" w:sz="4" w:space="1" w:color="auto"/>
          <w:right w:val="single" w:sz="4" w:space="4" w:color="auto"/>
        </w:pBdr>
      </w:pPr>
      <w:r w:rsidRPr="00B52AB3">
        <w:t>MEMORANDUM FOR FIRST GENERAL OFFICER IN CHAIN OF COMMAND ADDRESS</w:t>
      </w:r>
    </w:p>
    <w:p w14:paraId="70C8BD67" w14:textId="77777777" w:rsidR="003734BC" w:rsidRPr="00B52AB3" w:rsidRDefault="003734BC" w:rsidP="006B089D">
      <w:pPr>
        <w:pBdr>
          <w:top w:val="single" w:sz="4" w:space="1" w:color="auto"/>
          <w:left w:val="single" w:sz="4" w:space="4" w:color="auto"/>
          <w:bottom w:val="single" w:sz="4" w:space="1" w:color="auto"/>
          <w:right w:val="single" w:sz="4" w:space="4" w:color="auto"/>
        </w:pBdr>
      </w:pPr>
    </w:p>
    <w:p w14:paraId="6016F9D3" w14:textId="77777777" w:rsidR="003734BC" w:rsidRPr="00B52AB3" w:rsidRDefault="003734BC" w:rsidP="006B089D">
      <w:pPr>
        <w:pBdr>
          <w:top w:val="single" w:sz="4" w:space="1" w:color="auto"/>
          <w:left w:val="single" w:sz="4" w:space="4" w:color="auto"/>
          <w:bottom w:val="single" w:sz="4" w:space="1" w:color="auto"/>
          <w:right w:val="single" w:sz="4" w:space="4" w:color="auto"/>
        </w:pBdr>
      </w:pPr>
    </w:p>
    <w:p w14:paraId="6C7AF296" w14:textId="77777777" w:rsidR="003734BC" w:rsidRPr="00B52AB3" w:rsidRDefault="003734BC" w:rsidP="006B089D">
      <w:pPr>
        <w:pBdr>
          <w:top w:val="single" w:sz="4" w:space="1" w:color="auto"/>
          <w:left w:val="single" w:sz="4" w:space="4" w:color="auto"/>
          <w:bottom w:val="single" w:sz="4" w:space="1" w:color="auto"/>
          <w:right w:val="single" w:sz="4" w:space="4" w:color="auto"/>
        </w:pBdr>
      </w:pPr>
      <w:r w:rsidRPr="00B52AB3">
        <w:t xml:space="preserve">SUBJECT:  Counseling and Denial of Enrollment from the COURSE NAME AND CLASS NUMBER (e.g.  </w:t>
      </w:r>
      <w:r w:rsidR="00DD3F0B" w:rsidRPr="00B52AB3">
        <w:t>B</w:t>
      </w:r>
      <w:r w:rsidRPr="00B52AB3">
        <w:t>LC Class 001-15)</w:t>
      </w:r>
    </w:p>
    <w:p w14:paraId="43B943A7" w14:textId="77777777" w:rsidR="003734BC" w:rsidRPr="00B52AB3" w:rsidRDefault="003734BC" w:rsidP="006B089D">
      <w:pPr>
        <w:pBdr>
          <w:top w:val="single" w:sz="4" w:space="1" w:color="auto"/>
          <w:left w:val="single" w:sz="4" w:space="4" w:color="auto"/>
          <w:bottom w:val="single" w:sz="4" w:space="1" w:color="auto"/>
          <w:right w:val="single" w:sz="4" w:space="4" w:color="auto"/>
        </w:pBdr>
      </w:pPr>
    </w:p>
    <w:p w14:paraId="35652B85" w14:textId="77777777" w:rsidR="003734BC" w:rsidRPr="00B52AB3" w:rsidRDefault="003734BC" w:rsidP="006B089D">
      <w:pPr>
        <w:pBdr>
          <w:top w:val="single" w:sz="4" w:space="1" w:color="auto"/>
          <w:left w:val="single" w:sz="4" w:space="4" w:color="auto"/>
          <w:bottom w:val="single" w:sz="4" w:space="1" w:color="auto"/>
          <w:right w:val="single" w:sz="4" w:space="4" w:color="auto"/>
        </w:pBdr>
      </w:pPr>
    </w:p>
    <w:p w14:paraId="05435C98" w14:textId="77777777" w:rsidR="003734BC" w:rsidRPr="00B52AB3" w:rsidRDefault="003734BC" w:rsidP="006B089D">
      <w:pPr>
        <w:pBdr>
          <w:top w:val="single" w:sz="4" w:space="1" w:color="auto"/>
          <w:left w:val="single" w:sz="4" w:space="4" w:color="auto"/>
          <w:bottom w:val="single" w:sz="4" w:space="1" w:color="auto"/>
          <w:right w:val="single" w:sz="4" w:space="4" w:color="auto"/>
        </w:pBdr>
      </w:pPr>
      <w:r w:rsidRPr="00B52AB3">
        <w:t>1. I denied enrollment to RANK FIRST NAME MI LAST NAME a Soldier in your command for REASON FOR DISMISSAL (e.g. non fulfillment of course prerequisites, medical, hardship reasons).</w:t>
      </w:r>
    </w:p>
    <w:p w14:paraId="0443ED71" w14:textId="77777777" w:rsidR="003734BC" w:rsidRPr="00B52AB3" w:rsidRDefault="003734BC" w:rsidP="006B089D">
      <w:pPr>
        <w:pBdr>
          <w:top w:val="single" w:sz="4" w:space="1" w:color="auto"/>
          <w:left w:val="single" w:sz="4" w:space="4" w:color="auto"/>
          <w:bottom w:val="single" w:sz="4" w:space="1" w:color="auto"/>
          <w:right w:val="single" w:sz="4" w:space="4" w:color="auto"/>
        </w:pBdr>
      </w:pPr>
    </w:p>
    <w:p w14:paraId="3CF8C0B2" w14:textId="77777777" w:rsidR="003734BC" w:rsidRPr="00B52AB3" w:rsidRDefault="003734BC" w:rsidP="006B089D">
      <w:pPr>
        <w:pBdr>
          <w:top w:val="single" w:sz="4" w:space="1" w:color="auto"/>
          <w:left w:val="single" w:sz="4" w:space="4" w:color="auto"/>
          <w:bottom w:val="single" w:sz="4" w:space="1" w:color="auto"/>
          <w:right w:val="single" w:sz="4" w:space="4" w:color="auto"/>
        </w:pBdr>
      </w:pPr>
      <w:r w:rsidRPr="00B52AB3">
        <w:t xml:space="preserve">2.  RANK LAST NAME orders should reflect a release date of 00 January 2015. </w:t>
      </w:r>
    </w:p>
    <w:p w14:paraId="2E0552CB" w14:textId="77777777" w:rsidR="003734BC" w:rsidRPr="00B52AB3" w:rsidRDefault="003734BC" w:rsidP="006B089D">
      <w:pPr>
        <w:pBdr>
          <w:top w:val="single" w:sz="4" w:space="1" w:color="auto"/>
          <w:left w:val="single" w:sz="4" w:space="4" w:color="auto"/>
          <w:bottom w:val="single" w:sz="4" w:space="1" w:color="auto"/>
          <w:right w:val="single" w:sz="4" w:space="4" w:color="auto"/>
        </w:pBdr>
      </w:pPr>
    </w:p>
    <w:p w14:paraId="1D45FF54" w14:textId="77777777" w:rsidR="003734BC" w:rsidRPr="00B52AB3" w:rsidRDefault="003734BC" w:rsidP="006B089D">
      <w:pPr>
        <w:pBdr>
          <w:top w:val="single" w:sz="4" w:space="1" w:color="auto"/>
          <w:left w:val="single" w:sz="4" w:space="4" w:color="auto"/>
          <w:bottom w:val="single" w:sz="4" w:space="1" w:color="auto"/>
          <w:right w:val="single" w:sz="4" w:space="4" w:color="auto"/>
        </w:pBdr>
      </w:pPr>
      <w:r w:rsidRPr="00B52AB3">
        <w:t>3.  Direct questions to the undersigned at com: (123) 456-7890 or DSN: 000-0000.</w:t>
      </w:r>
    </w:p>
    <w:p w14:paraId="2160FB3B" w14:textId="52CEDAC7" w:rsidR="003734BC" w:rsidRPr="00B52AB3" w:rsidRDefault="003734BC" w:rsidP="006B089D">
      <w:pPr>
        <w:pBdr>
          <w:top w:val="single" w:sz="4" w:space="1" w:color="auto"/>
          <w:left w:val="single" w:sz="4" w:space="4" w:color="auto"/>
          <w:bottom w:val="single" w:sz="4" w:space="1" w:color="auto"/>
          <w:right w:val="single" w:sz="4" w:space="4" w:color="auto"/>
        </w:pBdr>
      </w:pPr>
    </w:p>
    <w:p w14:paraId="2092C560" w14:textId="48851482" w:rsidR="003734BC" w:rsidRPr="00B52AB3" w:rsidRDefault="003734BC" w:rsidP="006B089D">
      <w:pPr>
        <w:pBdr>
          <w:top w:val="single" w:sz="4" w:space="1" w:color="auto"/>
          <w:left w:val="single" w:sz="4" w:space="4" w:color="auto"/>
          <w:bottom w:val="single" w:sz="4" w:space="1" w:color="auto"/>
          <w:right w:val="single" w:sz="4" w:space="4" w:color="auto"/>
        </w:pBdr>
      </w:pPr>
    </w:p>
    <w:p w14:paraId="39AABD88" w14:textId="2756D88D" w:rsidR="003734BC" w:rsidRPr="00B52AB3" w:rsidRDefault="003734BC" w:rsidP="006B089D">
      <w:pPr>
        <w:pBdr>
          <w:top w:val="single" w:sz="4" w:space="1" w:color="auto"/>
          <w:left w:val="single" w:sz="4" w:space="4" w:color="auto"/>
          <w:bottom w:val="single" w:sz="4" w:space="1" w:color="auto"/>
          <w:right w:val="single" w:sz="4" w:space="4" w:color="auto"/>
        </w:pBdr>
      </w:pPr>
    </w:p>
    <w:p w14:paraId="6635D316" w14:textId="77777777" w:rsidR="003734BC" w:rsidRPr="00B52AB3" w:rsidRDefault="003734BC" w:rsidP="006B089D">
      <w:pPr>
        <w:pBdr>
          <w:top w:val="single" w:sz="4" w:space="1" w:color="auto"/>
          <w:left w:val="single" w:sz="4" w:space="4" w:color="auto"/>
          <w:bottom w:val="single" w:sz="4" w:space="1" w:color="auto"/>
          <w:right w:val="single" w:sz="4" w:space="4" w:color="auto"/>
        </w:pBdr>
      </w:pPr>
    </w:p>
    <w:p w14:paraId="39EFD42D" w14:textId="2EB5F4CB" w:rsidR="003734BC" w:rsidRPr="00B52AB3" w:rsidRDefault="003734BC" w:rsidP="006B089D">
      <w:pPr>
        <w:pBdr>
          <w:top w:val="single" w:sz="4" w:space="1" w:color="auto"/>
          <w:left w:val="single" w:sz="4" w:space="4" w:color="auto"/>
          <w:bottom w:val="single" w:sz="4" w:space="1" w:color="auto"/>
          <w:right w:val="single" w:sz="4" w:space="4" w:color="auto"/>
        </w:pBdr>
      </w:pPr>
      <w:r w:rsidRPr="00B52AB3">
        <w:t xml:space="preserve"> </w:t>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00C80DE6">
        <w:tab/>
      </w:r>
      <w:r w:rsidRPr="00B52AB3">
        <w:t>JOHN W. DOE</w:t>
      </w:r>
    </w:p>
    <w:p w14:paraId="40AB8C61" w14:textId="6382B64D" w:rsidR="003734BC" w:rsidRPr="00B52AB3" w:rsidRDefault="00C80DE6" w:rsidP="006B089D">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rsidR="003734BC" w:rsidRPr="00B52AB3">
        <w:t>CSM, USA</w:t>
      </w:r>
    </w:p>
    <w:p w14:paraId="10352A66" w14:textId="324DB4E7" w:rsidR="003734BC" w:rsidRPr="00B52AB3" w:rsidRDefault="00C80DE6" w:rsidP="006B089D">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rsidR="003734BC" w:rsidRPr="00B52AB3">
        <w:t>Commandant</w:t>
      </w:r>
    </w:p>
    <w:p w14:paraId="62A857A1" w14:textId="77777777" w:rsidR="003734BC" w:rsidRPr="00B52AB3" w:rsidRDefault="003734BC" w:rsidP="006B089D">
      <w:pPr>
        <w:pBdr>
          <w:top w:val="single" w:sz="4" w:space="1" w:color="auto"/>
          <w:left w:val="single" w:sz="4" w:space="4" w:color="auto"/>
          <w:bottom w:val="single" w:sz="4" w:space="1" w:color="auto"/>
          <w:right w:val="single" w:sz="4" w:space="4" w:color="auto"/>
        </w:pBdr>
      </w:pPr>
    </w:p>
    <w:p w14:paraId="6F36ADC0" w14:textId="77777777" w:rsidR="003734BC" w:rsidRPr="00B52AB3" w:rsidRDefault="003734BC" w:rsidP="006B089D">
      <w:pPr>
        <w:pBdr>
          <w:top w:val="single" w:sz="4" w:space="1" w:color="auto"/>
          <w:left w:val="single" w:sz="4" w:space="4" w:color="auto"/>
          <w:bottom w:val="single" w:sz="4" w:space="1" w:color="auto"/>
          <w:right w:val="single" w:sz="4" w:space="4" w:color="auto"/>
        </w:pBdr>
      </w:pPr>
      <w:r w:rsidRPr="00B52AB3">
        <w:t>CF:</w:t>
      </w:r>
    </w:p>
    <w:p w14:paraId="1FB49F08" w14:textId="77777777" w:rsidR="003734BC" w:rsidRPr="00B52AB3" w:rsidRDefault="003734BC" w:rsidP="006B089D">
      <w:pPr>
        <w:pBdr>
          <w:top w:val="single" w:sz="4" w:space="1" w:color="auto"/>
          <w:left w:val="single" w:sz="4" w:space="4" w:color="auto"/>
          <w:bottom w:val="single" w:sz="4" w:space="1" w:color="auto"/>
          <w:right w:val="single" w:sz="4" w:space="4" w:color="auto"/>
        </w:pBdr>
      </w:pPr>
      <w:r w:rsidRPr="00B52AB3">
        <w:t>SOLDIERS COMMAND (e.g. COMMANDER, 108TH REGT 8 BN (TRANS), 180 COMMERCIAL AVENUE, JACKSON, MS 39209-3423)</w:t>
      </w:r>
    </w:p>
    <w:p w14:paraId="5E51E857" w14:textId="569226D7" w:rsidR="003734BC" w:rsidRPr="00B52AB3" w:rsidRDefault="003734BC" w:rsidP="006B089D">
      <w:pPr>
        <w:pStyle w:val="Figure"/>
      </w:pPr>
      <w:bookmarkStart w:id="1942" w:name="_Toc482713125"/>
      <w:bookmarkStart w:id="1943" w:name="_Toc508197997"/>
      <w:bookmarkStart w:id="1944" w:name="_Toc510511825"/>
      <w:bookmarkStart w:id="1945" w:name="_Toc510511939"/>
      <w:bookmarkStart w:id="1946" w:name="_Toc510522081"/>
      <w:r w:rsidRPr="00B52AB3">
        <w:t xml:space="preserve">Figure </w:t>
      </w:r>
      <w:r w:rsidR="00B30910" w:rsidRPr="00B52AB3">
        <w:t>F</w:t>
      </w:r>
      <w:r w:rsidRPr="00B52AB3">
        <w:t>-2.  Example Student Dismissal Memorandum to General Officer</w:t>
      </w:r>
      <w:bookmarkEnd w:id="1942"/>
      <w:bookmarkEnd w:id="1943"/>
      <w:bookmarkEnd w:id="1944"/>
      <w:bookmarkEnd w:id="1945"/>
      <w:bookmarkEnd w:id="1946"/>
      <w:r w:rsidRPr="00B52AB3">
        <w:t xml:space="preserve"> </w:t>
      </w:r>
    </w:p>
    <w:p w14:paraId="074B46B9" w14:textId="77777777" w:rsidR="003734BC" w:rsidRPr="00B52AB3" w:rsidRDefault="003734BC" w:rsidP="00B52AB3"/>
    <w:p w14:paraId="6DE4D702" w14:textId="77777777" w:rsidR="003734BC" w:rsidRPr="00B52AB3" w:rsidRDefault="003734BC" w:rsidP="00B52AB3"/>
    <w:p w14:paraId="7F196394" w14:textId="3FE8FA52" w:rsidR="003734BC" w:rsidRPr="006B089D" w:rsidRDefault="003734BC" w:rsidP="00B52AB3">
      <w:pPr>
        <w:rPr>
          <w:b/>
        </w:rPr>
      </w:pPr>
      <w:r w:rsidRPr="00B52AB3">
        <w:br w:type="page"/>
      </w:r>
      <w:bookmarkStart w:id="1947" w:name="_Toc482710014"/>
      <w:bookmarkStart w:id="1948" w:name="_Toc482708847"/>
      <w:bookmarkStart w:id="1949" w:name="_Toc482707621"/>
      <w:bookmarkStart w:id="1950" w:name="_Toc482366902"/>
      <w:bookmarkStart w:id="1951" w:name="_Toc482711978"/>
      <w:bookmarkStart w:id="1952" w:name="_Toc482712166"/>
      <w:bookmarkStart w:id="1953" w:name="_Toc482712778"/>
      <w:bookmarkStart w:id="1954" w:name="_Toc482712879"/>
      <w:r w:rsidR="00B30910" w:rsidRPr="006B089D">
        <w:rPr>
          <w:b/>
        </w:rPr>
        <w:lastRenderedPageBreak/>
        <w:t>F</w:t>
      </w:r>
      <w:r w:rsidRPr="006B089D">
        <w:rPr>
          <w:b/>
        </w:rPr>
        <w:t xml:space="preserve">-3. </w:t>
      </w:r>
      <w:r w:rsidR="0095588D" w:rsidRPr="006B089D">
        <w:rPr>
          <w:b/>
        </w:rPr>
        <w:t>Referred</w:t>
      </w:r>
      <w:r w:rsidRPr="006B089D">
        <w:rPr>
          <w:b/>
        </w:rPr>
        <w:t xml:space="preserve"> Report (Failed </w:t>
      </w:r>
      <w:r w:rsidR="0095588D" w:rsidRPr="006B089D">
        <w:rPr>
          <w:b/>
        </w:rPr>
        <w:t>E</w:t>
      </w:r>
      <w:r w:rsidRPr="006B089D">
        <w:rPr>
          <w:b/>
        </w:rPr>
        <w:t xml:space="preserve">xams. Army </w:t>
      </w:r>
      <w:r w:rsidR="0095588D" w:rsidRPr="006B089D">
        <w:rPr>
          <w:b/>
        </w:rPr>
        <w:t>P</w:t>
      </w:r>
      <w:r w:rsidRPr="006B089D">
        <w:rPr>
          <w:b/>
        </w:rPr>
        <w:t xml:space="preserve">hysical </w:t>
      </w:r>
      <w:r w:rsidR="0095588D" w:rsidRPr="006B089D">
        <w:rPr>
          <w:b/>
        </w:rPr>
        <w:t>F</w:t>
      </w:r>
      <w:r w:rsidRPr="006B089D">
        <w:rPr>
          <w:b/>
        </w:rPr>
        <w:t xml:space="preserve">itness </w:t>
      </w:r>
      <w:r w:rsidR="0095588D" w:rsidRPr="006B089D">
        <w:rPr>
          <w:b/>
        </w:rPr>
        <w:t>T</w:t>
      </w:r>
      <w:r w:rsidRPr="006B089D">
        <w:rPr>
          <w:b/>
        </w:rPr>
        <w:t xml:space="preserve">est (APFT), HT/WT, </w:t>
      </w:r>
      <w:r w:rsidR="00FE11C9" w:rsidRPr="006B089D">
        <w:rPr>
          <w:b/>
        </w:rPr>
        <w:t>etc.</w:t>
      </w:r>
      <w:r w:rsidRPr="006B089D">
        <w:rPr>
          <w:b/>
        </w:rPr>
        <w:t>)</w:t>
      </w:r>
      <w:bookmarkEnd w:id="1947"/>
      <w:bookmarkEnd w:id="1948"/>
      <w:bookmarkEnd w:id="1949"/>
      <w:bookmarkEnd w:id="1950"/>
      <w:bookmarkEnd w:id="1951"/>
      <w:bookmarkEnd w:id="1952"/>
      <w:bookmarkEnd w:id="1953"/>
      <w:bookmarkEnd w:id="1954"/>
    </w:p>
    <w:p w14:paraId="0C0E2EB6" w14:textId="77777777" w:rsidR="003734BC" w:rsidRPr="00B52AB3" w:rsidRDefault="003734BC" w:rsidP="00B52AB3"/>
    <w:p w14:paraId="1722BF08" w14:textId="44B13B0D"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OFFICE SYMBOL</w:t>
      </w:r>
      <w:r w:rsidRPr="006B089D">
        <w:tab/>
      </w:r>
      <w:r w:rsidRPr="006B089D">
        <w:tab/>
      </w:r>
      <w:r w:rsidRPr="006B089D">
        <w:tab/>
      </w:r>
      <w:r w:rsidRPr="006B089D">
        <w:tab/>
      </w:r>
      <w:r w:rsidRPr="006B089D">
        <w:tab/>
      </w:r>
      <w:r w:rsidRPr="006B089D">
        <w:tab/>
      </w:r>
      <w:r w:rsidRPr="006B089D">
        <w:tab/>
      </w:r>
      <w:r w:rsidRPr="006B089D">
        <w:tab/>
      </w:r>
      <w:r w:rsidRPr="006B089D">
        <w:tab/>
      </w:r>
      <w:r w:rsidRPr="006B089D">
        <w:tab/>
      </w:r>
      <w:r w:rsidR="00C80DE6">
        <w:tab/>
      </w:r>
      <w:r w:rsidR="00C80DE6">
        <w:tab/>
      </w:r>
      <w:r w:rsidR="00C80DE6">
        <w:tab/>
      </w:r>
      <w:r w:rsidR="00C80DE6">
        <w:tab/>
      </w:r>
      <w:r w:rsidR="00C80DE6">
        <w:tab/>
      </w:r>
      <w:r w:rsidR="00C80DE6">
        <w:tab/>
      </w:r>
      <w:r w:rsidR="00C80DE6">
        <w:tab/>
      </w:r>
      <w:r w:rsidR="00C80DE6">
        <w:tab/>
      </w:r>
      <w:r w:rsidR="00C80DE6">
        <w:tab/>
      </w:r>
      <w:r w:rsidRPr="006B089D">
        <w:t>Date</w:t>
      </w:r>
    </w:p>
    <w:p w14:paraId="2B075140" w14:textId="77777777" w:rsidR="003734BC" w:rsidRPr="006B089D" w:rsidRDefault="003734BC" w:rsidP="006B089D">
      <w:pPr>
        <w:pBdr>
          <w:top w:val="single" w:sz="4" w:space="1" w:color="auto"/>
          <w:left w:val="single" w:sz="4" w:space="4" w:color="auto"/>
          <w:bottom w:val="single" w:sz="4" w:space="1" w:color="auto"/>
          <w:right w:val="single" w:sz="4" w:space="4" w:color="auto"/>
        </w:pBdr>
      </w:pPr>
    </w:p>
    <w:p w14:paraId="52C4D8B2" w14:textId="77777777" w:rsidR="003734BC" w:rsidRPr="006B089D" w:rsidRDefault="003734BC" w:rsidP="006B089D">
      <w:pPr>
        <w:pBdr>
          <w:top w:val="single" w:sz="4" w:space="1" w:color="auto"/>
          <w:left w:val="single" w:sz="4" w:space="4" w:color="auto"/>
          <w:bottom w:val="single" w:sz="4" w:space="1" w:color="auto"/>
          <w:right w:val="single" w:sz="4" w:space="4" w:color="auto"/>
        </w:pBdr>
      </w:pPr>
    </w:p>
    <w:p w14:paraId="64B9F356" w14:textId="77777777"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 xml:space="preserve">MEMORANDUM FOR </w:t>
      </w:r>
      <w:r w:rsidRPr="00C80DE6">
        <w:rPr>
          <w:b/>
        </w:rPr>
        <w:fldChar w:fldCharType="begin"/>
      </w:r>
      <w:r w:rsidRPr="00C80DE6">
        <w:rPr>
          <w:b/>
        </w:rPr>
        <w:instrText xml:space="preserve"> FILLIN  "STUDENT RANK ALL CAPS (i.e SGT/GS-07) DO NOT USE THE ENTER KEY CLICK OK WHEN DONE" \d "   " \o  \* MERGEFORMAT </w:instrText>
      </w:r>
      <w:r w:rsidRPr="00C80DE6">
        <w:rPr>
          <w:b/>
        </w:rPr>
        <w:fldChar w:fldCharType="separate"/>
      </w:r>
      <w:r w:rsidRPr="00C80DE6">
        <w:rPr>
          <w:b/>
        </w:rPr>
        <w:t>RANK</w:t>
      </w:r>
      <w:r w:rsidRPr="00C80DE6">
        <w:rPr>
          <w:b/>
        </w:rPr>
        <w:fldChar w:fldCharType="end"/>
      </w:r>
      <w:r w:rsidRPr="00C80DE6">
        <w:rPr>
          <w:b/>
        </w:rPr>
        <w:t xml:space="preserve"> </w:t>
      </w:r>
      <w:r w:rsidRPr="00C80DE6">
        <w:rPr>
          <w:b/>
        </w:rPr>
        <w:fldChar w:fldCharType="begin"/>
      </w:r>
      <w:r w:rsidRPr="00C80DE6">
        <w:rPr>
          <w:b/>
        </w:rPr>
        <w:instrText xml:space="preserve"> FILLIN  "STUDENTS NAME FULL NAME  ALL CAPS (i.e JANE C. DOE) DO NOT USE THE ENTER KEY CLICK OK WHEN DONE" \d " " \o  \* MERGEFORMAT </w:instrText>
      </w:r>
      <w:r w:rsidRPr="00C80DE6">
        <w:rPr>
          <w:b/>
        </w:rPr>
        <w:fldChar w:fldCharType="separate"/>
      </w:r>
      <w:r w:rsidRPr="00C80DE6">
        <w:rPr>
          <w:b/>
        </w:rPr>
        <w:t>FIRST NAME MI LAST NAME</w:t>
      </w:r>
      <w:r w:rsidRPr="00C80DE6">
        <w:rPr>
          <w:b/>
        </w:rPr>
        <w:fldChar w:fldCharType="end"/>
      </w:r>
    </w:p>
    <w:p w14:paraId="4CB91FCE" w14:textId="77777777" w:rsidR="003734BC" w:rsidRPr="006B089D" w:rsidRDefault="003734BC" w:rsidP="006B089D">
      <w:pPr>
        <w:pBdr>
          <w:top w:val="single" w:sz="4" w:space="1" w:color="auto"/>
          <w:left w:val="single" w:sz="4" w:space="4" w:color="auto"/>
          <w:bottom w:val="single" w:sz="4" w:space="1" w:color="auto"/>
          <w:right w:val="single" w:sz="4" w:space="4" w:color="auto"/>
        </w:pBdr>
      </w:pPr>
    </w:p>
    <w:p w14:paraId="7505FB72" w14:textId="77777777"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 xml:space="preserve">SUBJECT:  Counseling and Notification of Referred Report for the </w:t>
      </w:r>
      <w:r w:rsidRPr="00C80DE6">
        <w:rPr>
          <w:b/>
        </w:rPr>
        <w:fldChar w:fldCharType="begin"/>
      </w:r>
      <w:r w:rsidRPr="00C80DE6">
        <w:rPr>
          <w:b/>
        </w:rPr>
        <w:instrText xml:space="preserve"> FILLIN  "COURSE (i.e Unit Mobilization Planner Course (UMPC)DO NOT USE THE ENTER KEY CLICK OK WHEN DONE" \o </w:instrText>
      </w:r>
      <w:r w:rsidRPr="00C80DE6">
        <w:rPr>
          <w:b/>
        </w:rPr>
        <w:fldChar w:fldCharType="separate"/>
      </w:r>
      <w:r w:rsidRPr="00C80DE6">
        <w:rPr>
          <w:b/>
        </w:rPr>
        <w:t>COURSE NAME</w:t>
      </w:r>
      <w:r w:rsidRPr="00C80DE6">
        <w:rPr>
          <w:b/>
        </w:rPr>
        <w:fldChar w:fldCharType="end"/>
      </w:r>
      <w:r w:rsidRPr="00C80DE6">
        <w:rPr>
          <w:b/>
        </w:rPr>
        <w:t xml:space="preserve">, </w:t>
      </w:r>
      <w:r w:rsidRPr="00C80DE6">
        <w:rPr>
          <w:b/>
        </w:rPr>
        <w:fldChar w:fldCharType="begin"/>
      </w:r>
      <w:r w:rsidRPr="00C80DE6">
        <w:rPr>
          <w:b/>
        </w:rPr>
        <w:instrText xml:space="preserve"> FILLIN  "COURSE # (i.e. 921-340) DO NOT USE THE ENTER KEY CLICK OK WHEN DONE" \o  \* MERGEFORMAT </w:instrText>
      </w:r>
      <w:r w:rsidRPr="00C80DE6">
        <w:rPr>
          <w:b/>
        </w:rPr>
        <w:fldChar w:fldCharType="separate"/>
      </w:r>
      <w:r w:rsidRPr="00C80DE6">
        <w:rPr>
          <w:b/>
        </w:rPr>
        <w:t>COURSE NUMBER</w:t>
      </w:r>
      <w:r w:rsidRPr="00C80DE6">
        <w:rPr>
          <w:b/>
        </w:rPr>
        <w:fldChar w:fldCharType="end"/>
      </w:r>
      <w:r w:rsidRPr="00C80DE6">
        <w:rPr>
          <w:b/>
        </w:rPr>
        <w:t xml:space="preserve">, </w:t>
      </w:r>
      <w:r w:rsidRPr="00C80DE6">
        <w:rPr>
          <w:b/>
        </w:rPr>
        <w:fldChar w:fldCharType="begin"/>
      </w:r>
      <w:r w:rsidRPr="00C80DE6">
        <w:rPr>
          <w:b/>
        </w:rPr>
        <w:instrText xml:space="preserve"> FILLIN  "CLASS # (i.e. 001-12) DO NOT USE THE ENTER KEY CLICK OK WHEN DONE" \o  \* MERGEFORMAT </w:instrText>
      </w:r>
      <w:r w:rsidRPr="00C80DE6">
        <w:rPr>
          <w:b/>
        </w:rPr>
        <w:fldChar w:fldCharType="separate"/>
      </w:r>
      <w:r w:rsidRPr="00C80DE6">
        <w:rPr>
          <w:b/>
        </w:rPr>
        <w:t>CLASS NUMBER</w:t>
      </w:r>
      <w:r w:rsidRPr="00C80DE6">
        <w:rPr>
          <w:b/>
        </w:rPr>
        <w:fldChar w:fldCharType="end"/>
      </w:r>
      <w:r w:rsidRPr="006B089D">
        <w:t xml:space="preserve"> (e.g.  </w:t>
      </w:r>
      <w:r w:rsidR="00DD3F0B" w:rsidRPr="006B089D">
        <w:t>B</w:t>
      </w:r>
      <w:r w:rsidRPr="006B089D">
        <w:t>LC Class 001-15)</w:t>
      </w:r>
    </w:p>
    <w:p w14:paraId="018C4DE9" w14:textId="77777777" w:rsidR="003734BC" w:rsidRPr="006B089D" w:rsidRDefault="003734BC" w:rsidP="006B089D">
      <w:pPr>
        <w:pBdr>
          <w:top w:val="single" w:sz="4" w:space="1" w:color="auto"/>
          <w:left w:val="single" w:sz="4" w:space="4" w:color="auto"/>
          <w:bottom w:val="single" w:sz="4" w:space="1" w:color="auto"/>
          <w:right w:val="single" w:sz="4" w:space="4" w:color="auto"/>
        </w:pBdr>
      </w:pPr>
    </w:p>
    <w:p w14:paraId="7E95A31B" w14:textId="77777777" w:rsidR="003734BC" w:rsidRPr="006B089D" w:rsidRDefault="003734BC" w:rsidP="006B089D">
      <w:pPr>
        <w:pBdr>
          <w:top w:val="single" w:sz="4" w:space="1" w:color="auto"/>
          <w:left w:val="single" w:sz="4" w:space="4" w:color="auto"/>
          <w:bottom w:val="single" w:sz="4" w:space="1" w:color="auto"/>
          <w:right w:val="single" w:sz="4" w:space="4" w:color="auto"/>
        </w:pBdr>
      </w:pPr>
    </w:p>
    <w:p w14:paraId="4D9F3D3E" w14:textId="6ECE4BE5"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 xml:space="preserve">1.  Under provisions of AR 623-3, Academic Evaluation </w:t>
      </w:r>
      <w:r w:rsidR="00944E32" w:rsidRPr="006B089D">
        <w:t>Reporting System, Paragraph 3-27</w:t>
      </w:r>
      <w:r w:rsidRPr="006B089D">
        <w:t xml:space="preserve">, I am referring to you for acknowledgement of the enclosed DA Form 1059, Academic Evaluation Report (AER) for the period of </w:t>
      </w:r>
      <w:r w:rsidR="00B26C3F">
        <w:fldChar w:fldCharType="begin"/>
      </w:r>
      <w:r w:rsidR="00B26C3F">
        <w:instrText xml:space="preserve"> FILLIN  "DATES OF THE COURSE (i.e. 5-17 February, 2012)      DO NOT USE THE ENTER KEY CLICK OK WHEN DONE" \o  \* MERGEFORMAT </w:instrText>
      </w:r>
      <w:r w:rsidR="00B26C3F">
        <w:fldChar w:fldCharType="separate"/>
      </w:r>
      <w:r w:rsidRPr="006B089D">
        <w:t>DATES OF COURSE</w:t>
      </w:r>
      <w:r w:rsidR="00B26C3F">
        <w:fldChar w:fldCharType="end"/>
      </w:r>
      <w:r w:rsidRPr="006B089D">
        <w:t>.</w:t>
      </w:r>
    </w:p>
    <w:p w14:paraId="70FD5142" w14:textId="77777777"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 xml:space="preserve"> </w:t>
      </w:r>
    </w:p>
    <w:p w14:paraId="412333BB" w14:textId="77777777"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 xml:space="preserve">2.  The specific reason for your referral is: </w:t>
      </w:r>
      <w:r w:rsidRPr="00C80DE6">
        <w:rPr>
          <w:b/>
        </w:rPr>
        <w:fldChar w:fldCharType="begin"/>
      </w:r>
      <w:r w:rsidRPr="00C80DE6">
        <w:rPr>
          <w:b/>
        </w:rPr>
        <w:instrText xml:space="preserve"> FILLIN  "REFERRED REASON (i.e. failed the initial test and retest of \“Communicate in Writing\” evaluation/ Violation of AR 600-9, Army Height and Weight Standards)  DO NOT USE THE ENTER KEY CLICK OK WHEN DONE" \o  \* MERGEFORMAT </w:instrText>
      </w:r>
      <w:r w:rsidRPr="00C80DE6">
        <w:rPr>
          <w:b/>
        </w:rPr>
        <w:fldChar w:fldCharType="separate"/>
      </w:r>
      <w:r w:rsidRPr="00C80DE6">
        <w:rPr>
          <w:b/>
        </w:rPr>
        <w:t>REFERRED REASON (e.g. failed the initial test and retest of evaluation/Violation of AR 600-9)</w:t>
      </w:r>
      <w:r w:rsidRPr="00C80DE6">
        <w:rPr>
          <w:b/>
        </w:rPr>
        <w:fldChar w:fldCharType="end"/>
      </w:r>
      <w:r w:rsidRPr="006B089D">
        <w:t>.</w:t>
      </w:r>
    </w:p>
    <w:p w14:paraId="7E84765B" w14:textId="77777777" w:rsidR="003734BC" w:rsidRPr="006B089D" w:rsidRDefault="003734BC" w:rsidP="006B089D">
      <w:pPr>
        <w:pBdr>
          <w:top w:val="single" w:sz="4" w:space="1" w:color="auto"/>
          <w:left w:val="single" w:sz="4" w:space="4" w:color="auto"/>
          <w:bottom w:val="single" w:sz="4" w:space="1" w:color="auto"/>
          <w:right w:val="single" w:sz="4" w:space="4" w:color="auto"/>
        </w:pBdr>
      </w:pPr>
    </w:p>
    <w:p w14:paraId="3ABD70B4" w14:textId="77777777"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 xml:space="preserve">3.  You must acknowledge receipt of this referred AER and submit any comments by return endorsement if needed.  </w:t>
      </w:r>
    </w:p>
    <w:p w14:paraId="109975BF" w14:textId="77777777" w:rsidR="003734BC" w:rsidRPr="006B089D" w:rsidRDefault="003734BC" w:rsidP="006B089D">
      <w:pPr>
        <w:pBdr>
          <w:top w:val="single" w:sz="4" w:space="1" w:color="auto"/>
          <w:left w:val="single" w:sz="4" w:space="4" w:color="auto"/>
          <w:bottom w:val="single" w:sz="4" w:space="1" w:color="auto"/>
          <w:right w:val="single" w:sz="4" w:space="4" w:color="auto"/>
        </w:pBdr>
      </w:pPr>
    </w:p>
    <w:p w14:paraId="6A46D762" w14:textId="40C0C27D"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4.  If comments are submitted, you are hereby advised that said comments do not constitute an appeal or Commander’s Inquiry.  Such requests must be submitted separately u</w:t>
      </w:r>
      <w:r w:rsidR="00944E32" w:rsidRPr="006B089D">
        <w:t>nder the provisions of AR 623-3</w:t>
      </w:r>
      <w:r w:rsidRPr="006B089D">
        <w:t>.</w:t>
      </w:r>
    </w:p>
    <w:p w14:paraId="3AC1B0E1" w14:textId="77777777" w:rsidR="003734BC" w:rsidRPr="006B089D" w:rsidRDefault="003734BC" w:rsidP="006B089D">
      <w:pPr>
        <w:pBdr>
          <w:top w:val="single" w:sz="4" w:space="1" w:color="auto"/>
          <w:left w:val="single" w:sz="4" w:space="4" w:color="auto"/>
          <w:bottom w:val="single" w:sz="4" w:space="1" w:color="auto"/>
          <w:right w:val="single" w:sz="4" w:space="4" w:color="auto"/>
        </w:pBdr>
      </w:pPr>
    </w:p>
    <w:p w14:paraId="33AB7F41" w14:textId="77777777"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5.  Any comments submitted must be limited to matters directly related to the content on the referred report.  Enclosures are not authorized and will be withdrawn prior to forwarding the report, referral, acknowledgement, and comments to the Official Military Personnel File custodian.</w:t>
      </w:r>
    </w:p>
    <w:p w14:paraId="553DC072" w14:textId="77777777" w:rsidR="003734BC" w:rsidRDefault="003734BC" w:rsidP="006B089D">
      <w:pPr>
        <w:pBdr>
          <w:top w:val="single" w:sz="4" w:space="1" w:color="auto"/>
          <w:left w:val="single" w:sz="4" w:space="4" w:color="auto"/>
          <w:bottom w:val="single" w:sz="4" w:space="1" w:color="auto"/>
          <w:right w:val="single" w:sz="4" w:space="4" w:color="auto"/>
        </w:pBdr>
      </w:pPr>
    </w:p>
    <w:p w14:paraId="32E288EA" w14:textId="77777777" w:rsidR="00C80DE6" w:rsidRDefault="00C80DE6" w:rsidP="006B089D">
      <w:pPr>
        <w:pBdr>
          <w:top w:val="single" w:sz="4" w:space="1" w:color="auto"/>
          <w:left w:val="single" w:sz="4" w:space="4" w:color="auto"/>
          <w:bottom w:val="single" w:sz="4" w:space="1" w:color="auto"/>
          <w:right w:val="single" w:sz="4" w:space="4" w:color="auto"/>
        </w:pBdr>
      </w:pPr>
    </w:p>
    <w:p w14:paraId="5E4811F6" w14:textId="77777777" w:rsidR="00C80DE6" w:rsidRPr="006B089D" w:rsidRDefault="00C80DE6" w:rsidP="006B089D">
      <w:pPr>
        <w:pBdr>
          <w:top w:val="single" w:sz="4" w:space="1" w:color="auto"/>
          <w:left w:val="single" w:sz="4" w:space="4" w:color="auto"/>
          <w:bottom w:val="single" w:sz="4" w:space="1" w:color="auto"/>
          <w:right w:val="single" w:sz="4" w:space="4" w:color="auto"/>
        </w:pBdr>
      </w:pPr>
    </w:p>
    <w:p w14:paraId="3D0CBB78" w14:textId="12833DC0" w:rsidR="003734BC" w:rsidRDefault="00C80DE6" w:rsidP="006B089D">
      <w:pPr>
        <w:pBdr>
          <w:top w:val="single" w:sz="4" w:space="1" w:color="auto"/>
          <w:left w:val="single" w:sz="4" w:space="4" w:color="auto"/>
          <w:bottom w:val="single" w:sz="4" w:space="1" w:color="auto"/>
          <w:right w:val="single" w:sz="4" w:space="4" w:color="auto"/>
        </w:pBdr>
      </w:pPr>
      <w:r>
        <w:t>Encl</w:t>
      </w:r>
      <w:r>
        <w:tab/>
      </w:r>
      <w:r>
        <w:tab/>
      </w:r>
      <w:r>
        <w:tab/>
      </w:r>
      <w:r>
        <w:tab/>
      </w:r>
      <w:r>
        <w:tab/>
      </w:r>
      <w:r>
        <w:tab/>
      </w:r>
      <w:r>
        <w:tab/>
      </w:r>
      <w:r>
        <w:tab/>
      </w:r>
      <w:r>
        <w:tab/>
      </w:r>
      <w:r>
        <w:tab/>
      </w:r>
      <w:r>
        <w:tab/>
      </w:r>
      <w:r>
        <w:tab/>
      </w:r>
      <w:r>
        <w:tab/>
      </w:r>
      <w:r>
        <w:tab/>
      </w:r>
      <w:r>
        <w:tab/>
      </w:r>
      <w:r>
        <w:tab/>
      </w:r>
      <w:r>
        <w:tab/>
      </w:r>
      <w:r>
        <w:tab/>
      </w:r>
      <w:r>
        <w:tab/>
      </w:r>
      <w:r>
        <w:tab/>
      </w:r>
      <w:r>
        <w:tab/>
        <w:t>JOHN W. DOE</w:t>
      </w:r>
    </w:p>
    <w:p w14:paraId="5CBE7B0B" w14:textId="1AF316E1" w:rsidR="00C80DE6" w:rsidRDefault="00C80DE6" w:rsidP="006B089D">
      <w:pPr>
        <w:pBdr>
          <w:top w:val="single" w:sz="4" w:space="1" w:color="auto"/>
          <w:left w:val="single" w:sz="4" w:space="4" w:color="auto"/>
          <w:bottom w:val="single" w:sz="4" w:space="1" w:color="auto"/>
          <w:right w:val="single" w:sz="4" w:space="4" w:color="auto"/>
        </w:pBdr>
      </w:pPr>
      <w:r>
        <w:t>DA Form 1059</w:t>
      </w:r>
      <w:r>
        <w:tab/>
      </w:r>
      <w:r>
        <w:tab/>
      </w:r>
      <w:r>
        <w:tab/>
      </w:r>
      <w:r>
        <w:tab/>
      </w:r>
      <w:r>
        <w:tab/>
      </w:r>
      <w:r>
        <w:tab/>
      </w:r>
      <w:r>
        <w:tab/>
      </w:r>
      <w:r>
        <w:tab/>
      </w:r>
      <w:r>
        <w:tab/>
      </w:r>
      <w:r>
        <w:tab/>
      </w:r>
      <w:r>
        <w:tab/>
      </w:r>
      <w:r>
        <w:tab/>
      </w:r>
      <w:r>
        <w:tab/>
      </w:r>
      <w:r>
        <w:tab/>
      </w:r>
      <w:r>
        <w:tab/>
      </w:r>
      <w:r>
        <w:tab/>
      </w:r>
      <w:r>
        <w:tab/>
        <w:t>COL, EN</w:t>
      </w:r>
    </w:p>
    <w:p w14:paraId="21B7959B" w14:textId="09B8E73C" w:rsidR="00C80DE6" w:rsidRPr="006B089D" w:rsidRDefault="00C80DE6" w:rsidP="006B089D">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tab/>
      </w:r>
      <w:r>
        <w:tab/>
        <w:t>Commandant</w:t>
      </w:r>
    </w:p>
    <w:p w14:paraId="2C80AD35" w14:textId="77777777" w:rsidR="003734BC" w:rsidRPr="006B089D" w:rsidRDefault="003734BC" w:rsidP="006B089D">
      <w:pPr>
        <w:pBdr>
          <w:top w:val="single" w:sz="4" w:space="1" w:color="auto"/>
          <w:left w:val="single" w:sz="4" w:space="4" w:color="auto"/>
          <w:bottom w:val="single" w:sz="4" w:space="1" w:color="auto"/>
          <w:right w:val="single" w:sz="4" w:space="4" w:color="auto"/>
        </w:pBdr>
      </w:pPr>
    </w:p>
    <w:p w14:paraId="59B92874" w14:textId="77777777"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I acknowledge receipt of my referred report and comments are provided below.</w:t>
      </w:r>
    </w:p>
    <w:p w14:paraId="2F51D0B8" w14:textId="77777777" w:rsidR="003734BC" w:rsidRDefault="003734BC" w:rsidP="006B089D">
      <w:pPr>
        <w:pBdr>
          <w:top w:val="single" w:sz="4" w:space="1" w:color="auto"/>
          <w:left w:val="single" w:sz="4" w:space="4" w:color="auto"/>
          <w:bottom w:val="single" w:sz="4" w:space="1" w:color="auto"/>
          <w:right w:val="single" w:sz="4" w:space="4" w:color="auto"/>
        </w:pBdr>
      </w:pPr>
    </w:p>
    <w:p w14:paraId="225300B3" w14:textId="77777777" w:rsidR="00C80DE6" w:rsidRPr="006B089D" w:rsidRDefault="00C80DE6" w:rsidP="006B089D">
      <w:pPr>
        <w:pBdr>
          <w:top w:val="single" w:sz="4" w:space="1" w:color="auto"/>
          <w:left w:val="single" w:sz="4" w:space="4" w:color="auto"/>
          <w:bottom w:val="single" w:sz="4" w:space="1" w:color="auto"/>
          <w:right w:val="single" w:sz="4" w:space="4" w:color="auto"/>
        </w:pBdr>
      </w:pPr>
    </w:p>
    <w:p w14:paraId="70C0EFDE" w14:textId="77777777" w:rsidR="003734BC" w:rsidRDefault="003734BC" w:rsidP="006B089D">
      <w:pPr>
        <w:pBdr>
          <w:top w:val="single" w:sz="4" w:space="1" w:color="auto"/>
          <w:left w:val="single" w:sz="4" w:space="4" w:color="auto"/>
          <w:bottom w:val="single" w:sz="4" w:space="1" w:color="auto"/>
          <w:right w:val="single" w:sz="4" w:space="4" w:color="auto"/>
        </w:pBdr>
      </w:pPr>
    </w:p>
    <w:p w14:paraId="51115B5E" w14:textId="738AC6E3" w:rsidR="00C80DE6" w:rsidRDefault="00C80DE6" w:rsidP="006B089D">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tab/>
      </w:r>
      <w:r>
        <w:tab/>
        <w:t>FIRST NAME MI. LAST NAME</w:t>
      </w:r>
    </w:p>
    <w:p w14:paraId="15C2F702" w14:textId="2EE90C9C" w:rsidR="00C80DE6" w:rsidRDefault="00C80DE6" w:rsidP="006B089D">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tab/>
      </w:r>
      <w:r>
        <w:tab/>
        <w:t>RANK, USAR</w:t>
      </w:r>
    </w:p>
    <w:p w14:paraId="45001316" w14:textId="30480EE9" w:rsidR="00C80DE6" w:rsidRDefault="00C80DE6" w:rsidP="006B089D">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tab/>
      </w:r>
      <w:r>
        <w:tab/>
        <w:t>COURSE NAME Student</w:t>
      </w:r>
    </w:p>
    <w:p w14:paraId="34BF0D5D" w14:textId="77777777" w:rsidR="003734BC" w:rsidRPr="006B089D" w:rsidRDefault="003734BC" w:rsidP="006B089D">
      <w:pPr>
        <w:pBdr>
          <w:top w:val="single" w:sz="4" w:space="1" w:color="auto"/>
          <w:left w:val="single" w:sz="4" w:space="4" w:color="auto"/>
          <w:bottom w:val="single" w:sz="4" w:space="1" w:color="auto"/>
          <w:right w:val="single" w:sz="4" w:space="4" w:color="auto"/>
        </w:pBdr>
      </w:pPr>
    </w:p>
    <w:p w14:paraId="15DF20F2" w14:textId="08B83008" w:rsidR="003734BC" w:rsidRPr="006B089D" w:rsidRDefault="003734BC" w:rsidP="006B089D">
      <w:pPr>
        <w:pBdr>
          <w:top w:val="single" w:sz="4" w:space="1" w:color="auto"/>
          <w:left w:val="single" w:sz="4" w:space="4" w:color="auto"/>
          <w:bottom w:val="single" w:sz="4" w:space="1" w:color="auto"/>
          <w:right w:val="single" w:sz="4" w:space="4" w:color="auto"/>
        </w:pBdr>
      </w:pPr>
      <w:r w:rsidRPr="006B089D">
        <w:t>Comments:</w:t>
      </w:r>
    </w:p>
    <w:p w14:paraId="58825176" w14:textId="77777777" w:rsidR="00E41F54" w:rsidRDefault="00E41F54" w:rsidP="00C80DE6">
      <w:pPr>
        <w:pStyle w:val="Figure"/>
      </w:pPr>
      <w:bookmarkStart w:id="1955" w:name="_Toc482713126"/>
      <w:bookmarkStart w:id="1956" w:name="_Toc508197998"/>
      <w:bookmarkStart w:id="1957" w:name="_Toc510511826"/>
      <w:bookmarkStart w:id="1958" w:name="_Toc510511940"/>
      <w:bookmarkStart w:id="1959" w:name="_Toc510522082"/>
      <w:bookmarkStart w:id="1960" w:name="_Toc482710015"/>
      <w:bookmarkStart w:id="1961" w:name="_Toc482708848"/>
      <w:bookmarkStart w:id="1962" w:name="_Toc482707622"/>
      <w:bookmarkStart w:id="1963" w:name="_Toc482366903"/>
      <w:bookmarkStart w:id="1964" w:name="_Toc482711979"/>
      <w:bookmarkStart w:id="1965" w:name="_Toc482712167"/>
      <w:bookmarkStart w:id="1966" w:name="_Toc482712779"/>
      <w:bookmarkStart w:id="1967" w:name="_Toc482712880"/>
      <w:r w:rsidRPr="00B52AB3">
        <w:t>Figure F-3.  Example Referred Report</w:t>
      </w:r>
      <w:bookmarkEnd w:id="1955"/>
      <w:bookmarkEnd w:id="1956"/>
      <w:bookmarkEnd w:id="1957"/>
      <w:bookmarkEnd w:id="1958"/>
      <w:bookmarkEnd w:id="1959"/>
    </w:p>
    <w:p w14:paraId="2BFF9452" w14:textId="67D7EB10" w:rsidR="003734BC" w:rsidRPr="00C80DE6" w:rsidRDefault="00B30910" w:rsidP="00B52AB3">
      <w:pPr>
        <w:rPr>
          <w:b/>
        </w:rPr>
      </w:pPr>
      <w:r w:rsidRPr="00C80DE6">
        <w:rPr>
          <w:b/>
        </w:rPr>
        <w:lastRenderedPageBreak/>
        <w:t>F</w:t>
      </w:r>
      <w:r w:rsidR="003734BC" w:rsidRPr="00C80DE6">
        <w:rPr>
          <w:b/>
        </w:rPr>
        <w:t>-4. Student Dismissal with Appeal Option</w:t>
      </w:r>
      <w:bookmarkEnd w:id="1960"/>
      <w:bookmarkEnd w:id="1961"/>
      <w:bookmarkEnd w:id="1962"/>
      <w:bookmarkEnd w:id="1963"/>
      <w:bookmarkEnd w:id="1964"/>
      <w:bookmarkEnd w:id="1965"/>
      <w:bookmarkEnd w:id="1966"/>
      <w:bookmarkEnd w:id="1967"/>
    </w:p>
    <w:p w14:paraId="06E9CE4E" w14:textId="77777777" w:rsidR="003734BC" w:rsidRPr="00B52AB3" w:rsidRDefault="003734BC" w:rsidP="00B52AB3"/>
    <w:p w14:paraId="529C48DF" w14:textId="77777777" w:rsidR="003734BC" w:rsidRPr="00B52AB3" w:rsidRDefault="003734BC" w:rsidP="00C80DE6">
      <w:pPr>
        <w:pBdr>
          <w:top w:val="single" w:sz="4" w:space="1" w:color="auto"/>
          <w:left w:val="single" w:sz="4" w:space="4" w:color="auto"/>
          <w:bottom w:val="single" w:sz="4" w:space="1" w:color="auto"/>
          <w:right w:val="single" w:sz="4" w:space="4" w:color="auto"/>
        </w:pBdr>
      </w:pPr>
      <w:r w:rsidRPr="00B52AB3">
        <w:t>OFFICE SYMBOL</w:t>
      </w:r>
      <w:r w:rsidRPr="00B52AB3">
        <w:tab/>
      </w:r>
      <w:r w:rsidRPr="00B52AB3">
        <w:tab/>
      </w:r>
      <w:r w:rsidRPr="00B52AB3">
        <w:tab/>
      </w:r>
      <w:r w:rsidRPr="00B52AB3">
        <w:tab/>
      </w:r>
      <w:r w:rsidRPr="00B52AB3">
        <w:tab/>
      </w:r>
      <w:r w:rsidRPr="00B52AB3">
        <w:tab/>
      </w:r>
      <w:r w:rsidRPr="00B52AB3">
        <w:tab/>
      </w:r>
      <w:r w:rsidRPr="00B52AB3">
        <w:tab/>
      </w:r>
      <w:r w:rsidRPr="00B52AB3">
        <w:tab/>
      </w:r>
      <w:r w:rsidRPr="00B52AB3">
        <w:tab/>
        <w:t>Date</w:t>
      </w:r>
    </w:p>
    <w:p w14:paraId="50A4783D" w14:textId="77777777" w:rsidR="003734BC" w:rsidRPr="00B52AB3" w:rsidRDefault="003734BC" w:rsidP="00C80DE6">
      <w:pPr>
        <w:pBdr>
          <w:top w:val="single" w:sz="4" w:space="1" w:color="auto"/>
          <w:left w:val="single" w:sz="4" w:space="4" w:color="auto"/>
          <w:bottom w:val="single" w:sz="4" w:space="1" w:color="auto"/>
          <w:right w:val="single" w:sz="4" w:space="4" w:color="auto"/>
        </w:pBdr>
      </w:pPr>
    </w:p>
    <w:p w14:paraId="50A5A535" w14:textId="77777777" w:rsidR="003734BC" w:rsidRPr="00B52AB3" w:rsidRDefault="003734BC" w:rsidP="00C80DE6">
      <w:pPr>
        <w:pBdr>
          <w:top w:val="single" w:sz="4" w:space="1" w:color="auto"/>
          <w:left w:val="single" w:sz="4" w:space="4" w:color="auto"/>
          <w:bottom w:val="single" w:sz="4" w:space="1" w:color="auto"/>
          <w:right w:val="single" w:sz="4" w:space="4" w:color="auto"/>
        </w:pBdr>
      </w:pPr>
    </w:p>
    <w:p w14:paraId="7DBFD56A" w14:textId="77777777" w:rsidR="003734BC" w:rsidRPr="00B52AB3" w:rsidRDefault="003734BC" w:rsidP="00C80DE6">
      <w:pPr>
        <w:pBdr>
          <w:top w:val="single" w:sz="4" w:space="1" w:color="auto"/>
          <w:left w:val="single" w:sz="4" w:space="4" w:color="auto"/>
          <w:bottom w:val="single" w:sz="4" w:space="1" w:color="auto"/>
          <w:right w:val="single" w:sz="4" w:space="4" w:color="auto"/>
        </w:pBdr>
      </w:pPr>
      <w:r w:rsidRPr="00B52AB3">
        <w:t xml:space="preserve">MEMORANDUM FOR </w:t>
      </w:r>
      <w:r w:rsidR="00B26C3F">
        <w:fldChar w:fldCharType="begin"/>
      </w:r>
      <w:r w:rsidR="00B26C3F">
        <w:instrText xml:space="preserve"> FILLIN  "STUDENT RANK ALL CAPS (i.e SGT/GS-07) DO NOT USE THE ENTER KEY CLICK OK WHEN DONE" \d "   " \o  \* MERGEFORMAT </w:instrText>
      </w:r>
      <w:r w:rsidR="00B26C3F">
        <w:fldChar w:fldCharType="separate"/>
      </w:r>
      <w:r w:rsidRPr="00B52AB3">
        <w:t>RANK</w:t>
      </w:r>
      <w:r w:rsidR="00B26C3F">
        <w:fldChar w:fldCharType="end"/>
      </w:r>
      <w:r w:rsidRPr="00B52AB3">
        <w:t xml:space="preserve"> </w:t>
      </w:r>
      <w:r w:rsidR="00B26C3F">
        <w:fldChar w:fldCharType="begin"/>
      </w:r>
      <w:r w:rsidR="00B26C3F">
        <w:instrText xml:space="preserve"> FILLIN  "STUDENTS NAME FULL NAME  ALL CAPS (i.e JANE C. DOE) DO NOT USE THE ENTER KEY CLICK OK WHEN DONE" \d " " \o  \* MERGEFORMAT </w:instrText>
      </w:r>
      <w:r w:rsidR="00B26C3F">
        <w:fldChar w:fldCharType="separate"/>
      </w:r>
      <w:r w:rsidRPr="00B52AB3">
        <w:t>FIRST NAME MI LAST NAME</w:t>
      </w:r>
      <w:r w:rsidR="00B26C3F">
        <w:fldChar w:fldCharType="end"/>
      </w:r>
    </w:p>
    <w:p w14:paraId="436B4AAE" w14:textId="77777777" w:rsidR="003734BC" w:rsidRPr="00B52AB3" w:rsidRDefault="003734BC" w:rsidP="00C80DE6">
      <w:pPr>
        <w:pBdr>
          <w:top w:val="single" w:sz="4" w:space="1" w:color="auto"/>
          <w:left w:val="single" w:sz="4" w:space="4" w:color="auto"/>
          <w:bottom w:val="single" w:sz="4" w:space="1" w:color="auto"/>
          <w:right w:val="single" w:sz="4" w:space="4" w:color="auto"/>
        </w:pBdr>
      </w:pPr>
    </w:p>
    <w:p w14:paraId="061CC2C4" w14:textId="77777777" w:rsidR="003734BC" w:rsidRPr="00B52AB3" w:rsidRDefault="003734BC" w:rsidP="00C80DE6">
      <w:pPr>
        <w:pBdr>
          <w:top w:val="single" w:sz="4" w:space="1" w:color="auto"/>
          <w:left w:val="single" w:sz="4" w:space="4" w:color="auto"/>
          <w:bottom w:val="single" w:sz="4" w:space="1" w:color="auto"/>
          <w:right w:val="single" w:sz="4" w:space="4" w:color="auto"/>
        </w:pBdr>
      </w:pPr>
    </w:p>
    <w:p w14:paraId="18688C9B" w14:textId="77777777" w:rsidR="003734BC" w:rsidRPr="00B52AB3" w:rsidRDefault="003734BC" w:rsidP="00C80DE6">
      <w:pPr>
        <w:pBdr>
          <w:top w:val="single" w:sz="4" w:space="1" w:color="auto"/>
          <w:left w:val="single" w:sz="4" w:space="4" w:color="auto"/>
          <w:bottom w:val="single" w:sz="4" w:space="1" w:color="auto"/>
          <w:right w:val="single" w:sz="4" w:space="4" w:color="auto"/>
        </w:pBdr>
      </w:pPr>
      <w:r w:rsidRPr="00B52AB3">
        <w:t xml:space="preserve">SUBJECT:  Counseling and Denial of Enrollment from the COURSE NAME AND CLASS NUMBER (e.g.  </w:t>
      </w:r>
      <w:r w:rsidR="00DD3F0B" w:rsidRPr="00B52AB3">
        <w:t>B</w:t>
      </w:r>
      <w:r w:rsidRPr="00B52AB3">
        <w:t>LC Class 001-15)</w:t>
      </w:r>
    </w:p>
    <w:p w14:paraId="7DE6E102" w14:textId="77777777" w:rsidR="003734BC" w:rsidRPr="00B52AB3" w:rsidRDefault="003734BC" w:rsidP="00C80DE6">
      <w:pPr>
        <w:pBdr>
          <w:top w:val="single" w:sz="4" w:space="1" w:color="auto"/>
          <w:left w:val="single" w:sz="4" w:space="4" w:color="auto"/>
          <w:bottom w:val="single" w:sz="4" w:space="1" w:color="auto"/>
          <w:right w:val="single" w:sz="4" w:space="4" w:color="auto"/>
        </w:pBdr>
      </w:pPr>
    </w:p>
    <w:p w14:paraId="1D530D9A" w14:textId="77777777" w:rsidR="003734BC" w:rsidRPr="00B52AB3" w:rsidRDefault="003734BC" w:rsidP="00C80DE6">
      <w:pPr>
        <w:pBdr>
          <w:top w:val="single" w:sz="4" w:space="1" w:color="auto"/>
          <w:left w:val="single" w:sz="4" w:space="4" w:color="auto"/>
          <w:bottom w:val="single" w:sz="4" w:space="1" w:color="auto"/>
          <w:right w:val="single" w:sz="4" w:space="4" w:color="auto"/>
        </w:pBdr>
      </w:pPr>
    </w:p>
    <w:p w14:paraId="163D9ACC" w14:textId="77777777" w:rsidR="003734BC" w:rsidRPr="00B52AB3" w:rsidRDefault="003734BC" w:rsidP="00C80DE6">
      <w:pPr>
        <w:pBdr>
          <w:top w:val="single" w:sz="4" w:space="1" w:color="auto"/>
          <w:left w:val="single" w:sz="4" w:space="4" w:color="auto"/>
          <w:bottom w:val="single" w:sz="4" w:space="1" w:color="auto"/>
          <w:right w:val="single" w:sz="4" w:space="4" w:color="auto"/>
        </w:pBdr>
      </w:pPr>
      <w:r w:rsidRPr="00B52AB3">
        <w:t xml:space="preserve">1.  In accordance with AR </w:t>
      </w:r>
      <w:hyperlink r:id="rId24" w:history="1">
        <w:r w:rsidRPr="00B52AB3">
          <w:rPr>
            <w:rStyle w:val="Hyperlink"/>
          </w:rPr>
          <w:t>350-1</w:t>
        </w:r>
      </w:hyperlink>
      <w:r w:rsidRPr="00B52AB3">
        <w:t>, Army Training and Leader Development, Paragraph 3-15, Student Dismissal.  This serves as official notification of your dismissal and right to appeal.  If you appeal, it must be submitted in writing within 7 days after receipt of this written notification.  Dismissal from this course may have a negative impact on you future military service.</w:t>
      </w:r>
    </w:p>
    <w:p w14:paraId="54685362" w14:textId="77777777" w:rsidR="003734BC" w:rsidRPr="00B52AB3" w:rsidRDefault="003734BC" w:rsidP="00C80DE6">
      <w:pPr>
        <w:pBdr>
          <w:top w:val="single" w:sz="4" w:space="1" w:color="auto"/>
          <w:left w:val="single" w:sz="4" w:space="4" w:color="auto"/>
          <w:bottom w:val="single" w:sz="4" w:space="1" w:color="auto"/>
          <w:right w:val="single" w:sz="4" w:space="4" w:color="auto"/>
        </w:pBdr>
      </w:pPr>
    </w:p>
    <w:p w14:paraId="4153B72F" w14:textId="77777777" w:rsidR="003734BC" w:rsidRPr="00B52AB3" w:rsidRDefault="003734BC" w:rsidP="00C80DE6">
      <w:pPr>
        <w:pBdr>
          <w:top w:val="single" w:sz="4" w:space="1" w:color="auto"/>
          <w:left w:val="single" w:sz="4" w:space="4" w:color="auto"/>
          <w:bottom w:val="single" w:sz="4" w:space="1" w:color="auto"/>
          <w:right w:val="single" w:sz="4" w:space="4" w:color="auto"/>
        </w:pBdr>
      </w:pPr>
      <w:r w:rsidRPr="00B52AB3">
        <w:t>2.  I officially release you from the COURSE NAME, COURSE CLASS NUMBER and the SCHOOLHOUSE NAME for academic reasons.  You failed the initial test and retest of “Communicate in Writing” evaluation.</w:t>
      </w:r>
    </w:p>
    <w:p w14:paraId="43A76515" w14:textId="77777777" w:rsidR="003734BC" w:rsidRPr="00B52AB3" w:rsidRDefault="003734BC" w:rsidP="00C80DE6">
      <w:pPr>
        <w:pBdr>
          <w:top w:val="single" w:sz="4" w:space="1" w:color="auto"/>
          <w:left w:val="single" w:sz="4" w:space="4" w:color="auto"/>
          <w:bottom w:val="single" w:sz="4" w:space="1" w:color="auto"/>
          <w:right w:val="single" w:sz="4" w:space="4" w:color="auto"/>
        </w:pBdr>
      </w:pPr>
    </w:p>
    <w:p w14:paraId="07DDBCC3" w14:textId="77777777" w:rsidR="003734BC" w:rsidRPr="00B52AB3" w:rsidRDefault="003734BC" w:rsidP="00C80DE6">
      <w:pPr>
        <w:pBdr>
          <w:top w:val="single" w:sz="4" w:space="1" w:color="auto"/>
          <w:left w:val="single" w:sz="4" w:space="4" w:color="auto"/>
          <w:bottom w:val="single" w:sz="4" w:space="1" w:color="auto"/>
          <w:right w:val="single" w:sz="4" w:space="4" w:color="auto"/>
        </w:pBdr>
      </w:pPr>
      <w:r w:rsidRPr="00B52AB3">
        <w:t>3.  I, RANK FIRST NAME MI. LAST NAME, understand that I am being released for academic reasons:  I failed the initial test and retest of “Communicate in Writing” evaluation.  I have been counseled and understand the corrective actions that must be taken so I may return to this course in the future. Soldier’s initials: _______</w:t>
      </w:r>
    </w:p>
    <w:p w14:paraId="609F280E" w14:textId="77777777" w:rsidR="003734BC" w:rsidRPr="00B52AB3" w:rsidRDefault="003734BC" w:rsidP="00C80DE6">
      <w:pPr>
        <w:pBdr>
          <w:top w:val="single" w:sz="4" w:space="1" w:color="auto"/>
          <w:left w:val="single" w:sz="4" w:space="4" w:color="auto"/>
          <w:bottom w:val="single" w:sz="4" w:space="1" w:color="auto"/>
          <w:right w:val="single" w:sz="4" w:space="4" w:color="auto"/>
        </w:pBdr>
      </w:pPr>
    </w:p>
    <w:p w14:paraId="54D08929" w14:textId="77777777" w:rsidR="003734BC" w:rsidRPr="00B52AB3" w:rsidRDefault="003734BC" w:rsidP="00C80DE6">
      <w:pPr>
        <w:pBdr>
          <w:top w:val="single" w:sz="4" w:space="1" w:color="auto"/>
          <w:left w:val="single" w:sz="4" w:space="4" w:color="auto"/>
          <w:bottom w:val="single" w:sz="4" w:space="1" w:color="auto"/>
          <w:right w:val="single" w:sz="4" w:space="4" w:color="auto"/>
        </w:pBdr>
      </w:pPr>
      <w:r w:rsidRPr="00B52AB3">
        <w:t xml:space="preserve">4.  I (do / do not) elect to appeal.  Soldier’s initials: _______ </w:t>
      </w:r>
    </w:p>
    <w:p w14:paraId="5F2ACF32" w14:textId="77777777" w:rsidR="003734BC" w:rsidRDefault="003734BC" w:rsidP="00C80DE6">
      <w:pPr>
        <w:pBdr>
          <w:top w:val="single" w:sz="4" w:space="1" w:color="auto"/>
          <w:left w:val="single" w:sz="4" w:space="4" w:color="auto"/>
          <w:bottom w:val="single" w:sz="4" w:space="1" w:color="auto"/>
          <w:right w:val="single" w:sz="4" w:space="4" w:color="auto"/>
        </w:pBdr>
      </w:pPr>
    </w:p>
    <w:p w14:paraId="0AC1CEA9" w14:textId="77777777" w:rsidR="00C80DE6" w:rsidRDefault="00C80DE6" w:rsidP="00C80DE6">
      <w:pPr>
        <w:pBdr>
          <w:top w:val="single" w:sz="4" w:space="1" w:color="auto"/>
          <w:left w:val="single" w:sz="4" w:space="4" w:color="auto"/>
          <w:bottom w:val="single" w:sz="4" w:space="1" w:color="auto"/>
          <w:right w:val="single" w:sz="4" w:space="4" w:color="auto"/>
        </w:pBdr>
      </w:pPr>
    </w:p>
    <w:p w14:paraId="326D215D" w14:textId="77777777" w:rsidR="00C80DE6" w:rsidRPr="00B52AB3" w:rsidRDefault="00C80DE6" w:rsidP="00C80DE6">
      <w:pPr>
        <w:pBdr>
          <w:top w:val="single" w:sz="4" w:space="1" w:color="auto"/>
          <w:left w:val="single" w:sz="4" w:space="4" w:color="auto"/>
          <w:bottom w:val="single" w:sz="4" w:space="1" w:color="auto"/>
          <w:right w:val="single" w:sz="4" w:space="4" w:color="auto"/>
        </w:pBdr>
      </w:pPr>
    </w:p>
    <w:p w14:paraId="2BF05C99" w14:textId="77777777" w:rsidR="00C80DE6" w:rsidRPr="00B52AB3" w:rsidRDefault="00C80DE6" w:rsidP="00C80DE6">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rsidRPr="00B52AB3">
        <w:t>JOHN W. DOE</w:t>
      </w:r>
    </w:p>
    <w:p w14:paraId="3F1D32E6" w14:textId="77777777" w:rsidR="00C80DE6" w:rsidRPr="00B52AB3" w:rsidRDefault="00C80DE6" w:rsidP="00C80DE6">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rsidRPr="00B52AB3">
        <w:t>CSM, USA</w:t>
      </w:r>
    </w:p>
    <w:p w14:paraId="5E3668CF" w14:textId="77777777" w:rsidR="00C80DE6" w:rsidRPr="00B52AB3" w:rsidRDefault="00C80DE6" w:rsidP="00C80DE6">
      <w:pPr>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r>
        <w:tab/>
      </w:r>
      <w:r>
        <w:tab/>
      </w:r>
      <w:r>
        <w:tab/>
      </w:r>
      <w:r>
        <w:tab/>
      </w:r>
      <w:r>
        <w:tab/>
      </w:r>
      <w:r>
        <w:tab/>
      </w:r>
      <w:r>
        <w:tab/>
      </w:r>
      <w:r>
        <w:tab/>
      </w:r>
      <w:r>
        <w:tab/>
      </w:r>
      <w:r w:rsidRPr="00B52AB3">
        <w:t>Commandant</w:t>
      </w:r>
    </w:p>
    <w:p w14:paraId="564FA181" w14:textId="6161A565" w:rsidR="003734BC" w:rsidRPr="00B52AB3" w:rsidRDefault="003734BC" w:rsidP="00C80DE6">
      <w:pPr>
        <w:pStyle w:val="Figure"/>
      </w:pPr>
      <w:bookmarkStart w:id="1968" w:name="_Toc482713127"/>
      <w:bookmarkStart w:id="1969" w:name="_Toc508197999"/>
      <w:bookmarkStart w:id="1970" w:name="_Toc510511827"/>
      <w:bookmarkStart w:id="1971" w:name="_Toc510511941"/>
      <w:bookmarkStart w:id="1972" w:name="_Toc510522083"/>
      <w:r w:rsidRPr="00B52AB3">
        <w:t xml:space="preserve">Figure </w:t>
      </w:r>
      <w:r w:rsidR="00B30910" w:rsidRPr="00B52AB3">
        <w:t>F</w:t>
      </w:r>
      <w:r w:rsidRPr="00B52AB3">
        <w:t>-4.  Example Student Dismissal with Appeal Option</w:t>
      </w:r>
      <w:bookmarkEnd w:id="1968"/>
      <w:bookmarkEnd w:id="1969"/>
      <w:bookmarkEnd w:id="1970"/>
      <w:bookmarkEnd w:id="1971"/>
      <w:bookmarkEnd w:id="1972"/>
    </w:p>
    <w:p w14:paraId="47F3A841" w14:textId="77777777" w:rsidR="00554719" w:rsidRPr="00B52AB3" w:rsidRDefault="00554719" w:rsidP="00B52AB3"/>
    <w:p w14:paraId="698AB002" w14:textId="77777777" w:rsidR="00554719" w:rsidRPr="00B52AB3" w:rsidRDefault="00554719" w:rsidP="00B52AB3"/>
    <w:p w14:paraId="088F3A3C" w14:textId="01104539" w:rsidR="003734BC" w:rsidRPr="00B52AB3" w:rsidRDefault="003734BC" w:rsidP="00C80DE6">
      <w:pPr>
        <w:pStyle w:val="Heading1"/>
      </w:pPr>
      <w:r w:rsidRPr="00B52AB3">
        <w:br w:type="page"/>
      </w:r>
      <w:bookmarkStart w:id="1973" w:name="_Glossary_1"/>
      <w:bookmarkStart w:id="1974" w:name="_Toc482710016"/>
      <w:bookmarkStart w:id="1975" w:name="_Toc482708849"/>
      <w:bookmarkStart w:id="1976" w:name="_Toc482707623"/>
      <w:bookmarkStart w:id="1977" w:name="_Toc482366904"/>
      <w:bookmarkStart w:id="1978" w:name="_Toc482711980"/>
      <w:bookmarkStart w:id="1979" w:name="_Toc482712168"/>
      <w:bookmarkStart w:id="1980" w:name="_Toc482712780"/>
      <w:bookmarkStart w:id="1981" w:name="_Toc482712881"/>
      <w:bookmarkStart w:id="1982" w:name="_Toc482713109"/>
      <w:bookmarkStart w:id="1983" w:name="_Toc505085300"/>
      <w:bookmarkStart w:id="1984" w:name="_Toc508197887"/>
      <w:bookmarkStart w:id="1985" w:name="_Toc510511828"/>
      <w:bookmarkStart w:id="1986" w:name="_Toc510511942"/>
      <w:bookmarkStart w:id="1987" w:name="_Toc510521958"/>
      <w:bookmarkStart w:id="1988" w:name="_Toc510522065"/>
      <w:bookmarkStart w:id="1989" w:name="_Toc405804571"/>
      <w:bookmarkEnd w:id="1973"/>
      <w:r w:rsidR="0091557E" w:rsidRPr="00B52AB3">
        <w:lastRenderedPageBreak/>
        <w:t>Appendix G</w:t>
      </w:r>
      <w:r w:rsidRPr="00B52AB3">
        <w:br/>
        <w:t>TRADOC Form 350-18-2-R-E (P</w:t>
      </w:r>
      <w:r w:rsidR="00FC7652" w:rsidRPr="00B52AB3">
        <w:t>re-</w:t>
      </w:r>
      <w:r w:rsidRPr="00B52AB3">
        <w:t>E</w:t>
      </w:r>
      <w:r w:rsidR="00FC7652" w:rsidRPr="00B52AB3">
        <w:t xml:space="preserve">xecution </w:t>
      </w:r>
      <w:r w:rsidRPr="00B52AB3">
        <w:t>C</w:t>
      </w:r>
      <w:r w:rsidR="00FC7652" w:rsidRPr="00B52AB3">
        <w:t>hecklist (PEC)</w:t>
      </w:r>
      <w:r w:rsidRPr="00B52AB3">
        <w:t>)</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r w:rsidRPr="00B52AB3">
        <w:t xml:space="preserve"> </w:t>
      </w:r>
    </w:p>
    <w:p w14:paraId="79B9CCC9" w14:textId="683C51BA" w:rsidR="003734BC" w:rsidRPr="00B52AB3" w:rsidRDefault="00B96BA8" w:rsidP="00B52AB3">
      <w:r w:rsidRPr="00842C41">
        <w:rPr>
          <w:b/>
          <w:noProof/>
          <w:sz w:val="48"/>
        </w:rPr>
        <mc:AlternateContent>
          <mc:Choice Requires="wps">
            <w:drawing>
              <wp:anchor distT="0" distB="0" distL="114300" distR="114300" simplePos="0" relativeHeight="251659264" behindDoc="0" locked="0" layoutInCell="1" allowOverlap="1" wp14:anchorId="1516B124" wp14:editId="6D2A6F41">
                <wp:simplePos x="0" y="0"/>
                <wp:positionH relativeFrom="column">
                  <wp:posOffset>-701675</wp:posOffset>
                </wp:positionH>
                <wp:positionV relativeFrom="paragraph">
                  <wp:posOffset>2750185</wp:posOffset>
                </wp:positionV>
                <wp:extent cx="7256018" cy="2400325"/>
                <wp:effectExtent l="0" t="0" r="0" b="0"/>
                <wp:wrapNone/>
                <wp:docPr id="15" name="Rectangle 14"/>
                <wp:cNvGraphicFramePr/>
                <a:graphic xmlns:a="http://schemas.openxmlformats.org/drawingml/2006/main">
                  <a:graphicData uri="http://schemas.microsoft.com/office/word/2010/wordprocessingShape">
                    <wps:wsp>
                      <wps:cNvSpPr/>
                      <wps:spPr>
                        <a:xfrm rot="18478768">
                          <a:off x="0" y="0"/>
                          <a:ext cx="7256018" cy="2400325"/>
                        </a:xfrm>
                        <a:prstGeom prst="rect">
                          <a:avLst/>
                        </a:prstGeom>
                        <a:noFill/>
                      </wps:spPr>
                      <wps:txbx>
                        <w:txbxContent>
                          <w:p w14:paraId="26EE264A" w14:textId="2B885D68" w:rsidR="00B96BA8" w:rsidRPr="00B96BA8" w:rsidRDefault="00B96BA8" w:rsidP="00B96BA8">
                            <w:pPr>
                              <w:pStyle w:val="NormalWeb"/>
                              <w:spacing w:before="0" w:beforeAutospacing="0" w:after="0" w:afterAutospacing="0"/>
                              <w:jc w:val="center"/>
                              <w:rPr>
                                <w:color w:val="B0B0B0"/>
                              </w:rPr>
                            </w:pPr>
                            <w:r w:rsidRPr="00B96BA8">
                              <w:rPr>
                                <w:rFonts w:ascii="Arial" w:eastAsia="Segoe UI Emoji" w:hAnsi="Arial" w:cs="Arial"/>
                                <w:color w:val="B0B0B0"/>
                                <w:kern w:val="24"/>
                                <w:sz w:val="260"/>
                                <w:szCs w:val="300"/>
                                <w14:textFill>
                                  <w14:solidFill>
                                    <w14:srgbClr w14:val="B0B0B0">
                                      <w14:alpha w14:val="60000"/>
                                      <w14:lumMod w14:val="85000"/>
                                      <w14:lumOff w14:val="15000"/>
                                    </w14:srgbClr>
                                  </w14:solidFill>
                                </w14:textFill>
                              </w:rPr>
                              <w:t>SAMPLE</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516B124" id="Rectangle 14" o:spid="_x0000_s1026" style="position:absolute;margin-left:-55.25pt;margin-top:216.55pt;width:571.35pt;height:189pt;rotation:-340921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" filled="f" stroked="f">
                <v:textbox>
                  <w:txbxContent>
                    <w:p w14:paraId="26EE264A" w14:textId="2B885D68" w:rsidR="00B96BA8" w:rsidRPr="00B96BA8" w:rsidRDefault="00B96BA8" w:rsidP="00B96BA8">
                      <w:pPr>
                        <w:pStyle w:val="NormalWeb"/>
                        <w:spacing w:before="0" w:beforeAutospacing="0" w:after="0" w:afterAutospacing="0"/>
                        <w:jc w:val="center"/>
                        <w:rPr>
                          <w:color w:val="B0B0B0"/>
                        </w:rPr>
                      </w:pPr>
                      <w:r w:rsidRPr="00B96BA8">
                        <w:rPr>
                          <w:rFonts w:ascii="Arial" w:eastAsia="Segoe UI Emoji" w:hAnsi="Arial" w:cs="Arial"/>
                          <w:color w:val="B0B0B0"/>
                          <w:kern w:val="24"/>
                          <w:sz w:val="260"/>
                          <w:szCs w:val="300"/>
                          <w14:textFill>
                            <w14:solidFill>
                              <w14:srgbClr w14:val="B0B0B0">
                                <w14:alpha w14:val="60000"/>
                                <w14:lumMod w14:val="85000"/>
                                <w14:lumOff w14:val="15000"/>
                              </w14:srgbClr>
                            </w14:solidFill>
                          </w14:textFill>
                        </w:rPr>
                        <w:t>SAMPLE</w:t>
                      </w:r>
                    </w:p>
                  </w:txbxContent>
                </v:textbox>
              </v:rect>
            </w:pict>
          </mc:Fallback>
        </mc:AlternateContent>
      </w:r>
      <w:r>
        <w:rPr>
          <w:noProof/>
        </w:rPr>
        <w:drawing>
          <wp:inline distT="0" distB="0" distL="0" distR="0" wp14:anchorId="2CBB3575" wp14:editId="1C3E267E">
            <wp:extent cx="5943600" cy="7695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7284" cy="7700335"/>
                    </a:xfrm>
                    <a:prstGeom prst="rect">
                      <a:avLst/>
                    </a:prstGeom>
                  </pic:spPr>
                </pic:pic>
              </a:graphicData>
            </a:graphic>
          </wp:inline>
        </w:drawing>
      </w:r>
    </w:p>
    <w:p w14:paraId="52021506" w14:textId="4420E2BB" w:rsidR="003734BC" w:rsidRPr="00B52AB3" w:rsidRDefault="003734BC" w:rsidP="00001E2B">
      <w:pPr>
        <w:pStyle w:val="Figure"/>
      </w:pPr>
      <w:bookmarkStart w:id="1990" w:name="_Toc482713128"/>
      <w:bookmarkStart w:id="1991" w:name="_Toc508198001"/>
      <w:bookmarkStart w:id="1992" w:name="_Toc510511829"/>
      <w:bookmarkStart w:id="1993" w:name="_Toc510511943"/>
      <w:bookmarkStart w:id="1994" w:name="_Toc510522084"/>
      <w:r w:rsidRPr="00B52AB3">
        <w:t xml:space="preserve">Figure </w:t>
      </w:r>
      <w:r w:rsidR="00B30910" w:rsidRPr="00B52AB3">
        <w:t>G</w:t>
      </w:r>
      <w:r w:rsidRPr="00B52AB3">
        <w:t>-1.  Sample TRADOC Form 350-18-2-R-E</w:t>
      </w:r>
      <w:bookmarkEnd w:id="1990"/>
      <w:bookmarkEnd w:id="1991"/>
      <w:bookmarkEnd w:id="1992"/>
      <w:bookmarkEnd w:id="1993"/>
      <w:bookmarkEnd w:id="1994"/>
    </w:p>
    <w:p w14:paraId="056E112C" w14:textId="63BB89C7" w:rsidR="006453AB" w:rsidRPr="00B52AB3" w:rsidRDefault="00B96BA8" w:rsidP="00B96BA8">
      <w:pPr>
        <w:ind w:left="-270"/>
      </w:pPr>
      <w:r w:rsidRPr="00842C41">
        <w:rPr>
          <w:b/>
          <w:noProof/>
          <w:sz w:val="48"/>
        </w:rPr>
        <w:lastRenderedPageBreak/>
        <mc:AlternateContent>
          <mc:Choice Requires="wps">
            <w:drawing>
              <wp:anchor distT="0" distB="0" distL="114300" distR="114300" simplePos="0" relativeHeight="251661312" behindDoc="0" locked="0" layoutInCell="1" allowOverlap="1" wp14:anchorId="6C5A047B" wp14:editId="722938D3">
                <wp:simplePos x="0" y="0"/>
                <wp:positionH relativeFrom="column">
                  <wp:posOffset>-685800</wp:posOffset>
                </wp:positionH>
                <wp:positionV relativeFrom="paragraph">
                  <wp:posOffset>3018790</wp:posOffset>
                </wp:positionV>
                <wp:extent cx="7256018" cy="2400325"/>
                <wp:effectExtent l="0" t="0" r="0" b="0"/>
                <wp:wrapNone/>
                <wp:docPr id="13" name="Rectangle 14"/>
                <wp:cNvGraphicFramePr/>
                <a:graphic xmlns:a="http://schemas.openxmlformats.org/drawingml/2006/main">
                  <a:graphicData uri="http://schemas.microsoft.com/office/word/2010/wordprocessingShape">
                    <wps:wsp>
                      <wps:cNvSpPr/>
                      <wps:spPr>
                        <a:xfrm rot="18431876">
                          <a:off x="0" y="0"/>
                          <a:ext cx="7256018" cy="2400325"/>
                        </a:xfrm>
                        <a:prstGeom prst="rect">
                          <a:avLst/>
                        </a:prstGeom>
                        <a:noFill/>
                      </wps:spPr>
                      <wps:txbx>
                        <w:txbxContent>
                          <w:p w14:paraId="2399E9F6" w14:textId="06136CBC" w:rsidR="00B96BA8" w:rsidRPr="00B96BA8" w:rsidRDefault="00B96BA8" w:rsidP="00B96BA8">
                            <w:pPr>
                              <w:pStyle w:val="NormalWeb"/>
                              <w:spacing w:before="0" w:beforeAutospacing="0" w:after="0" w:afterAutospacing="0"/>
                              <w:jc w:val="center"/>
                              <w:rPr>
                                <w:color w:val="B0B0B0"/>
                              </w:rPr>
                            </w:pPr>
                            <w:r w:rsidRPr="00B96BA8">
                              <w:rPr>
                                <w:rFonts w:ascii="Arial" w:eastAsia="Segoe UI Emoji" w:hAnsi="Arial" w:cs="Arial"/>
                                <w:color w:val="B0B0B0"/>
                                <w:kern w:val="24"/>
                                <w:sz w:val="260"/>
                                <w:szCs w:val="300"/>
                                <w14:textFill>
                                  <w14:solidFill>
                                    <w14:srgbClr w14:val="B0B0B0">
                                      <w14:alpha w14:val="60000"/>
                                      <w14:lumMod w14:val="85000"/>
                                      <w14:lumOff w14:val="15000"/>
                                    </w14:srgbClr>
                                  </w14:solidFill>
                                </w14:textFill>
                              </w:rPr>
                              <w:t>SAMPLE</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C5A047B" id="_x0000_s1027" style="position:absolute;left:0;text-align:left;margin-left:-54pt;margin-top:237.7pt;width:571.35pt;height:189pt;rotation:-346043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" filled="f" stroked="f">
                <v:textbox>
                  <w:txbxContent>
                    <w:p w14:paraId="2399E9F6" w14:textId="06136CBC" w:rsidR="00B96BA8" w:rsidRPr="00B96BA8" w:rsidRDefault="00B96BA8" w:rsidP="00B96BA8">
                      <w:pPr>
                        <w:pStyle w:val="NormalWeb"/>
                        <w:spacing w:before="0" w:beforeAutospacing="0" w:after="0" w:afterAutospacing="0"/>
                        <w:jc w:val="center"/>
                        <w:rPr>
                          <w:color w:val="B0B0B0"/>
                        </w:rPr>
                      </w:pPr>
                      <w:r w:rsidRPr="00B96BA8">
                        <w:rPr>
                          <w:rFonts w:ascii="Arial" w:eastAsia="Segoe UI Emoji" w:hAnsi="Arial" w:cs="Arial"/>
                          <w:color w:val="B0B0B0"/>
                          <w:kern w:val="24"/>
                          <w:sz w:val="260"/>
                          <w:szCs w:val="300"/>
                          <w14:textFill>
                            <w14:solidFill>
                              <w14:srgbClr w14:val="B0B0B0">
                                <w14:alpha w14:val="60000"/>
                                <w14:lumMod w14:val="85000"/>
                                <w14:lumOff w14:val="15000"/>
                              </w14:srgbClr>
                            </w14:solidFill>
                          </w14:textFill>
                        </w:rPr>
                        <w:t>SAMPLE</w:t>
                      </w:r>
                    </w:p>
                  </w:txbxContent>
                </v:textbox>
              </v:rect>
            </w:pict>
          </mc:Fallback>
        </mc:AlternateContent>
      </w:r>
      <w:r>
        <w:rPr>
          <w:noProof/>
        </w:rPr>
        <w:drawing>
          <wp:inline distT="0" distB="0" distL="0" distR="0" wp14:anchorId="3010A01D" wp14:editId="2CA18F68">
            <wp:extent cx="6229259" cy="804745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35596" cy="8055643"/>
                    </a:xfrm>
                    <a:prstGeom prst="rect">
                      <a:avLst/>
                    </a:prstGeom>
                  </pic:spPr>
                </pic:pic>
              </a:graphicData>
            </a:graphic>
          </wp:inline>
        </w:drawing>
      </w:r>
    </w:p>
    <w:p w14:paraId="34ED6597" w14:textId="39F0D6DC" w:rsidR="003734BC" w:rsidRPr="00001E2B" w:rsidRDefault="003734BC" w:rsidP="00001E2B">
      <w:pPr>
        <w:jc w:val="center"/>
        <w:rPr>
          <w:b/>
        </w:rPr>
      </w:pPr>
      <w:r w:rsidRPr="00001E2B">
        <w:rPr>
          <w:b/>
        </w:rPr>
        <w:t xml:space="preserve">Figure </w:t>
      </w:r>
      <w:r w:rsidR="00B30910" w:rsidRPr="00001E2B">
        <w:rPr>
          <w:b/>
        </w:rPr>
        <w:t>G</w:t>
      </w:r>
      <w:r w:rsidRPr="00001E2B">
        <w:rPr>
          <w:b/>
        </w:rPr>
        <w:t xml:space="preserve">-1.  Sample TRADOC Form 350-18-2-R-E, </w:t>
      </w:r>
      <w:r w:rsidR="00001E2B" w:rsidRPr="00001E2B">
        <w:rPr>
          <w:b/>
        </w:rPr>
        <w:t>continued</w:t>
      </w:r>
    </w:p>
    <w:p w14:paraId="4EEA2511" w14:textId="0CCA9D1F" w:rsidR="003734BC" w:rsidRPr="00B52AB3" w:rsidRDefault="0091557E" w:rsidP="00C80DE6">
      <w:pPr>
        <w:pStyle w:val="Heading1"/>
      </w:pPr>
      <w:bookmarkStart w:id="1995" w:name="_Toc482710017"/>
      <w:bookmarkStart w:id="1996" w:name="_Toc482708850"/>
      <w:bookmarkStart w:id="1997" w:name="_Toc482707626"/>
      <w:bookmarkStart w:id="1998" w:name="_Toc482366907"/>
      <w:bookmarkStart w:id="1999" w:name="_Toc482711981"/>
      <w:bookmarkStart w:id="2000" w:name="_Toc482712169"/>
      <w:bookmarkStart w:id="2001" w:name="_Toc482712781"/>
      <w:bookmarkStart w:id="2002" w:name="_Toc482712882"/>
      <w:bookmarkStart w:id="2003" w:name="_Toc482713110"/>
      <w:bookmarkStart w:id="2004" w:name="_Toc505085302"/>
      <w:bookmarkStart w:id="2005" w:name="_Toc508197889"/>
      <w:bookmarkStart w:id="2006" w:name="_Toc510511830"/>
      <w:bookmarkStart w:id="2007" w:name="_Toc510511944"/>
      <w:bookmarkStart w:id="2008" w:name="_Toc510521959"/>
      <w:bookmarkStart w:id="2009" w:name="_Toc510522066"/>
      <w:r w:rsidRPr="00B52AB3">
        <w:lastRenderedPageBreak/>
        <w:t>Appendix H</w:t>
      </w:r>
      <w:r w:rsidR="003734BC" w:rsidRPr="00B52AB3">
        <w:br/>
        <w:t>ATRRS Functions (OASS)</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p w14:paraId="079CD84B" w14:textId="77777777" w:rsidR="003734BC" w:rsidRPr="00B52AB3" w:rsidRDefault="003734BC" w:rsidP="00B52AB3"/>
    <w:p w14:paraId="272263EE" w14:textId="661143C0" w:rsidR="00AF4AA4" w:rsidRPr="00B52AB3" w:rsidRDefault="00A52BC7" w:rsidP="00B52AB3">
      <w:r w:rsidRPr="00B52AB3">
        <w:t>H</w:t>
      </w:r>
      <w:r w:rsidR="00931786" w:rsidRPr="00B52AB3">
        <w:t xml:space="preserve">-1.  </w:t>
      </w:r>
      <w:r w:rsidR="003734BC" w:rsidRPr="00B52AB3">
        <w:t xml:space="preserve">C8: TATS Flag Pop-up definition:  Data Element: TATSFLAG.  Definition: </w:t>
      </w:r>
    </w:p>
    <w:p w14:paraId="6D605B27" w14:textId="34576C31" w:rsidR="003734BC" w:rsidRPr="00B52AB3" w:rsidRDefault="003734BC" w:rsidP="00B52AB3">
      <w:r w:rsidRPr="00B52AB3">
        <w:t>TATS courses contain all critical tasks for qualification as determined by the CTSSB.  Critical tasks may be configured in one or more course phases.  Ref:  TR 350-70.</w:t>
      </w:r>
    </w:p>
    <w:p w14:paraId="2495E221" w14:textId="77777777" w:rsidR="003734BC" w:rsidRPr="00B52AB3" w:rsidRDefault="003734BC" w:rsidP="00B52AB3"/>
    <w:p w14:paraId="2510C250" w14:textId="489E14A8" w:rsidR="003734BC" w:rsidRPr="00B52AB3" w:rsidRDefault="00A52BC7" w:rsidP="00B52AB3">
      <w:r w:rsidRPr="00B52AB3">
        <w:t>H</w:t>
      </w:r>
      <w:r w:rsidR="00931786" w:rsidRPr="00B52AB3">
        <w:t xml:space="preserve">-2.  </w:t>
      </w:r>
      <w:r w:rsidR="003734BC" w:rsidRPr="00B52AB3">
        <w:t xml:space="preserve">C9: OASS Compliant definition:  Data Element: OASSFLAG.  Definition: One Army </w:t>
      </w:r>
    </w:p>
    <w:p w14:paraId="0EFB44FE" w14:textId="77777777" w:rsidR="003734BC" w:rsidRPr="00B52AB3" w:rsidRDefault="003734BC" w:rsidP="00B52AB3">
      <w:r w:rsidRPr="00B52AB3">
        <w:t>School System Compliant me</w:t>
      </w:r>
      <w:r w:rsidR="00DD3F0B" w:rsidRPr="00B52AB3">
        <w:t xml:space="preserve">ans the course is designed for </w:t>
      </w:r>
      <w:r w:rsidRPr="00B52AB3">
        <w:t>attendance by all Army Components. Standards include: All TATS critical tasks, phases consistent with RC TATS year or RC concurrence, phases at same location, approved equipment, TR 350-70. The C9 OASS Compliance check will correspond to the OASS Compliant Course report.  Courses and locations that are not on the OASS Compliant Course report will not be selected as OASS compliant.</w:t>
      </w:r>
    </w:p>
    <w:p w14:paraId="58927427" w14:textId="77777777" w:rsidR="003734BC" w:rsidRPr="00B52AB3" w:rsidRDefault="003734BC" w:rsidP="00B52AB3"/>
    <w:p w14:paraId="057ED8A2" w14:textId="738B5C8D" w:rsidR="003734BC" w:rsidRPr="00B52AB3" w:rsidRDefault="00A52BC7" w:rsidP="00B52AB3">
      <w:r w:rsidRPr="00B52AB3">
        <w:t>H</w:t>
      </w:r>
      <w:r w:rsidR="00931786" w:rsidRPr="00B52AB3">
        <w:t xml:space="preserve">-3.  </w:t>
      </w:r>
      <w:r w:rsidR="003734BC" w:rsidRPr="00B52AB3">
        <w:t xml:space="preserve">C3: OASS Back to Back pop-up definition:  Data Element: OASSB2B.  Definition: The </w:t>
      </w:r>
    </w:p>
    <w:p w14:paraId="6E4977DF" w14:textId="41D7B59C" w:rsidR="003734BC" w:rsidRPr="00B52AB3" w:rsidRDefault="003734BC" w:rsidP="00B52AB3">
      <w:r w:rsidRPr="00B52AB3">
        <w:t>OASSB2B field indicates which classes in OASS Compliant courses are set up for attendance by all Army components.</w:t>
      </w:r>
    </w:p>
    <w:p w14:paraId="1388889F" w14:textId="77777777" w:rsidR="003734BC" w:rsidRPr="00B52AB3" w:rsidRDefault="003734BC" w:rsidP="00B52AB3"/>
    <w:p w14:paraId="7E39463E" w14:textId="26BCC1FF" w:rsidR="003734BC" w:rsidRPr="00B52AB3" w:rsidRDefault="00001E2B" w:rsidP="00B52AB3">
      <w:r>
        <w:tab/>
      </w:r>
      <w:r w:rsidR="00931786" w:rsidRPr="00B52AB3">
        <w:t xml:space="preserve">(a)  </w:t>
      </w:r>
      <w:r w:rsidR="003734BC" w:rsidRPr="00B52AB3">
        <w:t>The OASSB2B indicator can be set to "Yes" onl</w:t>
      </w:r>
      <w:r w:rsidR="00EC7ABF" w:rsidRPr="00B52AB3">
        <w:t xml:space="preserve">y if the school course is OASS </w:t>
      </w:r>
      <w:r w:rsidR="003734BC" w:rsidRPr="00B52AB3">
        <w:t xml:space="preserve">compliant (C9 OASS compliant flag).  OASS compliant courses are designed for attendance by all Army components. </w:t>
      </w:r>
    </w:p>
    <w:p w14:paraId="7648B2BA" w14:textId="77777777" w:rsidR="003734BC" w:rsidRPr="00B52AB3" w:rsidRDefault="003734BC" w:rsidP="00B52AB3"/>
    <w:p w14:paraId="5DFD93A9" w14:textId="5E6908E6" w:rsidR="003734BC" w:rsidRPr="00B52AB3" w:rsidRDefault="00001E2B" w:rsidP="00B52AB3">
      <w:r>
        <w:tab/>
      </w:r>
      <w:r w:rsidR="00931786" w:rsidRPr="00B52AB3">
        <w:t>(b)</w:t>
      </w:r>
      <w:r w:rsidR="003734BC" w:rsidRPr="00B52AB3">
        <w:t xml:space="preserve">  When the OASSB2B indicator = "Yes", the class is set up for all Army components.  </w:t>
      </w:r>
    </w:p>
    <w:p w14:paraId="6416B19B" w14:textId="77777777" w:rsidR="003734BC" w:rsidRPr="00B52AB3" w:rsidRDefault="003734BC" w:rsidP="00B52AB3">
      <w:r w:rsidRPr="00B52AB3">
        <w:t xml:space="preserve">The class is either a single phase or a sequence of course class phases scheduled back-to-back, each class being at the same location with approved equipment.  </w:t>
      </w:r>
    </w:p>
    <w:p w14:paraId="55A860C6" w14:textId="77777777" w:rsidR="00931786" w:rsidRPr="00B52AB3" w:rsidRDefault="00931786" w:rsidP="00B52AB3"/>
    <w:p w14:paraId="78BBD041" w14:textId="118BAADF" w:rsidR="003734BC" w:rsidRPr="00B52AB3" w:rsidRDefault="00001E2B" w:rsidP="00B52AB3">
      <w:r>
        <w:tab/>
      </w:r>
      <w:r w:rsidR="00931786" w:rsidRPr="00B52AB3">
        <w:t xml:space="preserve">(c)  </w:t>
      </w:r>
      <w:r w:rsidR="003734BC" w:rsidRPr="00B52AB3">
        <w:t>When classes in phased-course instances are not sche</w:t>
      </w:r>
      <w:r w:rsidR="00EC7ABF" w:rsidRPr="00B52AB3">
        <w:t xml:space="preserve">duled back-to-back at the same </w:t>
      </w:r>
      <w:r w:rsidR="003734BC" w:rsidRPr="00B52AB3">
        <w:t>location, the OASSB2B indicator should be set to "No".  The OASSB2B indicator will always be "No" for courses which are not OASS compliant.</w:t>
      </w:r>
    </w:p>
    <w:p w14:paraId="26501203" w14:textId="19E11FAD" w:rsidR="001D6E9E" w:rsidRDefault="001D6E9E" w:rsidP="00B52AB3">
      <w:bookmarkStart w:id="2010" w:name="_Toc482710018"/>
      <w:bookmarkStart w:id="2011" w:name="_Toc482708851"/>
      <w:bookmarkStart w:id="2012" w:name="_Toc482707627"/>
      <w:bookmarkStart w:id="2013" w:name="_Toc482366909"/>
      <w:bookmarkStart w:id="2014" w:name="_Toc482711982"/>
      <w:bookmarkStart w:id="2015" w:name="_Toc482712170"/>
      <w:bookmarkStart w:id="2016" w:name="_Toc482712782"/>
      <w:bookmarkStart w:id="2017" w:name="_Toc482712883"/>
      <w:bookmarkStart w:id="2018" w:name="_Toc482713111"/>
    </w:p>
    <w:p w14:paraId="3A390EC2" w14:textId="77777777" w:rsidR="00C80DE6" w:rsidRPr="00B52AB3" w:rsidRDefault="00C80DE6" w:rsidP="00C80DE6">
      <w:pPr>
        <w:pBdr>
          <w:top w:val="single" w:sz="4" w:space="1" w:color="auto"/>
        </w:pBdr>
      </w:pPr>
    </w:p>
    <w:p w14:paraId="782B481A" w14:textId="1896367C" w:rsidR="00F96D88" w:rsidRPr="00B52AB3" w:rsidRDefault="00F96D88" w:rsidP="00C80DE6">
      <w:pPr>
        <w:pStyle w:val="Heading1"/>
      </w:pPr>
      <w:bookmarkStart w:id="2019" w:name="_Toc505085303"/>
      <w:bookmarkStart w:id="2020" w:name="_Toc508197890"/>
      <w:bookmarkStart w:id="2021" w:name="_Toc510511831"/>
      <w:bookmarkStart w:id="2022" w:name="_Toc510511945"/>
      <w:bookmarkStart w:id="2023" w:name="_Toc510521960"/>
      <w:bookmarkStart w:id="2024" w:name="_Toc510522067"/>
      <w:r w:rsidRPr="00B52AB3">
        <w:t>Appendix I</w:t>
      </w:r>
      <w:bookmarkEnd w:id="2019"/>
      <w:bookmarkEnd w:id="2020"/>
      <w:bookmarkEnd w:id="2021"/>
      <w:bookmarkEnd w:id="2022"/>
      <w:bookmarkEnd w:id="2023"/>
      <w:bookmarkEnd w:id="2024"/>
    </w:p>
    <w:p w14:paraId="27363CBF" w14:textId="77777777" w:rsidR="00F96D88" w:rsidRPr="00B52AB3" w:rsidRDefault="00F96D88" w:rsidP="00C80DE6">
      <w:pPr>
        <w:pStyle w:val="Heading1"/>
      </w:pPr>
      <w:bookmarkStart w:id="2025" w:name="_Toc510521961"/>
      <w:bookmarkStart w:id="2026" w:name="_Toc510522068"/>
      <w:r w:rsidRPr="00B52AB3">
        <w:t>One Army Training Management Forum (OATMF)</w:t>
      </w:r>
      <w:bookmarkEnd w:id="2025"/>
      <w:bookmarkEnd w:id="2026"/>
    </w:p>
    <w:p w14:paraId="66C534E4" w14:textId="77777777" w:rsidR="00F96D88" w:rsidRPr="00B52AB3" w:rsidRDefault="00F96D88" w:rsidP="00B52AB3"/>
    <w:p w14:paraId="368AEFF0" w14:textId="77777777" w:rsidR="00F96D88" w:rsidRPr="00B52AB3" w:rsidRDefault="00F96D88" w:rsidP="00B52AB3">
      <w:r w:rsidRPr="00B52AB3">
        <w:tab/>
        <w:t>a. The OATMF is a means for all components to review, discuss, and action items which impact the Total Army Institutional Training and Education mission.  The forum consists of an ESC, a GOSC, and a CoC.</w:t>
      </w:r>
    </w:p>
    <w:p w14:paraId="0B238D40" w14:textId="77777777" w:rsidR="00F96D88" w:rsidRPr="00B52AB3" w:rsidRDefault="00F96D88" w:rsidP="00B52AB3"/>
    <w:p w14:paraId="6DEE9987" w14:textId="77777777" w:rsidR="00F96D88" w:rsidRPr="00B52AB3" w:rsidRDefault="00F96D88" w:rsidP="00B52AB3">
      <w:r w:rsidRPr="00B52AB3">
        <w:tab/>
        <w:t xml:space="preserve">b. The objectives of the forum are to identify, integrate, and coordinate the Total Army Institutional Training and Education mission, ensuring the mission is planned, programmed, and executed effectively and efficiently across all components.  The forum will also facilitate accomplishment of functional and technical responsibilities across TASS. </w:t>
      </w:r>
    </w:p>
    <w:p w14:paraId="7584C29B" w14:textId="77777777" w:rsidR="00F96D88" w:rsidRPr="00B52AB3" w:rsidRDefault="00F96D88" w:rsidP="00B52AB3"/>
    <w:p w14:paraId="012AAA2D" w14:textId="77777777" w:rsidR="00F96D88" w:rsidRPr="00B52AB3" w:rsidRDefault="00F96D88" w:rsidP="00B52AB3">
      <w:r w:rsidRPr="00B52AB3">
        <w:tab/>
        <w:t>c. TRADOC G-3/5/7 TOMA is the lead for OATMF management.  TOMA will develop and manage timeline milestones, facilitate meetings, staff all actions, and produce documents in support of the ESC, GOSC, and CoC forums.</w:t>
      </w:r>
    </w:p>
    <w:p w14:paraId="5CCF292F" w14:textId="77777777" w:rsidR="00F96D88" w:rsidRPr="00B52AB3" w:rsidRDefault="00F96D88" w:rsidP="00B52AB3"/>
    <w:p w14:paraId="4F026624" w14:textId="034DC307" w:rsidR="00F96D88" w:rsidRPr="00B52AB3" w:rsidRDefault="00001E2B" w:rsidP="00B52AB3">
      <w:r>
        <w:tab/>
      </w:r>
      <w:r>
        <w:tab/>
        <w:t xml:space="preserve">(1) </w:t>
      </w:r>
      <w:r w:rsidR="00F96D88" w:rsidRPr="00B52AB3">
        <w:t>CoC:</w:t>
      </w:r>
      <w:r w:rsidR="00B507E3" w:rsidRPr="00B52AB3">
        <w:t xml:space="preserve"> c</w:t>
      </w:r>
      <w:r w:rsidR="00F96D88" w:rsidRPr="00B52AB3">
        <w:t>onvenes quarterly to review, discuss, and action items that impact the Total Army Institutional and Education mission, e.g., the TRAS, TASS, SMDR, TRAP,</w:t>
      </w:r>
      <w:r w:rsidR="002D6D11" w:rsidRPr="00B52AB3">
        <w:t xml:space="preserve"> the Analysis of Change Cell</w:t>
      </w:r>
      <w:r w:rsidR="00F96D88" w:rsidRPr="00B52AB3">
        <w:t xml:space="preserve">, OASS, Functional Course Review, Training Base Expansion, and the TCCW.  The CoC is led and chaired by the Director, TOMA and co-chaired by the TRADOC DCG, USAR, Chief of Staff and the TRADOC DCG, ARNG, </w:t>
      </w:r>
      <w:r w:rsidR="00CE2D83" w:rsidRPr="00B52AB3">
        <w:t>Chief of Staff</w:t>
      </w:r>
      <w:r w:rsidR="00F96D88" w:rsidRPr="00B52AB3">
        <w:t>.  In addition to the chair and co-chairs, voting members include the USARC G-37 and the ARNG G-3.</w:t>
      </w:r>
    </w:p>
    <w:p w14:paraId="2A1555D6" w14:textId="77777777" w:rsidR="00F96D88" w:rsidRPr="00B52AB3" w:rsidRDefault="00F96D88" w:rsidP="00B52AB3"/>
    <w:p w14:paraId="3ED99C52" w14:textId="464F3512" w:rsidR="00F96D88" w:rsidRPr="00B52AB3" w:rsidRDefault="00001E2B" w:rsidP="00B52AB3">
      <w:r>
        <w:tab/>
      </w:r>
      <w:r>
        <w:tab/>
        <w:t xml:space="preserve">(2) </w:t>
      </w:r>
      <w:r w:rsidR="00F96D88" w:rsidRPr="00B52AB3">
        <w:t>GOSC:</w:t>
      </w:r>
      <w:r w:rsidR="00B507E3" w:rsidRPr="00B52AB3">
        <w:t xml:space="preserve"> c</w:t>
      </w:r>
      <w:r w:rsidR="00F96D88" w:rsidRPr="00B52AB3">
        <w:t>onvenes on an as needed basis to review, discuss, and consider recommended actions from the OATMF CoC.  The GOSC is led and chaired by the TRADOC DCS, G-3/5/7.  GOSC voting members include the USARC G-3/5/7 and the Special Assistant to the Director, ARNG</w:t>
      </w:r>
      <w:r w:rsidR="00E56443" w:rsidRPr="00B52AB3">
        <w:t>.</w:t>
      </w:r>
    </w:p>
    <w:p w14:paraId="3D4EC477" w14:textId="77777777" w:rsidR="00F96D88" w:rsidRPr="00B52AB3" w:rsidRDefault="00F96D88" w:rsidP="00B52AB3"/>
    <w:p w14:paraId="5D356388" w14:textId="0A245CAF" w:rsidR="00F96D88" w:rsidRPr="00B52AB3" w:rsidRDefault="00001E2B" w:rsidP="00B52AB3">
      <w:r>
        <w:tab/>
      </w:r>
      <w:r>
        <w:tab/>
        <w:t xml:space="preserve">(3) </w:t>
      </w:r>
      <w:r w:rsidR="00F96D88" w:rsidRPr="00B52AB3">
        <w:t>ESC:</w:t>
      </w:r>
      <w:r w:rsidR="00B507E3" w:rsidRPr="00B52AB3">
        <w:t xml:space="preserve"> c</w:t>
      </w:r>
      <w:r w:rsidR="00F96D88" w:rsidRPr="00B52AB3">
        <w:t>onvenes on an as needed basis to review, discuss, and consider recommended actions from the OATMF GOSC.   The ESC is led and chaired by the TRADOC DCG and co</w:t>
      </w:r>
      <w:r w:rsidR="00EA0ED5" w:rsidRPr="00B52AB3">
        <w:t xml:space="preserve">-chaired by the DARNG </w:t>
      </w:r>
      <w:r w:rsidR="00F96D88" w:rsidRPr="00B52AB3">
        <w:t>and the DCG (Support), USARC.  ESC voting members include the TRADOC DCG, USAR; TRADOC, DCG, ARNG; and the TRADOC DCS G-3/5/7.</w:t>
      </w:r>
    </w:p>
    <w:p w14:paraId="64383E28" w14:textId="77777777" w:rsidR="00F96D88" w:rsidRPr="00B52AB3" w:rsidRDefault="00F96D88" w:rsidP="00B52AB3"/>
    <w:p w14:paraId="1CDA3F13" w14:textId="6589B537" w:rsidR="00F96D88" w:rsidRPr="00B52AB3" w:rsidRDefault="00001E2B" w:rsidP="00B52AB3">
      <w:r>
        <w:tab/>
        <w:t xml:space="preserve">d. </w:t>
      </w:r>
      <w:r w:rsidR="00F96D88" w:rsidRPr="00B52AB3">
        <w:t>Voting members</w:t>
      </w:r>
      <w:r w:rsidR="00B507E3" w:rsidRPr="00B52AB3">
        <w:t xml:space="preserve">. </w:t>
      </w:r>
      <w:r w:rsidR="00F96D88" w:rsidRPr="00B52AB3">
        <w:t>OATMF chairs and co-chairs also serve as voting members.  In the event of a tie in addressing an issue, the chair casts the deciding vote.</w:t>
      </w:r>
    </w:p>
    <w:p w14:paraId="7BB270CC" w14:textId="77777777" w:rsidR="00F96D88" w:rsidRPr="00B52AB3" w:rsidRDefault="00F96D88" w:rsidP="00B52AB3"/>
    <w:p w14:paraId="774C002B" w14:textId="77777777" w:rsidR="00001E2B" w:rsidRDefault="00001E2B" w:rsidP="00B52AB3">
      <w:r>
        <w:tab/>
        <w:t xml:space="preserve">e. </w:t>
      </w:r>
      <w:r w:rsidR="00F96D88" w:rsidRPr="00B52AB3">
        <w:t>Non-voting members/Invitees</w:t>
      </w:r>
      <w:r w:rsidR="00B507E3" w:rsidRPr="00B52AB3">
        <w:t xml:space="preserve">. </w:t>
      </w:r>
      <w:r w:rsidR="00F96D88" w:rsidRPr="00B52AB3">
        <w:t>Other organizations or individuals may be invited to attend a management forum, provided a member sponsors them and their attendance is coordinated with the respective management forum chair.  Organizations that provide functional or technical expertise to a management forum are non-voting participants.  Non-voting members are encouraged to participate and provide recommendations for consideration by the forum.</w:t>
      </w:r>
    </w:p>
    <w:p w14:paraId="7002F4FF" w14:textId="6AE28DD2" w:rsidR="00F96D88" w:rsidRDefault="00F96D88" w:rsidP="00B52AB3"/>
    <w:p w14:paraId="5DBA8B97" w14:textId="77777777" w:rsidR="00001E2B" w:rsidRPr="00B52AB3" w:rsidRDefault="00001E2B" w:rsidP="00001E2B">
      <w:pPr>
        <w:pBdr>
          <w:top w:val="single" w:sz="4" w:space="1" w:color="auto"/>
        </w:pBdr>
      </w:pPr>
    </w:p>
    <w:p w14:paraId="156D5E87" w14:textId="6B09BF76" w:rsidR="003734BC" w:rsidRPr="00B52AB3" w:rsidRDefault="003734BC" w:rsidP="00001E2B">
      <w:pPr>
        <w:pStyle w:val="Heading1"/>
      </w:pPr>
      <w:bookmarkStart w:id="2027" w:name="_Toc505085304"/>
      <w:bookmarkStart w:id="2028" w:name="_Toc508197891"/>
      <w:bookmarkStart w:id="2029" w:name="_Toc510511832"/>
      <w:bookmarkStart w:id="2030" w:name="_Toc510511946"/>
      <w:bookmarkStart w:id="2031" w:name="_Toc510521962"/>
      <w:bookmarkStart w:id="2032" w:name="_Toc510522069"/>
      <w:r w:rsidRPr="00B52AB3">
        <w:t>Glossary</w:t>
      </w:r>
      <w:bookmarkEnd w:id="1900"/>
      <w:bookmarkEnd w:id="1901"/>
      <w:bookmarkEnd w:id="1989"/>
      <w:bookmarkEnd w:id="2010"/>
      <w:bookmarkEnd w:id="2011"/>
      <w:bookmarkEnd w:id="2012"/>
      <w:bookmarkEnd w:id="2013"/>
      <w:bookmarkEnd w:id="2014"/>
      <w:bookmarkEnd w:id="2015"/>
      <w:bookmarkEnd w:id="2016"/>
      <w:bookmarkEnd w:id="2017"/>
      <w:bookmarkEnd w:id="2018"/>
      <w:bookmarkEnd w:id="2027"/>
      <w:bookmarkEnd w:id="2028"/>
      <w:bookmarkEnd w:id="2029"/>
      <w:bookmarkEnd w:id="2030"/>
      <w:bookmarkEnd w:id="2031"/>
      <w:bookmarkEnd w:id="2032"/>
      <w:r w:rsidRPr="00B52AB3">
        <w:t xml:space="preserve"> </w:t>
      </w:r>
    </w:p>
    <w:p w14:paraId="1FD00E3A" w14:textId="77777777" w:rsidR="003734BC" w:rsidRPr="00B52AB3" w:rsidRDefault="003734BC" w:rsidP="00B52AB3"/>
    <w:p w14:paraId="0BBE8EDB" w14:textId="77777777" w:rsidR="003734BC" w:rsidRPr="00001E2B" w:rsidRDefault="003734BC" w:rsidP="00B52AB3">
      <w:pPr>
        <w:rPr>
          <w:b/>
        </w:rPr>
      </w:pPr>
      <w:bookmarkStart w:id="2033" w:name="_Toc482366910"/>
      <w:bookmarkStart w:id="2034" w:name="_Toc405814583"/>
      <w:bookmarkStart w:id="2035" w:name="_Toc405812802"/>
      <w:bookmarkStart w:id="2036" w:name="_Toc405804572"/>
      <w:r w:rsidRPr="00001E2B">
        <w:rPr>
          <w:b/>
        </w:rPr>
        <w:t>Section I</w:t>
      </w:r>
      <w:r w:rsidRPr="00001E2B">
        <w:rPr>
          <w:b/>
        </w:rPr>
        <w:br/>
        <w:t>Abbreviations</w:t>
      </w:r>
      <w:bookmarkEnd w:id="2033"/>
      <w:bookmarkEnd w:id="2034"/>
      <w:bookmarkEnd w:id="2035"/>
      <w:bookmarkEnd w:id="2036"/>
      <w:r w:rsidRPr="00001E2B">
        <w:rPr>
          <w:b/>
        </w:rPr>
        <w:t xml:space="preserve">  </w:t>
      </w:r>
    </w:p>
    <w:p w14:paraId="287B1B7C" w14:textId="2CB0BEA2" w:rsidR="003734BC" w:rsidRPr="00B52AB3" w:rsidRDefault="003734BC" w:rsidP="00B52AB3"/>
    <w:p w14:paraId="6FCFE748" w14:textId="19D67D1F" w:rsidR="00462C5E" w:rsidRPr="00B52AB3" w:rsidRDefault="00462C5E" w:rsidP="00B52AB3">
      <w:r w:rsidRPr="00B52AB3">
        <w:t>ADDIE</w:t>
      </w:r>
      <w:r w:rsidRPr="00B52AB3">
        <w:tab/>
      </w:r>
      <w:r w:rsidR="00001E2B">
        <w:tab/>
      </w:r>
      <w:r w:rsidR="00001E2B">
        <w:tab/>
      </w:r>
      <w:r w:rsidR="00001E2B">
        <w:tab/>
      </w:r>
      <w:r w:rsidR="00001E2B">
        <w:tab/>
      </w:r>
      <w:r w:rsidRPr="00B52AB3">
        <w:t>Analysis, Design, Development, Implementation, and Evaluation</w:t>
      </w:r>
    </w:p>
    <w:p w14:paraId="15E8ABFF" w14:textId="4778B172" w:rsidR="003734BC" w:rsidRPr="00B52AB3" w:rsidRDefault="003734BC" w:rsidP="00B52AB3">
      <w:r w:rsidRPr="00B52AB3">
        <w:t xml:space="preserve">ADT </w:t>
      </w:r>
      <w:r w:rsidRPr="00B52AB3">
        <w:tab/>
      </w:r>
      <w:r w:rsidR="00D70A49">
        <w:tab/>
      </w:r>
      <w:r w:rsidR="00D70A49">
        <w:tab/>
      </w:r>
      <w:r w:rsidR="00D70A49">
        <w:tab/>
      </w:r>
      <w:r w:rsidR="00D70A49">
        <w:tab/>
      </w:r>
      <w:r w:rsidR="00D70A49">
        <w:tab/>
      </w:r>
      <w:r w:rsidRPr="00B52AB3">
        <w:t xml:space="preserve">Active Duty for Training </w:t>
      </w:r>
    </w:p>
    <w:p w14:paraId="1A1B0C69" w14:textId="775E6ABF" w:rsidR="003734BC" w:rsidRPr="00B52AB3" w:rsidRDefault="003734BC" w:rsidP="00B52AB3">
      <w:r w:rsidRPr="00B52AB3">
        <w:t xml:space="preserve">AER </w:t>
      </w:r>
      <w:r w:rsidRPr="00B52AB3">
        <w:tab/>
      </w:r>
      <w:r w:rsidR="00D70A49">
        <w:tab/>
      </w:r>
      <w:r w:rsidR="00D70A49">
        <w:tab/>
      </w:r>
      <w:r w:rsidR="00D70A49">
        <w:tab/>
      </w:r>
      <w:r w:rsidR="00D70A49">
        <w:tab/>
      </w:r>
      <w:r w:rsidR="00D70A49">
        <w:tab/>
      </w:r>
      <w:r w:rsidRPr="00B52AB3">
        <w:t xml:space="preserve">Academic Evaluation Report </w:t>
      </w:r>
    </w:p>
    <w:p w14:paraId="1AB7E985" w14:textId="151543BD" w:rsidR="003734BC" w:rsidRPr="00B52AB3" w:rsidRDefault="003734BC" w:rsidP="00B52AB3">
      <w:r w:rsidRPr="00B52AB3">
        <w:t>ALC</w:t>
      </w:r>
      <w:r w:rsidRPr="00B52AB3">
        <w:tab/>
      </w:r>
      <w:r w:rsidR="00D70A49">
        <w:tab/>
      </w:r>
      <w:r w:rsidR="00D70A49">
        <w:tab/>
      </w:r>
      <w:r w:rsidR="00D70A49">
        <w:tab/>
      </w:r>
      <w:r w:rsidR="00D70A49">
        <w:tab/>
      </w:r>
      <w:r w:rsidR="00D70A49">
        <w:tab/>
      </w:r>
      <w:r w:rsidRPr="00B52AB3">
        <w:t xml:space="preserve">Advanced Leaders Course </w:t>
      </w:r>
    </w:p>
    <w:p w14:paraId="1C8650D6" w14:textId="54302F78" w:rsidR="00CB4048" w:rsidRPr="00B52AB3" w:rsidRDefault="00CB4048" w:rsidP="00B52AB3">
      <w:r w:rsidRPr="00B52AB3">
        <w:t>AGR</w:t>
      </w:r>
      <w:r w:rsidRPr="00B52AB3">
        <w:tab/>
      </w:r>
      <w:r w:rsidR="00D70A49">
        <w:tab/>
      </w:r>
      <w:r w:rsidR="00D70A49">
        <w:tab/>
      </w:r>
      <w:r w:rsidR="00D70A49">
        <w:tab/>
      </w:r>
      <w:r w:rsidR="00D70A49">
        <w:tab/>
      </w:r>
      <w:r w:rsidR="00D70A49">
        <w:tab/>
      </w:r>
      <w:r w:rsidRPr="00B52AB3">
        <w:t>Active Guard Reserve</w:t>
      </w:r>
    </w:p>
    <w:p w14:paraId="67D7DA16" w14:textId="4A9D740F" w:rsidR="003734BC" w:rsidRPr="00B52AB3" w:rsidRDefault="003734BC" w:rsidP="00B52AB3">
      <w:r w:rsidRPr="00B52AB3">
        <w:t xml:space="preserve">APFT </w:t>
      </w:r>
      <w:r w:rsidR="00D70A49">
        <w:tab/>
      </w:r>
      <w:r w:rsidR="00D70A49">
        <w:tab/>
      </w:r>
      <w:r w:rsidR="00D70A49">
        <w:tab/>
      </w:r>
      <w:r w:rsidR="00D70A49">
        <w:tab/>
      </w:r>
      <w:r w:rsidR="00D70A49">
        <w:tab/>
      </w:r>
      <w:r w:rsidRPr="00B52AB3">
        <w:tab/>
        <w:t xml:space="preserve">Army </w:t>
      </w:r>
      <w:r w:rsidR="00CB4048" w:rsidRPr="00B52AB3">
        <w:t>Physical F</w:t>
      </w:r>
      <w:r w:rsidRPr="00B52AB3">
        <w:t xml:space="preserve">itness </w:t>
      </w:r>
      <w:r w:rsidR="00CB4048" w:rsidRPr="00B52AB3">
        <w:t>T</w:t>
      </w:r>
      <w:r w:rsidRPr="00B52AB3">
        <w:t>est</w:t>
      </w:r>
    </w:p>
    <w:p w14:paraId="5ED66E9C" w14:textId="14504D41" w:rsidR="003734BC" w:rsidRPr="00B52AB3" w:rsidRDefault="003734BC" w:rsidP="00B52AB3">
      <w:r w:rsidRPr="00B52AB3">
        <w:t xml:space="preserve">AR </w:t>
      </w:r>
      <w:r w:rsidRPr="00B52AB3">
        <w:tab/>
      </w:r>
      <w:r w:rsidR="00D70A49">
        <w:tab/>
      </w:r>
      <w:r w:rsidR="00D70A49">
        <w:tab/>
      </w:r>
      <w:r w:rsidR="00D70A49">
        <w:tab/>
      </w:r>
      <w:r w:rsidR="00D70A49">
        <w:tab/>
      </w:r>
      <w:r w:rsidR="00D70A49">
        <w:tab/>
      </w:r>
      <w:r w:rsidR="00D70A49">
        <w:tab/>
      </w:r>
      <w:r w:rsidRPr="00B52AB3">
        <w:t xml:space="preserve">Army </w:t>
      </w:r>
      <w:r w:rsidR="00FD18E9" w:rsidRPr="00B52AB3">
        <w:t>r</w:t>
      </w:r>
      <w:r w:rsidR="00D70A49">
        <w:t>egulation</w:t>
      </w:r>
    </w:p>
    <w:p w14:paraId="635E30BC" w14:textId="2A25B5D0" w:rsidR="003734BC" w:rsidRPr="00B52AB3" w:rsidRDefault="003734BC" w:rsidP="00B52AB3">
      <w:r w:rsidRPr="00B52AB3">
        <w:t xml:space="preserve">ARNG </w:t>
      </w:r>
      <w:r w:rsidR="00D70A49">
        <w:tab/>
      </w:r>
      <w:r w:rsidR="00D70A49">
        <w:tab/>
      </w:r>
      <w:r w:rsidR="00D70A49">
        <w:tab/>
      </w:r>
      <w:r w:rsidR="00D70A49">
        <w:tab/>
      </w:r>
      <w:r w:rsidRPr="00B52AB3">
        <w:tab/>
      </w:r>
      <w:r w:rsidR="00E26A90" w:rsidRPr="00B52AB3">
        <w:t>A</w:t>
      </w:r>
      <w:r w:rsidR="00CB4048" w:rsidRPr="00B52AB3">
        <w:t>rmy National Guard</w:t>
      </w:r>
    </w:p>
    <w:p w14:paraId="2F8082E0" w14:textId="2F82CA60" w:rsidR="003734BC" w:rsidRPr="00B52AB3" w:rsidRDefault="003734BC" w:rsidP="00B52AB3">
      <w:r w:rsidRPr="00B52AB3">
        <w:t xml:space="preserve">ARPRINT </w:t>
      </w:r>
      <w:r w:rsidRPr="00B52AB3">
        <w:tab/>
      </w:r>
      <w:r w:rsidR="00D70A49">
        <w:tab/>
      </w:r>
      <w:r w:rsidR="00D70A49">
        <w:tab/>
      </w:r>
      <w:r w:rsidRPr="00B52AB3">
        <w:t xml:space="preserve">Army Program for Individual Training </w:t>
      </w:r>
    </w:p>
    <w:p w14:paraId="70299866" w14:textId="1EDBCA2C" w:rsidR="003734BC" w:rsidRPr="00B52AB3" w:rsidRDefault="003734BC" w:rsidP="00B52AB3">
      <w:r w:rsidRPr="00B52AB3">
        <w:t xml:space="preserve">ASI </w:t>
      </w:r>
      <w:r w:rsidRPr="00B52AB3">
        <w:tab/>
      </w:r>
      <w:r w:rsidR="00D70A49">
        <w:tab/>
      </w:r>
      <w:r w:rsidR="00D70A49">
        <w:tab/>
      </w:r>
      <w:r w:rsidR="00D70A49">
        <w:tab/>
      </w:r>
      <w:r w:rsidR="00D70A49">
        <w:tab/>
      </w:r>
      <w:r w:rsidR="00D70A49">
        <w:tab/>
      </w:r>
      <w:r w:rsidR="00CB4048" w:rsidRPr="00B52AB3">
        <w:t>A</w:t>
      </w:r>
      <w:r w:rsidRPr="00B52AB3">
        <w:t xml:space="preserve">dditional </w:t>
      </w:r>
      <w:r w:rsidR="00CB4048" w:rsidRPr="00B52AB3">
        <w:t>S</w:t>
      </w:r>
      <w:r w:rsidRPr="00B52AB3">
        <w:t xml:space="preserve">kill </w:t>
      </w:r>
      <w:r w:rsidR="00CB4048" w:rsidRPr="00B52AB3">
        <w:t>I</w:t>
      </w:r>
      <w:r w:rsidRPr="00B52AB3">
        <w:t>dentifier</w:t>
      </w:r>
    </w:p>
    <w:p w14:paraId="06C876C5" w14:textId="2B55A141" w:rsidR="003734BC" w:rsidRPr="00B52AB3" w:rsidRDefault="003734BC" w:rsidP="00B52AB3">
      <w:r w:rsidRPr="00B52AB3">
        <w:t>AT</w:t>
      </w:r>
      <w:r w:rsidR="00D70A49">
        <w:tab/>
      </w:r>
      <w:r w:rsidR="00D70A49">
        <w:tab/>
      </w:r>
      <w:r w:rsidR="00D70A49">
        <w:tab/>
      </w:r>
      <w:r w:rsidR="00D70A49">
        <w:tab/>
      </w:r>
      <w:r w:rsidR="00D70A49">
        <w:tab/>
      </w:r>
      <w:r w:rsidR="00D70A49">
        <w:tab/>
      </w:r>
      <w:r w:rsidRPr="00B52AB3">
        <w:t xml:space="preserve"> </w:t>
      </w:r>
      <w:r w:rsidRPr="00B52AB3">
        <w:tab/>
      </w:r>
      <w:r w:rsidR="00CB4048" w:rsidRPr="00B52AB3">
        <w:t>A</w:t>
      </w:r>
      <w:r w:rsidRPr="00B52AB3">
        <w:t xml:space="preserve">nnual </w:t>
      </w:r>
      <w:r w:rsidR="00CB4048" w:rsidRPr="00B52AB3">
        <w:t>T</w:t>
      </w:r>
      <w:r w:rsidRPr="00B52AB3">
        <w:t>raining</w:t>
      </w:r>
    </w:p>
    <w:p w14:paraId="538124D4" w14:textId="09A3304E" w:rsidR="003734BC" w:rsidRDefault="003734BC" w:rsidP="00B52AB3">
      <w:r w:rsidRPr="00B52AB3">
        <w:t>ATRRS</w:t>
      </w:r>
      <w:r w:rsidR="00D70A49">
        <w:tab/>
      </w:r>
      <w:r w:rsidR="00D70A49">
        <w:tab/>
      </w:r>
      <w:r w:rsidR="00D70A49">
        <w:tab/>
      </w:r>
      <w:r w:rsidR="00D70A49">
        <w:tab/>
      </w:r>
      <w:r w:rsidRPr="00B52AB3">
        <w:t xml:space="preserve"> </w:t>
      </w:r>
      <w:r w:rsidRPr="00B52AB3">
        <w:tab/>
        <w:t>Army Training Requirements and Resources System</w:t>
      </w:r>
    </w:p>
    <w:p w14:paraId="1C6EBAE0" w14:textId="502D9469" w:rsidR="003734BC" w:rsidRPr="00B52AB3" w:rsidRDefault="003734BC" w:rsidP="00B52AB3">
      <w:r w:rsidRPr="00B52AB3">
        <w:t xml:space="preserve">ATSC </w:t>
      </w:r>
      <w:r w:rsidR="00D70A49">
        <w:tab/>
      </w:r>
      <w:r w:rsidR="00D70A49">
        <w:tab/>
      </w:r>
      <w:r w:rsidR="00D70A49">
        <w:tab/>
      </w:r>
      <w:r w:rsidR="00D70A49">
        <w:tab/>
      </w:r>
      <w:r w:rsidRPr="00B52AB3">
        <w:tab/>
      </w:r>
      <w:r w:rsidR="00E26A90" w:rsidRPr="00B52AB3">
        <w:t>A</w:t>
      </w:r>
      <w:r w:rsidR="004C12C7" w:rsidRPr="00B52AB3">
        <w:t>rmy Training Support Center</w:t>
      </w:r>
    </w:p>
    <w:p w14:paraId="5F03DF64" w14:textId="15D67244" w:rsidR="00DD3F0B" w:rsidRPr="00B52AB3" w:rsidRDefault="003734BC" w:rsidP="00B52AB3">
      <w:r w:rsidRPr="00B52AB3">
        <w:lastRenderedPageBreak/>
        <w:t>BDE</w:t>
      </w:r>
      <w:r w:rsidR="000B75CA" w:rsidRPr="00B52AB3">
        <w:tab/>
      </w:r>
      <w:r w:rsidR="00D70A49">
        <w:tab/>
      </w:r>
      <w:r w:rsidR="00D70A49">
        <w:tab/>
      </w:r>
      <w:r w:rsidR="00D70A49">
        <w:tab/>
      </w:r>
      <w:r w:rsidR="00D70A49">
        <w:tab/>
      </w:r>
      <w:r w:rsidR="00D70A49">
        <w:tab/>
      </w:r>
      <w:r w:rsidR="000B75CA" w:rsidRPr="00B52AB3">
        <w:t>b</w:t>
      </w:r>
      <w:r w:rsidR="00DD3F0B" w:rsidRPr="00B52AB3">
        <w:t>rigade</w:t>
      </w:r>
    </w:p>
    <w:p w14:paraId="329DEC20" w14:textId="3E32D000" w:rsidR="003734BC" w:rsidRPr="00B52AB3" w:rsidRDefault="00DD3F0B" w:rsidP="00B52AB3">
      <w:r w:rsidRPr="00B52AB3">
        <w:t>BLC</w:t>
      </w:r>
      <w:r w:rsidR="003734BC" w:rsidRPr="00B52AB3">
        <w:tab/>
      </w:r>
      <w:r w:rsidR="00D70A49">
        <w:tab/>
      </w:r>
      <w:r w:rsidR="00D70A49">
        <w:tab/>
      </w:r>
      <w:r w:rsidR="00D70A49">
        <w:tab/>
      </w:r>
      <w:r w:rsidR="00D70A49">
        <w:tab/>
      </w:r>
      <w:r w:rsidR="00D70A49">
        <w:tab/>
      </w:r>
      <w:r w:rsidRPr="00B52AB3">
        <w:t>Basic Leader Course</w:t>
      </w:r>
    </w:p>
    <w:p w14:paraId="6F785792" w14:textId="7ABAB28E" w:rsidR="003734BC" w:rsidRPr="00B52AB3" w:rsidRDefault="000B75CA" w:rsidP="00B52AB3">
      <w:r w:rsidRPr="00B52AB3">
        <w:t xml:space="preserve">BN </w:t>
      </w:r>
      <w:r w:rsidRPr="00B52AB3">
        <w:tab/>
      </w:r>
      <w:r w:rsidR="00D70A49">
        <w:tab/>
      </w:r>
      <w:r w:rsidR="00D70A49">
        <w:tab/>
      </w:r>
      <w:r w:rsidR="00D70A49">
        <w:tab/>
      </w:r>
      <w:r w:rsidR="00D70A49">
        <w:tab/>
      </w:r>
      <w:r w:rsidR="00D70A49">
        <w:tab/>
      </w:r>
      <w:r w:rsidR="00D70A49">
        <w:tab/>
      </w:r>
      <w:r w:rsidRPr="00B52AB3">
        <w:t>b</w:t>
      </w:r>
      <w:r w:rsidR="003734BC" w:rsidRPr="00B52AB3">
        <w:t>attalion</w:t>
      </w:r>
    </w:p>
    <w:p w14:paraId="1504BE3E" w14:textId="702970B7" w:rsidR="003734BC" w:rsidRPr="00B52AB3" w:rsidRDefault="00CE2D83" w:rsidP="00B52AB3">
      <w:r w:rsidRPr="00B52AB3">
        <w:t xml:space="preserve">CG </w:t>
      </w:r>
      <w:r w:rsidR="00D70A49">
        <w:tab/>
      </w:r>
      <w:r w:rsidR="00D70A49">
        <w:tab/>
      </w:r>
      <w:r w:rsidR="00D70A49">
        <w:tab/>
      </w:r>
      <w:r w:rsidR="00D70A49">
        <w:tab/>
      </w:r>
      <w:r w:rsidR="00D70A49">
        <w:tab/>
      </w:r>
      <w:r w:rsidR="00D70A49">
        <w:tab/>
      </w:r>
      <w:r w:rsidRPr="00B52AB3">
        <w:tab/>
        <w:t>c</w:t>
      </w:r>
      <w:r w:rsidR="003734BC" w:rsidRPr="00B52AB3">
        <w:t xml:space="preserve">ommanding </w:t>
      </w:r>
      <w:r w:rsidRPr="00B52AB3">
        <w:t>g</w:t>
      </w:r>
      <w:r w:rsidR="003734BC" w:rsidRPr="00B52AB3">
        <w:t>eneral</w:t>
      </w:r>
    </w:p>
    <w:p w14:paraId="72031EE5" w14:textId="6B681E1B" w:rsidR="003734BC" w:rsidRPr="00B52AB3" w:rsidRDefault="003734BC" w:rsidP="00B52AB3">
      <w:r w:rsidRPr="00B52AB3">
        <w:t xml:space="preserve">CMF </w:t>
      </w:r>
      <w:r w:rsidRPr="00B52AB3">
        <w:tab/>
      </w:r>
      <w:r w:rsidR="00D70A49">
        <w:tab/>
      </w:r>
      <w:r w:rsidR="00D70A49">
        <w:tab/>
      </w:r>
      <w:r w:rsidR="00D70A49">
        <w:tab/>
      </w:r>
      <w:r w:rsidR="00D70A49">
        <w:tab/>
      </w:r>
      <w:r w:rsidR="00D70A49">
        <w:tab/>
      </w:r>
      <w:r w:rsidR="00B2789F" w:rsidRPr="00B52AB3">
        <w:t>C</w:t>
      </w:r>
      <w:r w:rsidRPr="00B52AB3">
        <w:t xml:space="preserve">areer </w:t>
      </w:r>
      <w:r w:rsidR="00B2789F" w:rsidRPr="00B52AB3">
        <w:t>M</w:t>
      </w:r>
      <w:r w:rsidRPr="00B52AB3">
        <w:t xml:space="preserve">anagement </w:t>
      </w:r>
      <w:r w:rsidR="00B2789F" w:rsidRPr="00B52AB3">
        <w:t>F</w:t>
      </w:r>
      <w:r w:rsidRPr="00B52AB3">
        <w:t>ield</w:t>
      </w:r>
    </w:p>
    <w:p w14:paraId="34E52FB3" w14:textId="7095C12D" w:rsidR="003734BC" w:rsidRPr="00B52AB3" w:rsidRDefault="003734BC" w:rsidP="00B52AB3">
      <w:r w:rsidRPr="00B52AB3">
        <w:t>CMP</w:t>
      </w:r>
      <w:r w:rsidR="00D70A49">
        <w:tab/>
      </w:r>
      <w:r w:rsidR="00D70A49">
        <w:tab/>
      </w:r>
      <w:r w:rsidR="00D70A49">
        <w:tab/>
      </w:r>
      <w:r w:rsidR="00D70A49">
        <w:tab/>
      </w:r>
      <w:r w:rsidR="00D70A49">
        <w:tab/>
      </w:r>
      <w:r w:rsidRPr="00B52AB3">
        <w:tab/>
      </w:r>
      <w:r w:rsidR="00B2789F" w:rsidRPr="00B52AB3">
        <w:t>C</w:t>
      </w:r>
      <w:r w:rsidRPr="00B52AB3">
        <w:t xml:space="preserve">ourse </w:t>
      </w:r>
      <w:r w:rsidR="00B2789F" w:rsidRPr="00B52AB3">
        <w:t>M</w:t>
      </w:r>
      <w:r w:rsidRPr="00B52AB3">
        <w:t xml:space="preserve">anagement </w:t>
      </w:r>
      <w:r w:rsidR="00B2789F" w:rsidRPr="00B52AB3">
        <w:t>P</w:t>
      </w:r>
      <w:r w:rsidRPr="00B52AB3">
        <w:t>lan</w:t>
      </w:r>
    </w:p>
    <w:p w14:paraId="5763A856" w14:textId="43AAB939" w:rsidR="003734BC" w:rsidRPr="00B52AB3" w:rsidRDefault="00EA0ED5" w:rsidP="00B52AB3">
      <w:r w:rsidRPr="00B52AB3">
        <w:t>Co</w:t>
      </w:r>
      <w:r w:rsidR="003734BC" w:rsidRPr="00B52AB3">
        <w:t xml:space="preserve">C </w:t>
      </w:r>
      <w:r w:rsidR="00D70A49">
        <w:tab/>
      </w:r>
      <w:r w:rsidR="00D70A49">
        <w:tab/>
      </w:r>
      <w:r w:rsidR="00D70A49">
        <w:tab/>
      </w:r>
      <w:r w:rsidR="00D70A49">
        <w:tab/>
      </w:r>
      <w:r w:rsidR="00D70A49">
        <w:tab/>
      </w:r>
      <w:r w:rsidR="003734BC" w:rsidRPr="00B52AB3">
        <w:tab/>
      </w:r>
      <w:r w:rsidR="00B2789F" w:rsidRPr="00B52AB3">
        <w:t>C</w:t>
      </w:r>
      <w:r w:rsidR="003734BC" w:rsidRPr="00B52AB3">
        <w:t xml:space="preserve">ouncil of </w:t>
      </w:r>
      <w:r w:rsidR="00B2789F" w:rsidRPr="00B52AB3">
        <w:t>C</w:t>
      </w:r>
      <w:r w:rsidR="003734BC" w:rsidRPr="00B52AB3">
        <w:t>olonels</w:t>
      </w:r>
    </w:p>
    <w:p w14:paraId="285CCCAF" w14:textId="3617D44F" w:rsidR="002D6D11" w:rsidRPr="00B52AB3" w:rsidRDefault="002D6D11" w:rsidP="00B52AB3">
      <w:r w:rsidRPr="00B52AB3">
        <w:rPr>
          <w:rFonts w:eastAsiaTheme="minorHAnsi"/>
        </w:rPr>
        <w:t>CTSSB</w:t>
      </w:r>
      <w:r w:rsidRPr="00B52AB3">
        <w:t xml:space="preserve"> </w:t>
      </w:r>
      <w:r w:rsidRPr="00B52AB3">
        <w:tab/>
      </w:r>
      <w:r w:rsidR="00D70A49">
        <w:tab/>
      </w:r>
      <w:r w:rsidR="00D70A49">
        <w:tab/>
      </w:r>
      <w:r w:rsidR="00D70A49">
        <w:tab/>
      </w:r>
      <w:r w:rsidR="00D70A49">
        <w:tab/>
      </w:r>
      <w:r w:rsidRPr="00B52AB3">
        <w:t>Critical Task Site Selection Board</w:t>
      </w:r>
    </w:p>
    <w:p w14:paraId="453232BA" w14:textId="61A0D422" w:rsidR="003734BC" w:rsidRPr="00B52AB3" w:rsidRDefault="003734BC" w:rsidP="00B52AB3">
      <w:r w:rsidRPr="00B52AB3">
        <w:t>DA</w:t>
      </w:r>
      <w:r w:rsidR="00D70A49">
        <w:tab/>
      </w:r>
      <w:r w:rsidR="00D70A49">
        <w:tab/>
      </w:r>
      <w:r w:rsidR="00D70A49">
        <w:tab/>
      </w:r>
      <w:r w:rsidR="00D70A49">
        <w:tab/>
      </w:r>
      <w:r w:rsidR="00D70A49">
        <w:tab/>
      </w:r>
      <w:r w:rsidR="00D70A49">
        <w:tab/>
      </w:r>
      <w:r w:rsidRPr="00B52AB3">
        <w:t xml:space="preserve"> </w:t>
      </w:r>
      <w:r w:rsidRPr="00B52AB3">
        <w:tab/>
        <w:t>Department of the Army</w:t>
      </w:r>
    </w:p>
    <w:p w14:paraId="2FB48509" w14:textId="2DC1404F" w:rsidR="00EA0ED5" w:rsidRPr="00B52AB3" w:rsidRDefault="00EA0ED5" w:rsidP="00B52AB3">
      <w:r w:rsidRPr="00B52AB3">
        <w:t xml:space="preserve">DARNG </w:t>
      </w:r>
      <w:r w:rsidRPr="00B52AB3">
        <w:tab/>
      </w:r>
      <w:r w:rsidR="00D70A49">
        <w:tab/>
      </w:r>
      <w:r w:rsidR="00001E2B">
        <w:tab/>
      </w:r>
      <w:r w:rsidR="00001E2B">
        <w:tab/>
      </w:r>
      <w:r w:rsidRPr="00B52AB3">
        <w:t xml:space="preserve">Director, ARNG </w:t>
      </w:r>
    </w:p>
    <w:p w14:paraId="76BD7BAB" w14:textId="599CF7A0" w:rsidR="00EA0ED5" w:rsidRPr="00B52AB3" w:rsidRDefault="00EA0ED5" w:rsidP="00B52AB3">
      <w:r w:rsidRPr="00B52AB3">
        <w:t>DCG</w:t>
      </w:r>
      <w:r w:rsidRPr="00B52AB3">
        <w:tab/>
      </w:r>
      <w:r w:rsidR="00D70A49">
        <w:tab/>
      </w:r>
      <w:r w:rsidR="00D70A49">
        <w:tab/>
      </w:r>
      <w:r w:rsidR="00D70A49">
        <w:tab/>
      </w:r>
      <w:r w:rsidR="00D70A49">
        <w:tab/>
      </w:r>
      <w:r w:rsidR="00D70A49">
        <w:tab/>
      </w:r>
      <w:r w:rsidRPr="00B52AB3">
        <w:t>Deputy Commanding General</w:t>
      </w:r>
    </w:p>
    <w:p w14:paraId="3BD1AAF8" w14:textId="49711B61" w:rsidR="003734BC" w:rsidRPr="00B52AB3" w:rsidRDefault="003734BC" w:rsidP="00B52AB3">
      <w:r w:rsidRPr="00B52AB3">
        <w:t>DCS</w:t>
      </w:r>
      <w:r w:rsidRPr="00B52AB3">
        <w:tab/>
      </w:r>
      <w:r w:rsidR="00D70A49">
        <w:tab/>
      </w:r>
      <w:r w:rsidR="00D70A49">
        <w:tab/>
      </w:r>
      <w:r w:rsidR="00D70A49">
        <w:tab/>
      </w:r>
      <w:r w:rsidR="00D70A49">
        <w:tab/>
      </w:r>
      <w:r w:rsidR="00D70A49">
        <w:tab/>
      </w:r>
      <w:r w:rsidRPr="00B52AB3">
        <w:t>Deputy Chief of Staff</w:t>
      </w:r>
    </w:p>
    <w:p w14:paraId="01025298" w14:textId="18698221" w:rsidR="003734BC" w:rsidRPr="00B52AB3" w:rsidRDefault="00C057EA" w:rsidP="00B52AB3">
      <w:r w:rsidRPr="00B52AB3">
        <w:t>D</w:t>
      </w:r>
      <w:r w:rsidR="000D5BE8" w:rsidRPr="00B52AB3">
        <w:t>L</w:t>
      </w:r>
      <w:r w:rsidR="003734BC" w:rsidRPr="00B52AB3">
        <w:tab/>
      </w:r>
      <w:r w:rsidR="00D70A49">
        <w:tab/>
      </w:r>
      <w:r w:rsidR="00D70A49">
        <w:tab/>
      </w:r>
      <w:r w:rsidR="00D70A49">
        <w:tab/>
      </w:r>
      <w:r w:rsidR="00D70A49">
        <w:tab/>
      </w:r>
      <w:r w:rsidR="00D70A49">
        <w:tab/>
      </w:r>
      <w:r w:rsidR="00D70A49">
        <w:tab/>
      </w:r>
      <w:r w:rsidR="002F6BA9" w:rsidRPr="00B52AB3">
        <w:t>D</w:t>
      </w:r>
      <w:r w:rsidR="003734BC" w:rsidRPr="00B52AB3">
        <w:t xml:space="preserve">istributed </w:t>
      </w:r>
      <w:r w:rsidR="002F6BA9" w:rsidRPr="00B52AB3">
        <w:t>L</w:t>
      </w:r>
      <w:r w:rsidR="003734BC" w:rsidRPr="00B52AB3">
        <w:t>earning</w:t>
      </w:r>
    </w:p>
    <w:p w14:paraId="51274DD6" w14:textId="5EFCB24F" w:rsidR="003734BC" w:rsidRPr="00B52AB3" w:rsidRDefault="003734BC" w:rsidP="00B52AB3">
      <w:r w:rsidRPr="00B52AB3">
        <w:t xml:space="preserve">DOD </w:t>
      </w:r>
      <w:r w:rsidR="00D70A49">
        <w:tab/>
      </w:r>
      <w:r w:rsidR="00D70A49">
        <w:tab/>
      </w:r>
      <w:r w:rsidR="00D70A49">
        <w:tab/>
      </w:r>
      <w:r w:rsidR="00D70A49">
        <w:tab/>
      </w:r>
      <w:r w:rsidR="00D70A49">
        <w:tab/>
      </w:r>
      <w:r w:rsidRPr="00B52AB3">
        <w:tab/>
        <w:t>Department of Defense</w:t>
      </w:r>
    </w:p>
    <w:p w14:paraId="6BE1E28F" w14:textId="3FB0FB2F" w:rsidR="003734BC" w:rsidRPr="00B52AB3" w:rsidRDefault="003734BC" w:rsidP="00B52AB3">
      <w:r w:rsidRPr="00B52AB3">
        <w:t xml:space="preserve">DODD </w:t>
      </w:r>
      <w:r w:rsidR="00D70A49">
        <w:tab/>
      </w:r>
      <w:r w:rsidR="00D70A49">
        <w:tab/>
      </w:r>
      <w:r w:rsidR="00D70A49">
        <w:tab/>
      </w:r>
      <w:r w:rsidR="00D70A49">
        <w:tab/>
      </w:r>
      <w:r w:rsidRPr="00B52AB3">
        <w:tab/>
        <w:t xml:space="preserve">Department of Defense Directive </w:t>
      </w:r>
    </w:p>
    <w:p w14:paraId="2468A808" w14:textId="494EBF4A" w:rsidR="003734BC" w:rsidRPr="00B52AB3" w:rsidRDefault="003734BC" w:rsidP="00B52AB3">
      <w:r w:rsidRPr="00B52AB3">
        <w:t>ESC</w:t>
      </w:r>
      <w:r w:rsidRPr="00B52AB3">
        <w:tab/>
      </w:r>
      <w:r w:rsidR="00D70A49">
        <w:tab/>
      </w:r>
      <w:r w:rsidR="00D70A49">
        <w:tab/>
      </w:r>
      <w:r w:rsidR="00D70A49">
        <w:tab/>
      </w:r>
      <w:r w:rsidR="00D70A49">
        <w:tab/>
      </w:r>
      <w:r w:rsidR="00D70A49">
        <w:tab/>
      </w:r>
      <w:r w:rsidRPr="00B52AB3">
        <w:t>Executive Steering Committee</w:t>
      </w:r>
    </w:p>
    <w:p w14:paraId="2D585AD4" w14:textId="183A9913" w:rsidR="003734BC" w:rsidRPr="00B52AB3" w:rsidRDefault="003734BC" w:rsidP="00B52AB3">
      <w:r w:rsidRPr="00B52AB3">
        <w:t xml:space="preserve">GOSC </w:t>
      </w:r>
      <w:r w:rsidRPr="00B52AB3">
        <w:tab/>
      </w:r>
      <w:r w:rsidR="00D70A49">
        <w:tab/>
      </w:r>
      <w:r w:rsidR="00D70A49">
        <w:tab/>
      </w:r>
      <w:r w:rsidR="00D70A49">
        <w:tab/>
      </w:r>
      <w:r w:rsidR="00D70A49">
        <w:tab/>
      </w:r>
      <w:r w:rsidRPr="00B52AB3">
        <w:t xml:space="preserve">General Officer Steering Committee </w:t>
      </w:r>
    </w:p>
    <w:p w14:paraId="31A12FAA" w14:textId="4E1F5600" w:rsidR="003734BC" w:rsidRPr="00B52AB3" w:rsidRDefault="003734BC" w:rsidP="00B52AB3">
      <w:r w:rsidRPr="00B52AB3">
        <w:t xml:space="preserve">HQ </w:t>
      </w:r>
      <w:r w:rsidRPr="00B52AB3">
        <w:tab/>
      </w:r>
      <w:r w:rsidR="00D70A49">
        <w:tab/>
      </w:r>
      <w:r w:rsidR="00D70A49">
        <w:tab/>
      </w:r>
      <w:r w:rsidR="00D70A49">
        <w:tab/>
      </w:r>
      <w:r w:rsidR="00D70A49">
        <w:tab/>
      </w:r>
      <w:r w:rsidR="00D70A49">
        <w:tab/>
      </w:r>
      <w:r w:rsidR="00D70A49">
        <w:tab/>
      </w:r>
      <w:r w:rsidR="00F64D03" w:rsidRPr="00B52AB3">
        <w:t>H</w:t>
      </w:r>
      <w:r w:rsidRPr="00B52AB3">
        <w:t>eadquarters</w:t>
      </w:r>
    </w:p>
    <w:p w14:paraId="0FAE4C86" w14:textId="34F1F495" w:rsidR="003734BC" w:rsidRPr="00B52AB3" w:rsidRDefault="003734BC" w:rsidP="00B52AB3">
      <w:r w:rsidRPr="00B52AB3">
        <w:t>HQDA</w:t>
      </w:r>
      <w:r w:rsidR="00D70A49">
        <w:tab/>
      </w:r>
      <w:r w:rsidR="00D70A49">
        <w:tab/>
      </w:r>
      <w:r w:rsidR="00D70A49">
        <w:tab/>
      </w:r>
      <w:r w:rsidR="00D70A49">
        <w:tab/>
      </w:r>
      <w:r w:rsidRPr="00B52AB3">
        <w:tab/>
        <w:t>Headquarters, Department of the Army</w:t>
      </w:r>
    </w:p>
    <w:p w14:paraId="2CBA7A43" w14:textId="0EF88880" w:rsidR="003734BC" w:rsidRPr="00B52AB3" w:rsidRDefault="003734BC" w:rsidP="00B52AB3">
      <w:r w:rsidRPr="00B52AB3">
        <w:t xml:space="preserve">HRC </w:t>
      </w:r>
      <w:r w:rsidRPr="00B52AB3">
        <w:tab/>
      </w:r>
      <w:r w:rsidR="00D70A49">
        <w:tab/>
      </w:r>
      <w:r w:rsidR="00D70A49">
        <w:tab/>
      </w:r>
      <w:r w:rsidR="00D70A49">
        <w:tab/>
      </w:r>
      <w:r w:rsidR="00D70A49">
        <w:tab/>
      </w:r>
      <w:r w:rsidR="00D70A49">
        <w:tab/>
      </w:r>
      <w:r w:rsidRPr="00B52AB3">
        <w:t>Human Resources Command</w:t>
      </w:r>
    </w:p>
    <w:p w14:paraId="0DF8DC33" w14:textId="6EBB78E5" w:rsidR="003734BC" w:rsidRPr="00B52AB3" w:rsidRDefault="003734BC" w:rsidP="00B52AB3">
      <w:r w:rsidRPr="00B52AB3">
        <w:t xml:space="preserve">IDT </w:t>
      </w:r>
      <w:r w:rsidRPr="00B52AB3">
        <w:tab/>
      </w:r>
      <w:r w:rsidR="00D70A49">
        <w:tab/>
      </w:r>
      <w:r w:rsidR="00D70A49">
        <w:tab/>
      </w:r>
      <w:r w:rsidR="00D70A49">
        <w:tab/>
      </w:r>
      <w:r w:rsidR="00D70A49">
        <w:tab/>
      </w:r>
      <w:r w:rsidR="00D70A49">
        <w:tab/>
      </w:r>
      <w:r w:rsidR="00B2789F" w:rsidRPr="00B52AB3">
        <w:t>I</w:t>
      </w:r>
      <w:r w:rsidRPr="00B52AB3">
        <w:t xml:space="preserve">nactive </w:t>
      </w:r>
      <w:r w:rsidR="00B2789F" w:rsidRPr="00B52AB3">
        <w:t>D</w:t>
      </w:r>
      <w:r w:rsidRPr="00B52AB3">
        <w:t xml:space="preserve">uty </w:t>
      </w:r>
      <w:r w:rsidR="00B2789F" w:rsidRPr="00B52AB3">
        <w:t>T</w:t>
      </w:r>
      <w:r w:rsidRPr="00B52AB3">
        <w:t>raining</w:t>
      </w:r>
    </w:p>
    <w:p w14:paraId="507F276F" w14:textId="41069F11" w:rsidR="003734BC" w:rsidRPr="00B52AB3" w:rsidRDefault="00B2789F" w:rsidP="00B52AB3">
      <w:r w:rsidRPr="00B52AB3">
        <w:t xml:space="preserve">ILE </w:t>
      </w:r>
      <w:r w:rsidRPr="00B52AB3">
        <w:tab/>
      </w:r>
      <w:r w:rsidR="00D70A49">
        <w:tab/>
      </w:r>
      <w:r w:rsidR="00D70A49">
        <w:tab/>
      </w:r>
      <w:r w:rsidR="00D70A49">
        <w:tab/>
      </w:r>
      <w:r w:rsidR="00D70A49">
        <w:tab/>
      </w:r>
      <w:r w:rsidR="00D70A49">
        <w:tab/>
      </w:r>
      <w:r w:rsidRPr="00B52AB3">
        <w:t>I</w:t>
      </w:r>
      <w:r w:rsidR="003734BC" w:rsidRPr="00B52AB3">
        <w:t xml:space="preserve">ntermediate </w:t>
      </w:r>
      <w:r w:rsidRPr="00B52AB3">
        <w:t>L</w:t>
      </w:r>
      <w:r w:rsidR="003734BC" w:rsidRPr="00B52AB3">
        <w:t xml:space="preserve">evel </w:t>
      </w:r>
      <w:r w:rsidRPr="00B52AB3">
        <w:t>E</w:t>
      </w:r>
      <w:r w:rsidR="003734BC" w:rsidRPr="00B52AB3">
        <w:t>ducation</w:t>
      </w:r>
    </w:p>
    <w:p w14:paraId="3918BDB8" w14:textId="6B70A3C4" w:rsidR="003734BC" w:rsidRPr="00B52AB3" w:rsidRDefault="003734BC" w:rsidP="00B52AB3">
      <w:r w:rsidRPr="00B52AB3">
        <w:t xml:space="preserve">IMA </w:t>
      </w:r>
      <w:r w:rsidR="00D70A49">
        <w:tab/>
      </w:r>
      <w:r w:rsidR="00D70A49">
        <w:tab/>
      </w:r>
      <w:r w:rsidR="00D70A49">
        <w:tab/>
      </w:r>
      <w:r w:rsidR="00D70A49">
        <w:tab/>
      </w:r>
      <w:r w:rsidR="00D70A49">
        <w:tab/>
      </w:r>
      <w:r w:rsidRPr="00B52AB3">
        <w:tab/>
      </w:r>
      <w:r w:rsidR="00B2789F" w:rsidRPr="00B52AB3">
        <w:t>I</w:t>
      </w:r>
      <w:r w:rsidRPr="00B52AB3">
        <w:t xml:space="preserve">ndividual </w:t>
      </w:r>
      <w:r w:rsidR="00B2789F" w:rsidRPr="00B52AB3">
        <w:t>M</w:t>
      </w:r>
      <w:r w:rsidRPr="00B52AB3">
        <w:t xml:space="preserve">obilization </w:t>
      </w:r>
      <w:r w:rsidR="00B2789F" w:rsidRPr="00B52AB3">
        <w:t>A</w:t>
      </w:r>
      <w:r w:rsidRPr="00B52AB3">
        <w:t>ugmentee</w:t>
      </w:r>
    </w:p>
    <w:p w14:paraId="05330102" w14:textId="450F9FB3" w:rsidR="003734BC" w:rsidRPr="00B52AB3" w:rsidRDefault="00B2789F" w:rsidP="00B52AB3">
      <w:r w:rsidRPr="00B52AB3">
        <w:t xml:space="preserve">IRR </w:t>
      </w:r>
      <w:r w:rsidRPr="00B52AB3">
        <w:tab/>
      </w:r>
      <w:r w:rsidR="00D70A49">
        <w:tab/>
      </w:r>
      <w:r w:rsidR="00D70A49">
        <w:tab/>
      </w:r>
      <w:r w:rsidR="00D70A49">
        <w:tab/>
      </w:r>
      <w:r w:rsidR="00D70A49">
        <w:tab/>
      </w:r>
      <w:r w:rsidR="00D70A49">
        <w:tab/>
      </w:r>
      <w:r w:rsidRPr="00B52AB3">
        <w:t>I</w:t>
      </w:r>
      <w:r w:rsidR="003734BC" w:rsidRPr="00B52AB3">
        <w:t xml:space="preserve">ndividual </w:t>
      </w:r>
      <w:r w:rsidRPr="00B52AB3">
        <w:t>R</w:t>
      </w:r>
      <w:r w:rsidR="003734BC" w:rsidRPr="00B52AB3">
        <w:t xml:space="preserve">eady </w:t>
      </w:r>
      <w:r w:rsidRPr="00B52AB3">
        <w:t>R</w:t>
      </w:r>
      <w:r w:rsidR="003734BC" w:rsidRPr="00B52AB3">
        <w:t>eserve</w:t>
      </w:r>
    </w:p>
    <w:p w14:paraId="5E13E80E" w14:textId="27CD8D68" w:rsidR="003734BC" w:rsidRPr="00B52AB3" w:rsidRDefault="003734BC" w:rsidP="00B52AB3">
      <w:r w:rsidRPr="00B52AB3">
        <w:t>ITCOP</w:t>
      </w:r>
      <w:r w:rsidRPr="00B52AB3">
        <w:tab/>
      </w:r>
      <w:r w:rsidR="00D70A49">
        <w:tab/>
      </w:r>
      <w:r w:rsidR="00D70A49">
        <w:tab/>
      </w:r>
      <w:r w:rsidR="00D70A49">
        <w:tab/>
      </w:r>
      <w:r w:rsidR="00D70A49">
        <w:tab/>
      </w:r>
      <w:r w:rsidRPr="00B52AB3">
        <w:t>Institutional Training Common Operational Picture</w:t>
      </w:r>
    </w:p>
    <w:p w14:paraId="0CBC5FFD" w14:textId="3B243573" w:rsidR="003734BC" w:rsidRPr="00B52AB3" w:rsidRDefault="003734BC" w:rsidP="00B52AB3">
      <w:r w:rsidRPr="00B52AB3">
        <w:t>MAR2</w:t>
      </w:r>
      <w:r w:rsidRPr="00B52AB3">
        <w:tab/>
      </w:r>
      <w:r w:rsidR="00D70A49">
        <w:tab/>
      </w:r>
      <w:r w:rsidR="00D70A49">
        <w:tab/>
      </w:r>
      <w:r w:rsidR="00D70A49">
        <w:tab/>
      </w:r>
      <w:r w:rsidR="00D70A49">
        <w:tab/>
      </w:r>
      <w:r w:rsidRPr="00B52AB3">
        <w:t>Military Occupational Specialty Administrative Retention Review</w:t>
      </w:r>
    </w:p>
    <w:p w14:paraId="7631C0F7" w14:textId="32136D7E" w:rsidR="003734BC" w:rsidRPr="00B52AB3" w:rsidRDefault="003734BC" w:rsidP="00B52AB3">
      <w:r w:rsidRPr="00B52AB3">
        <w:t xml:space="preserve">MFTB </w:t>
      </w:r>
      <w:r w:rsidRPr="00B52AB3">
        <w:tab/>
      </w:r>
      <w:r w:rsidR="00D70A49">
        <w:tab/>
      </w:r>
      <w:r w:rsidR="00D70A49">
        <w:tab/>
      </w:r>
      <w:r w:rsidR="00D70A49">
        <w:tab/>
      </w:r>
      <w:r w:rsidR="00D70A49">
        <w:tab/>
      </w:r>
      <w:r w:rsidR="000C50AF" w:rsidRPr="00B52AB3">
        <w:t>M</w:t>
      </w:r>
      <w:r w:rsidRPr="00B52AB3">
        <w:t xml:space="preserve">ultifunctional </w:t>
      </w:r>
      <w:r w:rsidR="000C50AF" w:rsidRPr="00B52AB3">
        <w:t>T</w:t>
      </w:r>
      <w:r w:rsidRPr="00B52AB3">
        <w:t>raining Brigade</w:t>
      </w:r>
    </w:p>
    <w:p w14:paraId="091EA98F" w14:textId="71D75411" w:rsidR="003734BC" w:rsidRPr="00B52AB3" w:rsidRDefault="003734BC" w:rsidP="00B52AB3">
      <w:r w:rsidRPr="00B52AB3">
        <w:t xml:space="preserve">MOS </w:t>
      </w:r>
      <w:r w:rsidR="00D70A49">
        <w:tab/>
      </w:r>
      <w:r w:rsidR="00D70A49">
        <w:tab/>
      </w:r>
      <w:r w:rsidR="00D70A49">
        <w:tab/>
      </w:r>
      <w:r w:rsidR="00D70A49">
        <w:tab/>
      </w:r>
      <w:r w:rsidR="00D70A49">
        <w:tab/>
      </w:r>
      <w:r w:rsidRPr="00B52AB3">
        <w:tab/>
      </w:r>
      <w:r w:rsidR="00D70A49">
        <w:t>m</w:t>
      </w:r>
      <w:r w:rsidRPr="00B52AB3">
        <w:t xml:space="preserve">ilitary </w:t>
      </w:r>
      <w:r w:rsidR="00D70A49">
        <w:t>o</w:t>
      </w:r>
      <w:r w:rsidRPr="00B52AB3">
        <w:t xml:space="preserve">ccupational </w:t>
      </w:r>
      <w:r w:rsidR="00D70A49">
        <w:t>s</w:t>
      </w:r>
      <w:r w:rsidRPr="00B52AB3">
        <w:t>pecialty</w:t>
      </w:r>
    </w:p>
    <w:p w14:paraId="785B79FC" w14:textId="73613ECD" w:rsidR="003734BC" w:rsidRPr="00B52AB3" w:rsidRDefault="003734BC" w:rsidP="00B52AB3">
      <w:r w:rsidRPr="00B52AB3">
        <w:t xml:space="preserve">MOS-T </w:t>
      </w:r>
      <w:r w:rsidR="00D70A49">
        <w:tab/>
      </w:r>
      <w:r w:rsidR="00D70A49">
        <w:tab/>
      </w:r>
      <w:r w:rsidR="00D70A49">
        <w:tab/>
      </w:r>
      <w:r w:rsidR="00D70A49">
        <w:tab/>
      </w:r>
      <w:r w:rsidRPr="00B52AB3">
        <w:tab/>
      </w:r>
      <w:r w:rsidR="00D70A49">
        <w:t>m</w:t>
      </w:r>
      <w:r w:rsidRPr="00B52AB3">
        <w:t xml:space="preserve">ilitary </w:t>
      </w:r>
      <w:r w:rsidR="00D70A49">
        <w:t>o</w:t>
      </w:r>
      <w:r w:rsidRPr="00B52AB3">
        <w:t xml:space="preserve">ccupational </w:t>
      </w:r>
      <w:r w:rsidR="00D70A49">
        <w:t>s</w:t>
      </w:r>
      <w:r w:rsidRPr="00B52AB3">
        <w:t xml:space="preserve">pecialty – </w:t>
      </w:r>
      <w:r w:rsidR="00D70A49">
        <w:t>t</w:t>
      </w:r>
      <w:r w:rsidRPr="00B52AB3">
        <w:t>ransition (</w:t>
      </w:r>
      <w:r w:rsidR="00C86FA8" w:rsidRPr="00B52AB3">
        <w:t>R</w:t>
      </w:r>
      <w:r w:rsidRPr="00B52AB3">
        <w:t xml:space="preserve">eclassification) </w:t>
      </w:r>
    </w:p>
    <w:p w14:paraId="5299E79B" w14:textId="58629170" w:rsidR="003734BC" w:rsidRPr="00B52AB3" w:rsidRDefault="003734BC" w:rsidP="00B52AB3">
      <w:r w:rsidRPr="00B52AB3">
        <w:t xml:space="preserve">NCO </w:t>
      </w:r>
      <w:r w:rsidRPr="00B52AB3">
        <w:tab/>
      </w:r>
      <w:r w:rsidR="00D70A49">
        <w:tab/>
      </w:r>
      <w:r w:rsidR="00D70A49">
        <w:tab/>
      </w:r>
      <w:r w:rsidR="00D70A49">
        <w:tab/>
      </w:r>
      <w:r w:rsidR="00D70A49">
        <w:tab/>
      </w:r>
      <w:r w:rsidR="00D70A49">
        <w:tab/>
        <w:t>n</w:t>
      </w:r>
      <w:r w:rsidRPr="00B52AB3">
        <w:t xml:space="preserve">oncommissioned </w:t>
      </w:r>
      <w:r w:rsidR="00D70A49">
        <w:t>o</w:t>
      </w:r>
      <w:r w:rsidRPr="00B52AB3">
        <w:t>fficer</w:t>
      </w:r>
    </w:p>
    <w:p w14:paraId="75570211" w14:textId="106D53F9" w:rsidR="003734BC" w:rsidRPr="00B52AB3" w:rsidRDefault="003734BC" w:rsidP="00B52AB3">
      <w:r w:rsidRPr="00B52AB3">
        <w:t xml:space="preserve">NCOA </w:t>
      </w:r>
      <w:r w:rsidRPr="00B52AB3">
        <w:tab/>
      </w:r>
      <w:r w:rsidR="00D70A49">
        <w:tab/>
      </w:r>
      <w:r w:rsidR="00D70A49">
        <w:tab/>
      </w:r>
      <w:r w:rsidR="00D70A49">
        <w:tab/>
      </w:r>
      <w:r w:rsidR="00D70A49">
        <w:tab/>
      </w:r>
      <w:r w:rsidRPr="00B52AB3">
        <w:t>Noncommissioned Officer Academy</w:t>
      </w:r>
    </w:p>
    <w:p w14:paraId="19961186" w14:textId="57121188" w:rsidR="00DD3F0B" w:rsidRPr="00B52AB3" w:rsidRDefault="00DC521E" w:rsidP="00B52AB3">
      <w:r w:rsidRPr="00B52AB3">
        <w:t>NCOES</w:t>
      </w:r>
      <w:r w:rsidR="00DD3F0B" w:rsidRPr="00B52AB3">
        <w:tab/>
      </w:r>
      <w:r w:rsidR="00D70A49">
        <w:tab/>
      </w:r>
      <w:r w:rsidR="00D70A49">
        <w:tab/>
      </w:r>
      <w:r w:rsidR="00D70A49">
        <w:tab/>
      </w:r>
      <w:r w:rsidR="00D70A49">
        <w:tab/>
      </w:r>
      <w:r w:rsidR="00DD3F0B" w:rsidRPr="00B52AB3">
        <w:t xml:space="preserve">Noncommissioned Officer </w:t>
      </w:r>
      <w:r w:rsidRPr="00B52AB3">
        <w:t>Education</w:t>
      </w:r>
      <w:r w:rsidR="00DD3F0B" w:rsidRPr="00B52AB3">
        <w:t xml:space="preserve"> System</w:t>
      </w:r>
    </w:p>
    <w:p w14:paraId="2D2AFF1F" w14:textId="0B958257" w:rsidR="003734BC" w:rsidRPr="00B52AB3" w:rsidRDefault="003734BC" w:rsidP="00B52AB3">
      <w:r w:rsidRPr="00B52AB3">
        <w:t xml:space="preserve">NDS </w:t>
      </w:r>
      <w:r w:rsidRPr="00B52AB3">
        <w:tab/>
      </w:r>
      <w:r w:rsidR="00D70A49">
        <w:tab/>
      </w:r>
      <w:r w:rsidR="00D70A49">
        <w:tab/>
      </w:r>
      <w:r w:rsidR="00D70A49">
        <w:tab/>
      </w:r>
      <w:r w:rsidR="00D70A49">
        <w:tab/>
      </w:r>
      <w:r w:rsidR="00D70A49">
        <w:tab/>
      </w:r>
      <w:r w:rsidR="00C86FA8" w:rsidRPr="00B52AB3">
        <w:t>N</w:t>
      </w:r>
      <w:r w:rsidRPr="00B52AB3">
        <w:t xml:space="preserve">ormal </w:t>
      </w:r>
      <w:r w:rsidR="00C86FA8" w:rsidRPr="00B52AB3">
        <w:t>D</w:t>
      </w:r>
      <w:r w:rsidRPr="00B52AB3">
        <w:t xml:space="preserve">uty </w:t>
      </w:r>
      <w:r w:rsidR="00C86FA8" w:rsidRPr="00B52AB3">
        <w:t>S</w:t>
      </w:r>
      <w:r w:rsidRPr="00B52AB3">
        <w:t>tation</w:t>
      </w:r>
    </w:p>
    <w:p w14:paraId="6E28F059" w14:textId="2549BDE3" w:rsidR="003734BC" w:rsidRPr="00B52AB3" w:rsidRDefault="003734BC" w:rsidP="00B52AB3">
      <w:r w:rsidRPr="00B52AB3">
        <w:t>NGR</w:t>
      </w:r>
      <w:r w:rsidR="00D70A49">
        <w:tab/>
      </w:r>
      <w:r w:rsidR="00D70A49">
        <w:tab/>
      </w:r>
      <w:r w:rsidR="00D70A49">
        <w:tab/>
      </w:r>
      <w:r w:rsidR="00D70A49">
        <w:tab/>
      </w:r>
      <w:r w:rsidR="00D70A49">
        <w:tab/>
      </w:r>
      <w:r w:rsidRPr="00B52AB3">
        <w:tab/>
        <w:t>National Guard Regulation</w:t>
      </w:r>
    </w:p>
    <w:p w14:paraId="33997082" w14:textId="07105399" w:rsidR="003734BC" w:rsidRPr="00B52AB3" w:rsidRDefault="003734BC" w:rsidP="00B52AB3">
      <w:r w:rsidRPr="00B52AB3">
        <w:t>OASS</w:t>
      </w:r>
      <w:r w:rsidRPr="00B52AB3">
        <w:tab/>
      </w:r>
      <w:r w:rsidR="00D70A49">
        <w:tab/>
      </w:r>
      <w:r w:rsidR="00D70A49">
        <w:tab/>
      </w:r>
      <w:r w:rsidR="00D70A49">
        <w:tab/>
      </w:r>
      <w:r w:rsidR="00D70A49">
        <w:tab/>
      </w:r>
      <w:r w:rsidR="00D70A49">
        <w:tab/>
      </w:r>
      <w:r w:rsidR="00EA4E43" w:rsidRPr="00B52AB3">
        <w:t>O</w:t>
      </w:r>
      <w:r w:rsidR="00C86FA8" w:rsidRPr="00B52AB3">
        <w:t>ne Army School System</w:t>
      </w:r>
    </w:p>
    <w:p w14:paraId="207DED8A" w14:textId="4F0612C2" w:rsidR="003734BC" w:rsidRPr="00B52AB3" w:rsidRDefault="003734BC" w:rsidP="00B52AB3">
      <w:r w:rsidRPr="00B52AB3">
        <w:t>OASSB2B</w:t>
      </w:r>
      <w:r w:rsidR="00001E2B">
        <w:tab/>
      </w:r>
      <w:r w:rsidRPr="00B52AB3">
        <w:tab/>
      </w:r>
      <w:r w:rsidR="00D70A49">
        <w:tab/>
      </w:r>
      <w:r w:rsidR="00D70A49">
        <w:tab/>
      </w:r>
      <w:r w:rsidR="00EA4E43" w:rsidRPr="00B52AB3">
        <w:t>O</w:t>
      </w:r>
      <w:r w:rsidR="00C86FA8" w:rsidRPr="00B52AB3">
        <w:t xml:space="preserve">ne Army School System </w:t>
      </w:r>
      <w:r w:rsidRPr="00B52AB3">
        <w:t>Back-to-Back</w:t>
      </w:r>
    </w:p>
    <w:p w14:paraId="1A0E9775" w14:textId="0927109D" w:rsidR="003734BC" w:rsidRPr="00B52AB3" w:rsidRDefault="003734BC" w:rsidP="00B52AB3">
      <w:r w:rsidRPr="00B52AB3">
        <w:t>OATMF</w:t>
      </w:r>
      <w:r w:rsidRPr="00B52AB3">
        <w:tab/>
      </w:r>
      <w:r w:rsidR="00D70A49">
        <w:tab/>
      </w:r>
      <w:r w:rsidR="00D70A49">
        <w:tab/>
      </w:r>
      <w:r w:rsidR="00D70A49">
        <w:tab/>
      </w:r>
      <w:r w:rsidR="00D70A49">
        <w:tab/>
      </w:r>
      <w:r w:rsidRPr="00B52AB3">
        <w:t>One Army Training Management Forum</w:t>
      </w:r>
    </w:p>
    <w:p w14:paraId="3CD5328E" w14:textId="129B57D4" w:rsidR="003734BC" w:rsidRPr="00B52AB3" w:rsidRDefault="00C86FA8" w:rsidP="00B52AB3">
      <w:r w:rsidRPr="00B52AB3">
        <w:t xml:space="preserve">OCONUS </w:t>
      </w:r>
      <w:r w:rsidR="00D70A49">
        <w:tab/>
      </w:r>
      <w:r w:rsidR="00D70A49">
        <w:tab/>
      </w:r>
      <w:r w:rsidR="00D70A49">
        <w:tab/>
      </w:r>
      <w:r w:rsidRPr="00B52AB3">
        <w:tab/>
        <w:t>O</w:t>
      </w:r>
      <w:r w:rsidR="003734BC" w:rsidRPr="00B52AB3">
        <w:t xml:space="preserve">utside the </w:t>
      </w:r>
      <w:r w:rsidRPr="00B52AB3">
        <w:t>C</w:t>
      </w:r>
      <w:r w:rsidR="003734BC" w:rsidRPr="00B52AB3">
        <w:t>ontinental United States</w:t>
      </w:r>
    </w:p>
    <w:p w14:paraId="5A013D43" w14:textId="237E7C22" w:rsidR="003734BC" w:rsidRPr="00B52AB3" w:rsidRDefault="003734BC" w:rsidP="00B52AB3">
      <w:r w:rsidRPr="00B52AB3">
        <w:t xml:space="preserve">OES </w:t>
      </w:r>
      <w:r w:rsidR="00D70A49">
        <w:tab/>
      </w:r>
      <w:r w:rsidR="00D70A49">
        <w:tab/>
      </w:r>
      <w:r w:rsidR="00D70A49">
        <w:tab/>
      </w:r>
      <w:r w:rsidR="00D70A49">
        <w:tab/>
      </w:r>
      <w:r w:rsidR="00D70A49">
        <w:tab/>
      </w:r>
      <w:r w:rsidRPr="00B52AB3">
        <w:tab/>
        <w:t>Officer Education System</w:t>
      </w:r>
    </w:p>
    <w:p w14:paraId="72A0A667" w14:textId="5E1872AE" w:rsidR="003734BC" w:rsidRPr="00B52AB3" w:rsidRDefault="003734BC" w:rsidP="00B52AB3">
      <w:r w:rsidRPr="00B52AB3">
        <w:t>PEC</w:t>
      </w:r>
      <w:r w:rsidRPr="00B52AB3">
        <w:tab/>
      </w:r>
      <w:r w:rsidR="00D70A49">
        <w:tab/>
      </w:r>
      <w:r w:rsidR="00D70A49">
        <w:tab/>
      </w:r>
      <w:r w:rsidR="00D70A49">
        <w:tab/>
      </w:r>
      <w:r w:rsidR="00D70A49">
        <w:tab/>
      </w:r>
      <w:r w:rsidR="00D70A49">
        <w:tab/>
      </w:r>
      <w:r w:rsidRPr="00B52AB3">
        <w:t>Pre-Execution Checklist</w:t>
      </w:r>
    </w:p>
    <w:p w14:paraId="181CBD06" w14:textId="1D7BA946" w:rsidR="003734BC" w:rsidRPr="00B52AB3" w:rsidRDefault="003734BC" w:rsidP="00B52AB3">
      <w:r w:rsidRPr="00B52AB3">
        <w:t>PME</w:t>
      </w:r>
      <w:r w:rsidRPr="00B52AB3">
        <w:tab/>
      </w:r>
      <w:r w:rsidR="00D70A49">
        <w:tab/>
      </w:r>
      <w:r w:rsidR="00D70A49">
        <w:tab/>
      </w:r>
      <w:r w:rsidR="00D70A49">
        <w:tab/>
      </w:r>
      <w:r w:rsidR="00D70A49">
        <w:tab/>
      </w:r>
      <w:r w:rsidR="00D70A49">
        <w:tab/>
      </w:r>
      <w:r w:rsidR="00FC7652" w:rsidRPr="00B52AB3">
        <w:t>p</w:t>
      </w:r>
      <w:r w:rsidRPr="00B52AB3">
        <w:t xml:space="preserve">rofessional </w:t>
      </w:r>
      <w:r w:rsidR="00FC7652" w:rsidRPr="00B52AB3">
        <w:t>m</w:t>
      </w:r>
      <w:r w:rsidRPr="00B52AB3">
        <w:t xml:space="preserve">ilitary </w:t>
      </w:r>
      <w:r w:rsidR="00FC7652" w:rsidRPr="00B52AB3">
        <w:t>e</w:t>
      </w:r>
      <w:r w:rsidRPr="00B52AB3">
        <w:t>ducation</w:t>
      </w:r>
    </w:p>
    <w:p w14:paraId="218C4F8C" w14:textId="0A7013CE" w:rsidR="003734BC" w:rsidRPr="00B52AB3" w:rsidRDefault="003734BC" w:rsidP="00B52AB3">
      <w:r w:rsidRPr="00B52AB3">
        <w:t xml:space="preserve">POC </w:t>
      </w:r>
      <w:r w:rsidR="00D70A49">
        <w:tab/>
      </w:r>
      <w:r w:rsidR="00D70A49">
        <w:tab/>
      </w:r>
      <w:r w:rsidR="00D70A49">
        <w:tab/>
      </w:r>
      <w:r w:rsidR="00D70A49">
        <w:tab/>
      </w:r>
      <w:r w:rsidR="00D70A49">
        <w:tab/>
      </w:r>
      <w:r w:rsidRPr="00B52AB3">
        <w:tab/>
      </w:r>
      <w:r w:rsidR="00FC7652" w:rsidRPr="00B52AB3">
        <w:t>p</w:t>
      </w:r>
      <w:r w:rsidRPr="00B52AB3">
        <w:t xml:space="preserve">oint of </w:t>
      </w:r>
      <w:r w:rsidR="00FC7652" w:rsidRPr="00B52AB3">
        <w:t>c</w:t>
      </w:r>
      <w:r w:rsidRPr="00B52AB3">
        <w:t>ontact</w:t>
      </w:r>
    </w:p>
    <w:p w14:paraId="1ED46276" w14:textId="339C5FEF" w:rsidR="003734BC" w:rsidRPr="00B52AB3" w:rsidRDefault="003734BC" w:rsidP="00B52AB3">
      <w:r w:rsidRPr="00B52AB3">
        <w:t>POI</w:t>
      </w:r>
      <w:r w:rsidR="00C86FA8" w:rsidRPr="00B52AB3">
        <w:t xml:space="preserve"> </w:t>
      </w:r>
      <w:r w:rsidR="00C86FA8" w:rsidRPr="00B52AB3">
        <w:tab/>
      </w:r>
      <w:r w:rsidR="00D70A49">
        <w:tab/>
      </w:r>
      <w:r w:rsidR="00D70A49">
        <w:tab/>
      </w:r>
      <w:r w:rsidR="00D70A49">
        <w:tab/>
      </w:r>
      <w:r w:rsidR="00D70A49">
        <w:tab/>
      </w:r>
      <w:r w:rsidR="00D70A49">
        <w:tab/>
      </w:r>
      <w:r w:rsidR="00FC7652" w:rsidRPr="00B52AB3">
        <w:t>p</w:t>
      </w:r>
      <w:r w:rsidRPr="00B52AB3">
        <w:t xml:space="preserve">rogram of </w:t>
      </w:r>
      <w:r w:rsidR="00FC7652" w:rsidRPr="00B52AB3">
        <w:t>i</w:t>
      </w:r>
      <w:r w:rsidRPr="00B52AB3">
        <w:t xml:space="preserve">nstruction </w:t>
      </w:r>
    </w:p>
    <w:p w14:paraId="576A203E" w14:textId="59EA30BC" w:rsidR="00D70A49" w:rsidRPr="00B52AB3" w:rsidRDefault="003734BC" w:rsidP="00B52AB3">
      <w:r w:rsidRPr="00B52AB3">
        <w:t xml:space="preserve">PRCL  </w:t>
      </w:r>
      <w:r w:rsidRPr="00B52AB3">
        <w:tab/>
      </w:r>
      <w:r w:rsidR="00D70A49">
        <w:tab/>
      </w:r>
      <w:r w:rsidR="00D70A49">
        <w:tab/>
      </w:r>
      <w:r w:rsidR="00D70A49">
        <w:tab/>
      </w:r>
      <w:r w:rsidR="00D70A49">
        <w:tab/>
      </w:r>
      <w:r w:rsidRPr="00B52AB3">
        <w:t>Post Reservation checklist</w:t>
      </w:r>
    </w:p>
    <w:p w14:paraId="19BBABC3" w14:textId="6E87E3C5" w:rsidR="003734BC" w:rsidRPr="00B52AB3" w:rsidRDefault="00C86FA8" w:rsidP="00B52AB3">
      <w:r w:rsidRPr="00B52AB3">
        <w:t xml:space="preserve">QA </w:t>
      </w:r>
      <w:r w:rsidR="00D70A49">
        <w:tab/>
      </w:r>
      <w:r w:rsidR="00D70A49">
        <w:tab/>
      </w:r>
      <w:r w:rsidR="00D70A49">
        <w:tab/>
      </w:r>
      <w:r w:rsidR="00D70A49">
        <w:tab/>
      </w:r>
      <w:r w:rsidR="00D70A49">
        <w:tab/>
      </w:r>
      <w:r w:rsidR="00D70A49">
        <w:tab/>
      </w:r>
      <w:r w:rsidRPr="00B52AB3">
        <w:tab/>
        <w:t>Q</w:t>
      </w:r>
      <w:r w:rsidR="003734BC" w:rsidRPr="00B52AB3">
        <w:t xml:space="preserve">uality </w:t>
      </w:r>
      <w:r w:rsidRPr="00B52AB3">
        <w:t>A</w:t>
      </w:r>
      <w:r w:rsidR="003734BC" w:rsidRPr="00B52AB3">
        <w:t xml:space="preserve">ssurance </w:t>
      </w:r>
    </w:p>
    <w:p w14:paraId="4FB90552" w14:textId="00BFC160" w:rsidR="003734BC" w:rsidRPr="00B52AB3" w:rsidRDefault="003734BC" w:rsidP="00B52AB3">
      <w:r w:rsidRPr="00B52AB3">
        <w:t xml:space="preserve">QAO </w:t>
      </w:r>
      <w:r w:rsidRPr="00B52AB3">
        <w:tab/>
      </w:r>
      <w:r w:rsidR="00D70A49">
        <w:tab/>
      </w:r>
      <w:r w:rsidR="00D70A49">
        <w:tab/>
      </w:r>
      <w:r w:rsidR="00D70A49">
        <w:tab/>
      </w:r>
      <w:r w:rsidR="00D70A49">
        <w:tab/>
      </w:r>
      <w:r w:rsidR="00D70A49">
        <w:tab/>
      </w:r>
      <w:r w:rsidR="00C86FA8" w:rsidRPr="00B52AB3">
        <w:t>Q</w:t>
      </w:r>
      <w:r w:rsidRPr="00B52AB3">
        <w:t xml:space="preserve">uality </w:t>
      </w:r>
      <w:r w:rsidR="00C86FA8" w:rsidRPr="00B52AB3">
        <w:t>Assurance O</w:t>
      </w:r>
      <w:r w:rsidRPr="00B52AB3">
        <w:t>ffice</w:t>
      </w:r>
    </w:p>
    <w:p w14:paraId="3067AE44" w14:textId="623C7AE0" w:rsidR="00F17407" w:rsidRPr="00B52AB3" w:rsidRDefault="00F17407" w:rsidP="00B52AB3">
      <w:r w:rsidRPr="00B52AB3">
        <w:lastRenderedPageBreak/>
        <w:t xml:space="preserve">RA  </w:t>
      </w:r>
      <w:r w:rsidR="00D70A49">
        <w:tab/>
      </w:r>
      <w:r w:rsidR="00D70A49">
        <w:tab/>
      </w:r>
      <w:r w:rsidR="00D70A49">
        <w:tab/>
      </w:r>
      <w:r w:rsidR="00D70A49">
        <w:tab/>
      </w:r>
      <w:r w:rsidR="00D70A49">
        <w:tab/>
      </w:r>
      <w:r w:rsidRPr="00B52AB3">
        <w:tab/>
        <w:t>Regular Army</w:t>
      </w:r>
    </w:p>
    <w:p w14:paraId="080DFE73" w14:textId="12ECC5D4" w:rsidR="003734BC" w:rsidRPr="00B52AB3" w:rsidRDefault="003734BC" w:rsidP="00B52AB3">
      <w:r w:rsidRPr="00B52AB3">
        <w:t xml:space="preserve">RC </w:t>
      </w:r>
      <w:r w:rsidRPr="00B52AB3">
        <w:tab/>
      </w:r>
      <w:r w:rsidR="00D70A49">
        <w:tab/>
      </w:r>
      <w:r w:rsidR="00D70A49">
        <w:tab/>
      </w:r>
      <w:r w:rsidR="00D70A49">
        <w:tab/>
      </w:r>
      <w:r w:rsidR="00D70A49">
        <w:tab/>
      </w:r>
      <w:r w:rsidR="00D70A49">
        <w:tab/>
      </w:r>
      <w:r w:rsidR="00D70A49">
        <w:tab/>
      </w:r>
      <w:r w:rsidR="00E26A90" w:rsidRPr="00B52AB3">
        <w:t>R</w:t>
      </w:r>
      <w:r w:rsidR="00C86FA8" w:rsidRPr="00B52AB3">
        <w:t>eserve Component</w:t>
      </w:r>
    </w:p>
    <w:p w14:paraId="1BE72539" w14:textId="159EACBE" w:rsidR="003734BC" w:rsidRPr="00B52AB3" w:rsidRDefault="003734BC" w:rsidP="00B52AB3">
      <w:r w:rsidRPr="00B52AB3">
        <w:t xml:space="preserve">REGT </w:t>
      </w:r>
      <w:r w:rsidRPr="00B52AB3">
        <w:tab/>
      </w:r>
      <w:r w:rsidR="00D70A49">
        <w:tab/>
      </w:r>
      <w:r w:rsidR="00D70A49">
        <w:tab/>
      </w:r>
      <w:r w:rsidR="00D70A49">
        <w:tab/>
      </w:r>
      <w:r w:rsidR="00D70A49">
        <w:tab/>
      </w:r>
      <w:r w:rsidR="009D5630" w:rsidRPr="00B52AB3">
        <w:t>r</w:t>
      </w:r>
      <w:r w:rsidRPr="00B52AB3">
        <w:t>egiment</w:t>
      </w:r>
    </w:p>
    <w:p w14:paraId="3214027B" w14:textId="5771E609" w:rsidR="003734BC" w:rsidRPr="00B52AB3" w:rsidRDefault="003734BC" w:rsidP="00B52AB3">
      <w:r w:rsidRPr="00B52AB3">
        <w:t xml:space="preserve">RTSM </w:t>
      </w:r>
      <w:r w:rsidRPr="00B52AB3">
        <w:tab/>
      </w:r>
      <w:r w:rsidR="00D70A49">
        <w:tab/>
      </w:r>
      <w:r w:rsidR="00D70A49">
        <w:tab/>
      </w:r>
      <w:r w:rsidR="00D70A49">
        <w:tab/>
      </w:r>
      <w:r w:rsidR="00D70A49">
        <w:tab/>
      </w:r>
      <w:r w:rsidR="00C86FA8" w:rsidRPr="00B52AB3">
        <w:t>Regional Training S</w:t>
      </w:r>
      <w:r w:rsidRPr="00B52AB3">
        <w:t xml:space="preserve">ite – </w:t>
      </w:r>
      <w:r w:rsidR="00C86FA8" w:rsidRPr="00B52AB3">
        <w:t>M</w:t>
      </w:r>
      <w:r w:rsidRPr="00B52AB3">
        <w:t>aintenance</w:t>
      </w:r>
    </w:p>
    <w:p w14:paraId="54186A8A" w14:textId="03020473" w:rsidR="003734BC" w:rsidRPr="00B52AB3" w:rsidRDefault="003734BC" w:rsidP="00B52AB3">
      <w:r w:rsidRPr="00B52AB3">
        <w:t>SLC</w:t>
      </w:r>
      <w:r w:rsidRPr="00B52AB3">
        <w:tab/>
      </w:r>
      <w:r w:rsidR="00D70A49">
        <w:tab/>
      </w:r>
      <w:r w:rsidR="00D70A49">
        <w:tab/>
      </w:r>
      <w:r w:rsidR="00D70A49">
        <w:tab/>
      </w:r>
      <w:r w:rsidR="00D70A49">
        <w:tab/>
      </w:r>
      <w:r w:rsidR="00D70A49">
        <w:tab/>
      </w:r>
      <w:r w:rsidRPr="00B52AB3">
        <w:t xml:space="preserve">Senior Leaders Course </w:t>
      </w:r>
    </w:p>
    <w:p w14:paraId="47BC0D32" w14:textId="23A884B7" w:rsidR="003734BC" w:rsidRPr="00B52AB3" w:rsidRDefault="003734BC" w:rsidP="00B52AB3">
      <w:r w:rsidRPr="00B52AB3">
        <w:t xml:space="preserve">SMDR </w:t>
      </w:r>
      <w:r w:rsidRPr="00B52AB3">
        <w:tab/>
      </w:r>
      <w:r w:rsidR="00D70A49">
        <w:tab/>
      </w:r>
      <w:r w:rsidR="00D70A49">
        <w:tab/>
      </w:r>
      <w:r w:rsidR="00D70A49">
        <w:tab/>
      </w:r>
      <w:r w:rsidR="00D70A49">
        <w:tab/>
      </w:r>
      <w:r w:rsidRPr="00B52AB3">
        <w:t>Structure and Manning Decision Review</w:t>
      </w:r>
    </w:p>
    <w:p w14:paraId="14530192" w14:textId="4DCB46BE" w:rsidR="003734BC" w:rsidRPr="00B52AB3" w:rsidRDefault="003734BC" w:rsidP="00B52AB3">
      <w:r w:rsidRPr="00B52AB3">
        <w:t xml:space="preserve">SME </w:t>
      </w:r>
      <w:r w:rsidRPr="00B52AB3">
        <w:tab/>
      </w:r>
      <w:r w:rsidR="00D70A49">
        <w:tab/>
      </w:r>
      <w:r w:rsidR="00D70A49">
        <w:tab/>
      </w:r>
      <w:r w:rsidR="00D70A49">
        <w:tab/>
      </w:r>
      <w:r w:rsidR="00D70A49">
        <w:tab/>
      </w:r>
      <w:r w:rsidR="00D70A49">
        <w:tab/>
        <w:t>s</w:t>
      </w:r>
      <w:r w:rsidRPr="00B52AB3">
        <w:t xml:space="preserve">ubject </w:t>
      </w:r>
      <w:r w:rsidR="00D70A49">
        <w:t>m</w:t>
      </w:r>
      <w:r w:rsidRPr="00B52AB3">
        <w:t xml:space="preserve">atter </w:t>
      </w:r>
      <w:r w:rsidR="00D70A49">
        <w:t>e</w:t>
      </w:r>
      <w:r w:rsidRPr="00B52AB3">
        <w:t>xpert</w:t>
      </w:r>
    </w:p>
    <w:p w14:paraId="4F6FFFAD" w14:textId="11F0780C" w:rsidR="003734BC" w:rsidRPr="00B52AB3" w:rsidRDefault="003734BC" w:rsidP="00B52AB3">
      <w:r w:rsidRPr="00B52AB3">
        <w:t xml:space="preserve">SOP </w:t>
      </w:r>
      <w:r w:rsidR="00D70A49">
        <w:tab/>
      </w:r>
      <w:r w:rsidR="00D70A49">
        <w:tab/>
      </w:r>
      <w:r w:rsidR="00D70A49">
        <w:tab/>
      </w:r>
      <w:r w:rsidR="00D70A49">
        <w:tab/>
      </w:r>
      <w:r w:rsidR="00D70A49">
        <w:tab/>
      </w:r>
      <w:r w:rsidRPr="00B52AB3">
        <w:tab/>
      </w:r>
      <w:r w:rsidR="00E56443" w:rsidRPr="00B52AB3">
        <w:t>s</w:t>
      </w:r>
      <w:r w:rsidRPr="00B52AB3">
        <w:t xml:space="preserve">tandard </w:t>
      </w:r>
      <w:r w:rsidR="00E56443" w:rsidRPr="00B52AB3">
        <w:t>o</w:t>
      </w:r>
      <w:r w:rsidRPr="00B52AB3">
        <w:t xml:space="preserve">perating </w:t>
      </w:r>
      <w:r w:rsidR="00E56443" w:rsidRPr="00B52AB3">
        <w:t>p</w:t>
      </w:r>
      <w:r w:rsidRPr="00B52AB3">
        <w:t>rocedure</w:t>
      </w:r>
    </w:p>
    <w:p w14:paraId="16B06E2F" w14:textId="1E787B41" w:rsidR="003734BC" w:rsidRPr="00B52AB3" w:rsidRDefault="003734BC" w:rsidP="00B52AB3">
      <w:r w:rsidRPr="00B52AB3">
        <w:t xml:space="preserve">SQI </w:t>
      </w:r>
      <w:r w:rsidRPr="00B52AB3">
        <w:tab/>
      </w:r>
      <w:r w:rsidR="00D70A49">
        <w:tab/>
      </w:r>
      <w:r w:rsidR="00D70A49">
        <w:tab/>
      </w:r>
      <w:r w:rsidR="00D70A49">
        <w:tab/>
      </w:r>
      <w:r w:rsidR="00D70A49">
        <w:tab/>
      </w:r>
      <w:r w:rsidR="00D70A49">
        <w:tab/>
      </w:r>
      <w:r w:rsidR="00304D58" w:rsidRPr="00B52AB3">
        <w:t>S</w:t>
      </w:r>
      <w:r w:rsidR="0070609D" w:rsidRPr="00B52AB3">
        <w:t>pecial Qualification Identifier</w:t>
      </w:r>
    </w:p>
    <w:p w14:paraId="3C92E187" w14:textId="2A05DE41" w:rsidR="003734BC" w:rsidRPr="00B52AB3" w:rsidRDefault="003734BC" w:rsidP="00B52AB3">
      <w:r w:rsidRPr="00B52AB3">
        <w:t xml:space="preserve">TACITS </w:t>
      </w:r>
      <w:r w:rsidRPr="00B52AB3">
        <w:tab/>
      </w:r>
      <w:r w:rsidR="00D70A49">
        <w:tab/>
      </w:r>
      <w:r w:rsidR="00D70A49">
        <w:tab/>
      </w:r>
      <w:r w:rsidR="00D70A49">
        <w:tab/>
      </w:r>
      <w:r w:rsidRPr="00B52AB3">
        <w:t>Total Army Centralized Individual Training Solicitation</w:t>
      </w:r>
    </w:p>
    <w:p w14:paraId="69E2BB54" w14:textId="788ED11E" w:rsidR="003734BC" w:rsidRPr="00B52AB3" w:rsidRDefault="00C86FA8" w:rsidP="00B52AB3">
      <w:r w:rsidRPr="00B52AB3">
        <w:t>TADSS</w:t>
      </w:r>
      <w:r w:rsidR="00D70A49">
        <w:tab/>
      </w:r>
      <w:r w:rsidR="00D70A49">
        <w:tab/>
      </w:r>
      <w:r w:rsidR="00D70A49">
        <w:tab/>
      </w:r>
      <w:r w:rsidR="00D70A49">
        <w:tab/>
      </w:r>
      <w:r w:rsidRPr="00B52AB3">
        <w:tab/>
      </w:r>
      <w:r w:rsidR="007B2A15" w:rsidRPr="00B52AB3">
        <w:t>t</w:t>
      </w:r>
      <w:r w:rsidR="003734BC" w:rsidRPr="00B52AB3">
        <w:t xml:space="preserve">raining </w:t>
      </w:r>
      <w:r w:rsidR="007B2A15" w:rsidRPr="00B52AB3">
        <w:t>a</w:t>
      </w:r>
      <w:r w:rsidR="003734BC" w:rsidRPr="00B52AB3">
        <w:t xml:space="preserve">ids, </w:t>
      </w:r>
      <w:r w:rsidR="007B2A15" w:rsidRPr="00B52AB3">
        <w:t>d</w:t>
      </w:r>
      <w:r w:rsidR="003734BC" w:rsidRPr="00B52AB3">
        <w:t xml:space="preserve">evices, </w:t>
      </w:r>
      <w:r w:rsidR="007B2A15" w:rsidRPr="00B52AB3">
        <w:t>s</w:t>
      </w:r>
      <w:r w:rsidR="003734BC" w:rsidRPr="00B52AB3">
        <w:t xml:space="preserve">imulators, and </w:t>
      </w:r>
      <w:r w:rsidR="007B2A15" w:rsidRPr="00B52AB3">
        <w:t>s</w:t>
      </w:r>
      <w:r w:rsidR="003734BC" w:rsidRPr="00B52AB3">
        <w:t>imulations</w:t>
      </w:r>
    </w:p>
    <w:p w14:paraId="3A3963B3" w14:textId="0E91BFD6" w:rsidR="003734BC" w:rsidRPr="00B52AB3" w:rsidRDefault="003734BC" w:rsidP="00B52AB3">
      <w:r w:rsidRPr="00B52AB3">
        <w:t xml:space="preserve">TAG </w:t>
      </w:r>
      <w:r w:rsidRPr="00B52AB3">
        <w:tab/>
      </w:r>
      <w:r w:rsidR="00D70A49">
        <w:tab/>
      </w:r>
      <w:r w:rsidR="00D70A49">
        <w:tab/>
      </w:r>
      <w:r w:rsidR="00D70A49">
        <w:tab/>
      </w:r>
      <w:r w:rsidR="00D70A49">
        <w:tab/>
      </w:r>
      <w:r w:rsidR="00D70A49">
        <w:tab/>
      </w:r>
      <w:r w:rsidRPr="00B52AB3">
        <w:t>The Adjutant General</w:t>
      </w:r>
    </w:p>
    <w:p w14:paraId="501F97FB" w14:textId="5406BF15" w:rsidR="003734BC" w:rsidRPr="00B52AB3" w:rsidRDefault="003734BC" w:rsidP="00B52AB3">
      <w:r w:rsidRPr="00B52AB3">
        <w:t xml:space="preserve">TASS  </w:t>
      </w:r>
      <w:r w:rsidR="00D70A49">
        <w:tab/>
      </w:r>
      <w:r w:rsidR="00D70A49">
        <w:tab/>
      </w:r>
      <w:r w:rsidR="00D70A49">
        <w:tab/>
      </w:r>
      <w:r w:rsidR="00D70A49">
        <w:tab/>
      </w:r>
      <w:r w:rsidRPr="00B52AB3">
        <w:tab/>
        <w:t>The Army School System</w:t>
      </w:r>
    </w:p>
    <w:p w14:paraId="67165C23" w14:textId="2D435972" w:rsidR="003734BC" w:rsidRPr="00B52AB3" w:rsidRDefault="003734BC" w:rsidP="00B52AB3">
      <w:r w:rsidRPr="00B52AB3">
        <w:t xml:space="preserve">TATS </w:t>
      </w:r>
      <w:r w:rsidR="00D70A49">
        <w:tab/>
      </w:r>
      <w:r w:rsidR="00D70A49">
        <w:tab/>
      </w:r>
      <w:r w:rsidR="00D70A49">
        <w:tab/>
      </w:r>
      <w:r w:rsidR="00D70A49">
        <w:tab/>
      </w:r>
      <w:r w:rsidRPr="00B52AB3">
        <w:tab/>
        <w:t>The Army Training System</w:t>
      </w:r>
    </w:p>
    <w:p w14:paraId="5FD99064" w14:textId="61E8ABAA" w:rsidR="003734BC" w:rsidRPr="00B52AB3" w:rsidRDefault="003734BC" w:rsidP="00B52AB3">
      <w:r w:rsidRPr="00B52AB3">
        <w:t xml:space="preserve">TATS-C </w:t>
      </w:r>
      <w:r w:rsidRPr="00B52AB3">
        <w:tab/>
      </w:r>
      <w:r w:rsidR="00D70A49">
        <w:tab/>
      </w:r>
      <w:r w:rsidR="00D70A49">
        <w:tab/>
      </w:r>
      <w:r w:rsidR="00D70A49">
        <w:tab/>
      </w:r>
      <w:r w:rsidRPr="00B52AB3">
        <w:t>The Army Training System-Courseware</w:t>
      </w:r>
    </w:p>
    <w:p w14:paraId="388538D3" w14:textId="0343C8C9" w:rsidR="003734BC" w:rsidRPr="00B52AB3" w:rsidRDefault="003734BC" w:rsidP="00B52AB3">
      <w:r w:rsidRPr="00B52AB3">
        <w:t>TC</w:t>
      </w:r>
      <w:r w:rsidRPr="00B52AB3">
        <w:tab/>
      </w:r>
      <w:r w:rsidR="00D70A49">
        <w:tab/>
      </w:r>
      <w:r w:rsidR="00D70A49">
        <w:tab/>
      </w:r>
      <w:r w:rsidR="00D70A49">
        <w:tab/>
      </w:r>
      <w:r w:rsidR="00D70A49">
        <w:tab/>
      </w:r>
      <w:r w:rsidR="00D70A49">
        <w:tab/>
      </w:r>
      <w:r w:rsidR="00D70A49">
        <w:tab/>
      </w:r>
      <w:r w:rsidRPr="00B52AB3">
        <w:t>Training Command</w:t>
      </w:r>
    </w:p>
    <w:p w14:paraId="69E1D117" w14:textId="5ED7D1A6" w:rsidR="003734BC" w:rsidRPr="00B52AB3" w:rsidRDefault="003734BC" w:rsidP="00B52AB3">
      <w:r w:rsidRPr="00B52AB3">
        <w:t xml:space="preserve">TCCW </w:t>
      </w:r>
      <w:r w:rsidRPr="00B52AB3">
        <w:tab/>
      </w:r>
      <w:r w:rsidR="00D70A49">
        <w:tab/>
      </w:r>
      <w:r w:rsidR="00D70A49">
        <w:tab/>
      </w:r>
      <w:r w:rsidR="00D70A49">
        <w:tab/>
      </w:r>
      <w:r w:rsidR="00D70A49">
        <w:tab/>
      </w:r>
      <w:r w:rsidRPr="00B52AB3">
        <w:t>Training Coordination Council Workshop</w:t>
      </w:r>
    </w:p>
    <w:p w14:paraId="171F426A" w14:textId="6681FB40" w:rsidR="003734BC" w:rsidRPr="00B52AB3" w:rsidRDefault="003734BC" w:rsidP="00B52AB3">
      <w:r w:rsidRPr="00B52AB3">
        <w:t>TCNCO</w:t>
      </w:r>
      <w:r w:rsidRPr="00B52AB3">
        <w:tab/>
      </w:r>
      <w:r w:rsidR="00D70A49">
        <w:tab/>
      </w:r>
      <w:r w:rsidR="00D70A49">
        <w:tab/>
      </w:r>
      <w:r w:rsidR="00D70A49">
        <w:tab/>
      </w:r>
      <w:r w:rsidR="00D70A49">
        <w:tab/>
      </w:r>
      <w:r w:rsidRPr="00B52AB3">
        <w:t>Test Control Noncommissioned Officer</w:t>
      </w:r>
    </w:p>
    <w:p w14:paraId="254394EE" w14:textId="5F35132E" w:rsidR="003734BC" w:rsidRPr="00B52AB3" w:rsidRDefault="003734BC" w:rsidP="00B52AB3">
      <w:r w:rsidRPr="00B52AB3">
        <w:t xml:space="preserve">TCO </w:t>
      </w:r>
      <w:r w:rsidR="00D70A49">
        <w:tab/>
      </w:r>
      <w:r w:rsidR="00D70A49">
        <w:tab/>
      </w:r>
      <w:r w:rsidR="00D70A49">
        <w:tab/>
      </w:r>
      <w:r w:rsidR="00D70A49">
        <w:tab/>
      </w:r>
      <w:r w:rsidR="00D70A49">
        <w:tab/>
      </w:r>
      <w:r w:rsidRPr="00B52AB3">
        <w:tab/>
        <w:t>Test Control Officer</w:t>
      </w:r>
    </w:p>
    <w:p w14:paraId="4058F284" w14:textId="33F87F36" w:rsidR="003734BC" w:rsidRPr="00B52AB3" w:rsidRDefault="003734BC" w:rsidP="00B52AB3">
      <w:r w:rsidRPr="00B52AB3">
        <w:t xml:space="preserve">TDA </w:t>
      </w:r>
      <w:r w:rsidRPr="00B52AB3">
        <w:tab/>
      </w:r>
      <w:r w:rsidR="00D70A49">
        <w:tab/>
      </w:r>
      <w:r w:rsidR="00D70A49">
        <w:tab/>
      </w:r>
      <w:r w:rsidR="00D70A49">
        <w:tab/>
      </w:r>
      <w:r w:rsidR="00D70A49">
        <w:tab/>
      </w:r>
      <w:r w:rsidR="00D70A49">
        <w:tab/>
      </w:r>
      <w:r w:rsidR="00C262DD" w:rsidRPr="00B52AB3">
        <w:t>t</w:t>
      </w:r>
      <w:r w:rsidRPr="00B52AB3">
        <w:t xml:space="preserve">able of </w:t>
      </w:r>
      <w:r w:rsidR="00C262DD" w:rsidRPr="00B52AB3">
        <w:t>d</w:t>
      </w:r>
      <w:r w:rsidR="00C86FA8" w:rsidRPr="00B52AB3">
        <w:t xml:space="preserve">istribution and </w:t>
      </w:r>
      <w:r w:rsidR="00C262DD" w:rsidRPr="00B52AB3">
        <w:t>a</w:t>
      </w:r>
      <w:r w:rsidR="00AA399C" w:rsidRPr="00B52AB3">
        <w:t>llowance</w:t>
      </w:r>
      <w:r w:rsidR="001A5319" w:rsidRPr="00B52AB3">
        <w:t>s</w:t>
      </w:r>
    </w:p>
    <w:p w14:paraId="75F45613" w14:textId="7A2A5A63" w:rsidR="003734BC" w:rsidRPr="00B52AB3" w:rsidRDefault="003734BC" w:rsidP="00B52AB3">
      <w:r w:rsidRPr="00B52AB3">
        <w:t xml:space="preserve">TOMA </w:t>
      </w:r>
      <w:r w:rsidRPr="00B52AB3">
        <w:tab/>
      </w:r>
      <w:r w:rsidR="00D70A49">
        <w:tab/>
      </w:r>
      <w:r w:rsidR="00D70A49">
        <w:tab/>
      </w:r>
      <w:r w:rsidR="00D70A49">
        <w:tab/>
      </w:r>
      <w:r w:rsidR="00D70A49">
        <w:tab/>
      </w:r>
      <w:r w:rsidRPr="00B52AB3">
        <w:t>Training Operations Management Activity</w:t>
      </w:r>
    </w:p>
    <w:p w14:paraId="2B33CE79" w14:textId="4DCCE42D" w:rsidR="00E9125E" w:rsidRPr="00B52AB3" w:rsidRDefault="00E9125E" w:rsidP="00B52AB3">
      <w:r w:rsidRPr="00B52AB3">
        <w:t>TP</w:t>
      </w:r>
      <w:r w:rsidRPr="00B52AB3">
        <w:tab/>
      </w:r>
      <w:r w:rsidR="00D70A49">
        <w:tab/>
      </w:r>
      <w:r w:rsidR="00D70A49">
        <w:tab/>
      </w:r>
      <w:r w:rsidR="00D70A49">
        <w:tab/>
      </w:r>
      <w:r w:rsidR="00D70A49">
        <w:tab/>
      </w:r>
      <w:r w:rsidR="00D70A49">
        <w:tab/>
      </w:r>
      <w:r w:rsidR="00D70A49">
        <w:tab/>
      </w:r>
      <w:r w:rsidR="00C262DD" w:rsidRPr="00B52AB3">
        <w:t>TRADOC</w:t>
      </w:r>
      <w:r w:rsidRPr="00B52AB3">
        <w:t xml:space="preserve"> </w:t>
      </w:r>
      <w:r w:rsidR="00C262DD" w:rsidRPr="00B52AB3">
        <w:t>p</w:t>
      </w:r>
      <w:r w:rsidRPr="00B52AB3">
        <w:t>amphlet</w:t>
      </w:r>
    </w:p>
    <w:p w14:paraId="735E6423" w14:textId="2C900605" w:rsidR="003734BC" w:rsidRPr="00B52AB3" w:rsidRDefault="003734BC" w:rsidP="00B52AB3">
      <w:r w:rsidRPr="00B52AB3">
        <w:t xml:space="preserve">TR  </w:t>
      </w:r>
      <w:r w:rsidRPr="00B52AB3">
        <w:tab/>
      </w:r>
      <w:r w:rsidR="00D70A49">
        <w:tab/>
      </w:r>
      <w:r w:rsidR="00D70A49">
        <w:tab/>
      </w:r>
      <w:r w:rsidR="00D70A49">
        <w:tab/>
      </w:r>
      <w:r w:rsidR="00D70A49">
        <w:tab/>
      </w:r>
      <w:r w:rsidR="00D70A49">
        <w:tab/>
      </w:r>
      <w:r w:rsidR="00D70A49">
        <w:tab/>
      </w:r>
      <w:r w:rsidR="00C262DD" w:rsidRPr="00B52AB3">
        <w:t>TRADOC r</w:t>
      </w:r>
      <w:r w:rsidRPr="00B52AB3">
        <w:t>egulation</w:t>
      </w:r>
    </w:p>
    <w:p w14:paraId="07348F8D" w14:textId="63FE955D" w:rsidR="003734BC" w:rsidRPr="00B52AB3" w:rsidRDefault="003734BC" w:rsidP="00B52AB3">
      <w:r w:rsidRPr="00B52AB3">
        <w:t xml:space="preserve">TRADOC </w:t>
      </w:r>
      <w:r w:rsidRPr="00B52AB3">
        <w:tab/>
      </w:r>
      <w:r w:rsidR="00D70A49">
        <w:tab/>
      </w:r>
      <w:r w:rsidR="00D70A49">
        <w:tab/>
      </w:r>
      <w:r w:rsidR="00D70A49">
        <w:tab/>
        <w:t>U.</w:t>
      </w:r>
      <w:r w:rsidRPr="00B52AB3">
        <w:t>S. Army Training and Doctrine Command</w:t>
      </w:r>
    </w:p>
    <w:p w14:paraId="0673B904" w14:textId="634322CF" w:rsidR="003734BC" w:rsidRPr="00B52AB3" w:rsidRDefault="003734BC" w:rsidP="00B52AB3">
      <w:r w:rsidRPr="00B52AB3">
        <w:t xml:space="preserve">TRAP </w:t>
      </w:r>
      <w:r w:rsidR="00D70A49">
        <w:tab/>
      </w:r>
      <w:r w:rsidR="00D70A49">
        <w:tab/>
      </w:r>
      <w:r w:rsidR="00D70A49">
        <w:tab/>
      </w:r>
      <w:r w:rsidR="00D70A49">
        <w:tab/>
      </w:r>
      <w:r w:rsidRPr="00B52AB3">
        <w:tab/>
        <w:t>Training Resources Arbitration Panel</w:t>
      </w:r>
    </w:p>
    <w:p w14:paraId="208D890D" w14:textId="2552FB2A" w:rsidR="003734BC" w:rsidRPr="00B52AB3" w:rsidRDefault="003734BC" w:rsidP="00B52AB3">
      <w:r w:rsidRPr="00B52AB3">
        <w:t xml:space="preserve">TRAS </w:t>
      </w:r>
      <w:r w:rsidRPr="00B52AB3">
        <w:tab/>
      </w:r>
      <w:r w:rsidR="00D70A49">
        <w:tab/>
      </w:r>
      <w:r w:rsidR="00D70A49">
        <w:tab/>
      </w:r>
      <w:r w:rsidR="00D70A49">
        <w:tab/>
      </w:r>
      <w:r w:rsidR="00D70A49">
        <w:tab/>
      </w:r>
      <w:r w:rsidRPr="00B52AB3">
        <w:t>Training Requirements Analysis System</w:t>
      </w:r>
    </w:p>
    <w:p w14:paraId="70CF6CD8" w14:textId="3E011C35" w:rsidR="003734BC" w:rsidRPr="00B52AB3" w:rsidRDefault="002414D7" w:rsidP="00B52AB3">
      <w:r w:rsidRPr="00B52AB3">
        <w:t xml:space="preserve">TSC </w:t>
      </w:r>
      <w:r w:rsidRPr="00B52AB3">
        <w:tab/>
      </w:r>
      <w:r w:rsidR="00D70A49">
        <w:tab/>
      </w:r>
      <w:r w:rsidR="00D70A49">
        <w:tab/>
      </w:r>
      <w:r w:rsidR="00D70A49">
        <w:tab/>
      </w:r>
      <w:r w:rsidR="00D70A49">
        <w:tab/>
      </w:r>
      <w:r w:rsidR="00D70A49">
        <w:tab/>
      </w:r>
      <w:r w:rsidRPr="00B52AB3">
        <w:t>T</w:t>
      </w:r>
      <w:r w:rsidR="003734BC" w:rsidRPr="00B52AB3">
        <w:t xml:space="preserve">raining </w:t>
      </w:r>
      <w:r w:rsidRPr="00B52AB3">
        <w:t>S</w:t>
      </w:r>
      <w:r w:rsidR="003734BC" w:rsidRPr="00B52AB3">
        <w:t xml:space="preserve">upport </w:t>
      </w:r>
      <w:r w:rsidRPr="00B52AB3">
        <w:t>C</w:t>
      </w:r>
      <w:r w:rsidR="003734BC" w:rsidRPr="00B52AB3">
        <w:t>enter</w:t>
      </w:r>
    </w:p>
    <w:p w14:paraId="7EEE7882" w14:textId="76059978" w:rsidR="003734BC" w:rsidRPr="00B52AB3" w:rsidRDefault="003734BC" w:rsidP="00B52AB3">
      <w:r w:rsidRPr="00B52AB3">
        <w:t>TTRR</w:t>
      </w:r>
      <w:r w:rsidR="002414D7" w:rsidRPr="00B52AB3">
        <w:t>S</w:t>
      </w:r>
      <w:r w:rsidRPr="00B52AB3">
        <w:t xml:space="preserve"> </w:t>
      </w:r>
      <w:r w:rsidR="00D70A49">
        <w:tab/>
      </w:r>
      <w:r w:rsidR="00D70A49">
        <w:tab/>
      </w:r>
      <w:r w:rsidR="00D70A49">
        <w:tab/>
      </w:r>
      <w:r w:rsidR="00D70A49">
        <w:tab/>
      </w:r>
      <w:r w:rsidRPr="00B52AB3">
        <w:tab/>
        <w:t>TRADOC TASS Readiness Report</w:t>
      </w:r>
      <w:r w:rsidR="002414D7" w:rsidRPr="00B52AB3">
        <w:t>ing System</w:t>
      </w:r>
    </w:p>
    <w:p w14:paraId="78DEDDAD" w14:textId="74BAC2BE" w:rsidR="00C262DD" w:rsidRPr="00B52AB3" w:rsidRDefault="00C262DD" w:rsidP="00B52AB3">
      <w:r w:rsidRPr="00B52AB3">
        <w:t>U.S.</w:t>
      </w:r>
      <w:r w:rsidRPr="00B52AB3">
        <w:tab/>
      </w:r>
      <w:r w:rsidR="00D70A49">
        <w:tab/>
      </w:r>
      <w:r w:rsidR="00D70A49">
        <w:tab/>
      </w:r>
      <w:r w:rsidR="00D70A49">
        <w:tab/>
      </w:r>
      <w:r w:rsidR="00D70A49">
        <w:tab/>
      </w:r>
      <w:r w:rsidR="00D70A49">
        <w:tab/>
      </w:r>
      <w:r w:rsidR="00D70A49">
        <w:tab/>
      </w:r>
      <w:r w:rsidRPr="00B52AB3">
        <w:t>United States</w:t>
      </w:r>
    </w:p>
    <w:p w14:paraId="79E8A5C9" w14:textId="6B8B9DB7" w:rsidR="003734BC" w:rsidRPr="00B52AB3" w:rsidRDefault="003734BC" w:rsidP="00B52AB3">
      <w:r w:rsidRPr="00B52AB3">
        <w:t xml:space="preserve">USAR </w:t>
      </w:r>
      <w:r w:rsidR="00D70A49">
        <w:tab/>
      </w:r>
      <w:r w:rsidR="00D70A49">
        <w:tab/>
      </w:r>
      <w:r w:rsidR="00D70A49">
        <w:tab/>
      </w:r>
      <w:r w:rsidR="00D70A49">
        <w:tab/>
      </w:r>
      <w:r w:rsidRPr="00B52AB3">
        <w:tab/>
        <w:t xml:space="preserve">U.S. Army Reserve </w:t>
      </w:r>
    </w:p>
    <w:p w14:paraId="6D2D0CD9" w14:textId="4953C578" w:rsidR="003734BC" w:rsidRPr="00B52AB3" w:rsidRDefault="003734BC" w:rsidP="00B52AB3">
      <w:r w:rsidRPr="00B52AB3">
        <w:t xml:space="preserve">USARC </w:t>
      </w:r>
      <w:r w:rsidRPr="00B52AB3">
        <w:tab/>
      </w:r>
      <w:r w:rsidR="00D70A49">
        <w:tab/>
      </w:r>
      <w:r w:rsidR="00D70A49">
        <w:tab/>
      </w:r>
      <w:r w:rsidR="00D70A49">
        <w:tab/>
      </w:r>
      <w:r w:rsidR="00D70A49">
        <w:tab/>
      </w:r>
      <w:r w:rsidRPr="00B52AB3">
        <w:t>U.S. Army Reserve Command</w:t>
      </w:r>
    </w:p>
    <w:p w14:paraId="3FC1A8AF" w14:textId="2478801B" w:rsidR="003734BC" w:rsidRPr="00B52AB3" w:rsidRDefault="00082DA4" w:rsidP="00B52AB3">
      <w:r w:rsidRPr="00B52AB3">
        <w:t xml:space="preserve">VI </w:t>
      </w:r>
      <w:r w:rsidRPr="00B52AB3">
        <w:tab/>
      </w:r>
      <w:r w:rsidR="00D70A49">
        <w:tab/>
      </w:r>
      <w:r w:rsidR="00D70A49">
        <w:tab/>
      </w:r>
      <w:r w:rsidR="00D70A49">
        <w:tab/>
      </w:r>
      <w:r w:rsidR="00D70A49">
        <w:tab/>
      </w:r>
      <w:r w:rsidR="00D70A49">
        <w:tab/>
      </w:r>
      <w:r w:rsidR="00D70A49">
        <w:tab/>
        <w:t>v</w:t>
      </w:r>
      <w:r w:rsidR="003734BC" w:rsidRPr="00B52AB3">
        <w:t xml:space="preserve">isual </w:t>
      </w:r>
      <w:r w:rsidR="00D70A49">
        <w:t>i</w:t>
      </w:r>
      <w:r w:rsidR="003734BC" w:rsidRPr="00B52AB3">
        <w:t>nformation</w:t>
      </w:r>
    </w:p>
    <w:p w14:paraId="2347196D" w14:textId="73F62FB2" w:rsidR="003734BC" w:rsidRPr="00B52AB3" w:rsidRDefault="003734BC" w:rsidP="00B52AB3">
      <w:r w:rsidRPr="00B52AB3">
        <w:t xml:space="preserve">WO </w:t>
      </w:r>
      <w:r w:rsidRPr="00B52AB3">
        <w:tab/>
      </w:r>
      <w:r w:rsidR="00D70A49">
        <w:tab/>
      </w:r>
      <w:r w:rsidR="00D70A49">
        <w:tab/>
      </w:r>
      <w:r w:rsidR="00D70A49">
        <w:tab/>
      </w:r>
      <w:r w:rsidR="00D70A49">
        <w:tab/>
      </w:r>
      <w:r w:rsidR="00D70A49">
        <w:tab/>
        <w:t>w</w:t>
      </w:r>
      <w:r w:rsidRPr="00B52AB3">
        <w:t xml:space="preserve">arrant </w:t>
      </w:r>
      <w:r w:rsidR="00D70A49">
        <w:t>o</w:t>
      </w:r>
      <w:r w:rsidRPr="00B52AB3">
        <w:t>ffice</w:t>
      </w:r>
      <w:r w:rsidR="00DD3F0B" w:rsidRPr="00B52AB3">
        <w:t>r</w:t>
      </w:r>
    </w:p>
    <w:p w14:paraId="34221B57" w14:textId="41FCC3EE" w:rsidR="00CC3349" w:rsidRDefault="00CC3349" w:rsidP="00B52AB3">
      <w:r w:rsidRPr="00B52AB3">
        <w:t>WOES</w:t>
      </w:r>
      <w:r w:rsidRPr="00B52AB3">
        <w:tab/>
      </w:r>
      <w:r w:rsidR="00D70A49">
        <w:tab/>
      </w:r>
      <w:r w:rsidR="00D70A49">
        <w:tab/>
      </w:r>
      <w:r w:rsidR="00D70A49">
        <w:tab/>
      </w:r>
      <w:r w:rsidR="00D70A49">
        <w:tab/>
      </w:r>
      <w:r w:rsidRPr="00B52AB3">
        <w:t>Warrant Officer Education System</w:t>
      </w:r>
    </w:p>
    <w:p w14:paraId="0E1BBA22" w14:textId="77777777" w:rsidR="004A166D" w:rsidRDefault="004A166D" w:rsidP="00B52AB3"/>
    <w:p w14:paraId="1A04ECD1" w14:textId="77777777" w:rsidR="004A166D" w:rsidRPr="004A166D" w:rsidRDefault="004A166D" w:rsidP="00B52AB3">
      <w:pPr>
        <w:rPr>
          <w:b/>
        </w:rPr>
      </w:pPr>
      <w:r w:rsidRPr="004A166D">
        <w:rPr>
          <w:b/>
        </w:rPr>
        <w:t>Section II</w:t>
      </w:r>
    </w:p>
    <w:p w14:paraId="4F4A7D04" w14:textId="49FDD089" w:rsidR="004A166D" w:rsidRPr="004A166D" w:rsidRDefault="004A166D" w:rsidP="00B52AB3">
      <w:pPr>
        <w:rPr>
          <w:b/>
        </w:rPr>
      </w:pPr>
      <w:r w:rsidRPr="004A166D">
        <w:rPr>
          <w:b/>
        </w:rPr>
        <w:t>Terms</w:t>
      </w:r>
    </w:p>
    <w:p w14:paraId="00EF813D" w14:textId="77777777" w:rsidR="004A166D" w:rsidRDefault="004A166D" w:rsidP="00B52AB3"/>
    <w:p w14:paraId="288ACEC5" w14:textId="03D3B417" w:rsidR="004A166D" w:rsidRDefault="004A166D" w:rsidP="00B52AB3">
      <w:r>
        <w:t>This section contains no entries.</w:t>
      </w:r>
    </w:p>
    <w:p w14:paraId="3F39A4BA" w14:textId="77777777" w:rsidR="004A166D" w:rsidRDefault="004A166D" w:rsidP="00B52AB3"/>
    <w:p w14:paraId="3068714F" w14:textId="702B1782" w:rsidR="004A166D" w:rsidRPr="004A166D" w:rsidRDefault="004A166D" w:rsidP="00B52AB3">
      <w:pPr>
        <w:rPr>
          <w:b/>
        </w:rPr>
      </w:pPr>
      <w:r w:rsidRPr="004A166D">
        <w:rPr>
          <w:b/>
        </w:rPr>
        <w:t>Section III</w:t>
      </w:r>
    </w:p>
    <w:p w14:paraId="62238439" w14:textId="31CFB1A0" w:rsidR="004A166D" w:rsidRPr="004A166D" w:rsidRDefault="004A166D" w:rsidP="00B52AB3">
      <w:pPr>
        <w:rPr>
          <w:b/>
        </w:rPr>
      </w:pPr>
      <w:r w:rsidRPr="004A166D">
        <w:rPr>
          <w:b/>
        </w:rPr>
        <w:t>Special Abbreviations and Terms</w:t>
      </w:r>
    </w:p>
    <w:p w14:paraId="752CE7DC" w14:textId="77777777" w:rsidR="004A166D" w:rsidRDefault="004A166D" w:rsidP="00B52AB3"/>
    <w:p w14:paraId="65E0BF2E" w14:textId="03BB69FE" w:rsidR="004A166D" w:rsidRPr="00B52AB3" w:rsidRDefault="004A166D" w:rsidP="00B52AB3">
      <w:r>
        <w:t>This section contains no entries.</w:t>
      </w:r>
    </w:p>
    <w:sectPr w:rsidR="004A166D" w:rsidRPr="00B52AB3" w:rsidSect="00487293">
      <w:headerReference w:type="even" r:id="rId27"/>
      <w:headerReference w:type="default" r:id="rId28"/>
      <w:footerReference w:type="even"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0F791" w14:textId="77777777" w:rsidR="007645BF" w:rsidRDefault="007645BF" w:rsidP="00460BD6">
      <w:r>
        <w:separator/>
      </w:r>
    </w:p>
  </w:endnote>
  <w:endnote w:type="continuationSeparator" w:id="0">
    <w:p w14:paraId="0ED33A01" w14:textId="77777777" w:rsidR="007645BF" w:rsidRDefault="007645BF" w:rsidP="00460BD6">
      <w:r>
        <w:continuationSeparator/>
      </w:r>
    </w:p>
  </w:endnote>
  <w:endnote w:type="continuationNotice" w:id="1">
    <w:p w14:paraId="35B50661" w14:textId="77777777" w:rsidR="007645BF" w:rsidRDefault="007645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05076"/>
      <w:docPartObj>
        <w:docPartGallery w:val="Page Numbers (Bottom of Page)"/>
        <w:docPartUnique/>
      </w:docPartObj>
    </w:sdtPr>
    <w:sdtEndPr>
      <w:rPr>
        <w:noProof/>
      </w:rPr>
    </w:sdtEndPr>
    <w:sdtContent>
      <w:p w14:paraId="358EAEE9" w14:textId="77777777" w:rsidR="0045077B" w:rsidRDefault="0045077B">
        <w:pPr>
          <w:pStyle w:val="Footer"/>
        </w:pPr>
        <w:r>
          <w:fldChar w:fldCharType="begin"/>
        </w:r>
        <w:r>
          <w:instrText xml:space="preserve"> PAGE   \* MERGEFORMAT </w:instrText>
        </w:r>
        <w:r>
          <w:fldChar w:fldCharType="separate"/>
        </w:r>
        <w:r w:rsidR="00B26C3F">
          <w:rPr>
            <w:noProof/>
          </w:rPr>
          <w:t>22</w:t>
        </w:r>
        <w:r>
          <w:rPr>
            <w:noProof/>
          </w:rPr>
          <w:fldChar w:fldCharType="end"/>
        </w:r>
      </w:p>
    </w:sdtContent>
  </w:sdt>
  <w:p w14:paraId="3DD8F3D1" w14:textId="77777777" w:rsidR="0045077B" w:rsidRDefault="004507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687537"/>
      <w:docPartObj>
        <w:docPartGallery w:val="Page Numbers (Bottom of Page)"/>
        <w:docPartUnique/>
      </w:docPartObj>
    </w:sdtPr>
    <w:sdtEndPr>
      <w:rPr>
        <w:noProof/>
      </w:rPr>
    </w:sdtEndPr>
    <w:sdtContent>
      <w:p w14:paraId="0E27F3F8" w14:textId="77777777" w:rsidR="0045077B" w:rsidRDefault="0045077B">
        <w:pPr>
          <w:pStyle w:val="Footer"/>
          <w:jc w:val="right"/>
        </w:pPr>
        <w:r>
          <w:fldChar w:fldCharType="begin"/>
        </w:r>
        <w:r>
          <w:instrText xml:space="preserve"> PAGE   \* MERGEFORMAT </w:instrText>
        </w:r>
        <w:r>
          <w:fldChar w:fldCharType="separate"/>
        </w:r>
        <w:r w:rsidR="00B26C3F">
          <w:rPr>
            <w:noProof/>
          </w:rPr>
          <w:t>23</w:t>
        </w:r>
        <w:r>
          <w:rPr>
            <w:noProof/>
          </w:rPr>
          <w:fldChar w:fldCharType="end"/>
        </w:r>
      </w:p>
    </w:sdtContent>
  </w:sdt>
  <w:p w14:paraId="2DC71DFA" w14:textId="77777777" w:rsidR="0045077B" w:rsidRDefault="004507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F5786" w14:textId="77777777" w:rsidR="007645BF" w:rsidRDefault="007645BF" w:rsidP="00460BD6">
      <w:r>
        <w:separator/>
      </w:r>
    </w:p>
  </w:footnote>
  <w:footnote w:type="continuationSeparator" w:id="0">
    <w:p w14:paraId="212B322A" w14:textId="77777777" w:rsidR="007645BF" w:rsidRDefault="007645BF" w:rsidP="00460BD6">
      <w:r>
        <w:continuationSeparator/>
      </w:r>
    </w:p>
  </w:footnote>
  <w:footnote w:type="continuationNotice" w:id="1">
    <w:p w14:paraId="0409D2C2" w14:textId="77777777" w:rsidR="007645BF" w:rsidRDefault="007645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62E9F" w14:textId="77777777" w:rsidR="0045077B" w:rsidRPr="00460BD6" w:rsidRDefault="0045077B" w:rsidP="00460BD6">
    <w:pPr>
      <w:pStyle w:val="Header"/>
      <w:ind w:firstLine="0"/>
      <w:rPr>
        <w:sz w:val="24"/>
        <w:szCs w:val="24"/>
      </w:rPr>
    </w:pPr>
    <w:r w:rsidRPr="00460BD6">
      <w:rPr>
        <w:sz w:val="24"/>
        <w:szCs w:val="24"/>
      </w:rPr>
      <w:t>TRADOC Regulation 350-18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EDABD" w14:textId="0641158F" w:rsidR="0045077B" w:rsidRPr="00460BD6" w:rsidRDefault="0045077B" w:rsidP="00460BD6">
    <w:pPr>
      <w:pStyle w:val="Header"/>
      <w:ind w:firstLine="0"/>
      <w:jc w:val="right"/>
      <w:rPr>
        <w:sz w:val="24"/>
        <w:szCs w:val="24"/>
      </w:rPr>
    </w:pPr>
    <w:r w:rsidRPr="00460BD6">
      <w:rPr>
        <w:sz w:val="24"/>
        <w:szCs w:val="24"/>
      </w:rPr>
      <w:t>TRADOC Regulation 350-18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BE47F8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E91F00"/>
    <w:multiLevelType w:val="hybridMultilevel"/>
    <w:tmpl w:val="0914C4D4"/>
    <w:lvl w:ilvl="0" w:tplc="04090019">
      <w:start w:val="1"/>
      <w:numFmt w:val="lowerLetter"/>
      <w:lvlText w:val="%1."/>
      <w:lvlJc w:val="left"/>
      <w:pPr>
        <w:ind w:left="720" w:hanging="360"/>
      </w:pPr>
    </w:lvl>
    <w:lvl w:ilvl="1" w:tplc="7CEABE9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0C4EA3"/>
    <w:multiLevelType w:val="hybridMultilevel"/>
    <w:tmpl w:val="F8BCD966"/>
    <w:lvl w:ilvl="0" w:tplc="7C9E5114">
      <w:start w:val="1"/>
      <w:numFmt w:val="decimal"/>
      <w:lvlText w:val="(%1)"/>
      <w:lvlJc w:val="left"/>
      <w:pPr>
        <w:ind w:left="907" w:hanging="360"/>
      </w:p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start w:val="1"/>
      <w:numFmt w:val="lowerLetter"/>
      <w:lvlText w:val="%5."/>
      <w:lvlJc w:val="left"/>
      <w:pPr>
        <w:ind w:left="3787" w:hanging="360"/>
      </w:pPr>
    </w:lvl>
    <w:lvl w:ilvl="5" w:tplc="0409001B">
      <w:start w:val="1"/>
      <w:numFmt w:val="lowerRoman"/>
      <w:lvlText w:val="%6."/>
      <w:lvlJc w:val="right"/>
      <w:pPr>
        <w:ind w:left="4507" w:hanging="180"/>
      </w:pPr>
    </w:lvl>
    <w:lvl w:ilvl="6" w:tplc="0409000F">
      <w:start w:val="1"/>
      <w:numFmt w:val="decimal"/>
      <w:lvlText w:val="%7."/>
      <w:lvlJc w:val="left"/>
      <w:pPr>
        <w:ind w:left="5227" w:hanging="360"/>
      </w:pPr>
    </w:lvl>
    <w:lvl w:ilvl="7" w:tplc="04090019">
      <w:start w:val="1"/>
      <w:numFmt w:val="lowerLetter"/>
      <w:lvlText w:val="%8."/>
      <w:lvlJc w:val="left"/>
      <w:pPr>
        <w:ind w:left="5947" w:hanging="360"/>
      </w:pPr>
    </w:lvl>
    <w:lvl w:ilvl="8" w:tplc="0409001B">
      <w:start w:val="1"/>
      <w:numFmt w:val="lowerRoman"/>
      <w:lvlText w:val="%9."/>
      <w:lvlJc w:val="right"/>
      <w:pPr>
        <w:ind w:left="6667" w:hanging="180"/>
      </w:pPr>
    </w:lvl>
  </w:abstractNum>
  <w:abstractNum w:abstractNumId="3" w15:restartNumberingAfterBreak="0">
    <w:nsid w:val="07311D66"/>
    <w:multiLevelType w:val="hybridMultilevel"/>
    <w:tmpl w:val="18E67144"/>
    <w:lvl w:ilvl="0" w:tplc="C0DC3504">
      <w:start w:val="1"/>
      <w:numFmt w:val="bullet"/>
      <w:pStyle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5C5A31"/>
    <w:multiLevelType w:val="hybridMultilevel"/>
    <w:tmpl w:val="6B0E55DC"/>
    <w:lvl w:ilvl="0" w:tplc="32D0C364">
      <w:start w:val="1"/>
      <w:numFmt w:val="decimal"/>
      <w:lvlText w:val="(%1)"/>
      <w:lvlJc w:val="left"/>
      <w:pPr>
        <w:ind w:left="907" w:hanging="360"/>
      </w:p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start w:val="1"/>
      <w:numFmt w:val="lowerLetter"/>
      <w:lvlText w:val="%5."/>
      <w:lvlJc w:val="left"/>
      <w:pPr>
        <w:ind w:left="3787" w:hanging="360"/>
      </w:pPr>
    </w:lvl>
    <w:lvl w:ilvl="5" w:tplc="0409001B">
      <w:start w:val="1"/>
      <w:numFmt w:val="lowerRoman"/>
      <w:lvlText w:val="%6."/>
      <w:lvlJc w:val="right"/>
      <w:pPr>
        <w:ind w:left="4507" w:hanging="180"/>
      </w:pPr>
    </w:lvl>
    <w:lvl w:ilvl="6" w:tplc="0409000F">
      <w:start w:val="1"/>
      <w:numFmt w:val="decimal"/>
      <w:lvlText w:val="%7."/>
      <w:lvlJc w:val="left"/>
      <w:pPr>
        <w:ind w:left="5227" w:hanging="360"/>
      </w:pPr>
    </w:lvl>
    <w:lvl w:ilvl="7" w:tplc="04090019">
      <w:start w:val="1"/>
      <w:numFmt w:val="lowerLetter"/>
      <w:lvlText w:val="%8."/>
      <w:lvlJc w:val="left"/>
      <w:pPr>
        <w:ind w:left="5947" w:hanging="360"/>
      </w:pPr>
    </w:lvl>
    <w:lvl w:ilvl="8" w:tplc="0409001B">
      <w:start w:val="1"/>
      <w:numFmt w:val="lowerRoman"/>
      <w:lvlText w:val="%9."/>
      <w:lvlJc w:val="right"/>
      <w:pPr>
        <w:ind w:left="6667" w:hanging="180"/>
      </w:pPr>
    </w:lvl>
  </w:abstractNum>
  <w:abstractNum w:abstractNumId="5" w15:restartNumberingAfterBreak="0">
    <w:nsid w:val="0D4E2402"/>
    <w:multiLevelType w:val="hybridMultilevel"/>
    <w:tmpl w:val="63484B60"/>
    <w:lvl w:ilvl="0" w:tplc="A36E2B2C">
      <w:start w:val="1"/>
      <w:numFmt w:val="decimal"/>
      <w:lvlText w:val="(%1)"/>
      <w:lvlJc w:val="left"/>
      <w:pPr>
        <w:ind w:left="1224" w:hanging="360"/>
      </w:p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abstractNum w:abstractNumId="6" w15:restartNumberingAfterBreak="0">
    <w:nsid w:val="0D837A54"/>
    <w:multiLevelType w:val="hybridMultilevel"/>
    <w:tmpl w:val="E4726C02"/>
    <w:lvl w:ilvl="0" w:tplc="E7741174">
      <w:start w:val="1"/>
      <w:numFmt w:val="lowerLetter"/>
      <w:lvlText w:val="%1."/>
      <w:lvlJc w:val="left"/>
      <w:pPr>
        <w:ind w:left="675" w:hanging="360"/>
      </w:pPr>
      <w:rPr>
        <w:rFonts w:ascii="Times New Roman" w:eastAsia="Times New Roman" w:hAnsi="Times New Roman" w:cs="Times New Roman"/>
      </w:rPr>
    </w:lvl>
    <w:lvl w:ilvl="1" w:tplc="04090019">
      <w:start w:val="1"/>
      <w:numFmt w:val="lowerLetter"/>
      <w:lvlText w:val="%2."/>
      <w:lvlJc w:val="left"/>
      <w:pPr>
        <w:ind w:left="1395" w:hanging="360"/>
      </w:pPr>
    </w:lvl>
    <w:lvl w:ilvl="2" w:tplc="0409001B">
      <w:start w:val="1"/>
      <w:numFmt w:val="lowerRoman"/>
      <w:lvlText w:val="%3."/>
      <w:lvlJc w:val="right"/>
      <w:pPr>
        <w:ind w:left="2115" w:hanging="180"/>
      </w:pPr>
    </w:lvl>
    <w:lvl w:ilvl="3" w:tplc="0409000F">
      <w:start w:val="1"/>
      <w:numFmt w:val="decimal"/>
      <w:lvlText w:val="%4."/>
      <w:lvlJc w:val="left"/>
      <w:pPr>
        <w:ind w:left="2835" w:hanging="360"/>
      </w:pPr>
    </w:lvl>
    <w:lvl w:ilvl="4" w:tplc="04090019">
      <w:start w:val="1"/>
      <w:numFmt w:val="lowerLetter"/>
      <w:lvlText w:val="%5."/>
      <w:lvlJc w:val="left"/>
      <w:pPr>
        <w:ind w:left="3555" w:hanging="360"/>
      </w:pPr>
    </w:lvl>
    <w:lvl w:ilvl="5" w:tplc="0409001B">
      <w:start w:val="1"/>
      <w:numFmt w:val="lowerRoman"/>
      <w:lvlText w:val="%6."/>
      <w:lvlJc w:val="right"/>
      <w:pPr>
        <w:ind w:left="4275" w:hanging="180"/>
      </w:pPr>
    </w:lvl>
    <w:lvl w:ilvl="6" w:tplc="0409000F">
      <w:start w:val="1"/>
      <w:numFmt w:val="decimal"/>
      <w:lvlText w:val="%7."/>
      <w:lvlJc w:val="left"/>
      <w:pPr>
        <w:ind w:left="4995" w:hanging="360"/>
      </w:pPr>
    </w:lvl>
    <w:lvl w:ilvl="7" w:tplc="04090019">
      <w:start w:val="1"/>
      <w:numFmt w:val="lowerLetter"/>
      <w:lvlText w:val="%8."/>
      <w:lvlJc w:val="left"/>
      <w:pPr>
        <w:ind w:left="5715" w:hanging="360"/>
      </w:pPr>
    </w:lvl>
    <w:lvl w:ilvl="8" w:tplc="0409001B">
      <w:start w:val="1"/>
      <w:numFmt w:val="lowerRoman"/>
      <w:lvlText w:val="%9."/>
      <w:lvlJc w:val="right"/>
      <w:pPr>
        <w:ind w:left="6435" w:hanging="180"/>
      </w:pPr>
    </w:lvl>
  </w:abstractNum>
  <w:abstractNum w:abstractNumId="7" w15:restartNumberingAfterBreak="0">
    <w:nsid w:val="0DC56868"/>
    <w:multiLevelType w:val="hybridMultilevel"/>
    <w:tmpl w:val="4074EEE0"/>
    <w:lvl w:ilvl="0" w:tplc="9C38886A">
      <w:start w:val="2"/>
      <w:numFmt w:val="decimal"/>
      <w:lvlText w:val="(%1)"/>
      <w:lvlJc w:val="left"/>
      <w:pPr>
        <w:ind w:left="14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19364DE"/>
    <w:multiLevelType w:val="hybridMultilevel"/>
    <w:tmpl w:val="B03A3F1E"/>
    <w:lvl w:ilvl="0" w:tplc="E40895FA">
      <w:start w:val="1"/>
      <w:numFmt w:val="lowerLetter"/>
      <w:lvlText w:val="%1."/>
      <w:lvlJc w:val="left"/>
      <w:pPr>
        <w:ind w:left="630" w:hanging="360"/>
      </w:pPr>
      <w:rPr>
        <w:rFonts w:ascii="Times New Roman" w:eastAsia="Times New Roman" w:hAnsi="Times New Roman" w:cs="Times New Roman"/>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9" w15:restartNumberingAfterBreak="0">
    <w:nsid w:val="15021345"/>
    <w:multiLevelType w:val="hybridMultilevel"/>
    <w:tmpl w:val="EEE698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1F6837"/>
    <w:multiLevelType w:val="hybridMultilevel"/>
    <w:tmpl w:val="2E12C692"/>
    <w:lvl w:ilvl="0" w:tplc="E3B8A2F6">
      <w:start w:val="1"/>
      <w:numFmt w:val="lowerLetter"/>
      <w:lvlText w:val="%1."/>
      <w:lvlJc w:val="left"/>
      <w:pPr>
        <w:ind w:left="675" w:hanging="360"/>
      </w:pPr>
    </w:lvl>
    <w:lvl w:ilvl="1" w:tplc="04090019">
      <w:start w:val="1"/>
      <w:numFmt w:val="lowerLetter"/>
      <w:lvlText w:val="%2."/>
      <w:lvlJc w:val="left"/>
      <w:pPr>
        <w:ind w:left="1395" w:hanging="360"/>
      </w:pPr>
    </w:lvl>
    <w:lvl w:ilvl="2" w:tplc="0409001B">
      <w:start w:val="1"/>
      <w:numFmt w:val="lowerRoman"/>
      <w:lvlText w:val="%3."/>
      <w:lvlJc w:val="right"/>
      <w:pPr>
        <w:ind w:left="2115" w:hanging="180"/>
      </w:pPr>
    </w:lvl>
    <w:lvl w:ilvl="3" w:tplc="0409000F">
      <w:start w:val="1"/>
      <w:numFmt w:val="decimal"/>
      <w:lvlText w:val="%4."/>
      <w:lvlJc w:val="left"/>
      <w:pPr>
        <w:ind w:left="2835" w:hanging="360"/>
      </w:pPr>
    </w:lvl>
    <w:lvl w:ilvl="4" w:tplc="04090019">
      <w:start w:val="1"/>
      <w:numFmt w:val="lowerLetter"/>
      <w:lvlText w:val="%5."/>
      <w:lvlJc w:val="left"/>
      <w:pPr>
        <w:ind w:left="3555" w:hanging="360"/>
      </w:pPr>
    </w:lvl>
    <w:lvl w:ilvl="5" w:tplc="0409001B">
      <w:start w:val="1"/>
      <w:numFmt w:val="lowerRoman"/>
      <w:lvlText w:val="%6."/>
      <w:lvlJc w:val="right"/>
      <w:pPr>
        <w:ind w:left="4275" w:hanging="180"/>
      </w:pPr>
    </w:lvl>
    <w:lvl w:ilvl="6" w:tplc="0409000F">
      <w:start w:val="1"/>
      <w:numFmt w:val="decimal"/>
      <w:lvlText w:val="%7."/>
      <w:lvlJc w:val="left"/>
      <w:pPr>
        <w:ind w:left="4995" w:hanging="360"/>
      </w:pPr>
    </w:lvl>
    <w:lvl w:ilvl="7" w:tplc="04090019">
      <w:start w:val="1"/>
      <w:numFmt w:val="lowerLetter"/>
      <w:lvlText w:val="%8."/>
      <w:lvlJc w:val="left"/>
      <w:pPr>
        <w:ind w:left="5715" w:hanging="360"/>
      </w:pPr>
    </w:lvl>
    <w:lvl w:ilvl="8" w:tplc="0409001B">
      <w:start w:val="1"/>
      <w:numFmt w:val="lowerRoman"/>
      <w:lvlText w:val="%9."/>
      <w:lvlJc w:val="right"/>
      <w:pPr>
        <w:ind w:left="6435" w:hanging="180"/>
      </w:pPr>
    </w:lvl>
  </w:abstractNum>
  <w:abstractNum w:abstractNumId="11" w15:restartNumberingAfterBreak="0">
    <w:nsid w:val="17E61A28"/>
    <w:multiLevelType w:val="multilevel"/>
    <w:tmpl w:val="41E414F4"/>
    <w:lvl w:ilvl="0">
      <w:start w:val="1"/>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1F55431A"/>
    <w:multiLevelType w:val="hybridMultilevel"/>
    <w:tmpl w:val="5680C1F2"/>
    <w:lvl w:ilvl="0" w:tplc="379022AA">
      <w:start w:val="1"/>
      <w:numFmt w:val="lowerLetter"/>
      <w:lvlText w:val="%1."/>
      <w:lvlJc w:val="left"/>
      <w:pPr>
        <w:ind w:left="675" w:hanging="360"/>
      </w:pPr>
    </w:lvl>
    <w:lvl w:ilvl="1" w:tplc="04090019">
      <w:start w:val="1"/>
      <w:numFmt w:val="lowerLetter"/>
      <w:lvlText w:val="%2."/>
      <w:lvlJc w:val="left"/>
      <w:pPr>
        <w:ind w:left="1395" w:hanging="360"/>
      </w:pPr>
    </w:lvl>
    <w:lvl w:ilvl="2" w:tplc="0409001B">
      <w:start w:val="1"/>
      <w:numFmt w:val="lowerRoman"/>
      <w:lvlText w:val="%3."/>
      <w:lvlJc w:val="right"/>
      <w:pPr>
        <w:ind w:left="2115" w:hanging="180"/>
      </w:pPr>
    </w:lvl>
    <w:lvl w:ilvl="3" w:tplc="0409000F">
      <w:start w:val="1"/>
      <w:numFmt w:val="decimal"/>
      <w:lvlText w:val="%4."/>
      <w:lvlJc w:val="left"/>
      <w:pPr>
        <w:ind w:left="2835" w:hanging="360"/>
      </w:pPr>
    </w:lvl>
    <w:lvl w:ilvl="4" w:tplc="04090019">
      <w:start w:val="1"/>
      <w:numFmt w:val="lowerLetter"/>
      <w:lvlText w:val="%5."/>
      <w:lvlJc w:val="left"/>
      <w:pPr>
        <w:ind w:left="3555" w:hanging="360"/>
      </w:pPr>
    </w:lvl>
    <w:lvl w:ilvl="5" w:tplc="0409001B">
      <w:start w:val="1"/>
      <w:numFmt w:val="lowerRoman"/>
      <w:lvlText w:val="%6."/>
      <w:lvlJc w:val="right"/>
      <w:pPr>
        <w:ind w:left="4275" w:hanging="180"/>
      </w:pPr>
    </w:lvl>
    <w:lvl w:ilvl="6" w:tplc="0409000F">
      <w:start w:val="1"/>
      <w:numFmt w:val="decimal"/>
      <w:lvlText w:val="%7."/>
      <w:lvlJc w:val="left"/>
      <w:pPr>
        <w:ind w:left="4995" w:hanging="360"/>
      </w:pPr>
    </w:lvl>
    <w:lvl w:ilvl="7" w:tplc="04090019">
      <w:start w:val="1"/>
      <w:numFmt w:val="lowerLetter"/>
      <w:lvlText w:val="%8."/>
      <w:lvlJc w:val="left"/>
      <w:pPr>
        <w:ind w:left="5715" w:hanging="360"/>
      </w:pPr>
    </w:lvl>
    <w:lvl w:ilvl="8" w:tplc="0409001B">
      <w:start w:val="1"/>
      <w:numFmt w:val="lowerRoman"/>
      <w:lvlText w:val="%9."/>
      <w:lvlJc w:val="right"/>
      <w:pPr>
        <w:ind w:left="6435" w:hanging="180"/>
      </w:pPr>
    </w:lvl>
  </w:abstractNum>
  <w:abstractNum w:abstractNumId="13" w15:restartNumberingAfterBreak="0">
    <w:nsid w:val="1F8F7505"/>
    <w:multiLevelType w:val="hybridMultilevel"/>
    <w:tmpl w:val="2E12C692"/>
    <w:lvl w:ilvl="0" w:tplc="E3B8A2F6">
      <w:start w:val="1"/>
      <w:numFmt w:val="lowerLetter"/>
      <w:lvlText w:val="%1."/>
      <w:lvlJc w:val="left"/>
      <w:pPr>
        <w:ind w:left="675" w:hanging="360"/>
      </w:pPr>
    </w:lvl>
    <w:lvl w:ilvl="1" w:tplc="04090019">
      <w:start w:val="1"/>
      <w:numFmt w:val="lowerLetter"/>
      <w:lvlText w:val="%2."/>
      <w:lvlJc w:val="left"/>
      <w:pPr>
        <w:ind w:left="1395" w:hanging="360"/>
      </w:pPr>
    </w:lvl>
    <w:lvl w:ilvl="2" w:tplc="0409001B">
      <w:start w:val="1"/>
      <w:numFmt w:val="lowerRoman"/>
      <w:lvlText w:val="%3."/>
      <w:lvlJc w:val="right"/>
      <w:pPr>
        <w:ind w:left="2115" w:hanging="180"/>
      </w:pPr>
    </w:lvl>
    <w:lvl w:ilvl="3" w:tplc="0409000F">
      <w:start w:val="1"/>
      <w:numFmt w:val="decimal"/>
      <w:lvlText w:val="%4."/>
      <w:lvlJc w:val="left"/>
      <w:pPr>
        <w:ind w:left="2835" w:hanging="360"/>
      </w:pPr>
    </w:lvl>
    <w:lvl w:ilvl="4" w:tplc="04090019">
      <w:start w:val="1"/>
      <w:numFmt w:val="lowerLetter"/>
      <w:lvlText w:val="%5."/>
      <w:lvlJc w:val="left"/>
      <w:pPr>
        <w:ind w:left="3555" w:hanging="360"/>
      </w:pPr>
    </w:lvl>
    <w:lvl w:ilvl="5" w:tplc="0409001B">
      <w:start w:val="1"/>
      <w:numFmt w:val="lowerRoman"/>
      <w:lvlText w:val="%6."/>
      <w:lvlJc w:val="right"/>
      <w:pPr>
        <w:ind w:left="4275" w:hanging="180"/>
      </w:pPr>
    </w:lvl>
    <w:lvl w:ilvl="6" w:tplc="0409000F">
      <w:start w:val="1"/>
      <w:numFmt w:val="decimal"/>
      <w:lvlText w:val="%7."/>
      <w:lvlJc w:val="left"/>
      <w:pPr>
        <w:ind w:left="4995" w:hanging="360"/>
      </w:pPr>
    </w:lvl>
    <w:lvl w:ilvl="7" w:tplc="04090019">
      <w:start w:val="1"/>
      <w:numFmt w:val="lowerLetter"/>
      <w:lvlText w:val="%8."/>
      <w:lvlJc w:val="left"/>
      <w:pPr>
        <w:ind w:left="5715" w:hanging="360"/>
      </w:pPr>
    </w:lvl>
    <w:lvl w:ilvl="8" w:tplc="0409001B">
      <w:start w:val="1"/>
      <w:numFmt w:val="lowerRoman"/>
      <w:lvlText w:val="%9."/>
      <w:lvlJc w:val="right"/>
      <w:pPr>
        <w:ind w:left="6435" w:hanging="180"/>
      </w:pPr>
    </w:lvl>
  </w:abstractNum>
  <w:abstractNum w:abstractNumId="14" w15:restartNumberingAfterBreak="0">
    <w:nsid w:val="213106E5"/>
    <w:multiLevelType w:val="hybridMultilevel"/>
    <w:tmpl w:val="25F46F56"/>
    <w:lvl w:ilvl="0" w:tplc="04090019">
      <w:start w:val="1"/>
      <w:numFmt w:val="lowerLetter"/>
      <w:lvlText w:val="%1."/>
      <w:lvlJc w:val="left"/>
      <w:pPr>
        <w:ind w:left="907" w:hanging="360"/>
      </w:p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start w:val="1"/>
      <w:numFmt w:val="lowerLetter"/>
      <w:lvlText w:val="%5."/>
      <w:lvlJc w:val="left"/>
      <w:pPr>
        <w:ind w:left="3787" w:hanging="360"/>
      </w:pPr>
    </w:lvl>
    <w:lvl w:ilvl="5" w:tplc="0409001B">
      <w:start w:val="1"/>
      <w:numFmt w:val="lowerRoman"/>
      <w:lvlText w:val="%6."/>
      <w:lvlJc w:val="right"/>
      <w:pPr>
        <w:ind w:left="4507" w:hanging="180"/>
      </w:pPr>
    </w:lvl>
    <w:lvl w:ilvl="6" w:tplc="0409000F">
      <w:start w:val="1"/>
      <w:numFmt w:val="decimal"/>
      <w:lvlText w:val="%7."/>
      <w:lvlJc w:val="left"/>
      <w:pPr>
        <w:ind w:left="5227" w:hanging="360"/>
      </w:pPr>
    </w:lvl>
    <w:lvl w:ilvl="7" w:tplc="04090019">
      <w:start w:val="1"/>
      <w:numFmt w:val="lowerLetter"/>
      <w:lvlText w:val="%8."/>
      <w:lvlJc w:val="left"/>
      <w:pPr>
        <w:ind w:left="5947" w:hanging="360"/>
      </w:pPr>
    </w:lvl>
    <w:lvl w:ilvl="8" w:tplc="0409001B">
      <w:start w:val="1"/>
      <w:numFmt w:val="lowerRoman"/>
      <w:lvlText w:val="%9."/>
      <w:lvlJc w:val="right"/>
      <w:pPr>
        <w:ind w:left="6667" w:hanging="180"/>
      </w:pPr>
    </w:lvl>
  </w:abstractNum>
  <w:abstractNum w:abstractNumId="15" w15:restartNumberingAfterBreak="0">
    <w:nsid w:val="288D6214"/>
    <w:multiLevelType w:val="hybridMultilevel"/>
    <w:tmpl w:val="EF762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9C61E2"/>
    <w:multiLevelType w:val="hybridMultilevel"/>
    <w:tmpl w:val="52E8EFAA"/>
    <w:lvl w:ilvl="0" w:tplc="7EA04B7C">
      <w:start w:val="1"/>
      <w:numFmt w:val="lowerLetter"/>
      <w:lvlText w:val="(%1)"/>
      <w:lvlJc w:val="left"/>
      <w:pPr>
        <w:ind w:left="907" w:hanging="360"/>
      </w:p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start w:val="1"/>
      <w:numFmt w:val="lowerLetter"/>
      <w:lvlText w:val="%5."/>
      <w:lvlJc w:val="left"/>
      <w:pPr>
        <w:ind w:left="3787" w:hanging="360"/>
      </w:pPr>
    </w:lvl>
    <w:lvl w:ilvl="5" w:tplc="0409001B">
      <w:start w:val="1"/>
      <w:numFmt w:val="lowerRoman"/>
      <w:lvlText w:val="%6."/>
      <w:lvlJc w:val="right"/>
      <w:pPr>
        <w:ind w:left="4507" w:hanging="180"/>
      </w:pPr>
    </w:lvl>
    <w:lvl w:ilvl="6" w:tplc="0409000F">
      <w:start w:val="1"/>
      <w:numFmt w:val="decimal"/>
      <w:lvlText w:val="%7."/>
      <w:lvlJc w:val="left"/>
      <w:pPr>
        <w:ind w:left="5227" w:hanging="360"/>
      </w:pPr>
    </w:lvl>
    <w:lvl w:ilvl="7" w:tplc="04090019">
      <w:start w:val="1"/>
      <w:numFmt w:val="lowerLetter"/>
      <w:lvlText w:val="%8."/>
      <w:lvlJc w:val="left"/>
      <w:pPr>
        <w:ind w:left="5947" w:hanging="360"/>
      </w:pPr>
    </w:lvl>
    <w:lvl w:ilvl="8" w:tplc="0409001B">
      <w:start w:val="1"/>
      <w:numFmt w:val="lowerRoman"/>
      <w:lvlText w:val="%9."/>
      <w:lvlJc w:val="right"/>
      <w:pPr>
        <w:ind w:left="6667" w:hanging="180"/>
      </w:pPr>
    </w:lvl>
  </w:abstractNum>
  <w:abstractNum w:abstractNumId="17" w15:restartNumberingAfterBreak="0">
    <w:nsid w:val="32D555DE"/>
    <w:multiLevelType w:val="hybridMultilevel"/>
    <w:tmpl w:val="76DC3500"/>
    <w:lvl w:ilvl="0" w:tplc="ECC87282">
      <w:start w:val="1"/>
      <w:numFmt w:val="lowerLetter"/>
      <w:lvlText w:val="%1."/>
      <w:lvlJc w:val="left"/>
      <w:pPr>
        <w:ind w:left="690" w:hanging="360"/>
      </w:p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18" w15:restartNumberingAfterBreak="0">
    <w:nsid w:val="35193C73"/>
    <w:multiLevelType w:val="hybridMultilevel"/>
    <w:tmpl w:val="2E12C692"/>
    <w:lvl w:ilvl="0" w:tplc="E3B8A2F6">
      <w:start w:val="1"/>
      <w:numFmt w:val="lowerLetter"/>
      <w:lvlText w:val="%1."/>
      <w:lvlJc w:val="left"/>
      <w:pPr>
        <w:ind w:left="675" w:hanging="360"/>
      </w:pPr>
    </w:lvl>
    <w:lvl w:ilvl="1" w:tplc="04090019">
      <w:start w:val="1"/>
      <w:numFmt w:val="lowerLetter"/>
      <w:lvlText w:val="%2."/>
      <w:lvlJc w:val="left"/>
      <w:pPr>
        <w:ind w:left="1395" w:hanging="360"/>
      </w:pPr>
    </w:lvl>
    <w:lvl w:ilvl="2" w:tplc="0409001B">
      <w:start w:val="1"/>
      <w:numFmt w:val="lowerRoman"/>
      <w:lvlText w:val="%3."/>
      <w:lvlJc w:val="right"/>
      <w:pPr>
        <w:ind w:left="2115" w:hanging="180"/>
      </w:pPr>
    </w:lvl>
    <w:lvl w:ilvl="3" w:tplc="0409000F">
      <w:start w:val="1"/>
      <w:numFmt w:val="decimal"/>
      <w:lvlText w:val="%4."/>
      <w:lvlJc w:val="left"/>
      <w:pPr>
        <w:ind w:left="2835" w:hanging="360"/>
      </w:pPr>
    </w:lvl>
    <w:lvl w:ilvl="4" w:tplc="04090019">
      <w:start w:val="1"/>
      <w:numFmt w:val="lowerLetter"/>
      <w:lvlText w:val="%5."/>
      <w:lvlJc w:val="left"/>
      <w:pPr>
        <w:ind w:left="3555" w:hanging="360"/>
      </w:pPr>
    </w:lvl>
    <w:lvl w:ilvl="5" w:tplc="0409001B">
      <w:start w:val="1"/>
      <w:numFmt w:val="lowerRoman"/>
      <w:lvlText w:val="%6."/>
      <w:lvlJc w:val="right"/>
      <w:pPr>
        <w:ind w:left="4275" w:hanging="180"/>
      </w:pPr>
    </w:lvl>
    <w:lvl w:ilvl="6" w:tplc="0409000F">
      <w:start w:val="1"/>
      <w:numFmt w:val="decimal"/>
      <w:lvlText w:val="%7."/>
      <w:lvlJc w:val="left"/>
      <w:pPr>
        <w:ind w:left="4995" w:hanging="360"/>
      </w:pPr>
    </w:lvl>
    <w:lvl w:ilvl="7" w:tplc="04090019">
      <w:start w:val="1"/>
      <w:numFmt w:val="lowerLetter"/>
      <w:lvlText w:val="%8."/>
      <w:lvlJc w:val="left"/>
      <w:pPr>
        <w:ind w:left="5715" w:hanging="360"/>
      </w:pPr>
    </w:lvl>
    <w:lvl w:ilvl="8" w:tplc="0409001B">
      <w:start w:val="1"/>
      <w:numFmt w:val="lowerRoman"/>
      <w:lvlText w:val="%9."/>
      <w:lvlJc w:val="right"/>
      <w:pPr>
        <w:ind w:left="6435" w:hanging="180"/>
      </w:pPr>
    </w:lvl>
  </w:abstractNum>
  <w:abstractNum w:abstractNumId="19" w15:restartNumberingAfterBreak="0">
    <w:nsid w:val="3A2319C8"/>
    <w:multiLevelType w:val="hybridMultilevel"/>
    <w:tmpl w:val="6D583D16"/>
    <w:lvl w:ilvl="0" w:tplc="E4CAD492">
      <w:start w:val="1"/>
      <w:numFmt w:val="decimal"/>
      <w:lvlText w:val="(%1)"/>
      <w:lvlJc w:val="left"/>
      <w:pPr>
        <w:ind w:left="907" w:hanging="360"/>
      </w:p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start w:val="1"/>
      <w:numFmt w:val="lowerLetter"/>
      <w:lvlText w:val="%5."/>
      <w:lvlJc w:val="left"/>
      <w:pPr>
        <w:ind w:left="3787" w:hanging="360"/>
      </w:pPr>
    </w:lvl>
    <w:lvl w:ilvl="5" w:tplc="0409001B">
      <w:start w:val="1"/>
      <w:numFmt w:val="lowerRoman"/>
      <w:lvlText w:val="%6."/>
      <w:lvlJc w:val="right"/>
      <w:pPr>
        <w:ind w:left="4507" w:hanging="180"/>
      </w:pPr>
    </w:lvl>
    <w:lvl w:ilvl="6" w:tplc="0409000F">
      <w:start w:val="1"/>
      <w:numFmt w:val="decimal"/>
      <w:lvlText w:val="%7."/>
      <w:lvlJc w:val="left"/>
      <w:pPr>
        <w:ind w:left="5227" w:hanging="360"/>
      </w:pPr>
    </w:lvl>
    <w:lvl w:ilvl="7" w:tplc="04090019">
      <w:start w:val="1"/>
      <w:numFmt w:val="lowerLetter"/>
      <w:lvlText w:val="%8."/>
      <w:lvlJc w:val="left"/>
      <w:pPr>
        <w:ind w:left="5947" w:hanging="360"/>
      </w:pPr>
    </w:lvl>
    <w:lvl w:ilvl="8" w:tplc="0409001B">
      <w:start w:val="1"/>
      <w:numFmt w:val="lowerRoman"/>
      <w:lvlText w:val="%9."/>
      <w:lvlJc w:val="right"/>
      <w:pPr>
        <w:ind w:left="6667" w:hanging="180"/>
      </w:pPr>
    </w:lvl>
  </w:abstractNum>
  <w:abstractNum w:abstractNumId="20" w15:restartNumberingAfterBreak="0">
    <w:nsid w:val="3EFC09D5"/>
    <w:multiLevelType w:val="hybridMultilevel"/>
    <w:tmpl w:val="DE108950"/>
    <w:lvl w:ilvl="0" w:tplc="76CAA5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80CCF"/>
    <w:multiLevelType w:val="hybridMultilevel"/>
    <w:tmpl w:val="B302C096"/>
    <w:lvl w:ilvl="0" w:tplc="E8BE548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FC660CA"/>
    <w:multiLevelType w:val="hybridMultilevel"/>
    <w:tmpl w:val="87007D48"/>
    <w:lvl w:ilvl="0" w:tplc="73CA69E8">
      <w:start w:val="1"/>
      <w:numFmt w:val="lowerLetter"/>
      <w:lvlText w:val="%1."/>
      <w:lvlJc w:val="left"/>
      <w:pPr>
        <w:ind w:left="679" w:hanging="360"/>
      </w:pPr>
    </w:lvl>
    <w:lvl w:ilvl="1" w:tplc="04090019">
      <w:start w:val="1"/>
      <w:numFmt w:val="lowerLetter"/>
      <w:lvlText w:val="%2."/>
      <w:lvlJc w:val="left"/>
      <w:pPr>
        <w:ind w:left="1399" w:hanging="360"/>
      </w:pPr>
    </w:lvl>
    <w:lvl w:ilvl="2" w:tplc="0409001B">
      <w:start w:val="1"/>
      <w:numFmt w:val="lowerRoman"/>
      <w:lvlText w:val="%3."/>
      <w:lvlJc w:val="right"/>
      <w:pPr>
        <w:ind w:left="2119" w:hanging="180"/>
      </w:pPr>
    </w:lvl>
    <w:lvl w:ilvl="3" w:tplc="0409000F">
      <w:start w:val="1"/>
      <w:numFmt w:val="decimal"/>
      <w:lvlText w:val="%4."/>
      <w:lvlJc w:val="left"/>
      <w:pPr>
        <w:ind w:left="2839" w:hanging="360"/>
      </w:pPr>
    </w:lvl>
    <w:lvl w:ilvl="4" w:tplc="04090019">
      <w:start w:val="1"/>
      <w:numFmt w:val="lowerLetter"/>
      <w:lvlText w:val="%5."/>
      <w:lvlJc w:val="left"/>
      <w:pPr>
        <w:ind w:left="3559" w:hanging="360"/>
      </w:pPr>
    </w:lvl>
    <w:lvl w:ilvl="5" w:tplc="0409001B">
      <w:start w:val="1"/>
      <w:numFmt w:val="lowerRoman"/>
      <w:lvlText w:val="%6."/>
      <w:lvlJc w:val="right"/>
      <w:pPr>
        <w:ind w:left="4279" w:hanging="180"/>
      </w:pPr>
    </w:lvl>
    <w:lvl w:ilvl="6" w:tplc="0409000F">
      <w:start w:val="1"/>
      <w:numFmt w:val="decimal"/>
      <w:lvlText w:val="%7."/>
      <w:lvlJc w:val="left"/>
      <w:pPr>
        <w:ind w:left="4999" w:hanging="360"/>
      </w:pPr>
    </w:lvl>
    <w:lvl w:ilvl="7" w:tplc="04090019">
      <w:start w:val="1"/>
      <w:numFmt w:val="lowerLetter"/>
      <w:lvlText w:val="%8."/>
      <w:lvlJc w:val="left"/>
      <w:pPr>
        <w:ind w:left="5719" w:hanging="360"/>
      </w:pPr>
    </w:lvl>
    <w:lvl w:ilvl="8" w:tplc="0409001B">
      <w:start w:val="1"/>
      <w:numFmt w:val="lowerRoman"/>
      <w:lvlText w:val="%9."/>
      <w:lvlJc w:val="right"/>
      <w:pPr>
        <w:ind w:left="6439" w:hanging="180"/>
      </w:pPr>
    </w:lvl>
  </w:abstractNum>
  <w:abstractNum w:abstractNumId="23" w15:restartNumberingAfterBreak="0">
    <w:nsid w:val="40BF30D1"/>
    <w:multiLevelType w:val="hybridMultilevel"/>
    <w:tmpl w:val="C336A366"/>
    <w:lvl w:ilvl="0" w:tplc="097E85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AA51A">
      <w:start w:val="1"/>
      <w:numFmt w:val="lowerLetter"/>
      <w:lvlText w:val="%2"/>
      <w:lvlJc w:val="left"/>
      <w:pPr>
        <w:ind w:left="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865E3E">
      <w:start w:val="1"/>
      <w:numFmt w:val="decimal"/>
      <w:lvlRestart w:val="0"/>
      <w:lvlText w:val="(%3)"/>
      <w:lvlJc w:val="left"/>
      <w:pPr>
        <w:ind w:left="1123"/>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tplc="1D862860">
      <w:start w:val="1"/>
      <w:numFmt w:val="decimal"/>
      <w:lvlText w:val="%4"/>
      <w:lvlJc w:val="left"/>
      <w:pPr>
        <w:ind w:left="1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468CFC">
      <w:start w:val="1"/>
      <w:numFmt w:val="lowerLetter"/>
      <w:lvlText w:val="%5"/>
      <w:lvlJc w:val="left"/>
      <w:pPr>
        <w:ind w:left="2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B41FC2">
      <w:start w:val="1"/>
      <w:numFmt w:val="lowerRoman"/>
      <w:lvlText w:val="%6"/>
      <w:lvlJc w:val="left"/>
      <w:pPr>
        <w:ind w:left="33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58F67A">
      <w:start w:val="1"/>
      <w:numFmt w:val="decimal"/>
      <w:lvlText w:val="%7"/>
      <w:lvlJc w:val="left"/>
      <w:pPr>
        <w:ind w:left="4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463A8E">
      <w:start w:val="1"/>
      <w:numFmt w:val="lowerLetter"/>
      <w:lvlText w:val="%8"/>
      <w:lvlJc w:val="left"/>
      <w:pPr>
        <w:ind w:left="4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1A7BD0">
      <w:start w:val="1"/>
      <w:numFmt w:val="lowerRoman"/>
      <w:lvlText w:val="%9"/>
      <w:lvlJc w:val="left"/>
      <w:pPr>
        <w:ind w:left="5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984203F"/>
    <w:multiLevelType w:val="hybridMultilevel"/>
    <w:tmpl w:val="EB1654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444074"/>
    <w:multiLevelType w:val="hybridMultilevel"/>
    <w:tmpl w:val="3DD2259C"/>
    <w:lvl w:ilvl="0" w:tplc="26946BC4">
      <w:start w:val="1"/>
      <w:numFmt w:val="lowerLetter"/>
      <w:lvlText w:val="%1."/>
      <w:lvlJc w:val="left"/>
      <w:pPr>
        <w:ind w:left="675" w:hanging="360"/>
      </w:pPr>
      <w:rPr>
        <w:rFonts w:ascii="Times New Roman" w:eastAsia="Times New Roman" w:hAnsi="Times New Roman" w:cs="Times New Roman"/>
      </w:rPr>
    </w:lvl>
    <w:lvl w:ilvl="1" w:tplc="04090019">
      <w:start w:val="1"/>
      <w:numFmt w:val="lowerLetter"/>
      <w:lvlText w:val="%2."/>
      <w:lvlJc w:val="left"/>
      <w:pPr>
        <w:ind w:left="1395" w:hanging="360"/>
      </w:pPr>
    </w:lvl>
    <w:lvl w:ilvl="2" w:tplc="0409001B">
      <w:start w:val="1"/>
      <w:numFmt w:val="lowerRoman"/>
      <w:lvlText w:val="%3."/>
      <w:lvlJc w:val="right"/>
      <w:pPr>
        <w:ind w:left="2115" w:hanging="180"/>
      </w:pPr>
    </w:lvl>
    <w:lvl w:ilvl="3" w:tplc="0409000F">
      <w:start w:val="1"/>
      <w:numFmt w:val="decimal"/>
      <w:lvlText w:val="%4."/>
      <w:lvlJc w:val="left"/>
      <w:pPr>
        <w:ind w:left="2835" w:hanging="360"/>
      </w:pPr>
    </w:lvl>
    <w:lvl w:ilvl="4" w:tplc="04090019">
      <w:start w:val="1"/>
      <w:numFmt w:val="lowerLetter"/>
      <w:lvlText w:val="%5."/>
      <w:lvlJc w:val="left"/>
      <w:pPr>
        <w:ind w:left="3555" w:hanging="360"/>
      </w:pPr>
    </w:lvl>
    <w:lvl w:ilvl="5" w:tplc="0409001B">
      <w:start w:val="1"/>
      <w:numFmt w:val="lowerRoman"/>
      <w:lvlText w:val="%6."/>
      <w:lvlJc w:val="right"/>
      <w:pPr>
        <w:ind w:left="4275" w:hanging="180"/>
      </w:pPr>
    </w:lvl>
    <w:lvl w:ilvl="6" w:tplc="0409000F">
      <w:start w:val="1"/>
      <w:numFmt w:val="decimal"/>
      <w:lvlText w:val="%7."/>
      <w:lvlJc w:val="left"/>
      <w:pPr>
        <w:ind w:left="4995" w:hanging="360"/>
      </w:pPr>
    </w:lvl>
    <w:lvl w:ilvl="7" w:tplc="04090019">
      <w:start w:val="1"/>
      <w:numFmt w:val="lowerLetter"/>
      <w:lvlText w:val="%8."/>
      <w:lvlJc w:val="left"/>
      <w:pPr>
        <w:ind w:left="5715" w:hanging="360"/>
      </w:pPr>
    </w:lvl>
    <w:lvl w:ilvl="8" w:tplc="0409001B">
      <w:start w:val="1"/>
      <w:numFmt w:val="lowerRoman"/>
      <w:lvlText w:val="%9."/>
      <w:lvlJc w:val="right"/>
      <w:pPr>
        <w:ind w:left="6435" w:hanging="180"/>
      </w:pPr>
    </w:lvl>
  </w:abstractNum>
  <w:abstractNum w:abstractNumId="26" w15:restartNumberingAfterBreak="0">
    <w:nsid w:val="585873DE"/>
    <w:multiLevelType w:val="hybridMultilevel"/>
    <w:tmpl w:val="DC22BAF2"/>
    <w:lvl w:ilvl="0" w:tplc="A36E2B2C">
      <w:start w:val="1"/>
      <w:numFmt w:val="decimal"/>
      <w:lvlText w:val="(%1)"/>
      <w:lvlJc w:val="left"/>
      <w:pPr>
        <w:ind w:left="907" w:hanging="360"/>
      </w:p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start w:val="1"/>
      <w:numFmt w:val="lowerLetter"/>
      <w:lvlText w:val="%5."/>
      <w:lvlJc w:val="left"/>
      <w:pPr>
        <w:ind w:left="3787" w:hanging="360"/>
      </w:pPr>
    </w:lvl>
    <w:lvl w:ilvl="5" w:tplc="0409001B">
      <w:start w:val="1"/>
      <w:numFmt w:val="lowerRoman"/>
      <w:lvlText w:val="%6."/>
      <w:lvlJc w:val="right"/>
      <w:pPr>
        <w:ind w:left="4507" w:hanging="180"/>
      </w:pPr>
    </w:lvl>
    <w:lvl w:ilvl="6" w:tplc="0409000F">
      <w:start w:val="1"/>
      <w:numFmt w:val="decimal"/>
      <w:lvlText w:val="%7."/>
      <w:lvlJc w:val="left"/>
      <w:pPr>
        <w:ind w:left="5227" w:hanging="360"/>
      </w:pPr>
    </w:lvl>
    <w:lvl w:ilvl="7" w:tplc="04090019">
      <w:start w:val="1"/>
      <w:numFmt w:val="lowerLetter"/>
      <w:lvlText w:val="%8."/>
      <w:lvlJc w:val="left"/>
      <w:pPr>
        <w:ind w:left="5947" w:hanging="360"/>
      </w:pPr>
    </w:lvl>
    <w:lvl w:ilvl="8" w:tplc="0409001B">
      <w:start w:val="1"/>
      <w:numFmt w:val="lowerRoman"/>
      <w:lvlText w:val="%9."/>
      <w:lvlJc w:val="right"/>
      <w:pPr>
        <w:ind w:left="6667" w:hanging="180"/>
      </w:pPr>
    </w:lvl>
  </w:abstractNum>
  <w:abstractNum w:abstractNumId="27" w15:restartNumberingAfterBreak="0">
    <w:nsid w:val="5D1F28AC"/>
    <w:multiLevelType w:val="hybridMultilevel"/>
    <w:tmpl w:val="A0C8A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1C6524"/>
    <w:multiLevelType w:val="hybridMultilevel"/>
    <w:tmpl w:val="9E861A12"/>
    <w:lvl w:ilvl="0" w:tplc="15501E5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20C018">
      <w:start w:val="1"/>
      <w:numFmt w:val="lowerLetter"/>
      <w:lvlText w:val="%2"/>
      <w:lvlJc w:val="left"/>
      <w:pPr>
        <w:ind w:left="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36BD98">
      <w:start w:val="1"/>
      <w:numFmt w:val="decimal"/>
      <w:lvlRestart w:val="0"/>
      <w:lvlText w:val="(%3)"/>
      <w:lvlJc w:val="left"/>
      <w:pPr>
        <w:ind w:left="806"/>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tplc="0082D712">
      <w:start w:val="1"/>
      <w:numFmt w:val="decimal"/>
      <w:lvlText w:val="%4"/>
      <w:lvlJc w:val="left"/>
      <w:pPr>
        <w:ind w:left="1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90E29A">
      <w:start w:val="1"/>
      <w:numFmt w:val="lowerLetter"/>
      <w:lvlText w:val="%5"/>
      <w:lvlJc w:val="left"/>
      <w:pPr>
        <w:ind w:left="2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985704">
      <w:start w:val="1"/>
      <w:numFmt w:val="lowerRoman"/>
      <w:lvlText w:val="%6"/>
      <w:lvlJc w:val="left"/>
      <w:pPr>
        <w:ind w:left="33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546EF2">
      <w:start w:val="1"/>
      <w:numFmt w:val="decimal"/>
      <w:lvlText w:val="%7"/>
      <w:lvlJc w:val="left"/>
      <w:pPr>
        <w:ind w:left="4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52B6A6">
      <w:start w:val="1"/>
      <w:numFmt w:val="lowerLetter"/>
      <w:lvlText w:val="%8"/>
      <w:lvlJc w:val="left"/>
      <w:pPr>
        <w:ind w:left="4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12E6B0">
      <w:start w:val="1"/>
      <w:numFmt w:val="lowerRoman"/>
      <w:lvlText w:val="%9"/>
      <w:lvlJc w:val="left"/>
      <w:pPr>
        <w:ind w:left="54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62A2E36"/>
    <w:multiLevelType w:val="hybridMultilevel"/>
    <w:tmpl w:val="2AC4E4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3E0E72"/>
    <w:multiLevelType w:val="hybridMultilevel"/>
    <w:tmpl w:val="EF926B92"/>
    <w:lvl w:ilvl="0" w:tplc="842E4330">
      <w:start w:val="1"/>
      <w:numFmt w:val="lowerLetter"/>
      <w:lvlText w:val="%1."/>
      <w:lvlJc w:val="left"/>
      <w:pPr>
        <w:ind w:left="675" w:hanging="360"/>
      </w:pPr>
    </w:lvl>
    <w:lvl w:ilvl="1" w:tplc="04090019">
      <w:start w:val="1"/>
      <w:numFmt w:val="lowerLetter"/>
      <w:lvlText w:val="%2."/>
      <w:lvlJc w:val="left"/>
      <w:pPr>
        <w:ind w:left="1395" w:hanging="360"/>
      </w:pPr>
    </w:lvl>
    <w:lvl w:ilvl="2" w:tplc="0409001B">
      <w:start w:val="1"/>
      <w:numFmt w:val="lowerRoman"/>
      <w:lvlText w:val="%3."/>
      <w:lvlJc w:val="right"/>
      <w:pPr>
        <w:ind w:left="2115" w:hanging="180"/>
      </w:pPr>
    </w:lvl>
    <w:lvl w:ilvl="3" w:tplc="0409000F">
      <w:start w:val="1"/>
      <w:numFmt w:val="decimal"/>
      <w:lvlText w:val="%4."/>
      <w:lvlJc w:val="left"/>
      <w:pPr>
        <w:ind w:left="2835" w:hanging="360"/>
      </w:pPr>
    </w:lvl>
    <w:lvl w:ilvl="4" w:tplc="04090019">
      <w:start w:val="1"/>
      <w:numFmt w:val="lowerLetter"/>
      <w:lvlText w:val="%5."/>
      <w:lvlJc w:val="left"/>
      <w:pPr>
        <w:ind w:left="3555" w:hanging="360"/>
      </w:pPr>
    </w:lvl>
    <w:lvl w:ilvl="5" w:tplc="0409001B">
      <w:start w:val="1"/>
      <w:numFmt w:val="lowerRoman"/>
      <w:lvlText w:val="%6."/>
      <w:lvlJc w:val="right"/>
      <w:pPr>
        <w:ind w:left="4275" w:hanging="180"/>
      </w:pPr>
    </w:lvl>
    <w:lvl w:ilvl="6" w:tplc="0409000F">
      <w:start w:val="1"/>
      <w:numFmt w:val="decimal"/>
      <w:lvlText w:val="%7."/>
      <w:lvlJc w:val="left"/>
      <w:pPr>
        <w:ind w:left="4995" w:hanging="360"/>
      </w:pPr>
    </w:lvl>
    <w:lvl w:ilvl="7" w:tplc="04090019">
      <w:start w:val="1"/>
      <w:numFmt w:val="lowerLetter"/>
      <w:lvlText w:val="%8."/>
      <w:lvlJc w:val="left"/>
      <w:pPr>
        <w:ind w:left="5715" w:hanging="360"/>
      </w:pPr>
    </w:lvl>
    <w:lvl w:ilvl="8" w:tplc="0409001B">
      <w:start w:val="1"/>
      <w:numFmt w:val="lowerRoman"/>
      <w:lvlText w:val="%9."/>
      <w:lvlJc w:val="right"/>
      <w:pPr>
        <w:ind w:left="6435" w:hanging="180"/>
      </w:pPr>
    </w:lvl>
  </w:abstractNum>
  <w:abstractNum w:abstractNumId="31" w15:restartNumberingAfterBreak="0">
    <w:nsid w:val="6CC228C7"/>
    <w:multiLevelType w:val="hybridMultilevel"/>
    <w:tmpl w:val="322640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0B3336"/>
    <w:multiLevelType w:val="hybridMultilevel"/>
    <w:tmpl w:val="0730F5F2"/>
    <w:lvl w:ilvl="0" w:tplc="04090019">
      <w:start w:val="1"/>
      <w:numFmt w:val="lowerLetter"/>
      <w:lvlText w:val="%1."/>
      <w:lvlJc w:val="left"/>
      <w:pPr>
        <w:ind w:left="634" w:hanging="360"/>
      </w:p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start w:val="1"/>
      <w:numFmt w:val="decimal"/>
      <w:lvlText w:val="%4."/>
      <w:lvlJc w:val="left"/>
      <w:pPr>
        <w:ind w:left="2794" w:hanging="360"/>
      </w:pPr>
    </w:lvl>
    <w:lvl w:ilvl="4" w:tplc="04090019">
      <w:start w:val="1"/>
      <w:numFmt w:val="lowerLetter"/>
      <w:lvlText w:val="%5."/>
      <w:lvlJc w:val="left"/>
      <w:pPr>
        <w:ind w:left="3514" w:hanging="360"/>
      </w:pPr>
    </w:lvl>
    <w:lvl w:ilvl="5" w:tplc="0409001B">
      <w:start w:val="1"/>
      <w:numFmt w:val="lowerRoman"/>
      <w:lvlText w:val="%6."/>
      <w:lvlJc w:val="right"/>
      <w:pPr>
        <w:ind w:left="4234" w:hanging="180"/>
      </w:pPr>
    </w:lvl>
    <w:lvl w:ilvl="6" w:tplc="0409000F">
      <w:start w:val="1"/>
      <w:numFmt w:val="decimal"/>
      <w:lvlText w:val="%7."/>
      <w:lvlJc w:val="left"/>
      <w:pPr>
        <w:ind w:left="4954" w:hanging="360"/>
      </w:pPr>
    </w:lvl>
    <w:lvl w:ilvl="7" w:tplc="04090019">
      <w:start w:val="1"/>
      <w:numFmt w:val="lowerLetter"/>
      <w:lvlText w:val="%8."/>
      <w:lvlJc w:val="left"/>
      <w:pPr>
        <w:ind w:left="5674" w:hanging="360"/>
      </w:pPr>
    </w:lvl>
    <w:lvl w:ilvl="8" w:tplc="0409001B">
      <w:start w:val="1"/>
      <w:numFmt w:val="lowerRoman"/>
      <w:lvlText w:val="%9."/>
      <w:lvlJc w:val="right"/>
      <w:pPr>
        <w:ind w:left="6394" w:hanging="180"/>
      </w:pPr>
    </w:lvl>
  </w:abstractNum>
  <w:abstractNum w:abstractNumId="33" w15:restartNumberingAfterBreak="0">
    <w:nsid w:val="737B7FD6"/>
    <w:multiLevelType w:val="hybridMultilevel"/>
    <w:tmpl w:val="C59EF0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89D0274"/>
    <w:multiLevelType w:val="hybridMultilevel"/>
    <w:tmpl w:val="5164000C"/>
    <w:lvl w:ilvl="0" w:tplc="2BB085B0">
      <w:start w:val="1"/>
      <w:numFmt w:val="lowerLetter"/>
      <w:lvlText w:val="%1."/>
      <w:lvlJc w:val="left"/>
      <w:pPr>
        <w:ind w:left="690" w:hanging="360"/>
      </w:pPr>
      <w:rPr>
        <w:rFonts w:ascii="Times New Roman" w:eastAsia="Times New Roman" w:hAnsi="Times New Roman" w:cs="Times New Roman"/>
      </w:r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0409001B">
      <w:start w:val="1"/>
      <w:numFmt w:val="lowerRoman"/>
      <w:lvlText w:val="%6."/>
      <w:lvlJc w:val="right"/>
      <w:pPr>
        <w:ind w:left="4290" w:hanging="180"/>
      </w:pPr>
    </w:lvl>
    <w:lvl w:ilvl="6" w:tplc="0409000F">
      <w:start w:val="1"/>
      <w:numFmt w:val="decimal"/>
      <w:lvlText w:val="%7."/>
      <w:lvlJc w:val="left"/>
      <w:pPr>
        <w:ind w:left="5010" w:hanging="360"/>
      </w:pPr>
    </w:lvl>
    <w:lvl w:ilvl="7" w:tplc="04090019">
      <w:start w:val="1"/>
      <w:numFmt w:val="lowerLetter"/>
      <w:lvlText w:val="%8."/>
      <w:lvlJc w:val="left"/>
      <w:pPr>
        <w:ind w:left="5730" w:hanging="360"/>
      </w:pPr>
    </w:lvl>
    <w:lvl w:ilvl="8" w:tplc="0409001B">
      <w:start w:val="1"/>
      <w:numFmt w:val="lowerRoman"/>
      <w:lvlText w:val="%9."/>
      <w:lvlJc w:val="right"/>
      <w:pPr>
        <w:ind w:left="6450" w:hanging="180"/>
      </w:pPr>
    </w:lvl>
  </w:abstractNum>
  <w:abstractNum w:abstractNumId="35" w15:restartNumberingAfterBreak="0">
    <w:nsid w:val="7CE22F3A"/>
    <w:multiLevelType w:val="hybridMultilevel"/>
    <w:tmpl w:val="3BB28AD2"/>
    <w:lvl w:ilvl="0" w:tplc="49303DC6">
      <w:start w:val="1"/>
      <w:numFmt w:val="lowerLetter"/>
      <w:lvlText w:val="(%1)"/>
      <w:lvlJc w:val="left"/>
      <w:pPr>
        <w:ind w:left="960" w:hanging="360"/>
      </w:pPr>
    </w:lvl>
    <w:lvl w:ilvl="1" w:tplc="04090019">
      <w:start w:val="1"/>
      <w:numFmt w:val="lowerLetter"/>
      <w:lvlText w:val="%2."/>
      <w:lvlJc w:val="left"/>
      <w:pPr>
        <w:ind w:left="1680" w:hanging="360"/>
      </w:pPr>
    </w:lvl>
    <w:lvl w:ilvl="2" w:tplc="0409001B">
      <w:start w:val="1"/>
      <w:numFmt w:val="lowerRoman"/>
      <w:lvlText w:val="%3."/>
      <w:lvlJc w:val="right"/>
      <w:pPr>
        <w:ind w:left="2400" w:hanging="180"/>
      </w:pPr>
    </w:lvl>
    <w:lvl w:ilvl="3" w:tplc="0409000F">
      <w:start w:val="1"/>
      <w:numFmt w:val="decimal"/>
      <w:lvlText w:val="%4."/>
      <w:lvlJc w:val="left"/>
      <w:pPr>
        <w:ind w:left="3120" w:hanging="360"/>
      </w:pPr>
    </w:lvl>
    <w:lvl w:ilvl="4" w:tplc="04090019">
      <w:start w:val="1"/>
      <w:numFmt w:val="lowerLetter"/>
      <w:lvlText w:val="%5."/>
      <w:lvlJc w:val="left"/>
      <w:pPr>
        <w:ind w:left="3840" w:hanging="360"/>
      </w:pPr>
    </w:lvl>
    <w:lvl w:ilvl="5" w:tplc="0409001B">
      <w:start w:val="1"/>
      <w:numFmt w:val="lowerRoman"/>
      <w:lvlText w:val="%6."/>
      <w:lvlJc w:val="right"/>
      <w:pPr>
        <w:ind w:left="4560" w:hanging="180"/>
      </w:pPr>
    </w:lvl>
    <w:lvl w:ilvl="6" w:tplc="0409000F">
      <w:start w:val="1"/>
      <w:numFmt w:val="decimal"/>
      <w:lvlText w:val="%7."/>
      <w:lvlJc w:val="left"/>
      <w:pPr>
        <w:ind w:left="5280" w:hanging="360"/>
      </w:pPr>
    </w:lvl>
    <w:lvl w:ilvl="7" w:tplc="04090019">
      <w:start w:val="1"/>
      <w:numFmt w:val="lowerLetter"/>
      <w:lvlText w:val="%8."/>
      <w:lvlJc w:val="left"/>
      <w:pPr>
        <w:ind w:left="6000" w:hanging="360"/>
      </w:pPr>
    </w:lvl>
    <w:lvl w:ilvl="8" w:tplc="0409001B">
      <w:start w:val="1"/>
      <w:numFmt w:val="lowerRoman"/>
      <w:lvlText w:val="%9."/>
      <w:lvlJc w:val="right"/>
      <w:pPr>
        <w:ind w:left="6720" w:hanging="180"/>
      </w:pPr>
    </w:lvl>
  </w:abstractNum>
  <w:abstractNum w:abstractNumId="36" w15:restartNumberingAfterBreak="0">
    <w:nsid w:val="7DD6501A"/>
    <w:multiLevelType w:val="hybridMultilevel"/>
    <w:tmpl w:val="762E1F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E6F391A"/>
    <w:multiLevelType w:val="hybridMultilevel"/>
    <w:tmpl w:val="90242984"/>
    <w:lvl w:ilvl="0" w:tplc="A9D62022">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ED3418E"/>
    <w:multiLevelType w:val="hybridMultilevel"/>
    <w:tmpl w:val="21087AF0"/>
    <w:lvl w:ilvl="0" w:tplc="7DB610EA">
      <w:start w:val="1"/>
      <w:numFmt w:val="lowerLetter"/>
      <w:lvlText w:val="%1."/>
      <w:lvlJc w:val="left"/>
      <w:pPr>
        <w:ind w:left="675" w:hanging="360"/>
      </w:pPr>
    </w:lvl>
    <w:lvl w:ilvl="1" w:tplc="04090019">
      <w:start w:val="1"/>
      <w:numFmt w:val="lowerLetter"/>
      <w:lvlText w:val="%2."/>
      <w:lvlJc w:val="left"/>
      <w:pPr>
        <w:ind w:left="1395" w:hanging="360"/>
      </w:pPr>
    </w:lvl>
    <w:lvl w:ilvl="2" w:tplc="0409001B">
      <w:start w:val="1"/>
      <w:numFmt w:val="lowerRoman"/>
      <w:lvlText w:val="%3."/>
      <w:lvlJc w:val="right"/>
      <w:pPr>
        <w:ind w:left="2115" w:hanging="180"/>
      </w:pPr>
    </w:lvl>
    <w:lvl w:ilvl="3" w:tplc="0409000F">
      <w:start w:val="1"/>
      <w:numFmt w:val="decimal"/>
      <w:lvlText w:val="%4."/>
      <w:lvlJc w:val="left"/>
      <w:pPr>
        <w:ind w:left="2835" w:hanging="360"/>
      </w:pPr>
    </w:lvl>
    <w:lvl w:ilvl="4" w:tplc="04090019">
      <w:start w:val="1"/>
      <w:numFmt w:val="lowerLetter"/>
      <w:lvlText w:val="%5."/>
      <w:lvlJc w:val="left"/>
      <w:pPr>
        <w:ind w:left="3555" w:hanging="360"/>
      </w:pPr>
    </w:lvl>
    <w:lvl w:ilvl="5" w:tplc="0409001B">
      <w:start w:val="1"/>
      <w:numFmt w:val="lowerRoman"/>
      <w:lvlText w:val="%6."/>
      <w:lvlJc w:val="right"/>
      <w:pPr>
        <w:ind w:left="4275" w:hanging="180"/>
      </w:pPr>
    </w:lvl>
    <w:lvl w:ilvl="6" w:tplc="0409000F">
      <w:start w:val="1"/>
      <w:numFmt w:val="decimal"/>
      <w:lvlText w:val="%7."/>
      <w:lvlJc w:val="left"/>
      <w:pPr>
        <w:ind w:left="4995" w:hanging="360"/>
      </w:pPr>
    </w:lvl>
    <w:lvl w:ilvl="7" w:tplc="04090019">
      <w:start w:val="1"/>
      <w:numFmt w:val="lowerLetter"/>
      <w:lvlText w:val="%8."/>
      <w:lvlJc w:val="left"/>
      <w:pPr>
        <w:ind w:left="5715" w:hanging="360"/>
      </w:pPr>
    </w:lvl>
    <w:lvl w:ilvl="8" w:tplc="0409001B">
      <w:start w:val="1"/>
      <w:numFmt w:val="lowerRoman"/>
      <w:lvlText w:val="%9."/>
      <w:lvlJc w:val="right"/>
      <w:pPr>
        <w:ind w:left="6435" w:hanging="180"/>
      </w:pPr>
    </w:lvl>
  </w:abstractNum>
  <w:num w:numId="1">
    <w:abstractNumId w:val="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6"/>
  </w:num>
  <w:num w:numId="27">
    <w:abstractNumId w:val="1"/>
  </w:num>
  <w:num w:numId="28">
    <w:abstractNumId w:val="28"/>
  </w:num>
  <w:num w:numId="29">
    <w:abstractNumId w:val="23"/>
  </w:num>
  <w:num w:numId="30">
    <w:abstractNumId w:val="31"/>
  </w:num>
  <w:num w:numId="31">
    <w:abstractNumId w:val="21"/>
  </w:num>
  <w:num w:numId="32">
    <w:abstractNumId w:val="27"/>
  </w:num>
  <w:num w:numId="33">
    <w:abstractNumId w:val="9"/>
  </w:num>
  <w:num w:numId="34">
    <w:abstractNumId w:val="34"/>
  </w:num>
  <w:num w:numId="35">
    <w:abstractNumId w:val="5"/>
  </w:num>
  <w:num w:numId="36">
    <w:abstractNumId w:val="20"/>
  </w:num>
  <w:num w:numId="37">
    <w:abstractNumId w:val="15"/>
  </w:num>
  <w:num w:numId="38">
    <w:abstractNumId w:val="24"/>
  </w:num>
  <w:num w:numId="39">
    <w:abstractNumId w:val="25"/>
  </w:num>
  <w:num w:numId="40">
    <w:abstractNumId w:val="10"/>
  </w:num>
  <w:num w:numId="41">
    <w:abstractNumId w:val="18"/>
  </w:num>
  <w:num w:numId="42">
    <w:abstractNumId w:val="13"/>
  </w:num>
  <w:num w:numId="43">
    <w:abstractNumId w:val="14"/>
  </w:num>
  <w:num w:numId="4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16"/>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4BC"/>
    <w:rsid w:val="00001E2B"/>
    <w:rsid w:val="0000725C"/>
    <w:rsid w:val="00007593"/>
    <w:rsid w:val="00011BE3"/>
    <w:rsid w:val="000226E9"/>
    <w:rsid w:val="00027010"/>
    <w:rsid w:val="000320BA"/>
    <w:rsid w:val="000332D2"/>
    <w:rsid w:val="00033755"/>
    <w:rsid w:val="00037873"/>
    <w:rsid w:val="00045B87"/>
    <w:rsid w:val="00047B45"/>
    <w:rsid w:val="000522ED"/>
    <w:rsid w:val="00063093"/>
    <w:rsid w:val="00066B10"/>
    <w:rsid w:val="00067CEE"/>
    <w:rsid w:val="00070B08"/>
    <w:rsid w:val="00076ED7"/>
    <w:rsid w:val="00082DA4"/>
    <w:rsid w:val="00083CC5"/>
    <w:rsid w:val="00091908"/>
    <w:rsid w:val="000922CE"/>
    <w:rsid w:val="00092679"/>
    <w:rsid w:val="00093D07"/>
    <w:rsid w:val="000B00D9"/>
    <w:rsid w:val="000B4618"/>
    <w:rsid w:val="000B75CA"/>
    <w:rsid w:val="000C50AF"/>
    <w:rsid w:val="000D09C2"/>
    <w:rsid w:val="000D0FAC"/>
    <w:rsid w:val="000D5BE8"/>
    <w:rsid w:val="000D603D"/>
    <w:rsid w:val="000D6097"/>
    <w:rsid w:val="000D6620"/>
    <w:rsid w:val="000D7FCD"/>
    <w:rsid w:val="000E04D8"/>
    <w:rsid w:val="000E2325"/>
    <w:rsid w:val="000E2D06"/>
    <w:rsid w:val="00101C47"/>
    <w:rsid w:val="00102C73"/>
    <w:rsid w:val="001073D0"/>
    <w:rsid w:val="001166D4"/>
    <w:rsid w:val="001174F4"/>
    <w:rsid w:val="00121737"/>
    <w:rsid w:val="00123559"/>
    <w:rsid w:val="00127DD3"/>
    <w:rsid w:val="00131F08"/>
    <w:rsid w:val="00143C26"/>
    <w:rsid w:val="00146859"/>
    <w:rsid w:val="00150679"/>
    <w:rsid w:val="001542DA"/>
    <w:rsid w:val="00175A39"/>
    <w:rsid w:val="00190023"/>
    <w:rsid w:val="001905DE"/>
    <w:rsid w:val="00195536"/>
    <w:rsid w:val="001979F1"/>
    <w:rsid w:val="001A5319"/>
    <w:rsid w:val="001A72DB"/>
    <w:rsid w:val="001A74B3"/>
    <w:rsid w:val="001B0606"/>
    <w:rsid w:val="001B1C46"/>
    <w:rsid w:val="001B2491"/>
    <w:rsid w:val="001B278A"/>
    <w:rsid w:val="001C3585"/>
    <w:rsid w:val="001D6E9E"/>
    <w:rsid w:val="001D7422"/>
    <w:rsid w:val="001F0609"/>
    <w:rsid w:val="001F2EE2"/>
    <w:rsid w:val="002033F0"/>
    <w:rsid w:val="002037EC"/>
    <w:rsid w:val="00203AC5"/>
    <w:rsid w:val="00205EE0"/>
    <w:rsid w:val="0021107D"/>
    <w:rsid w:val="002160F4"/>
    <w:rsid w:val="00216875"/>
    <w:rsid w:val="002206C2"/>
    <w:rsid w:val="0022224A"/>
    <w:rsid w:val="00233D8E"/>
    <w:rsid w:val="002414D7"/>
    <w:rsid w:val="00242CEE"/>
    <w:rsid w:val="00247A9F"/>
    <w:rsid w:val="00251444"/>
    <w:rsid w:val="00251D59"/>
    <w:rsid w:val="00252844"/>
    <w:rsid w:val="00255980"/>
    <w:rsid w:val="0026331E"/>
    <w:rsid w:val="002729B7"/>
    <w:rsid w:val="002747D3"/>
    <w:rsid w:val="00275388"/>
    <w:rsid w:val="00276C2E"/>
    <w:rsid w:val="00281082"/>
    <w:rsid w:val="0028719C"/>
    <w:rsid w:val="00291DAE"/>
    <w:rsid w:val="002A0FC1"/>
    <w:rsid w:val="002A2BE8"/>
    <w:rsid w:val="002A2EC3"/>
    <w:rsid w:val="002A44AE"/>
    <w:rsid w:val="002C2C1C"/>
    <w:rsid w:val="002C77E6"/>
    <w:rsid w:val="002D6A56"/>
    <w:rsid w:val="002D6D11"/>
    <w:rsid w:val="002E1B91"/>
    <w:rsid w:val="002F1C1C"/>
    <w:rsid w:val="002F43DC"/>
    <w:rsid w:val="002F6BA9"/>
    <w:rsid w:val="002F728C"/>
    <w:rsid w:val="00300F4F"/>
    <w:rsid w:val="00301F91"/>
    <w:rsid w:val="00303740"/>
    <w:rsid w:val="0030394C"/>
    <w:rsid w:val="00304D58"/>
    <w:rsid w:val="00306FE9"/>
    <w:rsid w:val="00321CD8"/>
    <w:rsid w:val="003263A6"/>
    <w:rsid w:val="00336521"/>
    <w:rsid w:val="00343BF0"/>
    <w:rsid w:val="003448E5"/>
    <w:rsid w:val="00354C2F"/>
    <w:rsid w:val="00363A61"/>
    <w:rsid w:val="0036653B"/>
    <w:rsid w:val="003734BC"/>
    <w:rsid w:val="00380435"/>
    <w:rsid w:val="00385EC9"/>
    <w:rsid w:val="00393944"/>
    <w:rsid w:val="00394344"/>
    <w:rsid w:val="003A040F"/>
    <w:rsid w:val="003A4B9D"/>
    <w:rsid w:val="003A4D3B"/>
    <w:rsid w:val="003A5B87"/>
    <w:rsid w:val="003B34C6"/>
    <w:rsid w:val="003B445F"/>
    <w:rsid w:val="003C04D7"/>
    <w:rsid w:val="003C3F3A"/>
    <w:rsid w:val="003C789E"/>
    <w:rsid w:val="003D16CA"/>
    <w:rsid w:val="003D27B5"/>
    <w:rsid w:val="003D3F85"/>
    <w:rsid w:val="003D6F24"/>
    <w:rsid w:val="003E2CED"/>
    <w:rsid w:val="003F53CD"/>
    <w:rsid w:val="003F6403"/>
    <w:rsid w:val="0040043C"/>
    <w:rsid w:val="004020AB"/>
    <w:rsid w:val="00405E2F"/>
    <w:rsid w:val="00406503"/>
    <w:rsid w:val="00415D11"/>
    <w:rsid w:val="00417876"/>
    <w:rsid w:val="004216B5"/>
    <w:rsid w:val="004269DD"/>
    <w:rsid w:val="004278B2"/>
    <w:rsid w:val="0043662C"/>
    <w:rsid w:val="0043708B"/>
    <w:rsid w:val="004406AA"/>
    <w:rsid w:val="004418EC"/>
    <w:rsid w:val="0044758D"/>
    <w:rsid w:val="0045077B"/>
    <w:rsid w:val="004524DF"/>
    <w:rsid w:val="004573BC"/>
    <w:rsid w:val="00460BD6"/>
    <w:rsid w:val="00460E1A"/>
    <w:rsid w:val="00462C5E"/>
    <w:rsid w:val="00463035"/>
    <w:rsid w:val="00464615"/>
    <w:rsid w:val="0047017B"/>
    <w:rsid w:val="0047557E"/>
    <w:rsid w:val="00487293"/>
    <w:rsid w:val="0049269F"/>
    <w:rsid w:val="00495975"/>
    <w:rsid w:val="00497E5B"/>
    <w:rsid w:val="004A166D"/>
    <w:rsid w:val="004A4B0C"/>
    <w:rsid w:val="004A4C34"/>
    <w:rsid w:val="004A6FE1"/>
    <w:rsid w:val="004C12C7"/>
    <w:rsid w:val="004D128B"/>
    <w:rsid w:val="004D1905"/>
    <w:rsid w:val="004E0AB1"/>
    <w:rsid w:val="004E5BB9"/>
    <w:rsid w:val="004F119F"/>
    <w:rsid w:val="0050136D"/>
    <w:rsid w:val="00501D13"/>
    <w:rsid w:val="00501D32"/>
    <w:rsid w:val="00503195"/>
    <w:rsid w:val="00513893"/>
    <w:rsid w:val="00520936"/>
    <w:rsid w:val="00521F57"/>
    <w:rsid w:val="00524DC0"/>
    <w:rsid w:val="0053221B"/>
    <w:rsid w:val="0053228B"/>
    <w:rsid w:val="00541652"/>
    <w:rsid w:val="00541A29"/>
    <w:rsid w:val="00542A8A"/>
    <w:rsid w:val="00543B54"/>
    <w:rsid w:val="00544425"/>
    <w:rsid w:val="00544D73"/>
    <w:rsid w:val="00554719"/>
    <w:rsid w:val="00555E39"/>
    <w:rsid w:val="00556EAB"/>
    <w:rsid w:val="005747C1"/>
    <w:rsid w:val="00580267"/>
    <w:rsid w:val="00581BD9"/>
    <w:rsid w:val="00590EB1"/>
    <w:rsid w:val="00596912"/>
    <w:rsid w:val="005A2DFE"/>
    <w:rsid w:val="005A488E"/>
    <w:rsid w:val="005A70A3"/>
    <w:rsid w:val="005B3A2B"/>
    <w:rsid w:val="005D4005"/>
    <w:rsid w:val="005D5B0A"/>
    <w:rsid w:val="005D6BA1"/>
    <w:rsid w:val="005E053F"/>
    <w:rsid w:val="005E703C"/>
    <w:rsid w:val="005F501C"/>
    <w:rsid w:val="0060507B"/>
    <w:rsid w:val="00622E63"/>
    <w:rsid w:val="006233E8"/>
    <w:rsid w:val="00632ADE"/>
    <w:rsid w:val="0063404A"/>
    <w:rsid w:val="006379E3"/>
    <w:rsid w:val="00642D00"/>
    <w:rsid w:val="006453AB"/>
    <w:rsid w:val="00650A56"/>
    <w:rsid w:val="00684D7D"/>
    <w:rsid w:val="006901FA"/>
    <w:rsid w:val="00690346"/>
    <w:rsid w:val="006A525D"/>
    <w:rsid w:val="006B089D"/>
    <w:rsid w:val="006B1140"/>
    <w:rsid w:val="006B1A47"/>
    <w:rsid w:val="006D417A"/>
    <w:rsid w:val="006D578C"/>
    <w:rsid w:val="006E69CF"/>
    <w:rsid w:val="006F1E56"/>
    <w:rsid w:val="006F36B4"/>
    <w:rsid w:val="006F5881"/>
    <w:rsid w:val="0070609D"/>
    <w:rsid w:val="007116AC"/>
    <w:rsid w:val="00712F1B"/>
    <w:rsid w:val="00713609"/>
    <w:rsid w:val="007148BE"/>
    <w:rsid w:val="007152F3"/>
    <w:rsid w:val="0071581A"/>
    <w:rsid w:val="00715CFD"/>
    <w:rsid w:val="00725E69"/>
    <w:rsid w:val="00732883"/>
    <w:rsid w:val="007328F0"/>
    <w:rsid w:val="00734C2E"/>
    <w:rsid w:val="00737D05"/>
    <w:rsid w:val="0074358E"/>
    <w:rsid w:val="00747923"/>
    <w:rsid w:val="00747FB3"/>
    <w:rsid w:val="0075198A"/>
    <w:rsid w:val="007532B8"/>
    <w:rsid w:val="0075382C"/>
    <w:rsid w:val="0075565A"/>
    <w:rsid w:val="007560CB"/>
    <w:rsid w:val="007637CE"/>
    <w:rsid w:val="007645BF"/>
    <w:rsid w:val="00764827"/>
    <w:rsid w:val="0077116D"/>
    <w:rsid w:val="00775D87"/>
    <w:rsid w:val="0077649D"/>
    <w:rsid w:val="00776E40"/>
    <w:rsid w:val="0079655E"/>
    <w:rsid w:val="0079702D"/>
    <w:rsid w:val="00797056"/>
    <w:rsid w:val="007A2933"/>
    <w:rsid w:val="007A426D"/>
    <w:rsid w:val="007A4935"/>
    <w:rsid w:val="007A4CEA"/>
    <w:rsid w:val="007A6772"/>
    <w:rsid w:val="007B2A15"/>
    <w:rsid w:val="007B3874"/>
    <w:rsid w:val="007B630E"/>
    <w:rsid w:val="007B7F5E"/>
    <w:rsid w:val="007C1514"/>
    <w:rsid w:val="007C6578"/>
    <w:rsid w:val="007D0980"/>
    <w:rsid w:val="007E2608"/>
    <w:rsid w:val="007E2E69"/>
    <w:rsid w:val="007E62DF"/>
    <w:rsid w:val="007F0F4F"/>
    <w:rsid w:val="007F3141"/>
    <w:rsid w:val="00800519"/>
    <w:rsid w:val="00800EDB"/>
    <w:rsid w:val="00804386"/>
    <w:rsid w:val="00811A46"/>
    <w:rsid w:val="00811CB1"/>
    <w:rsid w:val="008125D4"/>
    <w:rsid w:val="00816D3A"/>
    <w:rsid w:val="00823DC8"/>
    <w:rsid w:val="00825013"/>
    <w:rsid w:val="00834897"/>
    <w:rsid w:val="0083589C"/>
    <w:rsid w:val="00844B6B"/>
    <w:rsid w:val="008459E8"/>
    <w:rsid w:val="00852E11"/>
    <w:rsid w:val="008554B7"/>
    <w:rsid w:val="00856E1A"/>
    <w:rsid w:val="00857300"/>
    <w:rsid w:val="00866E41"/>
    <w:rsid w:val="0087206A"/>
    <w:rsid w:val="00877515"/>
    <w:rsid w:val="00881A5A"/>
    <w:rsid w:val="00884907"/>
    <w:rsid w:val="008910A9"/>
    <w:rsid w:val="00893B12"/>
    <w:rsid w:val="00894008"/>
    <w:rsid w:val="00894DC3"/>
    <w:rsid w:val="00897D86"/>
    <w:rsid w:val="008A101D"/>
    <w:rsid w:val="008B23D7"/>
    <w:rsid w:val="008C4D35"/>
    <w:rsid w:val="008C7EDC"/>
    <w:rsid w:val="008D0596"/>
    <w:rsid w:val="008D1DF4"/>
    <w:rsid w:val="008E7BFD"/>
    <w:rsid w:val="008F0D8F"/>
    <w:rsid w:val="008F1F8E"/>
    <w:rsid w:val="008F2F77"/>
    <w:rsid w:val="0090104B"/>
    <w:rsid w:val="00903262"/>
    <w:rsid w:val="00906402"/>
    <w:rsid w:val="00912A7A"/>
    <w:rsid w:val="0091494A"/>
    <w:rsid w:val="0091557E"/>
    <w:rsid w:val="0091609A"/>
    <w:rsid w:val="00920EE5"/>
    <w:rsid w:val="00927243"/>
    <w:rsid w:val="00931786"/>
    <w:rsid w:val="00944E32"/>
    <w:rsid w:val="009474E0"/>
    <w:rsid w:val="0095588D"/>
    <w:rsid w:val="00960054"/>
    <w:rsid w:val="0096070B"/>
    <w:rsid w:val="00961827"/>
    <w:rsid w:val="00965FBD"/>
    <w:rsid w:val="00966B69"/>
    <w:rsid w:val="00966DDA"/>
    <w:rsid w:val="0096763E"/>
    <w:rsid w:val="00971C46"/>
    <w:rsid w:val="009738A3"/>
    <w:rsid w:val="009828EE"/>
    <w:rsid w:val="00984616"/>
    <w:rsid w:val="00985772"/>
    <w:rsid w:val="009A21A6"/>
    <w:rsid w:val="009A306A"/>
    <w:rsid w:val="009A5CAB"/>
    <w:rsid w:val="009B522F"/>
    <w:rsid w:val="009B63AE"/>
    <w:rsid w:val="009C4A33"/>
    <w:rsid w:val="009C7E74"/>
    <w:rsid w:val="009D5630"/>
    <w:rsid w:val="009D7ED8"/>
    <w:rsid w:val="009F403C"/>
    <w:rsid w:val="009F52A2"/>
    <w:rsid w:val="009F7E6F"/>
    <w:rsid w:val="00A00F52"/>
    <w:rsid w:val="00A02837"/>
    <w:rsid w:val="00A0468E"/>
    <w:rsid w:val="00A20D1C"/>
    <w:rsid w:val="00A21E1C"/>
    <w:rsid w:val="00A238A2"/>
    <w:rsid w:val="00A240F0"/>
    <w:rsid w:val="00A26A2D"/>
    <w:rsid w:val="00A26CA7"/>
    <w:rsid w:val="00A422D7"/>
    <w:rsid w:val="00A47F7C"/>
    <w:rsid w:val="00A52BC7"/>
    <w:rsid w:val="00A53FC1"/>
    <w:rsid w:val="00A83AFC"/>
    <w:rsid w:val="00A95805"/>
    <w:rsid w:val="00A96E2B"/>
    <w:rsid w:val="00A97737"/>
    <w:rsid w:val="00AA0165"/>
    <w:rsid w:val="00AA399C"/>
    <w:rsid w:val="00AA5F2E"/>
    <w:rsid w:val="00AB5BE4"/>
    <w:rsid w:val="00AD5615"/>
    <w:rsid w:val="00AD76BC"/>
    <w:rsid w:val="00AE1DE6"/>
    <w:rsid w:val="00AE2704"/>
    <w:rsid w:val="00AE5986"/>
    <w:rsid w:val="00AF160B"/>
    <w:rsid w:val="00AF2483"/>
    <w:rsid w:val="00AF4AA4"/>
    <w:rsid w:val="00B02799"/>
    <w:rsid w:val="00B032EF"/>
    <w:rsid w:val="00B038A7"/>
    <w:rsid w:val="00B122A0"/>
    <w:rsid w:val="00B130A7"/>
    <w:rsid w:val="00B215B0"/>
    <w:rsid w:val="00B26C3F"/>
    <w:rsid w:val="00B26EC5"/>
    <w:rsid w:val="00B2789F"/>
    <w:rsid w:val="00B30910"/>
    <w:rsid w:val="00B35D65"/>
    <w:rsid w:val="00B40FAB"/>
    <w:rsid w:val="00B507E3"/>
    <w:rsid w:val="00B508F0"/>
    <w:rsid w:val="00B510B8"/>
    <w:rsid w:val="00B52AB3"/>
    <w:rsid w:val="00B53DAC"/>
    <w:rsid w:val="00B54173"/>
    <w:rsid w:val="00B64FB5"/>
    <w:rsid w:val="00B700C5"/>
    <w:rsid w:val="00B75670"/>
    <w:rsid w:val="00B75EAA"/>
    <w:rsid w:val="00B816BD"/>
    <w:rsid w:val="00B84CB9"/>
    <w:rsid w:val="00B96BA8"/>
    <w:rsid w:val="00BA4C61"/>
    <w:rsid w:val="00BB39BC"/>
    <w:rsid w:val="00BB6700"/>
    <w:rsid w:val="00BC616E"/>
    <w:rsid w:val="00BC6EE4"/>
    <w:rsid w:val="00BD13BA"/>
    <w:rsid w:val="00BD3DFA"/>
    <w:rsid w:val="00BD4B79"/>
    <w:rsid w:val="00BE6F48"/>
    <w:rsid w:val="00BF2B94"/>
    <w:rsid w:val="00BF6163"/>
    <w:rsid w:val="00C03C4C"/>
    <w:rsid w:val="00C057EA"/>
    <w:rsid w:val="00C058A6"/>
    <w:rsid w:val="00C0748D"/>
    <w:rsid w:val="00C135A7"/>
    <w:rsid w:val="00C14B96"/>
    <w:rsid w:val="00C262DD"/>
    <w:rsid w:val="00C34E82"/>
    <w:rsid w:val="00C36F5F"/>
    <w:rsid w:val="00C4333A"/>
    <w:rsid w:val="00C4358E"/>
    <w:rsid w:val="00C43931"/>
    <w:rsid w:val="00C47445"/>
    <w:rsid w:val="00C6122D"/>
    <w:rsid w:val="00C63A81"/>
    <w:rsid w:val="00C710EE"/>
    <w:rsid w:val="00C74BA2"/>
    <w:rsid w:val="00C74E91"/>
    <w:rsid w:val="00C80DE6"/>
    <w:rsid w:val="00C86FA8"/>
    <w:rsid w:val="00C930AB"/>
    <w:rsid w:val="00C964D6"/>
    <w:rsid w:val="00C9651E"/>
    <w:rsid w:val="00CA219B"/>
    <w:rsid w:val="00CA356D"/>
    <w:rsid w:val="00CA418A"/>
    <w:rsid w:val="00CA7EFC"/>
    <w:rsid w:val="00CB1B30"/>
    <w:rsid w:val="00CB4048"/>
    <w:rsid w:val="00CC3349"/>
    <w:rsid w:val="00CD40A1"/>
    <w:rsid w:val="00CE0993"/>
    <w:rsid w:val="00CE1909"/>
    <w:rsid w:val="00CE2D83"/>
    <w:rsid w:val="00CE6CA2"/>
    <w:rsid w:val="00CF52FA"/>
    <w:rsid w:val="00CF7E03"/>
    <w:rsid w:val="00D017BC"/>
    <w:rsid w:val="00D03B22"/>
    <w:rsid w:val="00D06001"/>
    <w:rsid w:val="00D073C4"/>
    <w:rsid w:val="00D16FED"/>
    <w:rsid w:val="00D3057E"/>
    <w:rsid w:val="00D31833"/>
    <w:rsid w:val="00D34343"/>
    <w:rsid w:val="00D35ADE"/>
    <w:rsid w:val="00D3620A"/>
    <w:rsid w:val="00D36533"/>
    <w:rsid w:val="00D41670"/>
    <w:rsid w:val="00D41E8B"/>
    <w:rsid w:val="00D46511"/>
    <w:rsid w:val="00D61D01"/>
    <w:rsid w:val="00D703AF"/>
    <w:rsid w:val="00D70A49"/>
    <w:rsid w:val="00D72222"/>
    <w:rsid w:val="00D73956"/>
    <w:rsid w:val="00D85ABD"/>
    <w:rsid w:val="00D86FAE"/>
    <w:rsid w:val="00D90539"/>
    <w:rsid w:val="00D9180B"/>
    <w:rsid w:val="00D92C4B"/>
    <w:rsid w:val="00D92E56"/>
    <w:rsid w:val="00D96D08"/>
    <w:rsid w:val="00D96D15"/>
    <w:rsid w:val="00DA07F0"/>
    <w:rsid w:val="00DA1644"/>
    <w:rsid w:val="00DA65C4"/>
    <w:rsid w:val="00DB2DE4"/>
    <w:rsid w:val="00DB4F99"/>
    <w:rsid w:val="00DB7996"/>
    <w:rsid w:val="00DC19CA"/>
    <w:rsid w:val="00DC4667"/>
    <w:rsid w:val="00DC521E"/>
    <w:rsid w:val="00DC66E4"/>
    <w:rsid w:val="00DC7327"/>
    <w:rsid w:val="00DD35FC"/>
    <w:rsid w:val="00DD3F0B"/>
    <w:rsid w:val="00DD7FD7"/>
    <w:rsid w:val="00DE1AF2"/>
    <w:rsid w:val="00DE21FC"/>
    <w:rsid w:val="00DF1B69"/>
    <w:rsid w:val="00DF3C64"/>
    <w:rsid w:val="00DF4079"/>
    <w:rsid w:val="00DF68BC"/>
    <w:rsid w:val="00E0165C"/>
    <w:rsid w:val="00E0373F"/>
    <w:rsid w:val="00E06BB5"/>
    <w:rsid w:val="00E12AA0"/>
    <w:rsid w:val="00E2280C"/>
    <w:rsid w:val="00E26A90"/>
    <w:rsid w:val="00E31386"/>
    <w:rsid w:val="00E35F82"/>
    <w:rsid w:val="00E41F54"/>
    <w:rsid w:val="00E42284"/>
    <w:rsid w:val="00E45991"/>
    <w:rsid w:val="00E5117C"/>
    <w:rsid w:val="00E56349"/>
    <w:rsid w:val="00E56443"/>
    <w:rsid w:val="00E56978"/>
    <w:rsid w:val="00E65F3D"/>
    <w:rsid w:val="00E70D27"/>
    <w:rsid w:val="00E737F3"/>
    <w:rsid w:val="00E82A81"/>
    <w:rsid w:val="00E835DC"/>
    <w:rsid w:val="00E84A14"/>
    <w:rsid w:val="00E87678"/>
    <w:rsid w:val="00E901AA"/>
    <w:rsid w:val="00E9125E"/>
    <w:rsid w:val="00E93072"/>
    <w:rsid w:val="00E93E1B"/>
    <w:rsid w:val="00EA0ED5"/>
    <w:rsid w:val="00EA480F"/>
    <w:rsid w:val="00EA4E43"/>
    <w:rsid w:val="00EB606B"/>
    <w:rsid w:val="00EB6091"/>
    <w:rsid w:val="00EB6A02"/>
    <w:rsid w:val="00EC210F"/>
    <w:rsid w:val="00EC7520"/>
    <w:rsid w:val="00EC7ABF"/>
    <w:rsid w:val="00ED0553"/>
    <w:rsid w:val="00ED2CD9"/>
    <w:rsid w:val="00F01D22"/>
    <w:rsid w:val="00F1589B"/>
    <w:rsid w:val="00F17407"/>
    <w:rsid w:val="00F17B60"/>
    <w:rsid w:val="00F248EE"/>
    <w:rsid w:val="00F31456"/>
    <w:rsid w:val="00F33706"/>
    <w:rsid w:val="00F34482"/>
    <w:rsid w:val="00F411E4"/>
    <w:rsid w:val="00F461FA"/>
    <w:rsid w:val="00F50198"/>
    <w:rsid w:val="00F51B65"/>
    <w:rsid w:val="00F60460"/>
    <w:rsid w:val="00F61F00"/>
    <w:rsid w:val="00F62E58"/>
    <w:rsid w:val="00F6423B"/>
    <w:rsid w:val="00F64D03"/>
    <w:rsid w:val="00F8540A"/>
    <w:rsid w:val="00F917AB"/>
    <w:rsid w:val="00F91928"/>
    <w:rsid w:val="00F96D88"/>
    <w:rsid w:val="00FA354E"/>
    <w:rsid w:val="00FA60F4"/>
    <w:rsid w:val="00FB2B66"/>
    <w:rsid w:val="00FC1405"/>
    <w:rsid w:val="00FC3F5E"/>
    <w:rsid w:val="00FC5FDA"/>
    <w:rsid w:val="00FC7652"/>
    <w:rsid w:val="00FD18E9"/>
    <w:rsid w:val="00FE11C9"/>
    <w:rsid w:val="00FE3B3F"/>
    <w:rsid w:val="00FE3C2B"/>
    <w:rsid w:val="00FE3F9D"/>
    <w:rsid w:val="00FF2D3A"/>
    <w:rsid w:val="00FF5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B72D4A"/>
  <w15:chartTrackingRefBased/>
  <w15:docId w15:val="{F9796769-CD59-4FC4-9FA3-DD9FFB3A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C4B"/>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9"/>
    <w:qFormat/>
    <w:rsid w:val="00B52AB3"/>
    <w:pPr>
      <w:contextualSpacing/>
      <w:outlineLvl w:val="0"/>
    </w:pPr>
    <w:rPr>
      <w:rFonts w:cs="Courier New"/>
      <w:b/>
      <w:bCs/>
      <w:noProof/>
      <w:szCs w:val="28"/>
    </w:rPr>
  </w:style>
  <w:style w:type="paragraph" w:styleId="Heading2">
    <w:name w:val="heading 2"/>
    <w:basedOn w:val="Normal"/>
    <w:next w:val="Normal"/>
    <w:link w:val="Heading2Char"/>
    <w:autoRedefine/>
    <w:uiPriority w:val="99"/>
    <w:unhideWhenUsed/>
    <w:qFormat/>
    <w:rsid w:val="00B52AB3"/>
    <w:pPr>
      <w:numPr>
        <w:ilvl w:val="1"/>
      </w:numPr>
      <w:tabs>
        <w:tab w:val="left" w:pos="0"/>
        <w:tab w:val="left" w:pos="270"/>
        <w:tab w:val="left" w:pos="450"/>
      </w:tabs>
      <w:outlineLvl w:val="1"/>
    </w:pPr>
    <w:rPr>
      <w:rFonts w:cs="Courier"/>
      <w:b/>
      <w:bCs/>
      <w:szCs w:val="20"/>
    </w:rPr>
  </w:style>
  <w:style w:type="paragraph" w:styleId="Heading3">
    <w:name w:val="heading 3"/>
    <w:aliases w:val="Heading 3 Char1 Char,Heading 3 Char Char Char Char Char,Heading 3 Char Char Char,Heading 3 Char1,Heading 3 Char Char Char Char,Heading 3 Char Char"/>
    <w:basedOn w:val="Normal"/>
    <w:next w:val="Normal"/>
    <w:link w:val="Heading3Char"/>
    <w:uiPriority w:val="99"/>
    <w:semiHidden/>
    <w:unhideWhenUsed/>
    <w:qFormat/>
    <w:rsid w:val="003734BC"/>
    <w:pPr>
      <w:keepNext/>
      <w:outlineLvl w:val="2"/>
    </w:pPr>
    <w:rPr>
      <w:rFonts w:ascii="Courier" w:hAnsi="Courier" w:cs="Courier"/>
      <w:b/>
      <w:bCs/>
      <w:color w:val="000000"/>
      <w:sz w:val="22"/>
      <w:szCs w:val="22"/>
    </w:rPr>
  </w:style>
  <w:style w:type="paragraph" w:styleId="Heading4">
    <w:name w:val="heading 4"/>
    <w:basedOn w:val="Normal"/>
    <w:next w:val="Normal"/>
    <w:link w:val="Heading4Char"/>
    <w:uiPriority w:val="9"/>
    <w:semiHidden/>
    <w:unhideWhenUsed/>
    <w:qFormat/>
    <w:rsid w:val="003734BC"/>
    <w:pPr>
      <w:keepNext/>
      <w:jc w:val="center"/>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3734BC"/>
    <w:pPr>
      <w:keepNext/>
      <w:jc w:val="center"/>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3734BC"/>
    <w:pPr>
      <w:keepNext/>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3734BC"/>
    <w:pPr>
      <w:keepNext/>
      <w:jc w:val="center"/>
      <w:outlineLvl w:val="6"/>
    </w:pPr>
    <w:rPr>
      <w:rFonts w:ascii="Calibri" w:hAnsi="Calibri"/>
    </w:rPr>
  </w:style>
  <w:style w:type="paragraph" w:styleId="Heading9">
    <w:name w:val="heading 9"/>
    <w:basedOn w:val="Normal"/>
    <w:next w:val="Normal"/>
    <w:link w:val="Heading9Char"/>
    <w:uiPriority w:val="9"/>
    <w:semiHidden/>
    <w:unhideWhenUsed/>
    <w:qFormat/>
    <w:rsid w:val="003734B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2AB3"/>
    <w:rPr>
      <w:rFonts w:ascii="Times New Roman" w:eastAsia="Times New Roman" w:hAnsi="Times New Roman" w:cs="Courier New"/>
      <w:b/>
      <w:bCs/>
      <w:noProof/>
      <w:sz w:val="24"/>
      <w:szCs w:val="28"/>
    </w:rPr>
  </w:style>
  <w:style w:type="character" w:customStyle="1" w:styleId="Heading2Char">
    <w:name w:val="Heading 2 Char"/>
    <w:basedOn w:val="DefaultParagraphFont"/>
    <w:link w:val="Heading2"/>
    <w:uiPriority w:val="99"/>
    <w:rsid w:val="00B52AB3"/>
    <w:rPr>
      <w:rFonts w:ascii="Times New Roman" w:eastAsia="Times New Roman" w:hAnsi="Times New Roman" w:cs="Courier"/>
      <w:b/>
      <w:bCs/>
      <w:sz w:val="24"/>
      <w:szCs w:val="20"/>
    </w:rPr>
  </w:style>
  <w:style w:type="character" w:customStyle="1" w:styleId="Heading3Char">
    <w:name w:val="Heading 3 Char"/>
    <w:aliases w:val="Heading 3 Char1 Char Char1,Heading 3 Char Char Char Char Char Char1,Heading 3 Char Char Char Char2,Heading 3 Char1 Char2,Heading 3 Char Char Char Char Char2,Heading 3 Char Char Char2"/>
    <w:basedOn w:val="DefaultParagraphFont"/>
    <w:link w:val="Heading3"/>
    <w:uiPriority w:val="99"/>
    <w:semiHidden/>
    <w:rsid w:val="003734BC"/>
    <w:rPr>
      <w:rFonts w:ascii="Courier" w:eastAsia="Times New Roman" w:hAnsi="Courier" w:cs="Courier"/>
      <w:b/>
      <w:bCs/>
      <w:color w:val="000000"/>
    </w:rPr>
  </w:style>
  <w:style w:type="character" w:customStyle="1" w:styleId="Heading4Char">
    <w:name w:val="Heading 4 Char"/>
    <w:basedOn w:val="DefaultParagraphFont"/>
    <w:link w:val="Heading4"/>
    <w:uiPriority w:val="9"/>
    <w:semiHidden/>
    <w:rsid w:val="003734BC"/>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3734BC"/>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3734BC"/>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3734BC"/>
    <w:rPr>
      <w:rFonts w:ascii="Calibri" w:eastAsia="Times New Roman" w:hAnsi="Calibri" w:cs="Times New Roman"/>
      <w:sz w:val="24"/>
      <w:szCs w:val="24"/>
    </w:rPr>
  </w:style>
  <w:style w:type="character" w:customStyle="1" w:styleId="Heading9Char">
    <w:name w:val="Heading 9 Char"/>
    <w:basedOn w:val="DefaultParagraphFont"/>
    <w:link w:val="Heading9"/>
    <w:uiPriority w:val="9"/>
    <w:semiHidden/>
    <w:rsid w:val="003734BC"/>
    <w:rPr>
      <w:rFonts w:ascii="Cambria" w:eastAsia="Times New Roman" w:hAnsi="Cambria" w:cs="Times New Roman"/>
    </w:rPr>
  </w:style>
  <w:style w:type="character" w:styleId="Hyperlink">
    <w:name w:val="Hyperlink"/>
    <w:uiPriority w:val="99"/>
    <w:unhideWhenUsed/>
    <w:rsid w:val="003734BC"/>
    <w:rPr>
      <w:color w:val="0000FF"/>
      <w:u w:val="single"/>
    </w:rPr>
  </w:style>
  <w:style w:type="character" w:styleId="FollowedHyperlink">
    <w:name w:val="FollowedHyperlink"/>
    <w:uiPriority w:val="99"/>
    <w:semiHidden/>
    <w:unhideWhenUsed/>
    <w:rsid w:val="003734BC"/>
    <w:rPr>
      <w:color w:val="800080"/>
      <w:u w:val="single"/>
    </w:rPr>
  </w:style>
  <w:style w:type="character" w:customStyle="1" w:styleId="Heading3Char2">
    <w:name w:val="Heading 3 Char2"/>
    <w:aliases w:val="Heading 3 Char1 Char Char,Heading 3 Char Char Char Char Char Char,Heading 3 Char Char Char Char1,Heading 3 Char1 Char1,Heading 3 Char Char Char Char Char1,Heading 3 Char Char Char1"/>
    <w:uiPriority w:val="99"/>
    <w:semiHidden/>
    <w:rsid w:val="003734BC"/>
    <w:rPr>
      <w:rFonts w:ascii="Courier" w:hAnsi="Courier" w:cs="Courier" w:hint="default"/>
      <w:b/>
      <w:bCs/>
      <w:color w:val="000000"/>
      <w:lang w:val="en-US" w:eastAsia="en-US"/>
    </w:rPr>
  </w:style>
  <w:style w:type="paragraph" w:styleId="NormalWeb">
    <w:name w:val="Normal (Web)"/>
    <w:basedOn w:val="Normal"/>
    <w:uiPriority w:val="99"/>
    <w:semiHidden/>
    <w:unhideWhenUsed/>
    <w:rsid w:val="003734BC"/>
    <w:pPr>
      <w:spacing w:before="100" w:beforeAutospacing="1" w:after="100" w:afterAutospacing="1"/>
    </w:pPr>
  </w:style>
  <w:style w:type="paragraph" w:styleId="TOC1">
    <w:name w:val="toc 1"/>
    <w:basedOn w:val="Normal"/>
    <w:next w:val="Normal"/>
    <w:autoRedefine/>
    <w:uiPriority w:val="39"/>
    <w:unhideWhenUsed/>
    <w:rsid w:val="00A240F0"/>
    <w:pPr>
      <w:framePr w:wrap="around" w:vAnchor="text" w:hAnchor="text" w:y="1"/>
      <w:contextualSpacing/>
    </w:pPr>
    <w:rPr>
      <w:b/>
      <w:bCs/>
      <w:noProof/>
    </w:rPr>
  </w:style>
  <w:style w:type="paragraph" w:styleId="TOC2">
    <w:name w:val="toc 2"/>
    <w:basedOn w:val="Normal"/>
    <w:next w:val="Normal"/>
    <w:autoRedefine/>
    <w:uiPriority w:val="39"/>
    <w:unhideWhenUsed/>
    <w:qFormat/>
    <w:rsid w:val="00A240F0"/>
    <w:pPr>
      <w:tabs>
        <w:tab w:val="left" w:pos="450"/>
        <w:tab w:val="right" w:leader="dot" w:pos="9350"/>
      </w:tabs>
      <w:ind w:left="216"/>
    </w:pPr>
    <w:rPr>
      <w:rFonts w:asciiTheme="minorHAnsi" w:hAnsiTheme="minorHAnsi" w:cstheme="minorHAnsi"/>
      <w:bCs/>
      <w:noProof/>
    </w:rPr>
  </w:style>
  <w:style w:type="paragraph" w:styleId="TOC3">
    <w:name w:val="toc 3"/>
    <w:basedOn w:val="Normal"/>
    <w:next w:val="Normal"/>
    <w:autoRedefine/>
    <w:uiPriority w:val="39"/>
    <w:unhideWhenUsed/>
    <w:rsid w:val="003D27B5"/>
    <w:pPr>
      <w:tabs>
        <w:tab w:val="right" w:leader="dot" w:pos="9350"/>
      </w:tabs>
    </w:pPr>
    <w:rPr>
      <w:b/>
      <w:noProof/>
    </w:rPr>
  </w:style>
  <w:style w:type="paragraph" w:styleId="TOC4">
    <w:name w:val="toc 4"/>
    <w:basedOn w:val="Normal"/>
    <w:next w:val="Normal"/>
    <w:autoRedefine/>
    <w:uiPriority w:val="39"/>
    <w:unhideWhenUsed/>
    <w:rsid w:val="00460BD6"/>
    <w:rPr>
      <w:szCs w:val="20"/>
    </w:rPr>
  </w:style>
  <w:style w:type="paragraph" w:styleId="TOC5">
    <w:name w:val="toc 5"/>
    <w:basedOn w:val="Normal"/>
    <w:next w:val="Normal"/>
    <w:autoRedefine/>
    <w:uiPriority w:val="39"/>
    <w:unhideWhenUsed/>
    <w:rsid w:val="003734BC"/>
    <w:pPr>
      <w:ind w:left="720"/>
    </w:pPr>
    <w:rPr>
      <w:rFonts w:ascii="Calibri" w:hAnsi="Calibri"/>
      <w:sz w:val="20"/>
      <w:szCs w:val="20"/>
    </w:rPr>
  </w:style>
  <w:style w:type="paragraph" w:styleId="TOC6">
    <w:name w:val="toc 6"/>
    <w:basedOn w:val="Normal"/>
    <w:next w:val="Normal"/>
    <w:autoRedefine/>
    <w:uiPriority w:val="39"/>
    <w:unhideWhenUsed/>
    <w:rsid w:val="003734BC"/>
    <w:pPr>
      <w:ind w:left="960"/>
    </w:pPr>
    <w:rPr>
      <w:rFonts w:ascii="Calibri" w:hAnsi="Calibri"/>
      <w:sz w:val="20"/>
      <w:szCs w:val="20"/>
    </w:rPr>
  </w:style>
  <w:style w:type="paragraph" w:styleId="TOC7">
    <w:name w:val="toc 7"/>
    <w:basedOn w:val="Normal"/>
    <w:next w:val="Normal"/>
    <w:autoRedefine/>
    <w:uiPriority w:val="39"/>
    <w:unhideWhenUsed/>
    <w:rsid w:val="003734BC"/>
    <w:pPr>
      <w:ind w:left="1200"/>
    </w:pPr>
    <w:rPr>
      <w:rFonts w:ascii="Calibri" w:hAnsi="Calibri"/>
      <w:sz w:val="20"/>
      <w:szCs w:val="20"/>
    </w:rPr>
  </w:style>
  <w:style w:type="paragraph" w:styleId="TOC8">
    <w:name w:val="toc 8"/>
    <w:basedOn w:val="Normal"/>
    <w:next w:val="Normal"/>
    <w:autoRedefine/>
    <w:uiPriority w:val="39"/>
    <w:unhideWhenUsed/>
    <w:rsid w:val="003734BC"/>
    <w:pPr>
      <w:ind w:left="1440"/>
    </w:pPr>
    <w:rPr>
      <w:rFonts w:ascii="Calibri" w:hAnsi="Calibri"/>
      <w:sz w:val="20"/>
      <w:szCs w:val="20"/>
    </w:rPr>
  </w:style>
  <w:style w:type="paragraph" w:styleId="TOC9">
    <w:name w:val="toc 9"/>
    <w:basedOn w:val="Normal"/>
    <w:next w:val="Normal"/>
    <w:autoRedefine/>
    <w:uiPriority w:val="39"/>
    <w:unhideWhenUsed/>
    <w:rsid w:val="003734BC"/>
    <w:pPr>
      <w:ind w:left="1680"/>
    </w:pPr>
    <w:rPr>
      <w:rFonts w:ascii="Calibri" w:hAnsi="Calibri"/>
      <w:sz w:val="20"/>
      <w:szCs w:val="20"/>
    </w:rPr>
  </w:style>
  <w:style w:type="paragraph" w:styleId="CommentText">
    <w:name w:val="annotation text"/>
    <w:basedOn w:val="Normal"/>
    <w:link w:val="CommentTextChar"/>
    <w:uiPriority w:val="99"/>
    <w:semiHidden/>
    <w:unhideWhenUsed/>
    <w:rsid w:val="003734BC"/>
    <w:rPr>
      <w:sz w:val="20"/>
      <w:szCs w:val="20"/>
    </w:rPr>
  </w:style>
  <w:style w:type="character" w:customStyle="1" w:styleId="CommentTextChar">
    <w:name w:val="Comment Text Char"/>
    <w:basedOn w:val="DefaultParagraphFont"/>
    <w:link w:val="CommentText"/>
    <w:uiPriority w:val="99"/>
    <w:semiHidden/>
    <w:rsid w:val="003734BC"/>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3734BC"/>
    <w:pPr>
      <w:widowControl w:val="0"/>
      <w:tabs>
        <w:tab w:val="center" w:pos="4320"/>
        <w:tab w:val="right" w:pos="8640"/>
      </w:tabs>
      <w:ind w:firstLine="1080"/>
    </w:pPr>
    <w:rPr>
      <w:rFonts w:ascii="TimesNewRomanPS" w:hAnsi="TimesNewRomanPS"/>
      <w:sz w:val="20"/>
      <w:szCs w:val="20"/>
    </w:rPr>
  </w:style>
  <w:style w:type="character" w:customStyle="1" w:styleId="HeaderChar">
    <w:name w:val="Header Char"/>
    <w:basedOn w:val="DefaultParagraphFont"/>
    <w:link w:val="Header"/>
    <w:uiPriority w:val="99"/>
    <w:rsid w:val="003734BC"/>
    <w:rPr>
      <w:rFonts w:ascii="TimesNewRomanPS" w:eastAsia="Times New Roman" w:hAnsi="TimesNewRomanPS" w:cs="Times New Roman"/>
      <w:sz w:val="20"/>
      <w:szCs w:val="20"/>
    </w:rPr>
  </w:style>
  <w:style w:type="paragraph" w:styleId="Footer">
    <w:name w:val="footer"/>
    <w:basedOn w:val="Normal"/>
    <w:link w:val="FooterChar"/>
    <w:uiPriority w:val="99"/>
    <w:unhideWhenUsed/>
    <w:rsid w:val="003734BC"/>
    <w:pPr>
      <w:tabs>
        <w:tab w:val="center" w:pos="4680"/>
        <w:tab w:val="right" w:pos="9360"/>
      </w:tabs>
    </w:pPr>
  </w:style>
  <w:style w:type="character" w:customStyle="1" w:styleId="FooterChar">
    <w:name w:val="Footer Char"/>
    <w:basedOn w:val="DefaultParagraphFont"/>
    <w:link w:val="Footer"/>
    <w:uiPriority w:val="99"/>
    <w:rsid w:val="003734BC"/>
    <w:rPr>
      <w:rFonts w:ascii="Times New Roman" w:eastAsia="Times New Roman" w:hAnsi="Times New Roman" w:cs="Times New Roman"/>
      <w:sz w:val="24"/>
      <w:szCs w:val="24"/>
    </w:rPr>
  </w:style>
  <w:style w:type="paragraph" w:styleId="Caption">
    <w:name w:val="caption"/>
    <w:basedOn w:val="Normal"/>
    <w:next w:val="Normal"/>
    <w:uiPriority w:val="99"/>
    <w:semiHidden/>
    <w:unhideWhenUsed/>
    <w:qFormat/>
    <w:rsid w:val="003734BC"/>
    <w:pPr>
      <w:spacing w:before="120" w:after="240"/>
      <w:jc w:val="center"/>
    </w:pPr>
    <w:rPr>
      <w:rFonts w:ascii="Arial" w:hAnsi="Arial" w:cs="Arial"/>
      <w:b/>
      <w:bCs/>
    </w:rPr>
  </w:style>
  <w:style w:type="character" w:customStyle="1" w:styleId="TableofFiguresChar">
    <w:name w:val="Table of Figures Char"/>
    <w:link w:val="TableofFigures"/>
    <w:uiPriority w:val="99"/>
    <w:locked/>
    <w:rsid w:val="00A240F0"/>
    <w:rPr>
      <w:rFonts w:ascii="Times New Roman" w:hAnsi="Times New Roman" w:cs="Times New Roman"/>
      <w:sz w:val="24"/>
      <w:szCs w:val="24"/>
    </w:rPr>
  </w:style>
  <w:style w:type="paragraph" w:styleId="TableofFigures">
    <w:name w:val="table of figures"/>
    <w:basedOn w:val="Normal"/>
    <w:next w:val="Normal"/>
    <w:link w:val="TableofFiguresChar"/>
    <w:autoRedefine/>
    <w:uiPriority w:val="99"/>
    <w:unhideWhenUsed/>
    <w:qFormat/>
    <w:rsid w:val="00A240F0"/>
    <w:pPr>
      <w:tabs>
        <w:tab w:val="right" w:leader="dot" w:pos="9346"/>
      </w:tabs>
    </w:pPr>
    <w:rPr>
      <w:rFonts w:eastAsiaTheme="minorHAnsi"/>
    </w:rPr>
  </w:style>
  <w:style w:type="paragraph" w:styleId="EndnoteText">
    <w:name w:val="endnote text"/>
    <w:basedOn w:val="Normal"/>
    <w:link w:val="EndnoteTextChar"/>
    <w:uiPriority w:val="99"/>
    <w:semiHidden/>
    <w:unhideWhenUsed/>
    <w:rsid w:val="003734BC"/>
    <w:pPr>
      <w:widowControl w:val="0"/>
    </w:pPr>
    <w:rPr>
      <w:rFonts w:ascii="TimesNewRomanPS" w:hAnsi="TimesNewRomanPS"/>
      <w:sz w:val="20"/>
      <w:szCs w:val="20"/>
    </w:rPr>
  </w:style>
  <w:style w:type="character" w:customStyle="1" w:styleId="EndnoteTextChar">
    <w:name w:val="Endnote Text Char"/>
    <w:basedOn w:val="DefaultParagraphFont"/>
    <w:link w:val="EndnoteText"/>
    <w:uiPriority w:val="99"/>
    <w:semiHidden/>
    <w:rsid w:val="003734BC"/>
    <w:rPr>
      <w:rFonts w:ascii="TimesNewRomanPS" w:eastAsia="Times New Roman" w:hAnsi="TimesNewRomanPS" w:cs="Times New Roman"/>
      <w:sz w:val="20"/>
      <w:szCs w:val="20"/>
    </w:rPr>
  </w:style>
  <w:style w:type="paragraph" w:styleId="Title">
    <w:name w:val="Title"/>
    <w:basedOn w:val="Normal"/>
    <w:link w:val="TitleChar"/>
    <w:uiPriority w:val="10"/>
    <w:qFormat/>
    <w:rsid w:val="003734BC"/>
    <w:pPr>
      <w:jc w:val="center"/>
    </w:pPr>
    <w:rPr>
      <w:rFonts w:ascii="Cambria" w:hAnsi="Cambria"/>
      <w:b/>
      <w:bCs/>
      <w:kern w:val="28"/>
      <w:sz w:val="32"/>
      <w:szCs w:val="32"/>
    </w:rPr>
  </w:style>
  <w:style w:type="character" w:customStyle="1" w:styleId="TitleChar">
    <w:name w:val="Title Char"/>
    <w:basedOn w:val="DefaultParagraphFont"/>
    <w:link w:val="Title"/>
    <w:uiPriority w:val="10"/>
    <w:rsid w:val="003734BC"/>
    <w:rPr>
      <w:rFonts w:ascii="Cambria" w:eastAsia="Times New Roman" w:hAnsi="Cambria" w:cs="Times New Roman"/>
      <w:b/>
      <w:bCs/>
      <w:kern w:val="28"/>
      <w:sz w:val="32"/>
      <w:szCs w:val="32"/>
    </w:rPr>
  </w:style>
  <w:style w:type="paragraph" w:styleId="BodyTextIndent">
    <w:name w:val="Body Text Indent"/>
    <w:basedOn w:val="Normal"/>
    <w:link w:val="BodyTextIndentChar"/>
    <w:uiPriority w:val="99"/>
    <w:semiHidden/>
    <w:unhideWhenUsed/>
    <w:rsid w:val="003734BC"/>
    <w:pPr>
      <w:ind w:left="1260" w:hanging="1260"/>
    </w:pPr>
    <w:rPr>
      <w:rFonts w:ascii="Arial" w:hAnsi="Arial"/>
      <w:sz w:val="20"/>
      <w:szCs w:val="20"/>
    </w:rPr>
  </w:style>
  <w:style w:type="character" w:customStyle="1" w:styleId="BodyTextIndentChar">
    <w:name w:val="Body Text Indent Char"/>
    <w:basedOn w:val="DefaultParagraphFont"/>
    <w:link w:val="BodyTextIndent"/>
    <w:uiPriority w:val="99"/>
    <w:semiHidden/>
    <w:rsid w:val="003734BC"/>
    <w:rPr>
      <w:rFonts w:ascii="Arial" w:eastAsia="Times New Roman" w:hAnsi="Arial" w:cs="Times New Roman"/>
      <w:sz w:val="20"/>
      <w:szCs w:val="20"/>
    </w:rPr>
  </w:style>
  <w:style w:type="paragraph" w:styleId="BlockText">
    <w:name w:val="Block Text"/>
    <w:basedOn w:val="Normal"/>
    <w:uiPriority w:val="99"/>
    <w:semiHidden/>
    <w:unhideWhenUsed/>
    <w:rsid w:val="003734BC"/>
    <w:pPr>
      <w:ind w:left="360" w:right="90" w:hanging="360"/>
    </w:pPr>
    <w:rPr>
      <w:rFonts w:ascii="Arial" w:hAnsi="Arial"/>
      <w:sz w:val="20"/>
      <w:szCs w:val="20"/>
    </w:rPr>
  </w:style>
  <w:style w:type="paragraph" w:styleId="DocumentMap">
    <w:name w:val="Document Map"/>
    <w:basedOn w:val="Normal"/>
    <w:link w:val="DocumentMapChar"/>
    <w:uiPriority w:val="99"/>
    <w:semiHidden/>
    <w:unhideWhenUsed/>
    <w:rsid w:val="003734BC"/>
    <w:rPr>
      <w:rFonts w:ascii="Tahoma" w:hAnsi="Tahoma" w:cs="Tahoma"/>
      <w:sz w:val="16"/>
      <w:szCs w:val="16"/>
    </w:rPr>
  </w:style>
  <w:style w:type="character" w:customStyle="1" w:styleId="DocumentMapChar">
    <w:name w:val="Document Map Char"/>
    <w:basedOn w:val="DefaultParagraphFont"/>
    <w:link w:val="DocumentMap"/>
    <w:uiPriority w:val="99"/>
    <w:semiHidden/>
    <w:rsid w:val="003734BC"/>
    <w:rPr>
      <w:rFonts w:ascii="Tahoma" w:eastAsia="Times New Roman" w:hAnsi="Tahoma" w:cs="Tahoma"/>
      <w:sz w:val="16"/>
      <w:szCs w:val="16"/>
    </w:rPr>
  </w:style>
  <w:style w:type="paragraph" w:styleId="PlainText">
    <w:name w:val="Plain Text"/>
    <w:basedOn w:val="Normal"/>
    <w:link w:val="PlainTextChar"/>
    <w:uiPriority w:val="99"/>
    <w:unhideWhenUsed/>
    <w:rsid w:val="003734BC"/>
    <w:rPr>
      <w:rFonts w:ascii="Courier New" w:hAnsi="Courier New" w:cs="Courier New"/>
      <w:sz w:val="20"/>
      <w:szCs w:val="20"/>
    </w:rPr>
  </w:style>
  <w:style w:type="character" w:customStyle="1" w:styleId="PlainTextChar">
    <w:name w:val="Plain Text Char"/>
    <w:basedOn w:val="DefaultParagraphFont"/>
    <w:link w:val="PlainText"/>
    <w:uiPriority w:val="99"/>
    <w:rsid w:val="003734BC"/>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3734BC"/>
    <w:rPr>
      <w:b/>
      <w:bCs/>
    </w:rPr>
  </w:style>
  <w:style w:type="character" w:customStyle="1" w:styleId="CommentSubjectChar">
    <w:name w:val="Comment Subject Char"/>
    <w:basedOn w:val="CommentTextChar"/>
    <w:link w:val="CommentSubject"/>
    <w:uiPriority w:val="99"/>
    <w:semiHidden/>
    <w:rsid w:val="003734B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734BC"/>
    <w:rPr>
      <w:rFonts w:ascii="Tahoma" w:hAnsi="Tahoma" w:cs="Tahoma"/>
      <w:sz w:val="16"/>
      <w:szCs w:val="16"/>
    </w:rPr>
  </w:style>
  <w:style w:type="character" w:customStyle="1" w:styleId="BalloonTextChar">
    <w:name w:val="Balloon Text Char"/>
    <w:basedOn w:val="DefaultParagraphFont"/>
    <w:link w:val="BalloonText"/>
    <w:uiPriority w:val="99"/>
    <w:semiHidden/>
    <w:rsid w:val="003734BC"/>
    <w:rPr>
      <w:rFonts w:ascii="Tahoma" w:eastAsia="Times New Roman" w:hAnsi="Tahoma" w:cs="Tahoma"/>
      <w:sz w:val="16"/>
      <w:szCs w:val="16"/>
    </w:rPr>
  </w:style>
  <w:style w:type="paragraph" w:styleId="NoSpacing">
    <w:name w:val="No Spacing"/>
    <w:aliases w:val="TRADOC No Spacing"/>
    <w:autoRedefine/>
    <w:uiPriority w:val="99"/>
    <w:qFormat/>
    <w:rsid w:val="003734BC"/>
    <w:rPr>
      <w:rFonts w:ascii="Arial" w:eastAsia="Times New Roman" w:hAnsi="Arial" w:cs="Arial"/>
      <w:sz w:val="24"/>
      <w:szCs w:val="24"/>
    </w:rPr>
  </w:style>
  <w:style w:type="paragraph" w:styleId="Revision">
    <w:name w:val="Revision"/>
    <w:uiPriority w:val="99"/>
    <w:semiHidden/>
    <w:rsid w:val="003734BC"/>
    <w:rPr>
      <w:rFonts w:ascii="Times New Roman" w:eastAsia="Times New Roman" w:hAnsi="Times New Roman" w:cs="Times New Roman"/>
      <w:sz w:val="24"/>
    </w:rPr>
  </w:style>
  <w:style w:type="character" w:customStyle="1" w:styleId="ListParagraphChar">
    <w:name w:val="List Paragraph Char"/>
    <w:link w:val="ListParagraph"/>
    <w:uiPriority w:val="34"/>
    <w:locked/>
    <w:rsid w:val="003734BC"/>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3734BC"/>
    <w:pPr>
      <w:ind w:left="720"/>
    </w:pPr>
    <w:rPr>
      <w:rFonts w:eastAsiaTheme="minorHAnsi"/>
      <w:color w:val="000000"/>
    </w:rPr>
  </w:style>
  <w:style w:type="paragraph" w:styleId="TOCHeading">
    <w:name w:val="TOC Heading"/>
    <w:basedOn w:val="Heading1"/>
    <w:next w:val="Normal"/>
    <w:uiPriority w:val="39"/>
    <w:unhideWhenUsed/>
    <w:qFormat/>
    <w:rsid w:val="003734BC"/>
    <w:pPr>
      <w:keepLines/>
      <w:spacing w:before="480" w:line="276" w:lineRule="auto"/>
      <w:outlineLvl w:val="9"/>
    </w:pPr>
    <w:rPr>
      <w:rFonts w:ascii="Cambria" w:hAnsi="Cambria" w:cs="Times New Roman"/>
      <w:noProof w:val="0"/>
      <w:color w:val="365F91"/>
      <w:sz w:val="28"/>
    </w:rPr>
  </w:style>
  <w:style w:type="paragraph" w:customStyle="1" w:styleId="Style12ptCentered">
    <w:name w:val="Style 12 pt Centered"/>
    <w:basedOn w:val="Normal"/>
    <w:next w:val="BlockText"/>
    <w:autoRedefine/>
    <w:uiPriority w:val="99"/>
    <w:semiHidden/>
    <w:rsid w:val="003734BC"/>
    <w:pPr>
      <w:jc w:val="center"/>
    </w:pPr>
    <w:rPr>
      <w:b/>
      <w:bCs/>
    </w:rPr>
  </w:style>
  <w:style w:type="paragraph" w:customStyle="1" w:styleId="head">
    <w:name w:val="head"/>
    <w:basedOn w:val="Normal"/>
    <w:uiPriority w:val="99"/>
    <w:semiHidden/>
    <w:rsid w:val="003734BC"/>
    <w:pPr>
      <w:widowControl w:val="0"/>
      <w:tabs>
        <w:tab w:val="left" w:pos="288"/>
        <w:tab w:val="left" w:pos="576"/>
        <w:tab w:val="left" w:pos="864"/>
        <w:tab w:val="left" w:pos="5400"/>
        <w:tab w:val="left" w:pos="6120"/>
        <w:tab w:val="left" w:pos="7200"/>
        <w:tab w:val="left" w:pos="8064"/>
      </w:tabs>
    </w:pPr>
    <w:rPr>
      <w:rFonts w:ascii="TimesNewRomanPS" w:hAnsi="TimesNewRomanPS"/>
      <w:b/>
      <w:szCs w:val="20"/>
    </w:rPr>
  </w:style>
  <w:style w:type="character" w:customStyle="1" w:styleId="FigureChar">
    <w:name w:val="Figure Char"/>
    <w:link w:val="Figure"/>
    <w:semiHidden/>
    <w:locked/>
    <w:rsid w:val="00CE6CA2"/>
    <w:rPr>
      <w:rFonts w:ascii="Times New Roman" w:eastAsia="Times New Roman" w:hAnsi="Times New Roman" w:cs="Times New Roman"/>
      <w:b/>
      <w:sz w:val="24"/>
      <w:szCs w:val="24"/>
    </w:rPr>
  </w:style>
  <w:style w:type="paragraph" w:customStyle="1" w:styleId="Figure">
    <w:name w:val="Figure"/>
    <w:basedOn w:val="Normal"/>
    <w:next w:val="Normal"/>
    <w:link w:val="FigureChar"/>
    <w:semiHidden/>
    <w:rsid w:val="00DC66E4"/>
    <w:pPr>
      <w:tabs>
        <w:tab w:val="left" w:pos="792"/>
      </w:tabs>
      <w:jc w:val="center"/>
    </w:pPr>
    <w:rPr>
      <w:b/>
    </w:rPr>
  </w:style>
  <w:style w:type="character" w:customStyle="1" w:styleId="TableChar">
    <w:name w:val="Table Char"/>
    <w:link w:val="Table"/>
    <w:semiHidden/>
    <w:locked/>
    <w:rsid w:val="003734BC"/>
    <w:rPr>
      <w:rFonts w:ascii="Times New Roman" w:hAnsi="Times New Roman" w:cs="Times New Roman"/>
      <w:b/>
      <w:color w:val="000000"/>
      <w:sz w:val="24"/>
      <w:szCs w:val="24"/>
    </w:rPr>
  </w:style>
  <w:style w:type="paragraph" w:customStyle="1" w:styleId="Table">
    <w:name w:val="Table"/>
    <w:basedOn w:val="Normal"/>
    <w:link w:val="TableChar"/>
    <w:semiHidden/>
    <w:qFormat/>
    <w:rsid w:val="003734BC"/>
    <w:rPr>
      <w:rFonts w:eastAsiaTheme="minorHAnsi"/>
      <w:b/>
      <w:color w:val="000000"/>
    </w:rPr>
  </w:style>
  <w:style w:type="character" w:customStyle="1" w:styleId="figureChar0">
    <w:name w:val="figure Char"/>
    <w:link w:val="figure0"/>
    <w:semiHidden/>
    <w:locked/>
    <w:rsid w:val="003734BC"/>
    <w:rPr>
      <w:rFonts w:ascii="Times New Roman" w:hAnsi="Times New Roman" w:cs="Times New Roman"/>
      <w:b/>
      <w:bCs/>
      <w:sz w:val="24"/>
      <w:szCs w:val="24"/>
    </w:rPr>
  </w:style>
  <w:style w:type="paragraph" w:customStyle="1" w:styleId="figure0">
    <w:name w:val="figure"/>
    <w:basedOn w:val="Normal"/>
    <w:link w:val="figureChar0"/>
    <w:autoRedefine/>
    <w:semiHidden/>
    <w:qFormat/>
    <w:rsid w:val="003734BC"/>
    <w:pPr>
      <w:spacing w:before="120"/>
      <w:jc w:val="center"/>
    </w:pPr>
    <w:rPr>
      <w:rFonts w:eastAsiaTheme="minorHAnsi"/>
      <w:b/>
      <w:bCs/>
    </w:rPr>
  </w:style>
  <w:style w:type="paragraph" w:customStyle="1" w:styleId="Bullet">
    <w:name w:val="Bullet"/>
    <w:basedOn w:val="Normal"/>
    <w:uiPriority w:val="99"/>
    <w:semiHidden/>
    <w:qFormat/>
    <w:rsid w:val="003734BC"/>
    <w:pPr>
      <w:numPr>
        <w:numId w:val="1"/>
      </w:numPr>
      <w:tabs>
        <w:tab w:val="left" w:pos="900"/>
      </w:tabs>
      <w:spacing w:after="80"/>
    </w:pPr>
  </w:style>
  <w:style w:type="paragraph" w:customStyle="1" w:styleId="Bulletlast">
    <w:name w:val="Bullet last"/>
    <w:basedOn w:val="Bullet"/>
    <w:uiPriority w:val="99"/>
    <w:semiHidden/>
    <w:qFormat/>
    <w:rsid w:val="003734BC"/>
    <w:pPr>
      <w:numPr>
        <w:numId w:val="0"/>
      </w:numPr>
      <w:spacing w:after="0"/>
    </w:pPr>
  </w:style>
  <w:style w:type="paragraph" w:customStyle="1" w:styleId="Default">
    <w:name w:val="Default"/>
    <w:rsid w:val="003734BC"/>
    <w:pPr>
      <w:autoSpaceDE w:val="0"/>
      <w:autoSpaceDN w:val="0"/>
      <w:adjustRightInd w:val="0"/>
    </w:pPr>
    <w:rPr>
      <w:rFonts w:ascii="Arial" w:eastAsia="Calibri" w:hAnsi="Arial" w:cs="Arial"/>
      <w:color w:val="000000"/>
      <w:sz w:val="24"/>
      <w:szCs w:val="24"/>
    </w:rPr>
  </w:style>
  <w:style w:type="character" w:styleId="CommentReference">
    <w:name w:val="annotation reference"/>
    <w:uiPriority w:val="99"/>
    <w:semiHidden/>
    <w:unhideWhenUsed/>
    <w:rsid w:val="003734BC"/>
    <w:rPr>
      <w:sz w:val="16"/>
      <w:szCs w:val="16"/>
    </w:rPr>
  </w:style>
  <w:style w:type="character" w:styleId="Strong">
    <w:name w:val="Strong"/>
    <w:basedOn w:val="DefaultParagraphFont"/>
    <w:qFormat/>
    <w:rsid w:val="003734BC"/>
    <w:rPr>
      <w:b/>
      <w:bCs/>
    </w:rPr>
  </w:style>
  <w:style w:type="character" w:styleId="HTMLCite">
    <w:name w:val="HTML Cite"/>
    <w:basedOn w:val="DefaultParagraphFont"/>
    <w:uiPriority w:val="99"/>
    <w:semiHidden/>
    <w:unhideWhenUsed/>
    <w:rsid w:val="003734BC"/>
    <w:rPr>
      <w:i/>
      <w:iCs/>
    </w:rPr>
  </w:style>
  <w:style w:type="character" w:styleId="LineNumber">
    <w:name w:val="line number"/>
    <w:basedOn w:val="DefaultParagraphFont"/>
    <w:uiPriority w:val="99"/>
    <w:semiHidden/>
    <w:unhideWhenUsed/>
    <w:rsid w:val="000B4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11408">
      <w:bodyDiv w:val="1"/>
      <w:marLeft w:val="0"/>
      <w:marRight w:val="0"/>
      <w:marTop w:val="0"/>
      <w:marBottom w:val="0"/>
      <w:divBdr>
        <w:top w:val="none" w:sz="0" w:space="0" w:color="auto"/>
        <w:left w:val="none" w:sz="0" w:space="0" w:color="auto"/>
        <w:bottom w:val="none" w:sz="0" w:space="0" w:color="auto"/>
        <w:right w:val="none" w:sz="0" w:space="0" w:color="auto"/>
      </w:divBdr>
    </w:div>
    <w:div w:id="166362333">
      <w:bodyDiv w:val="1"/>
      <w:marLeft w:val="0"/>
      <w:marRight w:val="0"/>
      <w:marTop w:val="0"/>
      <w:marBottom w:val="0"/>
      <w:divBdr>
        <w:top w:val="none" w:sz="0" w:space="0" w:color="auto"/>
        <w:left w:val="none" w:sz="0" w:space="0" w:color="auto"/>
        <w:bottom w:val="none" w:sz="0" w:space="0" w:color="auto"/>
        <w:right w:val="none" w:sz="0" w:space="0" w:color="auto"/>
      </w:divBdr>
    </w:div>
    <w:div w:id="298343724">
      <w:bodyDiv w:val="1"/>
      <w:marLeft w:val="0"/>
      <w:marRight w:val="0"/>
      <w:marTop w:val="0"/>
      <w:marBottom w:val="0"/>
      <w:divBdr>
        <w:top w:val="none" w:sz="0" w:space="0" w:color="auto"/>
        <w:left w:val="none" w:sz="0" w:space="0" w:color="auto"/>
        <w:bottom w:val="none" w:sz="0" w:space="0" w:color="auto"/>
        <w:right w:val="none" w:sz="0" w:space="0" w:color="auto"/>
      </w:divBdr>
    </w:div>
    <w:div w:id="486359418">
      <w:bodyDiv w:val="1"/>
      <w:marLeft w:val="0"/>
      <w:marRight w:val="0"/>
      <w:marTop w:val="0"/>
      <w:marBottom w:val="0"/>
      <w:divBdr>
        <w:top w:val="none" w:sz="0" w:space="0" w:color="auto"/>
        <w:left w:val="none" w:sz="0" w:space="0" w:color="auto"/>
        <w:bottom w:val="none" w:sz="0" w:space="0" w:color="auto"/>
        <w:right w:val="none" w:sz="0" w:space="0" w:color="auto"/>
      </w:divBdr>
    </w:div>
    <w:div w:id="1778523597">
      <w:bodyDiv w:val="1"/>
      <w:marLeft w:val="0"/>
      <w:marRight w:val="0"/>
      <w:marTop w:val="0"/>
      <w:marBottom w:val="0"/>
      <w:divBdr>
        <w:top w:val="none" w:sz="0" w:space="0" w:color="auto"/>
        <w:left w:val="none" w:sz="0" w:space="0" w:color="auto"/>
        <w:bottom w:val="none" w:sz="0" w:space="0" w:color="auto"/>
        <w:right w:val="none" w:sz="0" w:space="0" w:color="auto"/>
      </w:divBdr>
    </w:div>
    <w:div w:id="185009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adminpubs.tradoc.army.mil" TargetMode="External"/><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apd.army.mil/pdffiles/r350_1.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apd.army.mil/pdffiles/r350_1.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throughou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42933E2CF7A41A6A46468638E570C" ma:contentTypeVersion="0" ma:contentTypeDescription="Create a new document." ma:contentTypeScope="" ma:versionID="7cf594c468fafe52bcfd303dadae8a1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56D46-16E0-462E-A692-F696744BC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0517BE-754B-4FDB-830D-3B98533DE918}">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80756E7C-B66D-491E-88A2-6B13F58A11AC}">
  <ds:schemaRefs>
    <ds:schemaRef ds:uri="http://schemas.microsoft.com/sharepoint/v3/contenttype/forms"/>
  </ds:schemaRefs>
</ds:datastoreItem>
</file>

<file path=customXml/itemProps4.xml><?xml version="1.0" encoding="utf-8"?>
<ds:datastoreItem xmlns:ds="http://schemas.openxmlformats.org/officeDocument/2006/customXml" ds:itemID="{49BBE80A-FBE3-49EA-83F7-5F24B3ACA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23210</Words>
  <Characters>134622</Characters>
  <Application>Microsoft Office Word</Application>
  <DocSecurity>0</DocSecurity>
  <Lines>3846</Lines>
  <Paragraphs>1734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156098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Halpin, Robert B Mr CIV USA TRADOC</dc:creator>
  <cp:keywords/>
  <dc:description/>
  <cp:lastModifiedBy>Halpin, Robert B Mr CIV USA TRADOC</cp:lastModifiedBy>
  <cp:revision>3</cp:revision>
  <cp:lastPrinted>2018-05-01T16:22:00Z</cp:lastPrinted>
  <dcterms:created xsi:type="dcterms:W3CDTF">2018-05-01T17:02:00Z</dcterms:created>
  <dcterms:modified xsi:type="dcterms:W3CDTF">2018-05-01T17:05:00Z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0x0101001D642933E2CF7A41A6A46468638E570C</vt:lpwstr>
  </property>
  <property fmtid="{D5CDD505-2E9C-101B-9397-08002B2CF9AE}" pid="3" name="_MarkAsFinal">
    <vt:bool>true</vt:bool>
  </property>
</Properties>
</file>