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8284E" w14:textId="7B2F27AE" w:rsidR="00234E49" w:rsidRPr="00C815F7" w:rsidRDefault="00234E49" w:rsidP="0082108A">
      <w:pPr>
        <w:rPr>
          <w:rFonts w:ascii="Times New Roman" w:eastAsia="Calibri" w:hAnsi="Times New Roman" w:cs="Times New Roman"/>
          <w:b/>
          <w:sz w:val="24"/>
          <w:szCs w:val="24"/>
        </w:rPr>
      </w:pPr>
      <w:r w:rsidRPr="00C815F7">
        <w:rPr>
          <w:rFonts w:ascii="Times New Roman" w:eastAsia="Calibri" w:hAnsi="Times New Roman" w:cs="Times New Roman"/>
          <w:b/>
          <w:sz w:val="24"/>
          <w:szCs w:val="24"/>
        </w:rPr>
        <w:t>Department of the Army</w:t>
      </w:r>
      <w:r w:rsidRPr="00C815F7">
        <w:rPr>
          <w:rFonts w:ascii="Times New Roman" w:eastAsia="Calibri" w:hAnsi="Times New Roman" w:cs="Times New Roman"/>
          <w:b/>
          <w:sz w:val="24"/>
          <w:szCs w:val="24"/>
        </w:rPr>
        <w:tab/>
      </w:r>
      <w:r w:rsidRPr="00C815F7">
        <w:rPr>
          <w:rFonts w:ascii="Times New Roman" w:eastAsia="Calibri" w:hAnsi="Times New Roman" w:cs="Times New Roman"/>
          <w:b/>
          <w:sz w:val="24"/>
          <w:szCs w:val="24"/>
        </w:rPr>
        <w:tab/>
      </w:r>
      <w:r w:rsidRPr="00C815F7">
        <w:rPr>
          <w:rFonts w:ascii="Times New Roman" w:eastAsia="Calibri" w:hAnsi="Times New Roman" w:cs="Times New Roman"/>
          <w:b/>
          <w:sz w:val="24"/>
          <w:szCs w:val="24"/>
        </w:rPr>
        <w:tab/>
      </w:r>
      <w:r w:rsidRPr="00C815F7">
        <w:rPr>
          <w:rFonts w:ascii="Times New Roman" w:eastAsia="Calibri" w:hAnsi="Times New Roman" w:cs="Times New Roman"/>
          <w:b/>
          <w:sz w:val="24"/>
          <w:szCs w:val="24"/>
        </w:rPr>
        <w:tab/>
      </w:r>
      <w:r w:rsidR="008705E9" w:rsidRPr="00C815F7">
        <w:rPr>
          <w:rFonts w:ascii="Times New Roman" w:eastAsia="Calibri" w:hAnsi="Times New Roman" w:cs="Times New Roman"/>
          <w:b/>
          <w:sz w:val="24"/>
          <w:szCs w:val="24"/>
        </w:rPr>
        <w:tab/>
      </w:r>
      <w:r w:rsidR="008705E9" w:rsidRPr="00C815F7">
        <w:rPr>
          <w:rFonts w:ascii="Times New Roman" w:eastAsia="Calibri" w:hAnsi="Times New Roman" w:cs="Times New Roman"/>
          <w:b/>
          <w:sz w:val="24"/>
          <w:szCs w:val="24"/>
        </w:rPr>
        <w:tab/>
      </w:r>
      <w:r w:rsidR="008705E9" w:rsidRPr="00C815F7">
        <w:rPr>
          <w:rFonts w:ascii="Times New Roman" w:eastAsia="Calibri" w:hAnsi="Times New Roman" w:cs="Times New Roman"/>
          <w:b/>
          <w:sz w:val="24"/>
          <w:szCs w:val="24"/>
        </w:rPr>
        <w:tab/>
      </w:r>
      <w:r w:rsidR="008705E9" w:rsidRPr="00C815F7">
        <w:rPr>
          <w:rFonts w:ascii="Times New Roman" w:eastAsia="Calibri" w:hAnsi="Times New Roman" w:cs="Times New Roman"/>
          <w:b/>
          <w:sz w:val="24"/>
          <w:szCs w:val="24"/>
        </w:rPr>
        <w:tab/>
      </w:r>
      <w:r w:rsidR="008705E9" w:rsidRPr="00C815F7">
        <w:rPr>
          <w:rFonts w:ascii="Times New Roman" w:eastAsia="Calibri" w:hAnsi="Times New Roman" w:cs="Times New Roman"/>
          <w:b/>
          <w:sz w:val="24"/>
          <w:szCs w:val="24"/>
        </w:rPr>
        <w:tab/>
      </w:r>
      <w:r w:rsidR="008705E9" w:rsidRPr="00C815F7">
        <w:rPr>
          <w:rFonts w:ascii="Times New Roman" w:eastAsia="Calibri" w:hAnsi="Times New Roman" w:cs="Times New Roman"/>
          <w:b/>
          <w:sz w:val="24"/>
          <w:szCs w:val="24"/>
        </w:rPr>
        <w:tab/>
      </w:r>
      <w:r w:rsidR="004509E7">
        <w:rPr>
          <w:rFonts w:ascii="Times New Roman" w:eastAsia="Calibri" w:hAnsi="Times New Roman" w:cs="Times New Roman"/>
          <w:b/>
          <w:sz w:val="24"/>
          <w:szCs w:val="24"/>
        </w:rPr>
        <w:t xml:space="preserve">  *</w:t>
      </w:r>
      <w:r w:rsidRPr="00C815F7">
        <w:rPr>
          <w:rFonts w:ascii="Times New Roman" w:eastAsia="Calibri" w:hAnsi="Times New Roman" w:cs="Times New Roman"/>
          <w:b/>
          <w:sz w:val="24"/>
          <w:szCs w:val="24"/>
        </w:rPr>
        <w:t>TRADOC Regulation 350-70</w:t>
      </w:r>
    </w:p>
    <w:p w14:paraId="2ADEDBDB" w14:textId="6B4DDCEB" w:rsidR="00234E49" w:rsidRPr="00C815F7" w:rsidRDefault="00234E49" w:rsidP="0082108A">
      <w:pPr>
        <w:rPr>
          <w:rFonts w:ascii="Times New Roman" w:eastAsia="Calibri" w:hAnsi="Times New Roman" w:cs="Times New Roman"/>
          <w:b/>
          <w:sz w:val="24"/>
          <w:szCs w:val="24"/>
        </w:rPr>
      </w:pPr>
      <w:r w:rsidRPr="00C815F7">
        <w:rPr>
          <w:rFonts w:ascii="Times New Roman" w:eastAsia="Calibri" w:hAnsi="Times New Roman" w:cs="Times New Roman"/>
          <w:b/>
          <w:sz w:val="24"/>
          <w:szCs w:val="24"/>
        </w:rPr>
        <w:t>Headquarters</w:t>
      </w:r>
      <w:r w:rsidR="00366784" w:rsidRPr="00C815F7">
        <w:rPr>
          <w:rFonts w:ascii="Times New Roman" w:eastAsia="Calibri" w:hAnsi="Times New Roman" w:cs="Times New Roman"/>
          <w:b/>
          <w:sz w:val="24"/>
          <w:szCs w:val="24"/>
        </w:rPr>
        <w:t xml:space="preserve">, </w:t>
      </w:r>
      <w:r w:rsidRPr="00C815F7">
        <w:rPr>
          <w:rFonts w:ascii="Times New Roman" w:eastAsia="Calibri" w:hAnsi="Times New Roman" w:cs="Times New Roman"/>
          <w:b/>
          <w:sz w:val="24"/>
          <w:szCs w:val="24"/>
        </w:rPr>
        <w:t>United States Army</w:t>
      </w:r>
    </w:p>
    <w:p w14:paraId="42A517C8" w14:textId="77777777" w:rsidR="00234E49" w:rsidRPr="00C815F7" w:rsidRDefault="00234E49" w:rsidP="0082108A">
      <w:pPr>
        <w:rPr>
          <w:rFonts w:ascii="Times New Roman" w:eastAsia="Calibri" w:hAnsi="Times New Roman" w:cs="Times New Roman"/>
          <w:b/>
          <w:sz w:val="24"/>
          <w:szCs w:val="24"/>
        </w:rPr>
      </w:pPr>
      <w:r w:rsidRPr="00C815F7">
        <w:rPr>
          <w:rFonts w:ascii="Times New Roman" w:eastAsia="Calibri" w:hAnsi="Times New Roman" w:cs="Times New Roman"/>
          <w:b/>
          <w:sz w:val="24"/>
          <w:szCs w:val="24"/>
        </w:rPr>
        <w:t>Training and Doctrine Command</w:t>
      </w:r>
    </w:p>
    <w:p w14:paraId="528E2879" w14:textId="7F849C6E" w:rsidR="00234E49" w:rsidRPr="00C815F7" w:rsidRDefault="00234E49" w:rsidP="0082108A">
      <w:pPr>
        <w:rPr>
          <w:rFonts w:ascii="Times New Roman" w:eastAsia="Calibri" w:hAnsi="Times New Roman" w:cs="Times New Roman"/>
          <w:b/>
          <w:sz w:val="24"/>
          <w:szCs w:val="24"/>
        </w:rPr>
      </w:pPr>
      <w:r w:rsidRPr="00C815F7">
        <w:rPr>
          <w:rFonts w:ascii="Times New Roman" w:eastAsia="Calibri" w:hAnsi="Times New Roman" w:cs="Times New Roman"/>
          <w:b/>
          <w:sz w:val="24"/>
          <w:szCs w:val="24"/>
        </w:rPr>
        <w:t>Fort Eustis</w:t>
      </w:r>
      <w:r w:rsidR="00366784" w:rsidRPr="00C815F7">
        <w:rPr>
          <w:rFonts w:ascii="Times New Roman" w:eastAsia="Calibri" w:hAnsi="Times New Roman" w:cs="Times New Roman"/>
          <w:b/>
          <w:sz w:val="24"/>
          <w:szCs w:val="24"/>
        </w:rPr>
        <w:t xml:space="preserve">, </w:t>
      </w:r>
      <w:r w:rsidRPr="00C815F7">
        <w:rPr>
          <w:rFonts w:ascii="Times New Roman" w:eastAsia="Calibri" w:hAnsi="Times New Roman" w:cs="Times New Roman"/>
          <w:b/>
          <w:sz w:val="24"/>
          <w:szCs w:val="24"/>
        </w:rPr>
        <w:t>Virginia 23604-5700</w:t>
      </w:r>
    </w:p>
    <w:p w14:paraId="32B39B79" w14:textId="77777777" w:rsidR="00234E49" w:rsidRPr="00C815F7" w:rsidRDefault="00234E49" w:rsidP="0082108A">
      <w:pPr>
        <w:rPr>
          <w:rFonts w:ascii="Times New Roman" w:eastAsia="Calibri" w:hAnsi="Times New Roman" w:cs="Times New Roman"/>
          <w:b/>
          <w:sz w:val="24"/>
          <w:szCs w:val="24"/>
        </w:rPr>
      </w:pPr>
    </w:p>
    <w:p w14:paraId="2F6051EA" w14:textId="1BC56E60" w:rsidR="00234E49" w:rsidRPr="00C815F7" w:rsidRDefault="0089551A" w:rsidP="0082108A">
      <w:pPr>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4509E7">
        <w:rPr>
          <w:rFonts w:ascii="Times New Roman" w:eastAsia="Calibri" w:hAnsi="Times New Roman" w:cs="Times New Roman"/>
          <w:b/>
          <w:sz w:val="24"/>
          <w:szCs w:val="24"/>
        </w:rPr>
        <w:t xml:space="preserve"> Ju</w:t>
      </w:r>
      <w:r w:rsidR="00490466">
        <w:rPr>
          <w:rFonts w:ascii="Times New Roman" w:eastAsia="Calibri" w:hAnsi="Times New Roman" w:cs="Times New Roman"/>
          <w:b/>
          <w:sz w:val="24"/>
          <w:szCs w:val="24"/>
        </w:rPr>
        <w:t>ly</w:t>
      </w:r>
      <w:r w:rsidR="004509E7">
        <w:rPr>
          <w:rFonts w:ascii="Times New Roman" w:eastAsia="Calibri" w:hAnsi="Times New Roman" w:cs="Times New Roman"/>
          <w:b/>
          <w:sz w:val="24"/>
          <w:szCs w:val="24"/>
        </w:rPr>
        <w:t xml:space="preserve"> 2017</w:t>
      </w:r>
    </w:p>
    <w:p w14:paraId="1D33597F" w14:textId="77777777" w:rsidR="008705E9" w:rsidRPr="00C815F7" w:rsidRDefault="008705E9" w:rsidP="0082108A">
      <w:pPr>
        <w:rPr>
          <w:rFonts w:ascii="Times New Roman" w:eastAsia="Calibri" w:hAnsi="Times New Roman" w:cs="Times New Roman"/>
          <w:b/>
          <w:sz w:val="24"/>
          <w:szCs w:val="24"/>
        </w:rPr>
      </w:pPr>
    </w:p>
    <w:p w14:paraId="55FD2EA8" w14:textId="77777777" w:rsidR="008705E9" w:rsidRPr="00C815F7" w:rsidRDefault="008705E9" w:rsidP="0082108A">
      <w:pPr>
        <w:rPr>
          <w:rFonts w:ascii="Times New Roman" w:eastAsia="Calibri" w:hAnsi="Times New Roman" w:cs="Times New Roman"/>
          <w:b/>
          <w:sz w:val="24"/>
          <w:szCs w:val="24"/>
        </w:rPr>
      </w:pPr>
    </w:p>
    <w:p w14:paraId="6CF3D4D8" w14:textId="77777777" w:rsidR="00234E49" w:rsidRPr="004509E7" w:rsidRDefault="00234E49" w:rsidP="0082108A">
      <w:pPr>
        <w:jc w:val="center"/>
        <w:rPr>
          <w:rFonts w:ascii="Times New Roman" w:eastAsia="Calibri" w:hAnsi="Times New Roman" w:cs="Times New Roman"/>
          <w:b/>
          <w:sz w:val="20"/>
          <w:szCs w:val="20"/>
        </w:rPr>
      </w:pPr>
      <w:r w:rsidRPr="004509E7">
        <w:rPr>
          <w:rFonts w:ascii="Times New Roman" w:eastAsia="Calibri" w:hAnsi="Times New Roman" w:cs="Times New Roman"/>
          <w:b/>
          <w:sz w:val="20"/>
          <w:szCs w:val="20"/>
        </w:rPr>
        <w:t>Training</w:t>
      </w:r>
    </w:p>
    <w:p w14:paraId="61395F4C" w14:textId="77777777" w:rsidR="00234E49" w:rsidRPr="004509E7" w:rsidRDefault="00234E49" w:rsidP="0082108A">
      <w:pPr>
        <w:rPr>
          <w:rFonts w:ascii="Times New Roman" w:eastAsia="Calibri" w:hAnsi="Times New Roman" w:cs="Times New Roman"/>
          <w:b/>
          <w:sz w:val="16"/>
          <w:szCs w:val="16"/>
        </w:rPr>
      </w:pPr>
    </w:p>
    <w:p w14:paraId="7109D820" w14:textId="77777777" w:rsidR="00234E49" w:rsidRPr="00C815F7" w:rsidRDefault="00234E49" w:rsidP="0082108A">
      <w:pPr>
        <w:jc w:val="center"/>
        <w:rPr>
          <w:rFonts w:ascii="Times New Roman" w:eastAsia="Calibri" w:hAnsi="Times New Roman" w:cs="Times New Roman"/>
          <w:b/>
          <w:sz w:val="24"/>
          <w:szCs w:val="24"/>
        </w:rPr>
      </w:pPr>
      <w:r w:rsidRPr="00C815F7">
        <w:rPr>
          <w:rFonts w:ascii="Times New Roman" w:eastAsia="Calibri" w:hAnsi="Times New Roman" w:cs="Times New Roman"/>
          <w:b/>
          <w:sz w:val="24"/>
          <w:szCs w:val="24"/>
        </w:rPr>
        <w:t>ARMY LEARNING POLICY AND SYSTEMS</w:t>
      </w:r>
    </w:p>
    <w:p w14:paraId="21B52496" w14:textId="77777777" w:rsidR="00234E49" w:rsidRPr="00C815F7" w:rsidRDefault="00234E49" w:rsidP="004509E7">
      <w:pPr>
        <w:rPr>
          <w:rFonts w:ascii="Times New Roman" w:eastAsia="Calibri" w:hAnsi="Times New Roman" w:cs="Times New Roman"/>
          <w:b/>
          <w:sz w:val="24"/>
          <w:szCs w:val="24"/>
        </w:rPr>
      </w:pPr>
    </w:p>
    <w:p w14:paraId="3D4943C4" w14:textId="77777777" w:rsidR="00234E49" w:rsidRPr="00C815F7" w:rsidRDefault="00234E49" w:rsidP="004509E7">
      <w:pPr>
        <w:pBdr>
          <w:top w:val="single" w:sz="4" w:space="1" w:color="auto"/>
        </w:pBdr>
        <w:rPr>
          <w:rFonts w:ascii="Times New Roman" w:eastAsia="Calibri" w:hAnsi="Times New Roman" w:cs="Times New Roman"/>
          <w:sz w:val="24"/>
          <w:szCs w:val="24"/>
        </w:rPr>
      </w:pPr>
    </w:p>
    <w:p w14:paraId="3EB995AA" w14:textId="10AAAE81" w:rsidR="00234E49"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FOR THE COMMANDER</w:t>
      </w:r>
      <w:r w:rsidR="0082108A">
        <w:rPr>
          <w:rFonts w:ascii="Times New Roman" w:eastAsia="Calibri" w:hAnsi="Times New Roman" w:cs="Times New Roman"/>
          <w:sz w:val="24"/>
          <w:szCs w:val="24"/>
        </w:rPr>
        <w:t xml:space="preserve">: </w:t>
      </w:r>
    </w:p>
    <w:p w14:paraId="70AF5DF7" w14:textId="6F5B13D4"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OFFICIAL</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008705E9" w:rsidRPr="00C815F7">
        <w:rPr>
          <w:rFonts w:ascii="Times New Roman" w:eastAsia="Calibri" w:hAnsi="Times New Roman" w:cs="Times New Roman"/>
          <w:sz w:val="24"/>
          <w:szCs w:val="24"/>
        </w:rPr>
        <w:tab/>
      </w:r>
      <w:r w:rsidR="008705E9" w:rsidRPr="00C815F7">
        <w:rPr>
          <w:rFonts w:ascii="Times New Roman" w:eastAsia="Calibri" w:hAnsi="Times New Roman" w:cs="Times New Roman"/>
          <w:sz w:val="24"/>
          <w:szCs w:val="24"/>
        </w:rPr>
        <w:tab/>
      </w:r>
      <w:r w:rsidR="008705E9" w:rsidRPr="00C815F7">
        <w:rPr>
          <w:rFonts w:ascii="Times New Roman" w:eastAsia="Calibri" w:hAnsi="Times New Roman" w:cs="Times New Roman"/>
          <w:sz w:val="24"/>
          <w:szCs w:val="24"/>
        </w:rPr>
        <w:tab/>
      </w:r>
      <w:r w:rsidR="00D924CD">
        <w:rPr>
          <w:rFonts w:ascii="Times New Roman" w:eastAsia="Calibri" w:hAnsi="Times New Roman" w:cs="Times New Roman"/>
          <w:sz w:val="24"/>
          <w:szCs w:val="24"/>
        </w:rPr>
        <w:t>SEAN B. Mac</w:t>
      </w:r>
      <w:r w:rsidR="004509E7">
        <w:rPr>
          <w:rFonts w:ascii="Times New Roman" w:eastAsia="Calibri" w:hAnsi="Times New Roman" w:cs="Times New Roman"/>
          <w:sz w:val="24"/>
          <w:szCs w:val="24"/>
        </w:rPr>
        <w:t>FARLAND</w:t>
      </w:r>
    </w:p>
    <w:p w14:paraId="12B4CA50" w14:textId="521EF4C6"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r>
      <w:r w:rsidR="008705E9"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Lieutenant General</w:t>
      </w:r>
      <w:r w:rsidR="00366784" w:rsidRPr="00C815F7">
        <w:rPr>
          <w:rFonts w:ascii="Times New Roman" w:eastAsia="Calibri" w:hAnsi="Times New Roman" w:cs="Times New Roman"/>
          <w:sz w:val="24"/>
          <w:szCs w:val="24"/>
        </w:rPr>
        <w:t xml:space="preserve">, </w:t>
      </w:r>
      <w:r w:rsidR="0082108A">
        <w:rPr>
          <w:rFonts w:ascii="Times New Roman" w:eastAsia="Calibri" w:hAnsi="Times New Roman" w:cs="Times New Roman"/>
          <w:sz w:val="24"/>
          <w:szCs w:val="24"/>
        </w:rPr>
        <w:t xml:space="preserve">U.S. </w:t>
      </w:r>
      <w:r w:rsidRPr="00C815F7">
        <w:rPr>
          <w:rFonts w:ascii="Times New Roman" w:eastAsia="Calibri" w:hAnsi="Times New Roman" w:cs="Times New Roman"/>
          <w:sz w:val="24"/>
          <w:szCs w:val="24"/>
        </w:rPr>
        <w:t>Army</w:t>
      </w:r>
    </w:p>
    <w:p w14:paraId="3CC22306" w14:textId="5CE7C462"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r>
      <w:r w:rsidR="008705E9"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Deputy Commanding General/</w:t>
      </w:r>
    </w:p>
    <w:p w14:paraId="7EC66D59" w14:textId="71920F52"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008705E9" w:rsidRPr="00C815F7">
        <w:rPr>
          <w:rFonts w:ascii="Times New Roman" w:eastAsia="Calibri" w:hAnsi="Times New Roman" w:cs="Times New Roman"/>
          <w:sz w:val="24"/>
          <w:szCs w:val="24"/>
        </w:rPr>
        <w:tab/>
      </w:r>
      <w:r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r>
      <w:r w:rsidR="00C418A1" w:rsidRPr="00C815F7">
        <w:rPr>
          <w:rFonts w:ascii="Times New Roman" w:eastAsia="Calibri" w:hAnsi="Times New Roman" w:cs="Times New Roman"/>
          <w:sz w:val="24"/>
          <w:szCs w:val="24"/>
        </w:rPr>
        <w:tab/>
        <w:t xml:space="preserve">   </w:t>
      </w:r>
      <w:r w:rsidR="005444B7">
        <w:rPr>
          <w:rFonts w:ascii="Times New Roman" w:eastAsia="Calibri" w:hAnsi="Times New Roman" w:cs="Times New Roman"/>
          <w:sz w:val="24"/>
          <w:szCs w:val="24"/>
        </w:rPr>
        <w:t xml:space="preserve"> </w:t>
      </w:r>
      <w:r w:rsidR="005444B7" w:rsidRPr="005444B7">
        <w:rPr>
          <w:rFonts w:ascii="Times New Roman" w:eastAsia="Calibri" w:hAnsi="Times New Roman" w:cs="Times New Roman"/>
          <w:sz w:val="16"/>
          <w:szCs w:val="16"/>
        </w:rPr>
        <w:t xml:space="preserve"> </w:t>
      </w:r>
      <w:r w:rsidRPr="00C815F7">
        <w:rPr>
          <w:rFonts w:ascii="Times New Roman" w:eastAsia="Calibri" w:hAnsi="Times New Roman" w:cs="Times New Roman"/>
          <w:sz w:val="24"/>
          <w:szCs w:val="24"/>
        </w:rPr>
        <w:t>Chief of Staff</w:t>
      </w:r>
    </w:p>
    <w:p w14:paraId="1D5DFD2C" w14:textId="61A870D7" w:rsidR="00234E49" w:rsidRDefault="0089551A" w:rsidP="0082108A">
      <w:pPr>
        <w:rPr>
          <w:rFonts w:ascii="Times New Roman" w:eastAsia="Calibri" w:hAnsi="Times New Roman" w:cs="Times New Roman"/>
          <w:sz w:val="24"/>
          <w:szCs w:val="24"/>
        </w:rPr>
      </w:pPr>
      <w:r w:rsidRPr="0089551A">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5C103881" wp14:editId="1E75585D">
            <wp:simplePos x="0" y="0"/>
            <wp:positionH relativeFrom="margin">
              <wp:posOffset>-95693</wp:posOffset>
            </wp:positionH>
            <wp:positionV relativeFrom="paragraph">
              <wp:posOffset>93035</wp:posOffset>
            </wp:positionV>
            <wp:extent cx="2275367" cy="800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5367" cy="80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E81AF" w14:textId="70C571B7" w:rsidR="004509E7" w:rsidRPr="00C815F7" w:rsidRDefault="004509E7" w:rsidP="0082108A">
      <w:pPr>
        <w:rPr>
          <w:rFonts w:ascii="Times New Roman" w:eastAsia="Calibri" w:hAnsi="Times New Roman" w:cs="Times New Roman"/>
          <w:sz w:val="24"/>
          <w:szCs w:val="24"/>
        </w:rPr>
      </w:pPr>
    </w:p>
    <w:p w14:paraId="39C654FB" w14:textId="59192F28" w:rsidR="00234E49" w:rsidRPr="00C815F7" w:rsidRDefault="00234E49" w:rsidP="0082108A">
      <w:pPr>
        <w:rPr>
          <w:rFonts w:ascii="Times New Roman" w:eastAsia="Calibri" w:hAnsi="Times New Roman" w:cs="Times New Roman"/>
          <w:sz w:val="24"/>
          <w:szCs w:val="24"/>
        </w:rPr>
      </w:pPr>
    </w:p>
    <w:p w14:paraId="6C986011" w14:textId="598879D0" w:rsidR="00234E49" w:rsidRPr="00C815F7" w:rsidRDefault="00234E49" w:rsidP="0082108A">
      <w:pPr>
        <w:rPr>
          <w:rFonts w:ascii="Times New Roman" w:eastAsia="Calibri" w:hAnsi="Times New Roman" w:cs="Times New Roman"/>
          <w:sz w:val="24"/>
          <w:szCs w:val="24"/>
        </w:rPr>
      </w:pPr>
    </w:p>
    <w:p w14:paraId="2CAA69E8" w14:textId="664BD3AD" w:rsidR="00234E49" w:rsidRPr="00C815F7" w:rsidRDefault="00650458"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RICHARD A</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DAVIS</w:t>
      </w:r>
    </w:p>
    <w:p w14:paraId="20ADBB54" w14:textId="780AB6BC" w:rsidR="00234E49" w:rsidRPr="00C815F7" w:rsidRDefault="00650458"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Senior Executive</w:t>
      </w:r>
    </w:p>
    <w:p w14:paraId="43F85B62" w14:textId="6F9D06F7"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Deputy Chief of Staff</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G-6</w:t>
      </w:r>
    </w:p>
    <w:p w14:paraId="29D69E96" w14:textId="77777777" w:rsidR="00234E49" w:rsidRPr="00C815F7" w:rsidRDefault="00234E49" w:rsidP="0082108A">
      <w:pPr>
        <w:rPr>
          <w:rFonts w:ascii="Times New Roman" w:eastAsia="Calibri" w:hAnsi="Times New Roman" w:cs="Times New Roman"/>
          <w:b/>
          <w:sz w:val="24"/>
          <w:szCs w:val="24"/>
        </w:rPr>
      </w:pPr>
    </w:p>
    <w:p w14:paraId="298EAE1F" w14:textId="78CACB79"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History</w:t>
      </w:r>
      <w:r w:rsidR="0082108A">
        <w:rPr>
          <w:rFonts w:ascii="Times New Roman" w:eastAsia="Calibri" w:hAnsi="Times New Roman" w:cs="Times New Roman"/>
          <w:b/>
          <w:sz w:val="24"/>
          <w:szCs w:val="24"/>
        </w:rPr>
        <w:t xml:space="preserve">.  </w:t>
      </w:r>
      <w:r w:rsidRPr="00C815F7">
        <w:rPr>
          <w:rFonts w:ascii="Times New Roman" w:eastAsia="Calibri" w:hAnsi="Times New Roman" w:cs="Times New Roman"/>
          <w:sz w:val="24"/>
          <w:szCs w:val="24"/>
        </w:rPr>
        <w:t>This publication is a major revision</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It links the development of Army learning products to the </w:t>
      </w:r>
      <w:r w:rsidR="00EF05E3" w:rsidRPr="00C815F7">
        <w:rPr>
          <w:rFonts w:ascii="Times New Roman" w:eastAsia="Calibri" w:hAnsi="Times New Roman" w:cs="Times New Roman"/>
          <w:sz w:val="24"/>
          <w:szCs w:val="24"/>
        </w:rPr>
        <w:t xml:space="preserve">operational environment </w:t>
      </w:r>
      <w:r w:rsidRPr="00C815F7">
        <w:rPr>
          <w:rFonts w:ascii="Times New Roman" w:eastAsia="Calibri" w:hAnsi="Times New Roman" w:cs="Times New Roman"/>
          <w:sz w:val="24"/>
          <w:szCs w:val="24"/>
        </w:rPr>
        <w:t>(OE)</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the </w:t>
      </w:r>
      <w:r w:rsidR="00EF05E3" w:rsidRPr="00C815F7">
        <w:rPr>
          <w:rFonts w:ascii="Times New Roman" w:eastAsia="Calibri" w:hAnsi="Times New Roman" w:cs="Times New Roman"/>
          <w:sz w:val="24"/>
          <w:szCs w:val="24"/>
        </w:rPr>
        <w:t>operational</w:t>
      </w:r>
      <w:r w:rsidR="00366784" w:rsidRPr="00C815F7">
        <w:rPr>
          <w:rFonts w:ascii="Times New Roman" w:eastAsia="Calibri" w:hAnsi="Times New Roman" w:cs="Times New Roman"/>
          <w:sz w:val="24"/>
          <w:szCs w:val="24"/>
        </w:rPr>
        <w:t xml:space="preserve">, </w:t>
      </w:r>
      <w:r w:rsidR="00EF05E3" w:rsidRPr="00C815F7">
        <w:rPr>
          <w:rFonts w:ascii="Times New Roman" w:eastAsia="Calibri" w:hAnsi="Times New Roman" w:cs="Times New Roman"/>
          <w:sz w:val="24"/>
          <w:szCs w:val="24"/>
        </w:rPr>
        <w:t>institutional</w:t>
      </w:r>
      <w:r w:rsidR="00366784" w:rsidRPr="00C815F7">
        <w:rPr>
          <w:rFonts w:ascii="Times New Roman" w:eastAsia="Calibri" w:hAnsi="Times New Roman" w:cs="Times New Roman"/>
          <w:sz w:val="24"/>
          <w:szCs w:val="24"/>
        </w:rPr>
        <w:t xml:space="preserve">, </w:t>
      </w:r>
      <w:r w:rsidR="00EF05E3" w:rsidRPr="00C815F7">
        <w:rPr>
          <w:rFonts w:ascii="Times New Roman" w:eastAsia="Calibri" w:hAnsi="Times New Roman" w:cs="Times New Roman"/>
          <w:sz w:val="24"/>
          <w:szCs w:val="24"/>
        </w:rPr>
        <w:t>and self-development</w:t>
      </w:r>
      <w:r w:rsidR="009D4A50" w:rsidRPr="00C815F7">
        <w:rPr>
          <w:rFonts w:ascii="Times New Roman" w:eastAsia="Calibri" w:hAnsi="Times New Roman" w:cs="Times New Roman"/>
          <w:sz w:val="24"/>
          <w:szCs w:val="24"/>
        </w:rPr>
        <w:t xml:space="preserve"> (</w:t>
      </w:r>
      <w:r w:rsidR="009E7058" w:rsidRPr="00C815F7">
        <w:rPr>
          <w:rFonts w:ascii="Times New Roman" w:eastAsia="Calibri" w:hAnsi="Times New Roman" w:cs="Times New Roman"/>
          <w:sz w:val="24"/>
          <w:szCs w:val="24"/>
        </w:rPr>
        <w:t>OISD</w:t>
      </w:r>
      <w:r w:rsidR="009D4A50" w:rsidRPr="00C815F7">
        <w:rPr>
          <w:rFonts w:ascii="Times New Roman" w:eastAsia="Calibri" w:hAnsi="Times New Roman" w:cs="Times New Roman"/>
          <w:sz w:val="24"/>
          <w:szCs w:val="24"/>
        </w:rPr>
        <w:t>)</w:t>
      </w:r>
      <w:r w:rsidRPr="00C815F7">
        <w:rPr>
          <w:rFonts w:ascii="Times New Roman" w:eastAsia="Calibri" w:hAnsi="Times New Roman" w:cs="Times New Roman"/>
          <w:sz w:val="24"/>
          <w:szCs w:val="24"/>
        </w:rPr>
        <w:t xml:space="preserve"> domains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the </w:t>
      </w:r>
      <w:r w:rsidR="00183A06" w:rsidRPr="00C815F7">
        <w:rPr>
          <w:rFonts w:ascii="Times New Roman" w:eastAsia="Calibri" w:hAnsi="Times New Roman" w:cs="Times New Roman"/>
          <w:sz w:val="24"/>
          <w:szCs w:val="24"/>
        </w:rPr>
        <w:t>analysis</w:t>
      </w:r>
      <w:r w:rsidR="00366784" w:rsidRPr="00C815F7">
        <w:rPr>
          <w:rFonts w:ascii="Times New Roman" w:eastAsia="Calibri" w:hAnsi="Times New Roman" w:cs="Times New Roman"/>
          <w:sz w:val="24"/>
          <w:szCs w:val="24"/>
        </w:rPr>
        <w:t xml:space="preserve">, </w:t>
      </w:r>
      <w:r w:rsidR="00183A06" w:rsidRPr="00C815F7">
        <w:rPr>
          <w:rFonts w:ascii="Times New Roman" w:eastAsia="Calibri" w:hAnsi="Times New Roman" w:cs="Times New Roman"/>
          <w:sz w:val="24"/>
          <w:szCs w:val="24"/>
        </w:rPr>
        <w:t>design</w:t>
      </w:r>
      <w:r w:rsidR="00366784" w:rsidRPr="00C815F7">
        <w:rPr>
          <w:rFonts w:ascii="Times New Roman" w:eastAsia="Calibri" w:hAnsi="Times New Roman" w:cs="Times New Roman"/>
          <w:sz w:val="24"/>
          <w:szCs w:val="24"/>
        </w:rPr>
        <w:t xml:space="preserve">, </w:t>
      </w:r>
      <w:r w:rsidR="00183A06" w:rsidRPr="00C815F7">
        <w:rPr>
          <w:rFonts w:ascii="Times New Roman" w:eastAsia="Calibri" w:hAnsi="Times New Roman" w:cs="Times New Roman"/>
          <w:sz w:val="24"/>
          <w:szCs w:val="24"/>
        </w:rPr>
        <w:t>development</w:t>
      </w:r>
      <w:r w:rsidR="00366784" w:rsidRPr="00C815F7">
        <w:rPr>
          <w:rFonts w:ascii="Times New Roman" w:eastAsia="Calibri" w:hAnsi="Times New Roman" w:cs="Times New Roman"/>
          <w:sz w:val="24"/>
          <w:szCs w:val="24"/>
        </w:rPr>
        <w:t xml:space="preserve">, </w:t>
      </w:r>
      <w:r w:rsidR="00183A06" w:rsidRPr="00C815F7">
        <w:rPr>
          <w:rFonts w:ascii="Times New Roman" w:eastAsia="Calibri" w:hAnsi="Times New Roman" w:cs="Times New Roman"/>
          <w:sz w:val="24"/>
          <w:szCs w:val="24"/>
        </w:rPr>
        <w:t>implementation</w:t>
      </w:r>
      <w:r w:rsidR="00366784" w:rsidRPr="00C815F7">
        <w:rPr>
          <w:rFonts w:ascii="Times New Roman" w:eastAsia="Calibri" w:hAnsi="Times New Roman" w:cs="Times New Roman"/>
          <w:sz w:val="24"/>
          <w:szCs w:val="24"/>
        </w:rPr>
        <w:t xml:space="preserve">, </w:t>
      </w:r>
      <w:r w:rsidR="00183A06" w:rsidRPr="00C815F7">
        <w:rPr>
          <w:rFonts w:ascii="Times New Roman" w:eastAsia="Calibri" w:hAnsi="Times New Roman" w:cs="Times New Roman"/>
          <w:sz w:val="24"/>
          <w:szCs w:val="24"/>
        </w:rPr>
        <w:t xml:space="preserve">and evaluation </w:t>
      </w:r>
      <w:r w:rsidRPr="00C815F7">
        <w:rPr>
          <w:rFonts w:ascii="Times New Roman" w:eastAsia="Calibri" w:hAnsi="Times New Roman" w:cs="Times New Roman"/>
          <w:sz w:val="24"/>
          <w:szCs w:val="24"/>
        </w:rPr>
        <w:t xml:space="preserve">(ADDIE) </w:t>
      </w:r>
      <w:r w:rsidR="00183A06" w:rsidRPr="00C815F7">
        <w:rPr>
          <w:rFonts w:ascii="Times New Roman" w:eastAsia="Calibri" w:hAnsi="Times New Roman" w:cs="Times New Roman"/>
          <w:sz w:val="24"/>
          <w:szCs w:val="24"/>
        </w:rPr>
        <w:t xml:space="preserve">process </w:t>
      </w:r>
      <w:r w:rsidRPr="00C815F7">
        <w:rPr>
          <w:rFonts w:ascii="Times New Roman" w:eastAsia="Calibri" w:hAnsi="Times New Roman" w:cs="Times New Roman"/>
          <w:sz w:val="24"/>
          <w:szCs w:val="24"/>
        </w:rPr>
        <w:t>used to develop learning products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the system (Training Development Capability (TDC)) that supports it</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the </w:t>
      </w:r>
      <w:r w:rsidR="007E7703" w:rsidRPr="00C815F7">
        <w:rPr>
          <w:rFonts w:ascii="Times New Roman" w:eastAsia="Calibri" w:hAnsi="Times New Roman" w:cs="Times New Roman"/>
          <w:sz w:val="24"/>
          <w:szCs w:val="24"/>
        </w:rPr>
        <w:t>Learning</w:t>
      </w:r>
      <w:r w:rsidRPr="00C815F7">
        <w:rPr>
          <w:rFonts w:ascii="Times New Roman" w:eastAsia="Calibri" w:hAnsi="Times New Roman" w:cs="Times New Roman"/>
          <w:sz w:val="24"/>
          <w:szCs w:val="24"/>
        </w:rPr>
        <w:t xml:space="preserve"> Enterprise</w:t>
      </w:r>
      <w:r w:rsidR="00755847" w:rsidRPr="00C815F7">
        <w:rPr>
          <w:rFonts w:ascii="Times New Roman" w:eastAsia="Calibri" w:hAnsi="Times New Roman" w:cs="Times New Roman"/>
          <w:sz w:val="24"/>
          <w:szCs w:val="24"/>
        </w:rPr>
        <w:t xml:space="preserve"> </w:t>
      </w:r>
      <w:r w:rsidR="008B17B9" w:rsidRPr="00C815F7">
        <w:rPr>
          <w:rFonts w:ascii="Times New Roman" w:eastAsia="Calibri" w:hAnsi="Times New Roman" w:cs="Times New Roman"/>
          <w:sz w:val="24"/>
          <w:szCs w:val="24"/>
        </w:rPr>
        <w:t>of the Army</w:t>
      </w:r>
      <w:r w:rsidR="00366784" w:rsidRPr="00C815F7">
        <w:rPr>
          <w:rFonts w:ascii="Times New Roman" w:eastAsia="Calibri" w:hAnsi="Times New Roman" w:cs="Times New Roman"/>
          <w:sz w:val="24"/>
          <w:szCs w:val="24"/>
        </w:rPr>
        <w:t xml:space="preserve">; </w:t>
      </w:r>
      <w:r w:rsidR="00FD55AC" w:rsidRPr="00C815F7">
        <w:rPr>
          <w:rFonts w:ascii="Times New Roman" w:eastAsia="Calibri" w:hAnsi="Times New Roman" w:cs="Times New Roman"/>
          <w:sz w:val="24"/>
          <w:szCs w:val="24"/>
        </w:rPr>
        <w:t xml:space="preserve">Army Learning Model (ALM) </w:t>
      </w:r>
      <w:r w:rsidRPr="00C815F7">
        <w:rPr>
          <w:rFonts w:ascii="Times New Roman" w:eastAsia="Calibri" w:hAnsi="Times New Roman" w:cs="Times New Roman"/>
          <w:sz w:val="24"/>
          <w:szCs w:val="24"/>
        </w:rPr>
        <w:t>strategic guidance for training and education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and</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the resourcing requirements that support the development of those products</w:t>
      </w:r>
      <w:r w:rsidR="0082108A">
        <w:rPr>
          <w:rFonts w:ascii="Times New Roman" w:eastAsia="Calibri" w:hAnsi="Times New Roman" w:cs="Times New Roman"/>
          <w:sz w:val="24"/>
          <w:szCs w:val="24"/>
        </w:rPr>
        <w:t xml:space="preserve">.  </w:t>
      </w:r>
      <w:r w:rsidR="004C10CA" w:rsidRPr="00C815F7">
        <w:rPr>
          <w:rFonts w:ascii="Times New Roman" w:eastAsia="Calibri" w:hAnsi="Times New Roman" w:cs="Times New Roman"/>
          <w:sz w:val="24"/>
          <w:szCs w:val="24"/>
        </w:rPr>
        <w:t xml:space="preserve">This publication </w:t>
      </w:r>
      <w:r w:rsidRPr="00C815F7">
        <w:rPr>
          <w:rFonts w:ascii="Times New Roman" w:eastAsia="Calibri" w:hAnsi="Times New Roman" w:cs="Times New Roman"/>
          <w:sz w:val="24"/>
          <w:szCs w:val="24"/>
        </w:rPr>
        <w:t>further delineates Army Learning Policy and Systems regulatory guidance</w:t>
      </w:r>
      <w:r w:rsidR="0082108A">
        <w:rPr>
          <w:rFonts w:ascii="Times New Roman" w:eastAsia="Calibri" w:hAnsi="Times New Roman" w:cs="Times New Roman"/>
          <w:sz w:val="24"/>
          <w:szCs w:val="24"/>
        </w:rPr>
        <w:t xml:space="preserve">.  </w:t>
      </w:r>
    </w:p>
    <w:p w14:paraId="61BA95A1" w14:textId="77777777" w:rsidR="00234E49" w:rsidRPr="00C815F7" w:rsidRDefault="00234E49" w:rsidP="0082108A">
      <w:pPr>
        <w:rPr>
          <w:rFonts w:ascii="Times New Roman" w:eastAsia="Calibri" w:hAnsi="Times New Roman" w:cs="Times New Roman"/>
          <w:sz w:val="24"/>
          <w:szCs w:val="24"/>
        </w:rPr>
      </w:pPr>
    </w:p>
    <w:p w14:paraId="4E0B2E6F" w14:textId="74B4D584"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Summary</w:t>
      </w:r>
      <w:r w:rsidR="0082108A">
        <w:rPr>
          <w:rFonts w:ascii="Times New Roman" w:eastAsia="Calibri" w:hAnsi="Times New Roman" w:cs="Times New Roman"/>
          <w:b/>
          <w:sz w:val="24"/>
          <w:szCs w:val="24"/>
        </w:rPr>
        <w:t xml:space="preserve">.  </w:t>
      </w:r>
      <w:r w:rsidRPr="00C815F7">
        <w:rPr>
          <w:rFonts w:ascii="Times New Roman" w:eastAsia="Calibri" w:hAnsi="Times New Roman" w:cs="Times New Roman"/>
          <w:sz w:val="24"/>
          <w:szCs w:val="24"/>
        </w:rPr>
        <w:t>This regulation consolidates policy for Army-wide production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implementation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and evaluation of Army learning products across the </w:t>
      </w:r>
      <w:r w:rsidR="009E7058" w:rsidRPr="00C815F7">
        <w:rPr>
          <w:rFonts w:ascii="Times New Roman" w:eastAsia="Calibri" w:hAnsi="Times New Roman" w:cs="Times New Roman"/>
          <w:sz w:val="24"/>
          <w:szCs w:val="24"/>
        </w:rPr>
        <w:t>OISD</w:t>
      </w:r>
      <w:r w:rsidR="002870E1"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domains</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It also describes the interfaces between systems on which the Army depends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such as </w:t>
      </w:r>
      <w:r w:rsidR="00411BF5" w:rsidRPr="00C815F7">
        <w:rPr>
          <w:rFonts w:ascii="Times New Roman" w:eastAsia="Calibri" w:hAnsi="Times New Roman" w:cs="Times New Roman"/>
          <w:sz w:val="24"/>
          <w:szCs w:val="24"/>
        </w:rPr>
        <w:t>per</w:t>
      </w:r>
      <w:r w:rsidRPr="00C815F7">
        <w:rPr>
          <w:rFonts w:ascii="Times New Roman" w:eastAsia="Calibri" w:hAnsi="Times New Roman" w:cs="Times New Roman"/>
          <w:sz w:val="24"/>
          <w:szCs w:val="24"/>
        </w:rPr>
        <w:t>sonnel</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resourcing</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facilities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technology infrastructure</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and acquisitions</w:t>
      </w:r>
      <w:r w:rsidR="0082108A">
        <w:rPr>
          <w:rFonts w:ascii="Times New Roman" w:eastAsia="Calibri" w:hAnsi="Times New Roman" w:cs="Times New Roman"/>
          <w:sz w:val="24"/>
          <w:szCs w:val="24"/>
        </w:rPr>
        <w:t xml:space="preserve">.  </w:t>
      </w:r>
    </w:p>
    <w:p w14:paraId="1E013636" w14:textId="77777777" w:rsidR="00234E49" w:rsidRPr="00C815F7" w:rsidRDefault="00234E49" w:rsidP="0082108A">
      <w:pPr>
        <w:rPr>
          <w:rFonts w:ascii="Times New Roman" w:eastAsia="Calibri" w:hAnsi="Times New Roman" w:cs="Times New Roman"/>
          <w:sz w:val="24"/>
          <w:szCs w:val="24"/>
        </w:rPr>
      </w:pPr>
    </w:p>
    <w:p w14:paraId="2F897FF3" w14:textId="3F1C261C"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Applicability</w:t>
      </w:r>
      <w:r w:rsidR="0082108A">
        <w:rPr>
          <w:rFonts w:ascii="Times New Roman" w:eastAsia="Calibri" w:hAnsi="Times New Roman" w:cs="Times New Roman"/>
          <w:b/>
          <w:sz w:val="24"/>
          <w:szCs w:val="24"/>
        </w:rPr>
        <w:t xml:space="preserve">.  </w:t>
      </w:r>
      <w:r w:rsidRPr="00C815F7">
        <w:rPr>
          <w:rFonts w:ascii="Times New Roman" w:eastAsia="Calibri" w:hAnsi="Times New Roman" w:cs="Times New Roman"/>
          <w:sz w:val="24"/>
          <w:szCs w:val="24"/>
        </w:rPr>
        <w:t xml:space="preserve">This </w:t>
      </w:r>
      <w:r w:rsidR="00150AA1">
        <w:rPr>
          <w:rFonts w:ascii="Times New Roman" w:eastAsia="Calibri" w:hAnsi="Times New Roman" w:cs="Times New Roman"/>
          <w:sz w:val="24"/>
          <w:szCs w:val="24"/>
        </w:rPr>
        <w:t>United States (</w:t>
      </w:r>
      <w:r w:rsidR="0082108A">
        <w:rPr>
          <w:rFonts w:ascii="Times New Roman" w:hAnsi="Times New Roman" w:cs="Times New Roman"/>
          <w:sz w:val="24"/>
          <w:szCs w:val="24"/>
        </w:rPr>
        <w:t>U.S.</w:t>
      </w:r>
      <w:r w:rsidR="00150AA1">
        <w:rPr>
          <w:rFonts w:ascii="Times New Roman" w:hAnsi="Times New Roman" w:cs="Times New Roman"/>
          <w:sz w:val="24"/>
          <w:szCs w:val="24"/>
        </w:rPr>
        <w:t>)</w:t>
      </w:r>
      <w:r w:rsidR="0082108A">
        <w:rPr>
          <w:rFonts w:ascii="Times New Roman" w:hAnsi="Times New Roman" w:cs="Times New Roman"/>
          <w:sz w:val="24"/>
          <w:szCs w:val="24"/>
        </w:rPr>
        <w:t xml:space="preserve"> </w:t>
      </w:r>
      <w:r w:rsidR="0056074E" w:rsidRPr="00C815F7">
        <w:rPr>
          <w:rFonts w:ascii="Times New Roman" w:hAnsi="Times New Roman" w:cs="Times New Roman"/>
          <w:sz w:val="24"/>
          <w:szCs w:val="24"/>
        </w:rPr>
        <w:t>Army Training and Doctrine Command (TRADOC)</w:t>
      </w:r>
      <w:r w:rsidRPr="00C815F7">
        <w:rPr>
          <w:rFonts w:ascii="Times New Roman" w:eastAsia="Calibri" w:hAnsi="Times New Roman" w:cs="Times New Roman"/>
          <w:sz w:val="24"/>
          <w:szCs w:val="24"/>
        </w:rPr>
        <w:t xml:space="preserve"> Regulation (TR) applies to all </w:t>
      </w:r>
      <w:r w:rsidR="00D26EBD" w:rsidRPr="00C815F7">
        <w:rPr>
          <w:rFonts w:ascii="Times New Roman" w:eastAsia="Calibri" w:hAnsi="Times New Roman" w:cs="Times New Roman"/>
          <w:sz w:val="24"/>
          <w:szCs w:val="24"/>
        </w:rPr>
        <w:t>Army Training and Educational Proponent organizations</w:t>
      </w:r>
      <w:r w:rsidR="00366784" w:rsidRPr="00C815F7">
        <w:rPr>
          <w:rFonts w:ascii="Times New Roman" w:eastAsia="Calibri" w:hAnsi="Times New Roman" w:cs="Times New Roman"/>
          <w:sz w:val="24"/>
          <w:szCs w:val="24"/>
        </w:rPr>
        <w:t xml:space="preserve">, </w:t>
      </w:r>
      <w:r w:rsidR="00CD15DB" w:rsidRPr="00C815F7">
        <w:rPr>
          <w:rFonts w:ascii="Times New Roman" w:eastAsia="Calibri" w:hAnsi="Times New Roman" w:cs="Times New Roman"/>
          <w:sz w:val="24"/>
          <w:szCs w:val="24"/>
        </w:rPr>
        <w:t>such as</w:t>
      </w:r>
      <w:r w:rsidR="00366784" w:rsidRPr="00C815F7">
        <w:rPr>
          <w:rFonts w:ascii="Times New Roman" w:eastAsia="Calibri" w:hAnsi="Times New Roman" w:cs="Times New Roman"/>
          <w:sz w:val="24"/>
          <w:szCs w:val="24"/>
        </w:rPr>
        <w:t xml:space="preserve"> </w:t>
      </w:r>
      <w:r w:rsidR="00CD15DB" w:rsidRPr="00C815F7">
        <w:rPr>
          <w:rFonts w:ascii="Times New Roman" w:eastAsia="Calibri" w:hAnsi="Times New Roman" w:cs="Times New Roman"/>
          <w:sz w:val="24"/>
          <w:szCs w:val="24"/>
        </w:rPr>
        <w:t>Army Centers of Excellence (CoE)</w:t>
      </w:r>
      <w:r w:rsidR="00366784" w:rsidRPr="00C815F7">
        <w:rPr>
          <w:rFonts w:ascii="Times New Roman" w:eastAsia="Calibri" w:hAnsi="Times New Roman" w:cs="Times New Roman"/>
          <w:sz w:val="24"/>
          <w:szCs w:val="24"/>
        </w:rPr>
        <w:t xml:space="preserve">, </w:t>
      </w:r>
      <w:r w:rsidR="00CD15DB" w:rsidRPr="00C815F7">
        <w:rPr>
          <w:rFonts w:ascii="Times New Roman" w:eastAsia="Calibri" w:hAnsi="Times New Roman" w:cs="Times New Roman"/>
          <w:sz w:val="24"/>
          <w:szCs w:val="24"/>
        </w:rPr>
        <w:t>Army schools</w:t>
      </w:r>
      <w:r w:rsidR="00366784" w:rsidRPr="00C815F7">
        <w:rPr>
          <w:rFonts w:ascii="Times New Roman" w:eastAsia="Calibri" w:hAnsi="Times New Roman" w:cs="Times New Roman"/>
          <w:sz w:val="24"/>
          <w:szCs w:val="24"/>
        </w:rPr>
        <w:t xml:space="preserve">, </w:t>
      </w:r>
      <w:r w:rsidR="00CD15DB" w:rsidRPr="00C815F7">
        <w:rPr>
          <w:rFonts w:ascii="Times New Roman" w:eastAsia="Calibri" w:hAnsi="Times New Roman" w:cs="Times New Roman"/>
          <w:sz w:val="24"/>
          <w:szCs w:val="24"/>
        </w:rPr>
        <w:t>Army institutes</w:t>
      </w:r>
      <w:r w:rsidR="00366784" w:rsidRPr="00C815F7">
        <w:rPr>
          <w:rFonts w:ascii="Times New Roman" w:eastAsia="Calibri" w:hAnsi="Times New Roman" w:cs="Times New Roman"/>
          <w:sz w:val="24"/>
          <w:szCs w:val="24"/>
        </w:rPr>
        <w:t xml:space="preserve">, </w:t>
      </w:r>
      <w:r w:rsidR="00CD15DB" w:rsidRPr="00C815F7">
        <w:rPr>
          <w:rFonts w:ascii="Times New Roman" w:eastAsia="Calibri" w:hAnsi="Times New Roman" w:cs="Times New Roman"/>
          <w:sz w:val="24"/>
          <w:szCs w:val="24"/>
        </w:rPr>
        <w:t>and Army colleges</w:t>
      </w:r>
      <w:r w:rsidR="00D26EBD" w:rsidRPr="00C815F7">
        <w:rPr>
          <w:rFonts w:ascii="Times New Roman" w:eastAsia="Calibri" w:hAnsi="Times New Roman" w:cs="Times New Roman"/>
          <w:sz w:val="24"/>
          <w:szCs w:val="24"/>
        </w:rPr>
        <w:t xml:space="preserve"> (TRADOC and non-TRADOC) that produce</w:t>
      </w:r>
      <w:r w:rsidR="00366784" w:rsidRPr="00C815F7">
        <w:rPr>
          <w:rFonts w:ascii="Times New Roman" w:eastAsia="Calibri" w:hAnsi="Times New Roman" w:cs="Times New Roman"/>
          <w:sz w:val="24"/>
          <w:szCs w:val="24"/>
        </w:rPr>
        <w:t xml:space="preserve">, </w:t>
      </w:r>
      <w:r w:rsidR="00D26EBD" w:rsidRPr="00C815F7">
        <w:rPr>
          <w:rFonts w:ascii="Times New Roman" w:eastAsia="Calibri" w:hAnsi="Times New Roman" w:cs="Times New Roman"/>
          <w:sz w:val="24"/>
          <w:szCs w:val="24"/>
        </w:rPr>
        <w:t>implement</w:t>
      </w:r>
      <w:r w:rsidR="00366784" w:rsidRPr="00C815F7">
        <w:rPr>
          <w:rFonts w:ascii="Times New Roman" w:eastAsia="Calibri" w:hAnsi="Times New Roman" w:cs="Times New Roman"/>
          <w:sz w:val="24"/>
          <w:szCs w:val="24"/>
        </w:rPr>
        <w:t xml:space="preserve">, </w:t>
      </w:r>
      <w:r w:rsidR="00D26EBD" w:rsidRPr="00C815F7">
        <w:rPr>
          <w:rFonts w:ascii="Times New Roman" w:eastAsia="Calibri" w:hAnsi="Times New Roman" w:cs="Times New Roman"/>
          <w:sz w:val="24"/>
          <w:szCs w:val="24"/>
        </w:rPr>
        <w:t>and/or evaluate learning</w:t>
      </w:r>
      <w:r w:rsidR="0082108A">
        <w:rPr>
          <w:rFonts w:ascii="Times New Roman" w:eastAsia="Calibri" w:hAnsi="Times New Roman" w:cs="Times New Roman"/>
          <w:sz w:val="24"/>
          <w:szCs w:val="24"/>
        </w:rPr>
        <w:t xml:space="preserve">.  </w:t>
      </w:r>
      <w:r w:rsidR="00D26EBD" w:rsidRPr="00C815F7">
        <w:rPr>
          <w:rFonts w:ascii="Times New Roman" w:eastAsia="Calibri" w:hAnsi="Times New Roman" w:cs="Times New Roman"/>
          <w:sz w:val="24"/>
          <w:szCs w:val="24"/>
        </w:rPr>
        <w:t xml:space="preserve">This regulation uses the phrase </w:t>
      </w:r>
      <w:r w:rsidR="00DE6830">
        <w:rPr>
          <w:rFonts w:ascii="Times New Roman" w:eastAsia="Calibri" w:hAnsi="Times New Roman" w:cs="Times New Roman"/>
          <w:sz w:val="24"/>
          <w:szCs w:val="24"/>
        </w:rPr>
        <w:t>“</w:t>
      </w:r>
      <w:r w:rsidR="00F35159" w:rsidRPr="00C815F7">
        <w:rPr>
          <w:rFonts w:ascii="Times New Roman" w:eastAsia="Calibri" w:hAnsi="Times New Roman" w:cs="Times New Roman"/>
          <w:sz w:val="24"/>
          <w:szCs w:val="24"/>
        </w:rPr>
        <w:t>centers and schools</w:t>
      </w:r>
      <w:r w:rsidR="00DE6830">
        <w:rPr>
          <w:rFonts w:ascii="Times New Roman" w:eastAsia="Calibri" w:hAnsi="Times New Roman" w:cs="Times New Roman"/>
          <w:sz w:val="24"/>
          <w:szCs w:val="24"/>
        </w:rPr>
        <w:t>”</w:t>
      </w:r>
      <w:r w:rsidR="00D26EBD" w:rsidRPr="00C815F7">
        <w:rPr>
          <w:rFonts w:ascii="Times New Roman" w:eastAsia="Calibri" w:hAnsi="Times New Roman" w:cs="Times New Roman"/>
          <w:sz w:val="24"/>
          <w:szCs w:val="24"/>
        </w:rPr>
        <w:t xml:space="preserve"> to denote the applicable organizations</w:t>
      </w:r>
      <w:r w:rsidR="0082108A">
        <w:rPr>
          <w:rFonts w:ascii="Times New Roman" w:eastAsia="Calibri" w:hAnsi="Times New Roman" w:cs="Times New Roman"/>
          <w:sz w:val="24"/>
          <w:szCs w:val="24"/>
        </w:rPr>
        <w:t xml:space="preserve">.  </w:t>
      </w:r>
    </w:p>
    <w:p w14:paraId="48FE47F2" w14:textId="4DF12F5C" w:rsidR="00234E49" w:rsidRPr="004509E7" w:rsidRDefault="004509E7" w:rsidP="004509E7">
      <w:pPr>
        <w:pBdr>
          <w:top w:val="single" w:sz="4" w:space="1" w:color="auto"/>
        </w:pBdr>
        <w:rPr>
          <w:rFonts w:ascii="Times New Roman" w:eastAsia="Calibri" w:hAnsi="Times New Roman" w:cs="Times New Roman"/>
          <w:sz w:val="20"/>
          <w:szCs w:val="20"/>
        </w:rPr>
      </w:pPr>
      <w:r>
        <w:rPr>
          <w:rFonts w:ascii="Times New Roman" w:eastAsia="Calibri" w:hAnsi="Times New Roman" w:cs="Times New Roman"/>
          <w:sz w:val="20"/>
          <w:szCs w:val="20"/>
        </w:rPr>
        <w:t>*</w:t>
      </w:r>
      <w:r w:rsidRPr="004509E7">
        <w:rPr>
          <w:rFonts w:ascii="Times New Roman" w:eastAsia="Calibri" w:hAnsi="Times New Roman" w:cs="Times New Roman"/>
          <w:sz w:val="20"/>
          <w:szCs w:val="20"/>
        </w:rPr>
        <w:t>This regulation supersedes TRADOC Regulation 350-70, dated 6 Dec 2011.</w:t>
      </w:r>
    </w:p>
    <w:p w14:paraId="5E1AF15E" w14:textId="18EE1672" w:rsidR="00234E49" w:rsidRPr="00C815F7" w:rsidRDefault="00234E49" w:rsidP="0082108A">
      <w:pPr>
        <w:rPr>
          <w:rFonts w:ascii="Times New Roman" w:eastAsia="Calibri" w:hAnsi="Times New Roman" w:cs="Times New Roman"/>
          <w:sz w:val="24"/>
          <w:szCs w:val="24"/>
        </w:rPr>
      </w:pPr>
      <w:bookmarkStart w:id="0" w:name="OLE_LINK20"/>
      <w:bookmarkStart w:id="1" w:name="OLE_LINK19"/>
      <w:r w:rsidRPr="00C815F7">
        <w:rPr>
          <w:rFonts w:ascii="Times New Roman" w:eastAsia="Calibri" w:hAnsi="Times New Roman" w:cs="Times New Roman"/>
          <w:b/>
          <w:bCs/>
          <w:sz w:val="24"/>
          <w:szCs w:val="24"/>
        </w:rPr>
        <w:lastRenderedPageBreak/>
        <w:t xml:space="preserve">Proponent and exception </w:t>
      </w:r>
      <w:r w:rsidR="008A2809" w:rsidRPr="00C815F7">
        <w:rPr>
          <w:rFonts w:ascii="Times New Roman" w:eastAsia="Calibri" w:hAnsi="Times New Roman" w:cs="Times New Roman"/>
          <w:b/>
          <w:bCs/>
          <w:sz w:val="24"/>
          <w:szCs w:val="24"/>
        </w:rPr>
        <w:t>a</w:t>
      </w:r>
      <w:r w:rsidRPr="00C815F7">
        <w:rPr>
          <w:rFonts w:ascii="Times New Roman" w:eastAsia="Calibri" w:hAnsi="Times New Roman" w:cs="Times New Roman"/>
          <w:b/>
          <w:bCs/>
          <w:sz w:val="24"/>
          <w:szCs w:val="24"/>
        </w:rPr>
        <w:t>uthority</w:t>
      </w:r>
      <w:r w:rsidR="0082108A">
        <w:rPr>
          <w:rFonts w:ascii="Times New Roman" w:eastAsia="Calibri" w:hAnsi="Times New Roman" w:cs="Times New Roman"/>
          <w:b/>
          <w:bCs/>
          <w:sz w:val="24"/>
          <w:szCs w:val="24"/>
        </w:rPr>
        <w:t xml:space="preserve">.  </w:t>
      </w:r>
      <w:bookmarkEnd w:id="0"/>
      <w:bookmarkEnd w:id="1"/>
      <w:r w:rsidRPr="00C815F7">
        <w:rPr>
          <w:rFonts w:ascii="Times New Roman" w:eastAsia="Calibri" w:hAnsi="Times New Roman" w:cs="Times New Roman"/>
          <w:sz w:val="24"/>
          <w:szCs w:val="24"/>
        </w:rPr>
        <w:t>Army Regulation (AR) 350-1 assigns the Commanding General</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TRADOC</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the responsibility for Army learning (training</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education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and self-development programs) policy and system requirements contained herein</w:t>
      </w:r>
      <w:r w:rsidR="0082108A">
        <w:rPr>
          <w:rFonts w:ascii="Times New Roman" w:eastAsia="Calibri" w:hAnsi="Times New Roman" w:cs="Times New Roman"/>
          <w:sz w:val="24"/>
          <w:szCs w:val="24"/>
        </w:rPr>
        <w:t xml:space="preserve">.  </w:t>
      </w:r>
      <w:r w:rsidR="003F30B3" w:rsidRPr="00C815F7">
        <w:rPr>
          <w:rFonts w:ascii="Times New Roman" w:eastAsia="Calibri" w:hAnsi="Times New Roman" w:cs="Times New Roman"/>
          <w:sz w:val="24"/>
          <w:szCs w:val="24"/>
        </w:rPr>
        <w:t xml:space="preserve">Headquarters (HQ) </w:t>
      </w:r>
      <w:r w:rsidR="0082108A">
        <w:rPr>
          <w:rFonts w:ascii="Times New Roman" w:eastAsia="Calibri" w:hAnsi="Times New Roman" w:cs="Times New Roman"/>
          <w:sz w:val="24"/>
          <w:szCs w:val="24"/>
        </w:rPr>
        <w:t xml:space="preserve">U.S. </w:t>
      </w:r>
      <w:r w:rsidR="003F30B3" w:rsidRPr="00C815F7">
        <w:rPr>
          <w:rFonts w:ascii="Times New Roman" w:eastAsia="Calibri" w:hAnsi="Times New Roman" w:cs="Times New Roman"/>
          <w:sz w:val="24"/>
          <w:szCs w:val="24"/>
        </w:rPr>
        <w:t>Army Combined Arms Center (CAC)</w:t>
      </w:r>
      <w:r w:rsidR="00366784" w:rsidRPr="00C815F7">
        <w:rPr>
          <w:rFonts w:ascii="Times New Roman" w:eastAsia="Calibri" w:hAnsi="Times New Roman" w:cs="Times New Roman"/>
          <w:sz w:val="24"/>
          <w:szCs w:val="24"/>
        </w:rPr>
        <w:t xml:space="preserve">, </w:t>
      </w:r>
      <w:r w:rsidR="003F30B3" w:rsidRPr="00C815F7">
        <w:rPr>
          <w:rFonts w:ascii="Times New Roman" w:eastAsia="Calibri" w:hAnsi="Times New Roman" w:cs="Times New Roman"/>
          <w:sz w:val="24"/>
          <w:szCs w:val="24"/>
        </w:rPr>
        <w:t>Fort Leavenworth</w:t>
      </w:r>
      <w:r w:rsidR="00366784" w:rsidRPr="00C815F7">
        <w:rPr>
          <w:rFonts w:ascii="Times New Roman" w:eastAsia="Calibri" w:hAnsi="Times New Roman" w:cs="Times New Roman"/>
          <w:sz w:val="24"/>
          <w:szCs w:val="24"/>
        </w:rPr>
        <w:t xml:space="preserve">, </w:t>
      </w:r>
      <w:r w:rsidR="0056074E" w:rsidRPr="00C815F7">
        <w:rPr>
          <w:rFonts w:ascii="Times New Roman" w:eastAsia="Calibri" w:hAnsi="Times New Roman" w:cs="Times New Roman"/>
          <w:sz w:val="24"/>
          <w:szCs w:val="24"/>
        </w:rPr>
        <w:t>Kansas</w:t>
      </w:r>
      <w:r w:rsidR="00EA09C6" w:rsidRPr="00C815F7">
        <w:rPr>
          <w:rFonts w:ascii="Times New Roman" w:eastAsia="Calibri" w:hAnsi="Times New Roman" w:cs="Times New Roman"/>
          <w:sz w:val="24"/>
          <w:szCs w:val="24"/>
        </w:rPr>
        <w:t xml:space="preserve"> </w:t>
      </w:r>
      <w:r w:rsidR="003F30B3" w:rsidRPr="00C815F7">
        <w:rPr>
          <w:rFonts w:ascii="Times New Roman" w:eastAsia="Calibri" w:hAnsi="Times New Roman" w:cs="Times New Roman"/>
          <w:sz w:val="24"/>
          <w:szCs w:val="24"/>
        </w:rPr>
        <w:t>is t</w:t>
      </w:r>
      <w:r w:rsidRPr="00C815F7">
        <w:rPr>
          <w:rFonts w:ascii="Times New Roman" w:eastAsia="Calibri" w:hAnsi="Times New Roman" w:cs="Times New Roman"/>
          <w:sz w:val="24"/>
          <w:szCs w:val="24"/>
        </w:rPr>
        <w:t>he proponent of TR 350-70</w:t>
      </w:r>
      <w:r w:rsidR="0082108A">
        <w:rPr>
          <w:rFonts w:ascii="Times New Roman" w:eastAsia="Calibri" w:hAnsi="Times New Roman" w:cs="Times New Roman"/>
          <w:sz w:val="24"/>
          <w:szCs w:val="24"/>
        </w:rPr>
        <w:t xml:space="preserve">.  </w:t>
      </w:r>
      <w:r w:rsidR="0056074E" w:rsidRPr="00C815F7">
        <w:rPr>
          <w:rFonts w:ascii="Times New Roman" w:eastAsia="Calibri" w:hAnsi="Times New Roman" w:cs="Times New Roman"/>
          <w:sz w:val="24"/>
          <w:szCs w:val="24"/>
        </w:rPr>
        <w:t>CAC</w:t>
      </w:r>
      <w:r w:rsidRPr="00C815F7">
        <w:rPr>
          <w:rFonts w:ascii="Times New Roman" w:eastAsia="Calibri" w:hAnsi="Times New Roman" w:cs="Times New Roman"/>
          <w:sz w:val="24"/>
          <w:szCs w:val="24"/>
        </w:rPr>
        <w:t xml:space="preserve"> is the authority to approve exceptions or waivers to this regulation consistent with controlling law and regulations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unless otherwise designated</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Exceptions to policy are granted on an individual basis</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The commander or senior leader of the requesting activity must endorse all waiver requests before forwarding them through higher headquarters to the policy proponent</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Requests must include requestor contact information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type of request (initial</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extension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modification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appeal</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or cancellation)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specific regulation line items requested for waiver</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unit</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institution</w:t>
      </w:r>
      <w:r w:rsidR="00366784" w:rsidRPr="00C815F7">
        <w:rPr>
          <w:rFonts w:ascii="Times New Roman" w:eastAsia="Calibri" w:hAnsi="Times New Roman" w:cs="Times New Roman"/>
          <w:sz w:val="24"/>
          <w:szCs w:val="24"/>
        </w:rPr>
        <w:t xml:space="preserve">, </w:t>
      </w:r>
      <w:r w:rsidR="002870E1" w:rsidRPr="00C815F7">
        <w:rPr>
          <w:rFonts w:ascii="Times New Roman" w:eastAsia="Calibri" w:hAnsi="Times New Roman" w:cs="Times New Roman"/>
          <w:sz w:val="24"/>
          <w:szCs w:val="24"/>
        </w:rPr>
        <w:t>c</w:t>
      </w:r>
      <w:r w:rsidRPr="00C815F7">
        <w:rPr>
          <w:rFonts w:ascii="Times New Roman" w:eastAsia="Calibri" w:hAnsi="Times New Roman" w:cs="Times New Roman"/>
          <w:sz w:val="24"/>
          <w:szCs w:val="24"/>
        </w:rPr>
        <w:t>enter</w:t>
      </w:r>
      <w:r w:rsidR="00366784" w:rsidRPr="00C815F7">
        <w:rPr>
          <w:rFonts w:ascii="Times New Roman" w:eastAsia="Calibri" w:hAnsi="Times New Roman" w:cs="Times New Roman"/>
          <w:sz w:val="24"/>
          <w:szCs w:val="24"/>
        </w:rPr>
        <w:t xml:space="preserve">, </w:t>
      </w:r>
      <w:r w:rsidR="002870E1" w:rsidRPr="00C815F7">
        <w:rPr>
          <w:rFonts w:ascii="Times New Roman" w:eastAsia="Calibri" w:hAnsi="Times New Roman" w:cs="Times New Roman"/>
          <w:sz w:val="24"/>
          <w:szCs w:val="24"/>
        </w:rPr>
        <w:t xml:space="preserve">or </w:t>
      </w:r>
      <w:r w:rsidRPr="00C815F7">
        <w:rPr>
          <w:rFonts w:ascii="Times New Roman" w:eastAsia="Calibri" w:hAnsi="Times New Roman" w:cs="Times New Roman"/>
          <w:sz w:val="24"/>
          <w:szCs w:val="24"/>
        </w:rPr>
        <w:t>school affected</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proposed alternative</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justification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impact</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expected benefits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anticipated effective dates</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and duration requested</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The proponent continually seeks innovation and process improvement</w:t>
      </w:r>
      <w:r w:rsidR="0082108A">
        <w:rPr>
          <w:rFonts w:ascii="Times New Roman" w:eastAsia="Calibri" w:hAnsi="Times New Roman" w:cs="Times New Roman"/>
          <w:sz w:val="24"/>
          <w:szCs w:val="24"/>
        </w:rPr>
        <w:t xml:space="preserve">.  </w:t>
      </w:r>
      <w:r w:rsidR="004C10CA" w:rsidRPr="00C815F7">
        <w:rPr>
          <w:rFonts w:ascii="Times New Roman" w:eastAsia="Calibri" w:hAnsi="Times New Roman" w:cs="Times New Roman"/>
          <w:sz w:val="24"/>
          <w:szCs w:val="24"/>
        </w:rPr>
        <w:t xml:space="preserve">The proponent </w:t>
      </w:r>
      <w:r w:rsidR="008A2809" w:rsidRPr="00C815F7">
        <w:rPr>
          <w:rFonts w:ascii="Times New Roman" w:eastAsia="Calibri" w:hAnsi="Times New Roman" w:cs="Times New Roman"/>
          <w:sz w:val="24"/>
          <w:szCs w:val="24"/>
        </w:rPr>
        <w:t>must</w:t>
      </w:r>
      <w:r w:rsidR="004C10CA" w:rsidRPr="00C815F7">
        <w:rPr>
          <w:rFonts w:ascii="Times New Roman" w:eastAsia="Calibri" w:hAnsi="Times New Roman" w:cs="Times New Roman"/>
          <w:sz w:val="24"/>
          <w:szCs w:val="24"/>
        </w:rPr>
        <w:t xml:space="preserve"> consider significant </w:t>
      </w:r>
      <w:r w:rsidRPr="00C815F7">
        <w:rPr>
          <w:rFonts w:ascii="Times New Roman" w:eastAsia="Calibri" w:hAnsi="Times New Roman" w:cs="Times New Roman"/>
          <w:sz w:val="24"/>
          <w:szCs w:val="24"/>
        </w:rPr>
        <w:t>process improvements and global exceptions for addendum to policy prior to the next revision</w:t>
      </w:r>
      <w:r w:rsidR="0082108A">
        <w:rPr>
          <w:rFonts w:ascii="Times New Roman" w:eastAsia="Calibri" w:hAnsi="Times New Roman" w:cs="Times New Roman"/>
          <w:sz w:val="24"/>
          <w:szCs w:val="24"/>
        </w:rPr>
        <w:t xml:space="preserve">.  </w:t>
      </w:r>
    </w:p>
    <w:p w14:paraId="4AAA96EA" w14:textId="77777777" w:rsidR="00234E49" w:rsidRPr="00C815F7" w:rsidRDefault="00234E49" w:rsidP="0082108A">
      <w:pPr>
        <w:rPr>
          <w:rFonts w:ascii="Times New Roman" w:eastAsia="Calibri" w:hAnsi="Times New Roman" w:cs="Times New Roman"/>
          <w:sz w:val="24"/>
          <w:szCs w:val="24"/>
        </w:rPr>
      </w:pPr>
    </w:p>
    <w:p w14:paraId="0D6C5AD7" w14:textId="4E418F2A"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Army Management and Control Process</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This regulation follows applicable requirements of AR 11-2</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Managers' Internal Control Program</w:t>
      </w:r>
      <w:r w:rsidR="0082108A">
        <w:rPr>
          <w:rFonts w:ascii="Times New Roman" w:eastAsia="Calibri" w:hAnsi="Times New Roman" w:cs="Times New Roman"/>
          <w:sz w:val="24"/>
          <w:szCs w:val="24"/>
        </w:rPr>
        <w:t xml:space="preserve">.  </w:t>
      </w:r>
    </w:p>
    <w:p w14:paraId="10E596B1" w14:textId="77777777" w:rsidR="00234E49" w:rsidRPr="00C815F7" w:rsidRDefault="00234E49" w:rsidP="0082108A">
      <w:pPr>
        <w:rPr>
          <w:rFonts w:ascii="Times New Roman" w:eastAsia="Calibri" w:hAnsi="Times New Roman" w:cs="Times New Roman"/>
          <w:sz w:val="24"/>
          <w:szCs w:val="24"/>
        </w:rPr>
      </w:pPr>
    </w:p>
    <w:p w14:paraId="52D2BAB3" w14:textId="42632007"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Supplementation</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Supplementation is authorized providing it does not diminish or change the intent of the regulatory policy and guidance</w:t>
      </w:r>
      <w:r w:rsidR="0082108A">
        <w:rPr>
          <w:rFonts w:ascii="Times New Roman" w:eastAsia="Calibri" w:hAnsi="Times New Roman" w:cs="Times New Roman"/>
          <w:sz w:val="24"/>
          <w:szCs w:val="24"/>
        </w:rPr>
        <w:t xml:space="preserve">.  </w:t>
      </w:r>
      <w:r w:rsidR="004C10CA" w:rsidRPr="00C815F7">
        <w:rPr>
          <w:rFonts w:ascii="Times New Roman" w:eastAsia="Calibri" w:hAnsi="Times New Roman" w:cs="Times New Roman"/>
          <w:sz w:val="24"/>
          <w:szCs w:val="24"/>
        </w:rPr>
        <w:t>HQ</w:t>
      </w:r>
      <w:r w:rsidR="00366784" w:rsidRPr="00C815F7">
        <w:rPr>
          <w:rFonts w:ascii="Times New Roman" w:eastAsia="Calibri" w:hAnsi="Times New Roman" w:cs="Times New Roman"/>
          <w:sz w:val="24"/>
          <w:szCs w:val="24"/>
        </w:rPr>
        <w:t xml:space="preserve">, </w:t>
      </w:r>
      <w:r w:rsidR="0082108A">
        <w:rPr>
          <w:rFonts w:ascii="Times New Roman" w:eastAsia="Calibri" w:hAnsi="Times New Roman" w:cs="Times New Roman"/>
          <w:sz w:val="24"/>
          <w:szCs w:val="24"/>
        </w:rPr>
        <w:t xml:space="preserve">U.S. </w:t>
      </w:r>
      <w:r w:rsidR="004C10CA" w:rsidRPr="00C815F7">
        <w:rPr>
          <w:rFonts w:ascii="Times New Roman" w:eastAsia="Calibri" w:hAnsi="Times New Roman" w:cs="Times New Roman"/>
          <w:sz w:val="24"/>
          <w:szCs w:val="24"/>
        </w:rPr>
        <w:t>Army CAC</w:t>
      </w:r>
      <w:r w:rsidR="00366784" w:rsidRPr="00C815F7">
        <w:rPr>
          <w:rFonts w:ascii="Times New Roman" w:eastAsia="Calibri" w:hAnsi="Times New Roman" w:cs="Times New Roman"/>
          <w:sz w:val="24"/>
          <w:szCs w:val="24"/>
        </w:rPr>
        <w:t xml:space="preserve">, </w:t>
      </w:r>
      <w:r w:rsidR="004C10CA" w:rsidRPr="00C815F7">
        <w:rPr>
          <w:rFonts w:ascii="Times New Roman" w:eastAsia="Calibri" w:hAnsi="Times New Roman" w:cs="Times New Roman"/>
          <w:sz w:val="24"/>
          <w:szCs w:val="24"/>
        </w:rPr>
        <w:t>Fort Leavenworth</w:t>
      </w:r>
      <w:r w:rsidR="00366784" w:rsidRPr="00C815F7">
        <w:rPr>
          <w:rFonts w:ascii="Times New Roman" w:eastAsia="Calibri" w:hAnsi="Times New Roman" w:cs="Times New Roman"/>
          <w:sz w:val="24"/>
          <w:szCs w:val="24"/>
        </w:rPr>
        <w:t xml:space="preserve">, </w:t>
      </w:r>
      <w:r w:rsidR="00EA09C6" w:rsidRPr="00C815F7">
        <w:rPr>
          <w:rFonts w:ascii="Times New Roman" w:eastAsia="Calibri" w:hAnsi="Times New Roman" w:cs="Times New Roman"/>
          <w:sz w:val="24"/>
          <w:szCs w:val="24"/>
        </w:rPr>
        <w:t xml:space="preserve">KS </w:t>
      </w:r>
      <w:r w:rsidR="00FB4679" w:rsidRPr="00C815F7">
        <w:rPr>
          <w:rFonts w:ascii="Times New Roman" w:eastAsia="Calibri" w:hAnsi="Times New Roman" w:cs="Times New Roman"/>
          <w:sz w:val="24"/>
          <w:szCs w:val="24"/>
        </w:rPr>
        <w:t xml:space="preserve">must approve supplementation </w:t>
      </w:r>
      <w:r w:rsidRPr="00C815F7">
        <w:rPr>
          <w:rFonts w:ascii="Times New Roman" w:eastAsia="Calibri" w:hAnsi="Times New Roman" w:cs="Times New Roman"/>
          <w:sz w:val="24"/>
          <w:szCs w:val="24"/>
        </w:rPr>
        <w:t>that may diminish or change the intent of the policy or guidance</w:t>
      </w:r>
      <w:r w:rsidR="0082108A">
        <w:rPr>
          <w:rFonts w:ascii="Times New Roman" w:eastAsia="Calibri" w:hAnsi="Times New Roman" w:cs="Times New Roman"/>
          <w:sz w:val="24"/>
          <w:szCs w:val="24"/>
        </w:rPr>
        <w:t xml:space="preserve">.  </w:t>
      </w:r>
    </w:p>
    <w:p w14:paraId="795139EB" w14:textId="77777777" w:rsidR="00234E49" w:rsidRPr="00C815F7" w:rsidRDefault="00234E49" w:rsidP="0082108A">
      <w:pPr>
        <w:rPr>
          <w:rFonts w:ascii="Times New Roman" w:eastAsia="Calibri" w:hAnsi="Times New Roman" w:cs="Times New Roman"/>
          <w:sz w:val="24"/>
          <w:szCs w:val="24"/>
        </w:rPr>
      </w:pPr>
    </w:p>
    <w:p w14:paraId="3C27E4DB" w14:textId="1C4195A9"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Suggested Improvements</w:t>
      </w:r>
      <w:r w:rsidR="0082108A">
        <w:rPr>
          <w:rFonts w:ascii="Times New Roman" w:eastAsia="Calibri" w:hAnsi="Times New Roman" w:cs="Times New Roman"/>
          <w:b/>
          <w:sz w:val="24"/>
          <w:szCs w:val="24"/>
        </w:rPr>
        <w:t xml:space="preserve">.  </w:t>
      </w:r>
      <w:r w:rsidRPr="00C815F7">
        <w:rPr>
          <w:rFonts w:ascii="Times New Roman" w:eastAsia="Calibri" w:hAnsi="Times New Roman" w:cs="Times New Roman"/>
          <w:sz w:val="24"/>
          <w:szCs w:val="24"/>
        </w:rPr>
        <w:t>Submit changes for improving this publication on Department of the Army (DA) Form 2028 (Recommended Changes to Publications and Blank Forms) through channels directly to the Commander</w:t>
      </w:r>
      <w:r w:rsidR="00366784" w:rsidRPr="00C815F7">
        <w:rPr>
          <w:rFonts w:ascii="Times New Roman" w:eastAsia="Calibri" w:hAnsi="Times New Roman" w:cs="Times New Roman"/>
          <w:sz w:val="24"/>
          <w:szCs w:val="24"/>
        </w:rPr>
        <w:t xml:space="preserve">, </w:t>
      </w:r>
      <w:r w:rsidR="0082108A">
        <w:rPr>
          <w:rFonts w:ascii="Times New Roman" w:eastAsia="Calibri" w:hAnsi="Times New Roman" w:cs="Times New Roman"/>
          <w:sz w:val="24"/>
          <w:szCs w:val="24"/>
        </w:rPr>
        <w:t xml:space="preserve">U.S. </w:t>
      </w:r>
      <w:r w:rsidRPr="00C815F7">
        <w:rPr>
          <w:rFonts w:ascii="Times New Roman" w:eastAsia="Calibri" w:hAnsi="Times New Roman" w:cs="Times New Roman"/>
          <w:sz w:val="24"/>
          <w:szCs w:val="24"/>
        </w:rPr>
        <w:t>Army Combined Arms Center</w:t>
      </w:r>
      <w:r w:rsidR="00366784" w:rsidRPr="00C815F7">
        <w:rPr>
          <w:rFonts w:ascii="Times New Roman" w:eastAsia="Calibri" w:hAnsi="Times New Roman" w:cs="Times New Roman"/>
          <w:sz w:val="24"/>
          <w:szCs w:val="24"/>
        </w:rPr>
        <w:t xml:space="preserve">, </w:t>
      </w:r>
      <w:r w:rsidR="00183A06" w:rsidRPr="00C815F7">
        <w:rPr>
          <w:rFonts w:ascii="Times New Roman" w:eastAsia="Calibri" w:hAnsi="Times New Roman" w:cs="Times New Roman"/>
          <w:sz w:val="24"/>
          <w:szCs w:val="24"/>
        </w:rPr>
        <w:t>Attention (</w:t>
      </w:r>
      <w:r w:rsidR="0085650E" w:rsidRPr="00C815F7">
        <w:rPr>
          <w:rFonts w:ascii="Times New Roman" w:eastAsia="Calibri" w:hAnsi="Times New Roman" w:cs="Times New Roman"/>
          <w:sz w:val="24"/>
          <w:szCs w:val="24"/>
        </w:rPr>
        <w:t>ATTN</w:t>
      </w:r>
      <w:r w:rsidR="00183A06" w:rsidRPr="00C815F7">
        <w:rPr>
          <w:rFonts w:ascii="Times New Roman" w:eastAsia="Calibri" w:hAnsi="Times New Roman" w:cs="Times New Roman"/>
          <w:sz w:val="24"/>
          <w:szCs w:val="24"/>
        </w:rPr>
        <w:t>)</w:t>
      </w:r>
      <w:r w:rsidR="0082108A">
        <w:rPr>
          <w:rFonts w:ascii="Times New Roman" w:eastAsia="Calibri" w:hAnsi="Times New Roman" w:cs="Times New Roman"/>
          <w:sz w:val="24"/>
          <w:szCs w:val="24"/>
        </w:rPr>
        <w:t xml:space="preserve">: </w:t>
      </w:r>
      <w:r w:rsidR="009D7C15" w:rsidRPr="00C815F7">
        <w:rPr>
          <w:rFonts w:ascii="Times New Roman" w:eastAsia="Calibri" w:hAnsi="Times New Roman" w:cs="Times New Roman"/>
          <w:sz w:val="24"/>
          <w:szCs w:val="24"/>
        </w:rPr>
        <w:t>Army University</w:t>
      </w:r>
      <w:r w:rsidR="002870E1" w:rsidRPr="00C815F7">
        <w:rPr>
          <w:rFonts w:ascii="Times New Roman" w:eastAsia="Calibri" w:hAnsi="Times New Roman" w:cs="Times New Roman"/>
          <w:sz w:val="24"/>
          <w:szCs w:val="24"/>
        </w:rPr>
        <w:t xml:space="preserve"> (ArmyU)</w:t>
      </w:r>
      <w:r w:rsidR="00366784" w:rsidRPr="00C815F7">
        <w:rPr>
          <w:rFonts w:ascii="Times New Roman" w:eastAsia="Calibri" w:hAnsi="Times New Roman" w:cs="Times New Roman"/>
          <w:sz w:val="24"/>
          <w:szCs w:val="24"/>
        </w:rPr>
        <w:t xml:space="preserve">, </w:t>
      </w:r>
      <w:r w:rsidR="009D7C15" w:rsidRPr="00C815F7">
        <w:rPr>
          <w:rFonts w:ascii="Times New Roman" w:eastAsia="Calibri" w:hAnsi="Times New Roman" w:cs="Times New Roman"/>
          <w:sz w:val="24"/>
          <w:szCs w:val="24"/>
        </w:rPr>
        <w:t>Vice Provost for Learning Systems</w:t>
      </w:r>
      <w:r w:rsidR="002870E1" w:rsidRPr="00C815F7">
        <w:rPr>
          <w:rFonts w:ascii="Times New Roman" w:eastAsia="Calibri" w:hAnsi="Times New Roman" w:cs="Times New Roman"/>
          <w:sz w:val="24"/>
          <w:szCs w:val="24"/>
        </w:rPr>
        <w:t xml:space="preserve"> (VPLS)</w:t>
      </w:r>
      <w:r w:rsidR="00366784" w:rsidRPr="00C815F7">
        <w:rPr>
          <w:rFonts w:ascii="Times New Roman" w:eastAsia="Calibri" w:hAnsi="Times New Roman" w:cs="Times New Roman"/>
          <w:sz w:val="24"/>
          <w:szCs w:val="24"/>
        </w:rPr>
        <w:t xml:space="preserve">, </w:t>
      </w:r>
      <w:r w:rsidR="009D7C15" w:rsidRPr="00C815F7">
        <w:rPr>
          <w:rFonts w:ascii="Times New Roman" w:eastAsia="Calibri" w:hAnsi="Times New Roman" w:cs="Times New Roman"/>
          <w:sz w:val="24"/>
          <w:szCs w:val="24"/>
        </w:rPr>
        <w:t xml:space="preserve">Policy </w:t>
      </w:r>
      <w:r w:rsidR="002870E1" w:rsidRPr="00C815F7">
        <w:rPr>
          <w:rFonts w:ascii="Times New Roman" w:eastAsia="Calibri" w:hAnsi="Times New Roman" w:cs="Times New Roman"/>
          <w:sz w:val="24"/>
          <w:szCs w:val="24"/>
        </w:rPr>
        <w:t xml:space="preserve">and </w:t>
      </w:r>
      <w:r w:rsidR="009D7C15" w:rsidRPr="00C815F7">
        <w:rPr>
          <w:rFonts w:ascii="Times New Roman" w:eastAsia="Calibri" w:hAnsi="Times New Roman" w:cs="Times New Roman"/>
          <w:sz w:val="24"/>
          <w:szCs w:val="24"/>
        </w:rPr>
        <w:t>Governance Division</w:t>
      </w:r>
      <w:r w:rsidR="002870E1" w:rsidRPr="00C815F7">
        <w:rPr>
          <w:rFonts w:ascii="Times New Roman" w:eastAsia="Calibri" w:hAnsi="Times New Roman" w:cs="Times New Roman"/>
          <w:sz w:val="24"/>
          <w:szCs w:val="24"/>
        </w:rPr>
        <w:t xml:space="preserve"> (PDG)</w:t>
      </w:r>
      <w:r w:rsidRPr="00C815F7">
        <w:rPr>
          <w:rFonts w:ascii="Times New Roman" w:eastAsia="Calibri" w:hAnsi="Times New Roman" w:cs="Times New Roman"/>
          <w:sz w:val="24"/>
          <w:szCs w:val="24"/>
        </w:rPr>
        <w:t xml:space="preserve"> (ATZL-</w:t>
      </w:r>
      <w:r w:rsidR="00183A06" w:rsidRPr="00C815F7">
        <w:rPr>
          <w:rFonts w:ascii="Times New Roman" w:eastAsia="Calibri" w:hAnsi="Times New Roman" w:cs="Times New Roman"/>
          <w:sz w:val="24"/>
          <w:szCs w:val="24"/>
        </w:rPr>
        <w:t>AUL</w:t>
      </w:r>
      <w:r w:rsidRPr="00C815F7">
        <w:rPr>
          <w:rFonts w:ascii="Times New Roman" w:eastAsia="Calibri" w:hAnsi="Times New Roman" w:cs="Times New Roman"/>
          <w:sz w:val="24"/>
          <w:szCs w:val="24"/>
        </w:rPr>
        <w:t>)</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Fort Leavenworth</w:t>
      </w:r>
      <w:r w:rsidR="00366784" w:rsidRPr="00C815F7">
        <w:rPr>
          <w:rFonts w:ascii="Times New Roman" w:eastAsia="Calibri" w:hAnsi="Times New Roman" w:cs="Times New Roman"/>
          <w:sz w:val="24"/>
          <w:szCs w:val="24"/>
        </w:rPr>
        <w:t xml:space="preserve">, </w:t>
      </w:r>
      <w:r w:rsidR="00EA09C6" w:rsidRPr="00C815F7">
        <w:rPr>
          <w:rFonts w:ascii="Times New Roman" w:eastAsia="Calibri" w:hAnsi="Times New Roman" w:cs="Times New Roman"/>
          <w:sz w:val="24"/>
          <w:szCs w:val="24"/>
        </w:rPr>
        <w:t xml:space="preserve">KS </w:t>
      </w:r>
      <w:r w:rsidRPr="00C815F7">
        <w:rPr>
          <w:rFonts w:ascii="Times New Roman" w:eastAsia="Calibri" w:hAnsi="Times New Roman" w:cs="Times New Roman"/>
          <w:sz w:val="24"/>
          <w:szCs w:val="24"/>
        </w:rPr>
        <w:t>66027-2300</w:t>
      </w:r>
      <w:r w:rsidR="0082108A">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Additionally</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changes may be submitted via the </w:t>
      </w:r>
      <w:r w:rsidR="00472D74">
        <w:rPr>
          <w:rFonts w:ascii="Times New Roman" w:eastAsia="Calibri" w:hAnsi="Times New Roman" w:cs="Times New Roman"/>
          <w:sz w:val="24"/>
          <w:szCs w:val="24"/>
        </w:rPr>
        <w:t>Training and</w:t>
      </w:r>
      <w:r w:rsidR="00CA41AF" w:rsidRPr="00C815F7">
        <w:rPr>
          <w:rFonts w:ascii="Times New Roman" w:eastAsia="Calibri" w:hAnsi="Times New Roman" w:cs="Times New Roman"/>
          <w:sz w:val="24"/>
          <w:szCs w:val="24"/>
        </w:rPr>
        <w:t xml:space="preserve"> Education Develop</w:t>
      </w:r>
      <w:r w:rsidR="00472D74">
        <w:rPr>
          <w:rFonts w:ascii="Times New Roman" w:eastAsia="Calibri" w:hAnsi="Times New Roman" w:cs="Times New Roman"/>
          <w:sz w:val="24"/>
          <w:szCs w:val="24"/>
        </w:rPr>
        <w:t>ment -</w:t>
      </w:r>
      <w:r w:rsidR="00CA41AF" w:rsidRPr="00C815F7">
        <w:rPr>
          <w:rFonts w:ascii="Times New Roman" w:eastAsia="Calibri" w:hAnsi="Times New Roman" w:cs="Times New Roman"/>
          <w:sz w:val="24"/>
          <w:szCs w:val="24"/>
        </w:rPr>
        <w:t xml:space="preserve"> Toolbox </w:t>
      </w:r>
      <w:r w:rsidRPr="00C815F7">
        <w:rPr>
          <w:rFonts w:ascii="Times New Roman" w:eastAsia="Calibri" w:hAnsi="Times New Roman" w:cs="Times New Roman"/>
          <w:sz w:val="24"/>
          <w:szCs w:val="24"/>
        </w:rPr>
        <w:t>(TED-T</w:t>
      </w:r>
      <w:r w:rsidR="005B73A8" w:rsidRPr="00C815F7">
        <w:rPr>
          <w:rFonts w:ascii="Times New Roman" w:eastAsia="Calibri" w:hAnsi="Times New Roman" w:cs="Times New Roman"/>
          <w:sz w:val="24"/>
          <w:szCs w:val="24"/>
        </w:rPr>
        <w:t>)</w:t>
      </w:r>
      <w:r w:rsidR="0082108A">
        <w:rPr>
          <w:rFonts w:ascii="Times New Roman" w:eastAsia="Calibri" w:hAnsi="Times New Roman" w:cs="Times New Roman"/>
          <w:sz w:val="24"/>
          <w:szCs w:val="24"/>
        </w:rPr>
        <w:t xml:space="preserve">.  </w:t>
      </w:r>
    </w:p>
    <w:p w14:paraId="61838265" w14:textId="77777777" w:rsidR="00234E49" w:rsidRPr="00C815F7" w:rsidRDefault="00234E49" w:rsidP="0082108A">
      <w:pPr>
        <w:rPr>
          <w:rFonts w:ascii="Times New Roman" w:eastAsia="Calibri" w:hAnsi="Times New Roman" w:cs="Times New Roman"/>
          <w:sz w:val="24"/>
          <w:szCs w:val="24"/>
        </w:rPr>
      </w:pPr>
    </w:p>
    <w:p w14:paraId="0D2E388F" w14:textId="7B4E4B19" w:rsidR="00234E49" w:rsidRPr="00C815F7" w:rsidRDefault="00234E49" w:rsidP="0082108A">
      <w:pPr>
        <w:rPr>
          <w:rFonts w:ascii="Times New Roman" w:eastAsia="Calibri" w:hAnsi="Times New Roman" w:cs="Times New Roman"/>
          <w:sz w:val="24"/>
          <w:szCs w:val="24"/>
        </w:rPr>
      </w:pPr>
      <w:r w:rsidRPr="00C815F7">
        <w:rPr>
          <w:rFonts w:ascii="Times New Roman" w:eastAsia="Calibri" w:hAnsi="Times New Roman" w:cs="Times New Roman"/>
          <w:b/>
          <w:sz w:val="24"/>
          <w:szCs w:val="24"/>
        </w:rPr>
        <w:t>Distribution</w:t>
      </w:r>
      <w:r w:rsidR="0082108A">
        <w:rPr>
          <w:rFonts w:ascii="Times New Roman" w:eastAsia="Calibri" w:hAnsi="Times New Roman" w:cs="Times New Roman"/>
          <w:b/>
          <w:sz w:val="24"/>
          <w:szCs w:val="24"/>
        </w:rPr>
        <w:t xml:space="preserve">.  </w:t>
      </w:r>
      <w:r w:rsidRPr="00C815F7">
        <w:rPr>
          <w:rFonts w:ascii="Times New Roman" w:eastAsia="Calibri" w:hAnsi="Times New Roman" w:cs="Times New Roman"/>
          <w:sz w:val="24"/>
          <w:szCs w:val="24"/>
        </w:rPr>
        <w:t xml:space="preserve">The </w:t>
      </w:r>
      <w:r w:rsidR="004509E7">
        <w:rPr>
          <w:rFonts w:ascii="Times New Roman" w:eastAsia="Calibri" w:hAnsi="Times New Roman" w:cs="Times New Roman"/>
          <w:sz w:val="24"/>
          <w:szCs w:val="24"/>
        </w:rPr>
        <w:t xml:space="preserve">publication is approved for public distribution and is available on the TRADOC homepage at </w:t>
      </w:r>
      <w:hyperlink r:id="rId15" w:history="1">
        <w:r w:rsidR="004509E7" w:rsidRPr="004509E7">
          <w:rPr>
            <w:rStyle w:val="Hyperlink"/>
            <w:rFonts w:ascii="Times New Roman" w:eastAsia="Calibri" w:hAnsi="Times New Roman" w:cs="Times New Roman"/>
            <w:sz w:val="24"/>
            <w:szCs w:val="24"/>
          </w:rPr>
          <w:t>http://www.tradoc.army.mil/tpubs/</w:t>
        </w:r>
      </w:hyperlink>
      <w:r w:rsidR="0082108A">
        <w:rPr>
          <w:rFonts w:ascii="Times New Roman" w:eastAsia="Calibri" w:hAnsi="Times New Roman" w:cs="Times New Roman"/>
          <w:sz w:val="24"/>
          <w:szCs w:val="24"/>
        </w:rPr>
        <w:t xml:space="preserve">.  </w:t>
      </w:r>
    </w:p>
    <w:p w14:paraId="413C6D96" w14:textId="0C51D092" w:rsidR="00234E49" w:rsidRDefault="00234E49" w:rsidP="0082108A">
      <w:pPr>
        <w:rPr>
          <w:rFonts w:ascii="Times New Roman" w:eastAsia="Calibri" w:hAnsi="Times New Roman" w:cs="Times New Roman"/>
          <w:sz w:val="24"/>
          <w:szCs w:val="24"/>
        </w:rPr>
      </w:pPr>
    </w:p>
    <w:p w14:paraId="39BB3B25" w14:textId="77777777" w:rsidR="004509E7" w:rsidRPr="00C815F7" w:rsidRDefault="004509E7" w:rsidP="004509E7">
      <w:pPr>
        <w:pBdr>
          <w:top w:val="single" w:sz="4" w:space="1" w:color="auto"/>
        </w:pBdr>
        <w:rPr>
          <w:rFonts w:ascii="Times New Roman" w:eastAsia="Calibri" w:hAnsi="Times New Roman" w:cs="Times New Roman"/>
          <w:sz w:val="24"/>
          <w:szCs w:val="24"/>
        </w:rPr>
      </w:pPr>
    </w:p>
    <w:p w14:paraId="594A58B2" w14:textId="77777777" w:rsidR="005920AF" w:rsidRPr="00C815F7" w:rsidRDefault="005920AF" w:rsidP="0082108A">
      <w:pPr>
        <w:rPr>
          <w:rFonts w:ascii="Times New Roman" w:eastAsia="Calibri" w:hAnsi="Times New Roman" w:cs="Times New Roman"/>
          <w:b/>
          <w:sz w:val="24"/>
          <w:szCs w:val="24"/>
        </w:rPr>
      </w:pPr>
      <w:r w:rsidRPr="00C815F7">
        <w:rPr>
          <w:rFonts w:ascii="Times New Roman" w:eastAsia="Calibri" w:hAnsi="Times New Roman" w:cs="Times New Roman"/>
          <w:b/>
          <w:sz w:val="24"/>
          <w:szCs w:val="24"/>
        </w:rPr>
        <w:t>Summary of Change</w:t>
      </w:r>
    </w:p>
    <w:p w14:paraId="1439773D" w14:textId="77777777" w:rsidR="005920AF" w:rsidRPr="00C815F7" w:rsidRDefault="005920AF" w:rsidP="0082108A">
      <w:pPr>
        <w:rPr>
          <w:rFonts w:ascii="Times New Roman" w:eastAsia="Calibri" w:hAnsi="Times New Roman" w:cs="Times New Roman"/>
          <w:b/>
          <w:sz w:val="24"/>
          <w:szCs w:val="24"/>
        </w:rPr>
      </w:pPr>
    </w:p>
    <w:p w14:paraId="7BA01914" w14:textId="77777777" w:rsidR="005920AF" w:rsidRPr="00C815F7" w:rsidRDefault="005920AF"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TR 350-70</w:t>
      </w:r>
    </w:p>
    <w:p w14:paraId="13F61121" w14:textId="77777777" w:rsidR="005920AF" w:rsidRPr="00C815F7" w:rsidRDefault="005920AF" w:rsidP="0082108A">
      <w:pPr>
        <w:rPr>
          <w:rFonts w:ascii="Times New Roman" w:eastAsia="Calibri" w:hAnsi="Times New Roman" w:cs="Times New Roman"/>
          <w:sz w:val="24"/>
          <w:szCs w:val="24"/>
        </w:rPr>
      </w:pPr>
    </w:p>
    <w:p w14:paraId="47EEFDC4" w14:textId="77777777" w:rsidR="005920AF" w:rsidRPr="00C815F7" w:rsidRDefault="005920AF"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Army Learning Policy and Systems</w:t>
      </w:r>
    </w:p>
    <w:p w14:paraId="368A1874" w14:textId="77777777" w:rsidR="005920AF" w:rsidRPr="00C815F7" w:rsidRDefault="005920AF" w:rsidP="0082108A">
      <w:pPr>
        <w:rPr>
          <w:rFonts w:ascii="Times New Roman" w:eastAsia="Calibri" w:hAnsi="Times New Roman" w:cs="Times New Roman"/>
          <w:sz w:val="24"/>
          <w:szCs w:val="24"/>
        </w:rPr>
      </w:pPr>
    </w:p>
    <w:p w14:paraId="6AD8E238" w14:textId="4D9025CE" w:rsidR="005920AF" w:rsidRPr="00C815F7" w:rsidRDefault="005920AF" w:rsidP="0082108A">
      <w:pPr>
        <w:rPr>
          <w:rFonts w:ascii="Times New Roman" w:eastAsia="Calibri" w:hAnsi="Times New Roman" w:cs="Times New Roman"/>
          <w:sz w:val="24"/>
          <w:szCs w:val="24"/>
        </w:rPr>
      </w:pPr>
      <w:r w:rsidRPr="00C815F7">
        <w:rPr>
          <w:rFonts w:ascii="Times New Roman" w:eastAsia="Calibri" w:hAnsi="Times New Roman" w:cs="Times New Roman"/>
          <w:sz w:val="24"/>
          <w:szCs w:val="24"/>
        </w:rPr>
        <w:t>This major revision</w:t>
      </w:r>
      <w:r w:rsidR="00366784" w:rsidRPr="00C815F7">
        <w:rPr>
          <w:rFonts w:ascii="Times New Roman" w:eastAsia="Calibri" w:hAnsi="Times New Roman" w:cs="Times New Roman"/>
          <w:sz w:val="24"/>
          <w:szCs w:val="24"/>
        </w:rPr>
        <w:t xml:space="preserve">, </w:t>
      </w:r>
      <w:r w:rsidRPr="00C815F7">
        <w:rPr>
          <w:rFonts w:ascii="Times New Roman" w:eastAsia="Calibri" w:hAnsi="Times New Roman" w:cs="Times New Roman"/>
          <w:sz w:val="24"/>
          <w:szCs w:val="24"/>
        </w:rPr>
        <w:t xml:space="preserve">dated </w:t>
      </w:r>
      <w:r w:rsidR="0089551A">
        <w:rPr>
          <w:rFonts w:ascii="Times New Roman" w:eastAsia="Calibri" w:hAnsi="Times New Roman" w:cs="Times New Roman"/>
          <w:sz w:val="24"/>
          <w:szCs w:val="24"/>
        </w:rPr>
        <w:t>10</w:t>
      </w:r>
      <w:bookmarkStart w:id="2" w:name="_GoBack"/>
      <w:bookmarkEnd w:id="2"/>
      <w:r w:rsidR="004509E7">
        <w:rPr>
          <w:rFonts w:ascii="Times New Roman" w:eastAsia="Calibri" w:hAnsi="Times New Roman" w:cs="Times New Roman"/>
          <w:sz w:val="24"/>
          <w:szCs w:val="24"/>
        </w:rPr>
        <w:t xml:space="preserve"> Ju</w:t>
      </w:r>
      <w:r w:rsidR="00490466">
        <w:rPr>
          <w:rFonts w:ascii="Times New Roman" w:eastAsia="Calibri" w:hAnsi="Times New Roman" w:cs="Times New Roman"/>
          <w:sz w:val="24"/>
          <w:szCs w:val="24"/>
        </w:rPr>
        <w:t>ly</w:t>
      </w:r>
      <w:r w:rsidR="004509E7">
        <w:rPr>
          <w:rFonts w:ascii="Times New Roman" w:eastAsia="Calibri" w:hAnsi="Times New Roman" w:cs="Times New Roman"/>
          <w:sz w:val="24"/>
          <w:szCs w:val="24"/>
        </w:rPr>
        <w:t xml:space="preserve"> 2017-</w:t>
      </w:r>
    </w:p>
    <w:p w14:paraId="1D6B7482" w14:textId="77777777" w:rsidR="005920AF" w:rsidRPr="00C815F7" w:rsidRDefault="005920AF" w:rsidP="0082108A">
      <w:pPr>
        <w:rPr>
          <w:rFonts w:ascii="Times New Roman" w:eastAsia="Calibri" w:hAnsi="Times New Roman" w:cs="Times New Roman"/>
          <w:sz w:val="24"/>
          <w:szCs w:val="24"/>
        </w:rPr>
      </w:pPr>
    </w:p>
    <w:p w14:paraId="3E6163F0" w14:textId="5EEC6BFD" w:rsidR="005920AF"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5920AF" w:rsidRPr="00C815F7">
        <w:rPr>
          <w:rFonts w:ascii="Times New Roman" w:eastAsia="Calibri" w:hAnsi="Times New Roman" w:cs="Times New Roman"/>
          <w:sz w:val="24"/>
          <w:szCs w:val="24"/>
        </w:rPr>
        <w:t>Adds the roles and responsibilities for Army</w:t>
      </w:r>
      <w:r w:rsidR="004C5BEC" w:rsidRPr="00C815F7">
        <w:rPr>
          <w:rFonts w:ascii="Times New Roman" w:eastAsia="Calibri" w:hAnsi="Times New Roman" w:cs="Times New Roman"/>
          <w:sz w:val="24"/>
          <w:szCs w:val="24"/>
        </w:rPr>
        <w:t xml:space="preserve"> University</w:t>
      </w:r>
      <w:r w:rsidR="005920AF" w:rsidRPr="00C815F7">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00B467AA" w:rsidRPr="00C815F7">
        <w:rPr>
          <w:rFonts w:ascii="Times New Roman" w:eastAsia="Calibri" w:hAnsi="Times New Roman" w:cs="Times New Roman"/>
          <w:sz w:val="24"/>
          <w:szCs w:val="24"/>
        </w:rPr>
        <w:t>ara</w:t>
      </w:r>
      <w:r w:rsidR="005920AF" w:rsidRPr="00C815F7">
        <w:rPr>
          <w:rFonts w:ascii="Times New Roman" w:eastAsia="Calibri" w:hAnsi="Times New Roman" w:cs="Times New Roman"/>
          <w:sz w:val="24"/>
          <w:szCs w:val="24"/>
        </w:rPr>
        <w:t xml:space="preserve"> 2-6</w:t>
      </w:r>
      <w:r w:rsidR="0082108A">
        <w:rPr>
          <w:rFonts w:ascii="Times New Roman" w:eastAsia="Calibri" w:hAnsi="Times New Roman" w:cs="Times New Roman"/>
          <w:sz w:val="24"/>
          <w:szCs w:val="24"/>
        </w:rPr>
        <w:t>.</w:t>
      </w:r>
      <w:r w:rsidR="005920AF" w:rsidRPr="00C815F7">
        <w:rPr>
          <w:rFonts w:ascii="Times New Roman" w:eastAsia="Calibri" w:hAnsi="Times New Roman" w:cs="Times New Roman"/>
          <w:sz w:val="24"/>
          <w:szCs w:val="24"/>
        </w:rPr>
        <w:t>b)</w:t>
      </w:r>
      <w:r w:rsidR="0082108A">
        <w:rPr>
          <w:rFonts w:ascii="Times New Roman" w:eastAsia="Calibri" w:hAnsi="Times New Roman" w:cs="Times New Roman"/>
          <w:sz w:val="24"/>
          <w:szCs w:val="24"/>
        </w:rPr>
        <w:t xml:space="preserve">.  </w:t>
      </w:r>
    </w:p>
    <w:p w14:paraId="3EE6B320" w14:textId="77777777" w:rsidR="004B266D" w:rsidRPr="00C815F7" w:rsidRDefault="004B266D" w:rsidP="0082108A">
      <w:pPr>
        <w:rPr>
          <w:rFonts w:ascii="Times New Roman" w:eastAsia="Calibri" w:hAnsi="Times New Roman" w:cs="Times New Roman"/>
          <w:sz w:val="24"/>
          <w:szCs w:val="24"/>
        </w:rPr>
      </w:pPr>
    </w:p>
    <w:p w14:paraId="75DC830D" w14:textId="0B5E1EF0" w:rsidR="005920AF"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5920AF" w:rsidRPr="00C815F7">
        <w:rPr>
          <w:rFonts w:ascii="Times New Roman" w:eastAsia="Calibri" w:hAnsi="Times New Roman" w:cs="Times New Roman"/>
          <w:sz w:val="24"/>
          <w:szCs w:val="24"/>
        </w:rPr>
        <w:t xml:space="preserve">Defines </w:t>
      </w:r>
      <w:r w:rsidR="00702491" w:rsidRPr="00C815F7">
        <w:rPr>
          <w:rFonts w:ascii="Times New Roman" w:eastAsia="Calibri" w:hAnsi="Times New Roman" w:cs="Times New Roman"/>
          <w:sz w:val="24"/>
          <w:szCs w:val="24"/>
        </w:rPr>
        <w:t>t</w:t>
      </w:r>
      <w:r w:rsidR="005920AF" w:rsidRPr="00C815F7">
        <w:rPr>
          <w:rFonts w:ascii="Times New Roman" w:eastAsia="Calibri" w:hAnsi="Times New Roman" w:cs="Times New Roman"/>
          <w:sz w:val="24"/>
          <w:szCs w:val="24"/>
        </w:rPr>
        <w:t>he</w:t>
      </w:r>
      <w:r w:rsidR="00E00FEF" w:rsidRPr="00C815F7">
        <w:rPr>
          <w:rFonts w:ascii="Times New Roman" w:eastAsia="Calibri" w:hAnsi="Times New Roman" w:cs="Times New Roman"/>
          <w:sz w:val="24"/>
          <w:szCs w:val="24"/>
        </w:rPr>
        <w:t xml:space="preserve"> Learning Enterprise </w:t>
      </w:r>
      <w:r w:rsidR="005920AF" w:rsidRPr="00C815F7">
        <w:rPr>
          <w:rFonts w:ascii="Times New Roman" w:eastAsia="Calibri" w:hAnsi="Times New Roman" w:cs="Times New Roman"/>
          <w:sz w:val="24"/>
          <w:szCs w:val="24"/>
        </w:rPr>
        <w:t>(</w:t>
      </w:r>
      <w:r>
        <w:rPr>
          <w:rFonts w:ascii="Times New Roman" w:eastAsia="Calibri" w:hAnsi="Times New Roman" w:cs="Times New Roman"/>
          <w:sz w:val="24"/>
          <w:szCs w:val="24"/>
        </w:rPr>
        <w:t>para</w:t>
      </w:r>
      <w:r w:rsidR="005920AF" w:rsidRPr="00C815F7">
        <w:rPr>
          <w:rFonts w:ascii="Times New Roman" w:eastAsia="Calibri" w:hAnsi="Times New Roman" w:cs="Times New Roman"/>
          <w:sz w:val="24"/>
          <w:szCs w:val="24"/>
        </w:rPr>
        <w:t xml:space="preserve"> 3-6)</w:t>
      </w:r>
      <w:r w:rsidR="0082108A">
        <w:rPr>
          <w:rFonts w:ascii="Times New Roman" w:eastAsia="Calibri" w:hAnsi="Times New Roman" w:cs="Times New Roman"/>
          <w:sz w:val="24"/>
          <w:szCs w:val="24"/>
        </w:rPr>
        <w:t xml:space="preserve">.  </w:t>
      </w:r>
    </w:p>
    <w:p w14:paraId="0E01F990" w14:textId="77777777" w:rsidR="004B266D" w:rsidRPr="00C815F7" w:rsidRDefault="004B266D" w:rsidP="0082108A">
      <w:pPr>
        <w:rPr>
          <w:rFonts w:ascii="Times New Roman" w:eastAsia="Calibri" w:hAnsi="Times New Roman" w:cs="Times New Roman"/>
          <w:sz w:val="24"/>
          <w:szCs w:val="24"/>
        </w:rPr>
      </w:pPr>
    </w:p>
    <w:p w14:paraId="58899CA6" w14:textId="34D5A6FE" w:rsidR="00806616"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  </w:t>
      </w:r>
      <w:r w:rsidR="001E4341" w:rsidRPr="00C815F7">
        <w:rPr>
          <w:rFonts w:ascii="Times New Roman" w:eastAsia="Calibri" w:hAnsi="Times New Roman" w:cs="Times New Roman"/>
          <w:sz w:val="24"/>
          <w:szCs w:val="24"/>
        </w:rPr>
        <w:t xml:space="preserve">Establishes </w:t>
      </w:r>
      <w:r w:rsidR="0056074E" w:rsidRPr="00C815F7">
        <w:rPr>
          <w:rFonts w:ascii="Times New Roman" w:eastAsia="Calibri" w:hAnsi="Times New Roman" w:cs="Times New Roman"/>
          <w:sz w:val="24"/>
          <w:szCs w:val="24"/>
        </w:rPr>
        <w:t>Training Development Capability</w:t>
      </w:r>
      <w:r w:rsidR="001E4341" w:rsidRPr="00C815F7">
        <w:rPr>
          <w:rFonts w:ascii="Times New Roman" w:eastAsia="Calibri" w:hAnsi="Times New Roman" w:cs="Times New Roman"/>
          <w:sz w:val="24"/>
          <w:szCs w:val="24"/>
        </w:rPr>
        <w:t xml:space="preserve"> as the automated system to use to produce Army </w:t>
      </w:r>
      <w:r w:rsidR="00BA0BE4">
        <w:rPr>
          <w:rFonts w:ascii="Times New Roman" w:eastAsia="Calibri" w:hAnsi="Times New Roman" w:cs="Times New Roman"/>
          <w:sz w:val="24"/>
          <w:szCs w:val="24"/>
        </w:rPr>
        <w:t>l</w:t>
      </w:r>
      <w:r w:rsidR="001E4341" w:rsidRPr="00C815F7">
        <w:rPr>
          <w:rFonts w:ascii="Times New Roman" w:eastAsia="Calibri" w:hAnsi="Times New Roman" w:cs="Times New Roman"/>
          <w:sz w:val="24"/>
          <w:szCs w:val="24"/>
        </w:rPr>
        <w:t xml:space="preserve">earning </w:t>
      </w:r>
      <w:r w:rsidR="00BA0BE4">
        <w:rPr>
          <w:rFonts w:ascii="Times New Roman" w:eastAsia="Calibri" w:hAnsi="Times New Roman" w:cs="Times New Roman"/>
          <w:sz w:val="24"/>
          <w:szCs w:val="24"/>
        </w:rPr>
        <w:t>p</w:t>
      </w:r>
      <w:r w:rsidR="001E4341" w:rsidRPr="00C815F7">
        <w:rPr>
          <w:rFonts w:ascii="Times New Roman" w:eastAsia="Calibri" w:hAnsi="Times New Roman" w:cs="Times New Roman"/>
          <w:sz w:val="24"/>
          <w:szCs w:val="24"/>
        </w:rPr>
        <w:t>roducts (</w:t>
      </w:r>
      <w:r>
        <w:rPr>
          <w:rFonts w:ascii="Times New Roman" w:eastAsia="Calibri" w:hAnsi="Times New Roman" w:cs="Times New Roman"/>
          <w:sz w:val="24"/>
          <w:szCs w:val="24"/>
        </w:rPr>
        <w:t>para</w:t>
      </w:r>
      <w:r w:rsidR="001E4341" w:rsidRPr="00C815F7">
        <w:rPr>
          <w:rFonts w:ascii="Times New Roman" w:eastAsia="Calibri" w:hAnsi="Times New Roman" w:cs="Times New Roman"/>
          <w:sz w:val="24"/>
          <w:szCs w:val="24"/>
        </w:rPr>
        <w:t xml:space="preserve"> 3-9)</w:t>
      </w:r>
      <w:r w:rsidR="0082108A">
        <w:rPr>
          <w:rFonts w:ascii="Times New Roman" w:eastAsia="Calibri" w:hAnsi="Times New Roman" w:cs="Times New Roman"/>
          <w:sz w:val="24"/>
          <w:szCs w:val="24"/>
        </w:rPr>
        <w:t xml:space="preserve">.  </w:t>
      </w:r>
    </w:p>
    <w:p w14:paraId="48AB8055" w14:textId="77777777" w:rsidR="004B266D" w:rsidRPr="00C815F7" w:rsidRDefault="004B266D" w:rsidP="0082108A">
      <w:pPr>
        <w:rPr>
          <w:rFonts w:ascii="Times New Roman" w:eastAsia="Calibri" w:hAnsi="Times New Roman" w:cs="Times New Roman"/>
          <w:sz w:val="24"/>
          <w:szCs w:val="24"/>
        </w:rPr>
      </w:pPr>
    </w:p>
    <w:p w14:paraId="48E7EE7E" w14:textId="037434E5" w:rsidR="000A3062"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0A3062" w:rsidRPr="00C815F7">
        <w:rPr>
          <w:rFonts w:ascii="Times New Roman" w:eastAsia="Calibri" w:hAnsi="Times New Roman" w:cs="Times New Roman"/>
          <w:sz w:val="24"/>
          <w:szCs w:val="24"/>
        </w:rPr>
        <w:t>Adds the purpose and capabilities of the institutional training</w:t>
      </w:r>
      <w:r>
        <w:rPr>
          <w:rFonts w:ascii="Times New Roman" w:eastAsia="Calibri" w:hAnsi="Times New Roman" w:cs="Times New Roman"/>
          <w:sz w:val="24"/>
          <w:szCs w:val="24"/>
        </w:rPr>
        <w:t xml:space="preserve"> mission management tool</w:t>
      </w:r>
      <w:r w:rsidR="000A3062" w:rsidRPr="00C815F7">
        <w:rPr>
          <w:rFonts w:ascii="Times New Roman" w:eastAsia="Calibri" w:hAnsi="Times New Roman" w:cs="Times New Roman"/>
          <w:sz w:val="24"/>
          <w:szCs w:val="24"/>
        </w:rPr>
        <w:t xml:space="preserve"> (</w:t>
      </w:r>
      <w:r>
        <w:rPr>
          <w:rFonts w:ascii="Times New Roman" w:eastAsia="Calibri" w:hAnsi="Times New Roman" w:cs="Times New Roman"/>
          <w:sz w:val="24"/>
          <w:szCs w:val="24"/>
        </w:rPr>
        <w:t>p</w:t>
      </w:r>
      <w:r w:rsidR="00B467AA" w:rsidRPr="00C815F7">
        <w:rPr>
          <w:rFonts w:ascii="Times New Roman" w:eastAsia="Calibri" w:hAnsi="Times New Roman" w:cs="Times New Roman"/>
          <w:sz w:val="24"/>
          <w:szCs w:val="24"/>
        </w:rPr>
        <w:t>ara</w:t>
      </w:r>
      <w:r w:rsidR="000A3062" w:rsidRPr="00C815F7">
        <w:rPr>
          <w:rFonts w:ascii="Times New Roman" w:eastAsia="Calibri" w:hAnsi="Times New Roman" w:cs="Times New Roman"/>
          <w:sz w:val="24"/>
          <w:szCs w:val="24"/>
        </w:rPr>
        <w:t xml:space="preserve"> 3-9</w:t>
      </w:r>
      <w:r w:rsidR="0082108A">
        <w:rPr>
          <w:rFonts w:ascii="Times New Roman" w:eastAsia="Calibri" w:hAnsi="Times New Roman" w:cs="Times New Roman"/>
          <w:sz w:val="24"/>
          <w:szCs w:val="24"/>
        </w:rPr>
        <w:t>.</w:t>
      </w:r>
      <w:r w:rsidR="00702491" w:rsidRPr="00C815F7">
        <w:rPr>
          <w:rFonts w:ascii="Times New Roman" w:eastAsia="Calibri" w:hAnsi="Times New Roman" w:cs="Times New Roman"/>
          <w:sz w:val="24"/>
          <w:szCs w:val="24"/>
        </w:rPr>
        <w:t>a</w:t>
      </w:r>
      <w:r w:rsidR="0082108A">
        <w:rPr>
          <w:rFonts w:ascii="Times New Roman" w:eastAsia="Calibri" w:hAnsi="Times New Roman" w:cs="Times New Roman"/>
          <w:sz w:val="24"/>
          <w:szCs w:val="24"/>
        </w:rPr>
        <w:t>.</w:t>
      </w:r>
      <w:r w:rsidR="000A3062" w:rsidRPr="00C815F7">
        <w:rPr>
          <w:rFonts w:ascii="Times New Roman" w:eastAsia="Calibri" w:hAnsi="Times New Roman" w:cs="Times New Roman"/>
          <w:sz w:val="24"/>
          <w:szCs w:val="24"/>
        </w:rPr>
        <w:t>(</w:t>
      </w:r>
      <w:r w:rsidR="00702491" w:rsidRPr="00C815F7">
        <w:rPr>
          <w:rFonts w:ascii="Times New Roman" w:eastAsia="Calibri" w:hAnsi="Times New Roman" w:cs="Times New Roman"/>
          <w:sz w:val="24"/>
          <w:szCs w:val="24"/>
        </w:rPr>
        <w:t>7</w:t>
      </w:r>
      <w:r w:rsidR="000A3062" w:rsidRPr="00C815F7">
        <w:rPr>
          <w:rFonts w:ascii="Times New Roman" w:eastAsia="Calibri" w:hAnsi="Times New Roman" w:cs="Times New Roman"/>
          <w:sz w:val="24"/>
          <w:szCs w:val="24"/>
        </w:rPr>
        <w:t>))</w:t>
      </w:r>
      <w:r w:rsidR="0082108A">
        <w:rPr>
          <w:rFonts w:ascii="Times New Roman" w:eastAsia="Calibri" w:hAnsi="Times New Roman" w:cs="Times New Roman"/>
          <w:sz w:val="24"/>
          <w:szCs w:val="24"/>
        </w:rPr>
        <w:t xml:space="preserve">.  </w:t>
      </w:r>
    </w:p>
    <w:p w14:paraId="2A15CAE0" w14:textId="77777777" w:rsidR="004B266D" w:rsidRPr="00C815F7" w:rsidRDefault="004B266D" w:rsidP="0082108A">
      <w:pPr>
        <w:rPr>
          <w:rFonts w:ascii="Times New Roman" w:eastAsia="Calibri" w:hAnsi="Times New Roman" w:cs="Times New Roman"/>
          <w:sz w:val="24"/>
          <w:szCs w:val="24"/>
        </w:rPr>
      </w:pPr>
    </w:p>
    <w:p w14:paraId="53B33BB8" w14:textId="1C1DE7C5" w:rsidR="001E4341"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1E4341" w:rsidRPr="00C815F7">
        <w:rPr>
          <w:rFonts w:ascii="Times New Roman" w:eastAsia="Calibri" w:hAnsi="Times New Roman" w:cs="Times New Roman"/>
          <w:sz w:val="24"/>
          <w:szCs w:val="24"/>
        </w:rPr>
        <w:t>Refines task title rules to apply to the entire task title</w:t>
      </w:r>
      <w:r w:rsidR="00366784" w:rsidRPr="00C815F7">
        <w:rPr>
          <w:rFonts w:ascii="Times New Roman" w:eastAsia="Calibri" w:hAnsi="Times New Roman" w:cs="Times New Roman"/>
          <w:sz w:val="24"/>
          <w:szCs w:val="24"/>
        </w:rPr>
        <w:t xml:space="preserve">, </w:t>
      </w:r>
      <w:r w:rsidR="001E4341" w:rsidRPr="00C815F7">
        <w:rPr>
          <w:rFonts w:ascii="Times New Roman" w:eastAsia="Calibri" w:hAnsi="Times New Roman" w:cs="Times New Roman"/>
          <w:sz w:val="24"/>
          <w:szCs w:val="24"/>
        </w:rPr>
        <w:t>vice the action verb</w:t>
      </w:r>
      <w:r w:rsidR="00114972" w:rsidRPr="00C815F7">
        <w:rPr>
          <w:rFonts w:ascii="Times New Roman" w:eastAsia="Calibri" w:hAnsi="Times New Roman" w:cs="Times New Roman"/>
          <w:sz w:val="24"/>
          <w:szCs w:val="24"/>
        </w:rPr>
        <w:t xml:space="preserve"> (</w:t>
      </w:r>
      <w:r>
        <w:rPr>
          <w:rFonts w:ascii="Times New Roman" w:eastAsia="Calibri" w:hAnsi="Times New Roman" w:cs="Times New Roman"/>
          <w:sz w:val="24"/>
          <w:szCs w:val="24"/>
        </w:rPr>
        <w:t>para</w:t>
      </w:r>
      <w:r w:rsidR="00114972" w:rsidRPr="00C815F7">
        <w:rPr>
          <w:rFonts w:ascii="Times New Roman" w:eastAsia="Calibri" w:hAnsi="Times New Roman" w:cs="Times New Roman"/>
          <w:sz w:val="24"/>
          <w:szCs w:val="24"/>
        </w:rPr>
        <w:t xml:space="preserve"> 3-1</w:t>
      </w:r>
      <w:r w:rsidR="00702491" w:rsidRPr="00C815F7">
        <w:rPr>
          <w:rFonts w:ascii="Times New Roman" w:eastAsia="Calibri" w:hAnsi="Times New Roman" w:cs="Times New Roman"/>
          <w:sz w:val="24"/>
          <w:szCs w:val="24"/>
        </w:rPr>
        <w:t>3</w:t>
      </w:r>
      <w:r w:rsidR="0082108A">
        <w:rPr>
          <w:rFonts w:ascii="Times New Roman" w:eastAsia="Calibri" w:hAnsi="Times New Roman" w:cs="Times New Roman"/>
          <w:sz w:val="24"/>
          <w:szCs w:val="24"/>
        </w:rPr>
        <w:t>.</w:t>
      </w:r>
      <w:r w:rsidR="00114972" w:rsidRPr="00C815F7">
        <w:rPr>
          <w:rFonts w:ascii="Times New Roman" w:eastAsia="Calibri" w:hAnsi="Times New Roman" w:cs="Times New Roman"/>
          <w:sz w:val="24"/>
          <w:szCs w:val="24"/>
        </w:rPr>
        <w:t>c</w:t>
      </w:r>
      <w:r w:rsidR="0082108A">
        <w:rPr>
          <w:rFonts w:ascii="Times New Roman" w:eastAsia="Calibri" w:hAnsi="Times New Roman" w:cs="Times New Roman"/>
          <w:sz w:val="24"/>
          <w:szCs w:val="24"/>
        </w:rPr>
        <w:t>.</w:t>
      </w:r>
      <w:r w:rsidR="00114972" w:rsidRPr="00C815F7">
        <w:rPr>
          <w:rFonts w:ascii="Times New Roman" w:eastAsia="Calibri" w:hAnsi="Times New Roman" w:cs="Times New Roman"/>
          <w:sz w:val="24"/>
          <w:szCs w:val="24"/>
        </w:rPr>
        <w:t>)</w:t>
      </w:r>
      <w:r w:rsidR="0082108A">
        <w:rPr>
          <w:rFonts w:ascii="Times New Roman" w:eastAsia="Calibri" w:hAnsi="Times New Roman" w:cs="Times New Roman"/>
          <w:sz w:val="24"/>
          <w:szCs w:val="24"/>
        </w:rPr>
        <w:t xml:space="preserve">.  </w:t>
      </w:r>
    </w:p>
    <w:p w14:paraId="73B0F1BD" w14:textId="77777777" w:rsidR="004B266D" w:rsidRPr="00C815F7" w:rsidRDefault="004B266D" w:rsidP="0082108A">
      <w:pPr>
        <w:rPr>
          <w:rFonts w:ascii="Times New Roman" w:eastAsia="Calibri" w:hAnsi="Times New Roman" w:cs="Times New Roman"/>
          <w:sz w:val="24"/>
          <w:szCs w:val="24"/>
        </w:rPr>
      </w:pPr>
    </w:p>
    <w:p w14:paraId="0488BD3B" w14:textId="42513B58" w:rsidR="001E4341"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1E4341" w:rsidRPr="00C815F7">
        <w:rPr>
          <w:rFonts w:ascii="Times New Roman" w:eastAsia="Calibri" w:hAnsi="Times New Roman" w:cs="Times New Roman"/>
          <w:sz w:val="24"/>
          <w:szCs w:val="24"/>
        </w:rPr>
        <w:t xml:space="preserve">Establishes the </w:t>
      </w:r>
      <w:r w:rsidR="00040F85" w:rsidRPr="00C815F7">
        <w:rPr>
          <w:rFonts w:ascii="Times New Roman" w:eastAsia="Calibri" w:hAnsi="Times New Roman" w:cs="Times New Roman"/>
          <w:sz w:val="24"/>
          <w:szCs w:val="24"/>
        </w:rPr>
        <w:t>analysis, design, development, implementation, and evaluation</w:t>
      </w:r>
      <w:r w:rsidR="001E4341" w:rsidRPr="00C815F7">
        <w:rPr>
          <w:rFonts w:ascii="Times New Roman" w:eastAsia="Calibri" w:hAnsi="Times New Roman" w:cs="Times New Roman"/>
          <w:sz w:val="24"/>
          <w:szCs w:val="24"/>
        </w:rPr>
        <w:t xml:space="preserve"> process as the framework for Army learning product development (</w:t>
      </w:r>
      <w:r>
        <w:rPr>
          <w:rFonts w:ascii="Times New Roman" w:eastAsia="Calibri" w:hAnsi="Times New Roman" w:cs="Times New Roman"/>
          <w:sz w:val="24"/>
          <w:szCs w:val="24"/>
        </w:rPr>
        <w:t>p</w:t>
      </w:r>
      <w:r w:rsidR="00B467AA" w:rsidRPr="00C815F7">
        <w:rPr>
          <w:rFonts w:ascii="Times New Roman" w:eastAsia="Calibri" w:hAnsi="Times New Roman" w:cs="Times New Roman"/>
          <w:sz w:val="24"/>
          <w:szCs w:val="24"/>
        </w:rPr>
        <w:t>ara</w:t>
      </w:r>
      <w:r w:rsidR="001E4341" w:rsidRPr="00C815F7">
        <w:rPr>
          <w:rFonts w:ascii="Times New Roman" w:eastAsia="Calibri" w:hAnsi="Times New Roman" w:cs="Times New Roman"/>
          <w:sz w:val="24"/>
          <w:szCs w:val="24"/>
        </w:rPr>
        <w:t xml:space="preserve"> 4-1)</w:t>
      </w:r>
      <w:r w:rsidR="0082108A">
        <w:rPr>
          <w:rFonts w:ascii="Times New Roman" w:eastAsia="Calibri" w:hAnsi="Times New Roman" w:cs="Times New Roman"/>
          <w:sz w:val="24"/>
          <w:szCs w:val="24"/>
        </w:rPr>
        <w:t xml:space="preserve">.  </w:t>
      </w:r>
      <w:r w:rsidR="00445728" w:rsidRPr="00C815F7">
        <w:rPr>
          <w:rFonts w:ascii="Times New Roman" w:eastAsia="Calibri" w:hAnsi="Times New Roman" w:cs="Times New Roman"/>
          <w:sz w:val="24"/>
          <w:szCs w:val="24"/>
        </w:rPr>
        <w:t>Also</w:t>
      </w:r>
      <w:r w:rsidR="00BA0BE4">
        <w:rPr>
          <w:rFonts w:ascii="Times New Roman" w:eastAsia="Calibri" w:hAnsi="Times New Roman" w:cs="Times New Roman"/>
          <w:sz w:val="24"/>
          <w:szCs w:val="24"/>
        </w:rPr>
        <w:t>,</w:t>
      </w:r>
      <w:r w:rsidR="00445728" w:rsidRPr="00C815F7">
        <w:rPr>
          <w:rFonts w:ascii="Times New Roman" w:eastAsia="Calibri" w:hAnsi="Times New Roman" w:cs="Times New Roman"/>
          <w:sz w:val="24"/>
          <w:szCs w:val="24"/>
        </w:rPr>
        <w:t xml:space="preserve"> introduces survey management considerations (</w:t>
      </w:r>
      <w:r>
        <w:rPr>
          <w:rFonts w:ascii="Times New Roman" w:eastAsia="Calibri" w:hAnsi="Times New Roman" w:cs="Times New Roman"/>
          <w:sz w:val="24"/>
          <w:szCs w:val="24"/>
        </w:rPr>
        <w:t>p</w:t>
      </w:r>
      <w:r w:rsidR="00B467AA" w:rsidRPr="00C815F7">
        <w:rPr>
          <w:rFonts w:ascii="Times New Roman" w:eastAsia="Calibri" w:hAnsi="Times New Roman" w:cs="Times New Roman"/>
          <w:sz w:val="24"/>
          <w:szCs w:val="24"/>
        </w:rPr>
        <w:t>ara</w:t>
      </w:r>
      <w:r w:rsidR="00445728" w:rsidRPr="00C815F7">
        <w:rPr>
          <w:rFonts w:ascii="Times New Roman" w:eastAsia="Calibri" w:hAnsi="Times New Roman" w:cs="Times New Roman"/>
          <w:sz w:val="24"/>
          <w:szCs w:val="24"/>
        </w:rPr>
        <w:t xml:space="preserve"> 4-2)</w:t>
      </w:r>
      <w:r w:rsidR="0082108A">
        <w:rPr>
          <w:rFonts w:ascii="Times New Roman" w:eastAsia="Calibri" w:hAnsi="Times New Roman" w:cs="Times New Roman"/>
          <w:sz w:val="24"/>
          <w:szCs w:val="24"/>
        </w:rPr>
        <w:t xml:space="preserve">.  </w:t>
      </w:r>
    </w:p>
    <w:p w14:paraId="33DD4D14" w14:textId="77777777" w:rsidR="004B266D" w:rsidRPr="00C815F7" w:rsidRDefault="004B266D" w:rsidP="0082108A">
      <w:pPr>
        <w:rPr>
          <w:rFonts w:ascii="Times New Roman" w:eastAsia="Calibri" w:hAnsi="Times New Roman" w:cs="Times New Roman"/>
          <w:sz w:val="24"/>
          <w:szCs w:val="24"/>
        </w:rPr>
      </w:pPr>
    </w:p>
    <w:p w14:paraId="28F17400" w14:textId="415E8373" w:rsidR="001E4341"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1E4341" w:rsidRPr="00C815F7">
        <w:rPr>
          <w:rFonts w:ascii="Times New Roman" w:eastAsia="Times New Roman" w:hAnsi="Times New Roman" w:cs="Times New Roman"/>
          <w:sz w:val="24"/>
          <w:szCs w:val="24"/>
        </w:rPr>
        <w:t xml:space="preserve">Adds a management chapter that </w:t>
      </w:r>
      <w:r w:rsidR="001E4341" w:rsidRPr="00C815F7">
        <w:rPr>
          <w:rFonts w:ascii="Times New Roman" w:hAnsi="Times New Roman" w:cs="Times New Roman"/>
          <w:sz w:val="24"/>
          <w:szCs w:val="24"/>
        </w:rPr>
        <w:t>describes the requirements for governing</w:t>
      </w:r>
      <w:r w:rsidR="00366784" w:rsidRPr="00C815F7">
        <w:rPr>
          <w:rFonts w:ascii="Times New Roman" w:hAnsi="Times New Roman" w:cs="Times New Roman"/>
          <w:sz w:val="24"/>
          <w:szCs w:val="24"/>
        </w:rPr>
        <w:t xml:space="preserve">, </w:t>
      </w:r>
      <w:r w:rsidR="001E4341" w:rsidRPr="00C815F7">
        <w:rPr>
          <w:rFonts w:ascii="Times New Roman" w:hAnsi="Times New Roman" w:cs="Times New Roman"/>
          <w:sz w:val="24"/>
          <w:szCs w:val="24"/>
        </w:rPr>
        <w:t>developing</w:t>
      </w:r>
      <w:r w:rsidR="00366784" w:rsidRPr="00C815F7">
        <w:rPr>
          <w:rFonts w:ascii="Times New Roman" w:hAnsi="Times New Roman" w:cs="Times New Roman"/>
          <w:sz w:val="24"/>
          <w:szCs w:val="24"/>
        </w:rPr>
        <w:t xml:space="preserve">, </w:t>
      </w:r>
      <w:r w:rsidR="001E4341" w:rsidRPr="00C815F7">
        <w:rPr>
          <w:rFonts w:ascii="Times New Roman" w:hAnsi="Times New Roman" w:cs="Times New Roman"/>
          <w:sz w:val="24"/>
          <w:szCs w:val="24"/>
        </w:rPr>
        <w:t>and resourcing learning products within the</w:t>
      </w:r>
      <w:r w:rsidR="00E00FEF" w:rsidRPr="00C815F7">
        <w:rPr>
          <w:rFonts w:ascii="Times New Roman" w:hAnsi="Times New Roman" w:cs="Times New Roman"/>
          <w:sz w:val="24"/>
          <w:szCs w:val="24"/>
        </w:rPr>
        <w:t xml:space="preserve"> Learning Enterprise </w:t>
      </w:r>
      <w:r>
        <w:rPr>
          <w:rFonts w:ascii="Times New Roman" w:hAnsi="Times New Roman" w:cs="Times New Roman"/>
          <w:sz w:val="24"/>
          <w:szCs w:val="24"/>
        </w:rPr>
        <w:t>(c</w:t>
      </w:r>
      <w:r w:rsidR="001E4341" w:rsidRPr="00C815F7">
        <w:rPr>
          <w:rFonts w:ascii="Times New Roman" w:hAnsi="Times New Roman" w:cs="Times New Roman"/>
          <w:sz w:val="24"/>
          <w:szCs w:val="24"/>
        </w:rPr>
        <w:t>hap 6)</w:t>
      </w:r>
      <w:r w:rsidR="0082108A">
        <w:rPr>
          <w:rFonts w:ascii="Times New Roman" w:hAnsi="Times New Roman" w:cs="Times New Roman"/>
          <w:sz w:val="24"/>
          <w:szCs w:val="24"/>
        </w:rPr>
        <w:t xml:space="preserve">.  </w:t>
      </w:r>
    </w:p>
    <w:p w14:paraId="60B0C034" w14:textId="77777777" w:rsidR="004B266D" w:rsidRPr="00C815F7" w:rsidRDefault="004B266D" w:rsidP="0082108A">
      <w:pPr>
        <w:autoSpaceDN w:val="0"/>
        <w:rPr>
          <w:rFonts w:ascii="Times New Roman" w:eastAsia="Times New Roman" w:hAnsi="Times New Roman" w:cs="Times New Roman"/>
          <w:sz w:val="24"/>
          <w:szCs w:val="24"/>
        </w:rPr>
      </w:pPr>
    </w:p>
    <w:p w14:paraId="19548009" w14:textId="61E59C81" w:rsidR="00647E06"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097E3B" w:rsidRPr="00C815F7">
        <w:rPr>
          <w:rFonts w:ascii="Times New Roman" w:eastAsia="Times New Roman" w:hAnsi="Times New Roman" w:cs="Times New Roman"/>
          <w:sz w:val="24"/>
          <w:szCs w:val="24"/>
        </w:rPr>
        <w:t xml:space="preserve">Describes </w:t>
      </w:r>
      <w:r w:rsidR="00A50645">
        <w:rPr>
          <w:rFonts w:ascii="Times New Roman" w:eastAsia="Times New Roman" w:hAnsi="Times New Roman" w:cs="Times New Roman"/>
          <w:sz w:val="24"/>
          <w:szCs w:val="24"/>
        </w:rPr>
        <w:t>g</w:t>
      </w:r>
      <w:r w:rsidR="00647E06" w:rsidRPr="00C815F7">
        <w:rPr>
          <w:rFonts w:ascii="Times New Roman" w:eastAsia="Times New Roman" w:hAnsi="Times New Roman" w:cs="Times New Roman"/>
          <w:sz w:val="24"/>
          <w:szCs w:val="24"/>
        </w:rPr>
        <w:t xml:space="preserve">overnance of </w:t>
      </w:r>
      <w:r w:rsidR="00BA0BE4">
        <w:rPr>
          <w:rFonts w:ascii="Times New Roman" w:eastAsia="Times New Roman" w:hAnsi="Times New Roman" w:cs="Times New Roman"/>
          <w:sz w:val="24"/>
          <w:szCs w:val="24"/>
        </w:rPr>
        <w:t>l</w:t>
      </w:r>
      <w:r w:rsidR="00647E06" w:rsidRPr="00C815F7">
        <w:rPr>
          <w:rFonts w:ascii="Times New Roman" w:eastAsia="Times New Roman" w:hAnsi="Times New Roman" w:cs="Times New Roman"/>
          <w:sz w:val="24"/>
          <w:szCs w:val="24"/>
        </w:rPr>
        <w:t xml:space="preserve">earning </w:t>
      </w:r>
      <w:r w:rsidR="00BA0BE4">
        <w:rPr>
          <w:rFonts w:ascii="Times New Roman" w:eastAsia="Times New Roman" w:hAnsi="Times New Roman" w:cs="Times New Roman"/>
          <w:sz w:val="24"/>
          <w:szCs w:val="24"/>
        </w:rPr>
        <w:t>p</w:t>
      </w:r>
      <w:r w:rsidR="00647E06" w:rsidRPr="00C815F7">
        <w:rPr>
          <w:rFonts w:ascii="Times New Roman" w:eastAsia="Times New Roman" w:hAnsi="Times New Roman" w:cs="Times New Roman"/>
          <w:sz w:val="24"/>
          <w:szCs w:val="24"/>
        </w:rPr>
        <w:t>roducts (</w:t>
      </w:r>
      <w:r>
        <w:rPr>
          <w:rFonts w:ascii="Times New Roman" w:eastAsia="Times New Roman" w:hAnsi="Times New Roman" w:cs="Times New Roman"/>
          <w:sz w:val="24"/>
          <w:szCs w:val="24"/>
        </w:rPr>
        <w:t>p</w:t>
      </w:r>
      <w:r w:rsidR="00B467AA" w:rsidRPr="00C815F7">
        <w:rPr>
          <w:rFonts w:ascii="Times New Roman" w:eastAsia="Times New Roman" w:hAnsi="Times New Roman" w:cs="Times New Roman"/>
          <w:sz w:val="24"/>
          <w:szCs w:val="24"/>
        </w:rPr>
        <w:t>ara</w:t>
      </w:r>
      <w:r w:rsidR="00647E06" w:rsidRPr="00C815F7">
        <w:rPr>
          <w:rFonts w:ascii="Times New Roman" w:eastAsia="Times New Roman" w:hAnsi="Times New Roman" w:cs="Times New Roman"/>
          <w:sz w:val="24"/>
          <w:szCs w:val="24"/>
        </w:rPr>
        <w:t xml:space="preserve"> 6-2)</w:t>
      </w:r>
      <w:r w:rsidR="0082108A">
        <w:rPr>
          <w:rFonts w:ascii="Times New Roman" w:eastAsia="Times New Roman" w:hAnsi="Times New Roman" w:cs="Times New Roman"/>
          <w:sz w:val="24"/>
          <w:szCs w:val="24"/>
        </w:rPr>
        <w:t xml:space="preserve">.  </w:t>
      </w:r>
    </w:p>
    <w:p w14:paraId="56CB0058" w14:textId="77777777" w:rsidR="004B266D" w:rsidRPr="00C815F7" w:rsidRDefault="004B266D" w:rsidP="0082108A">
      <w:pPr>
        <w:autoSpaceDN w:val="0"/>
        <w:rPr>
          <w:rFonts w:ascii="Times New Roman" w:eastAsia="Times New Roman" w:hAnsi="Times New Roman" w:cs="Times New Roman"/>
          <w:sz w:val="24"/>
          <w:szCs w:val="24"/>
        </w:rPr>
      </w:pPr>
    </w:p>
    <w:p w14:paraId="4A62DCFE" w14:textId="40B1F6E0" w:rsidR="001E4341" w:rsidRPr="00C815F7" w:rsidRDefault="009E4E8E" w:rsidP="009E4E8E">
      <w:pPr>
        <w:rPr>
          <w:rFonts w:ascii="Times New Roman" w:eastAsia="Calibri" w:hAnsi="Times New Roman" w:cs="Times New Roman"/>
          <w:sz w:val="24"/>
          <w:szCs w:val="24"/>
        </w:rPr>
      </w:pPr>
      <w:r>
        <w:rPr>
          <w:rFonts w:ascii="Times New Roman" w:eastAsia="Calibri" w:hAnsi="Times New Roman" w:cs="Times New Roman"/>
          <w:sz w:val="24"/>
          <w:szCs w:val="24"/>
        </w:rPr>
        <w:t xml:space="preserve">o  </w:t>
      </w:r>
      <w:r w:rsidR="001E4341" w:rsidRPr="00C815F7">
        <w:rPr>
          <w:rFonts w:ascii="Times New Roman" w:eastAsia="Calibri" w:hAnsi="Times New Roman" w:cs="Times New Roman"/>
          <w:bCs/>
          <w:iCs/>
          <w:sz w:val="24"/>
          <w:szCs w:val="24"/>
        </w:rPr>
        <w:t>Synchronizes functional area proponency for Army Training and Education Proponents</w:t>
      </w:r>
      <w:r w:rsidR="00366784" w:rsidRPr="00C815F7">
        <w:rPr>
          <w:rFonts w:ascii="Times New Roman" w:eastAsia="Calibri" w:hAnsi="Times New Roman" w:cs="Times New Roman"/>
          <w:bCs/>
          <w:iCs/>
          <w:sz w:val="24"/>
          <w:szCs w:val="24"/>
        </w:rPr>
        <w:t xml:space="preserve">, </w:t>
      </w:r>
      <w:r w:rsidR="001E4341" w:rsidRPr="00C815F7">
        <w:rPr>
          <w:rFonts w:ascii="Times New Roman" w:eastAsia="Calibri" w:hAnsi="Times New Roman" w:cs="Times New Roman"/>
          <w:bCs/>
          <w:iCs/>
          <w:sz w:val="24"/>
          <w:szCs w:val="24"/>
        </w:rPr>
        <w:t xml:space="preserve">rescinds </w:t>
      </w:r>
      <w:r w:rsidR="00940EA8">
        <w:rPr>
          <w:rFonts w:ascii="Times New Roman" w:eastAsia="Times New Roman" w:hAnsi="Times New Roman" w:cs="Times New Roman"/>
          <w:sz w:val="24"/>
          <w:szCs w:val="24"/>
        </w:rPr>
        <w:t>United States Army Training and Doctrine Command</w:t>
      </w:r>
      <w:r w:rsidR="001E4341" w:rsidRPr="00C815F7">
        <w:rPr>
          <w:rFonts w:ascii="Times New Roman" w:eastAsia="Calibri" w:hAnsi="Times New Roman" w:cs="Times New Roman"/>
          <w:bCs/>
          <w:iCs/>
          <w:sz w:val="24"/>
          <w:szCs w:val="24"/>
        </w:rPr>
        <w:t xml:space="preserve"> Pamphlet 350-70-16</w:t>
      </w:r>
      <w:r w:rsidR="00366784" w:rsidRPr="00C815F7">
        <w:rPr>
          <w:rFonts w:ascii="Times New Roman" w:eastAsia="Calibri" w:hAnsi="Times New Roman" w:cs="Times New Roman"/>
          <w:bCs/>
          <w:iCs/>
          <w:sz w:val="24"/>
          <w:szCs w:val="24"/>
        </w:rPr>
        <w:t xml:space="preserve">, </w:t>
      </w:r>
      <w:r w:rsidR="001E4341" w:rsidRPr="00C815F7">
        <w:rPr>
          <w:rFonts w:ascii="Times New Roman" w:eastAsia="Calibri" w:hAnsi="Times New Roman" w:cs="Times New Roman"/>
          <w:bCs/>
          <w:iCs/>
          <w:sz w:val="24"/>
          <w:szCs w:val="24"/>
        </w:rPr>
        <w:t xml:space="preserve">and directs the Army learning community to </w:t>
      </w:r>
      <w:r w:rsidR="00030FBF">
        <w:rPr>
          <w:rFonts w:ascii="Times New Roman" w:eastAsia="Calibri" w:hAnsi="Times New Roman" w:cs="Times New Roman"/>
          <w:bCs/>
          <w:iCs/>
          <w:sz w:val="24"/>
          <w:szCs w:val="24"/>
        </w:rPr>
        <w:t xml:space="preserve">use </w:t>
      </w:r>
      <w:r w:rsidR="00472D74">
        <w:rPr>
          <w:rFonts w:ascii="Times New Roman" w:eastAsia="Calibri" w:hAnsi="Times New Roman" w:cs="Times New Roman"/>
          <w:sz w:val="24"/>
          <w:szCs w:val="24"/>
        </w:rPr>
        <w:t>Training and Education Development - Toolbox</w:t>
      </w:r>
      <w:r w:rsidR="0056074E" w:rsidRPr="00C815F7">
        <w:rPr>
          <w:rFonts w:ascii="Times New Roman" w:eastAsia="Calibri" w:hAnsi="Times New Roman" w:cs="Times New Roman"/>
          <w:sz w:val="24"/>
          <w:szCs w:val="24"/>
        </w:rPr>
        <w:t xml:space="preserve"> </w:t>
      </w:r>
      <w:r w:rsidR="001E4341" w:rsidRPr="00C815F7">
        <w:rPr>
          <w:rFonts w:ascii="Times New Roman" w:eastAsia="Calibri" w:hAnsi="Times New Roman" w:cs="Times New Roman"/>
          <w:bCs/>
          <w:iCs/>
          <w:sz w:val="24"/>
          <w:szCs w:val="24"/>
        </w:rPr>
        <w:t>for electronic access to current proponency alignment (</w:t>
      </w:r>
      <w:r>
        <w:rPr>
          <w:rFonts w:ascii="Times New Roman" w:eastAsia="Calibri" w:hAnsi="Times New Roman" w:cs="Times New Roman"/>
          <w:bCs/>
          <w:iCs/>
          <w:sz w:val="24"/>
          <w:szCs w:val="24"/>
        </w:rPr>
        <w:t>p</w:t>
      </w:r>
      <w:r w:rsidR="00B467AA" w:rsidRPr="00C815F7">
        <w:rPr>
          <w:rFonts w:ascii="Times New Roman" w:eastAsia="Calibri" w:hAnsi="Times New Roman" w:cs="Times New Roman"/>
          <w:bCs/>
          <w:iCs/>
          <w:sz w:val="24"/>
          <w:szCs w:val="24"/>
        </w:rPr>
        <w:t>ara</w:t>
      </w:r>
      <w:r w:rsidR="001E4341" w:rsidRPr="00C815F7">
        <w:rPr>
          <w:rFonts w:ascii="Times New Roman" w:eastAsia="Calibri" w:hAnsi="Times New Roman" w:cs="Times New Roman"/>
          <w:bCs/>
          <w:iCs/>
          <w:sz w:val="24"/>
          <w:szCs w:val="24"/>
        </w:rPr>
        <w:t xml:space="preserve"> 6-4)</w:t>
      </w:r>
      <w:r w:rsidR="0082108A">
        <w:rPr>
          <w:rFonts w:ascii="Times New Roman" w:eastAsia="Calibri" w:hAnsi="Times New Roman" w:cs="Times New Roman"/>
          <w:bCs/>
          <w:iCs/>
          <w:sz w:val="24"/>
          <w:szCs w:val="24"/>
        </w:rPr>
        <w:t xml:space="preserve">.  </w:t>
      </w:r>
    </w:p>
    <w:p w14:paraId="74E59184" w14:textId="77777777" w:rsidR="004B266D" w:rsidRPr="00C815F7" w:rsidRDefault="004B266D" w:rsidP="0082108A">
      <w:pPr>
        <w:rPr>
          <w:rFonts w:ascii="Times New Roman" w:eastAsia="Calibri" w:hAnsi="Times New Roman" w:cs="Times New Roman"/>
          <w:sz w:val="24"/>
          <w:szCs w:val="24"/>
        </w:rPr>
      </w:pPr>
    </w:p>
    <w:p w14:paraId="62BBAF55" w14:textId="0658CC71" w:rsidR="00647E06"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097E3B" w:rsidRPr="00C815F7">
        <w:rPr>
          <w:rFonts w:ascii="Times New Roman" w:eastAsia="Times New Roman" w:hAnsi="Times New Roman" w:cs="Times New Roman"/>
          <w:sz w:val="24"/>
          <w:szCs w:val="24"/>
        </w:rPr>
        <w:t>Describes c</w:t>
      </w:r>
      <w:r w:rsidR="00647E06" w:rsidRPr="00C815F7">
        <w:rPr>
          <w:rFonts w:ascii="Times New Roman" w:eastAsia="Times New Roman" w:hAnsi="Times New Roman" w:cs="Times New Roman"/>
          <w:sz w:val="24"/>
          <w:szCs w:val="24"/>
        </w:rPr>
        <w:t xml:space="preserve">ourse </w:t>
      </w:r>
      <w:r w:rsidR="002A2BDB" w:rsidRPr="00C815F7">
        <w:rPr>
          <w:rFonts w:ascii="Times New Roman" w:eastAsia="Times New Roman" w:hAnsi="Times New Roman" w:cs="Times New Roman"/>
          <w:sz w:val="24"/>
          <w:szCs w:val="24"/>
        </w:rPr>
        <w:t>management</w:t>
      </w:r>
      <w:r w:rsidR="00647E06" w:rsidRPr="00C815F7">
        <w:rPr>
          <w:rFonts w:ascii="Times New Roman" w:eastAsia="Times New Roman" w:hAnsi="Times New Roman" w:cs="Times New Roman"/>
          <w:sz w:val="24"/>
          <w:szCs w:val="24"/>
        </w:rPr>
        <w:t xml:space="preserve"> </w:t>
      </w:r>
      <w:r w:rsidR="00097E3B" w:rsidRPr="00C815F7">
        <w:rPr>
          <w:rFonts w:ascii="Times New Roman" w:eastAsia="Times New Roman" w:hAnsi="Times New Roman" w:cs="Times New Roman"/>
          <w:sz w:val="24"/>
          <w:szCs w:val="24"/>
        </w:rPr>
        <w:t xml:space="preserve">responsibilities </w:t>
      </w:r>
      <w:r w:rsidR="00647E06" w:rsidRPr="00C815F7">
        <w:rPr>
          <w:rFonts w:ascii="Times New Roman" w:eastAsia="Times New Roman" w:hAnsi="Times New Roman" w:cs="Times New Roman"/>
          <w:sz w:val="24"/>
          <w:szCs w:val="24"/>
        </w:rPr>
        <w:t>(</w:t>
      </w:r>
      <w:r>
        <w:rPr>
          <w:rFonts w:ascii="Times New Roman" w:eastAsia="Times New Roman" w:hAnsi="Times New Roman" w:cs="Times New Roman"/>
          <w:sz w:val="24"/>
          <w:szCs w:val="24"/>
        </w:rPr>
        <w:t>p</w:t>
      </w:r>
      <w:r w:rsidR="00B467AA" w:rsidRPr="00C815F7">
        <w:rPr>
          <w:rFonts w:ascii="Times New Roman" w:eastAsia="Times New Roman" w:hAnsi="Times New Roman" w:cs="Times New Roman"/>
          <w:sz w:val="24"/>
          <w:szCs w:val="24"/>
        </w:rPr>
        <w:t>ara</w:t>
      </w:r>
      <w:r w:rsidR="00647E06" w:rsidRPr="00C815F7">
        <w:rPr>
          <w:rFonts w:ascii="Times New Roman" w:eastAsia="Times New Roman" w:hAnsi="Times New Roman" w:cs="Times New Roman"/>
          <w:sz w:val="24"/>
          <w:szCs w:val="24"/>
        </w:rPr>
        <w:t xml:space="preserve"> 6-</w:t>
      </w:r>
      <w:r w:rsidR="00702491" w:rsidRPr="00C815F7">
        <w:rPr>
          <w:rFonts w:ascii="Times New Roman" w:eastAsia="Times New Roman" w:hAnsi="Times New Roman" w:cs="Times New Roman"/>
          <w:sz w:val="24"/>
          <w:szCs w:val="24"/>
        </w:rPr>
        <w:t>6</w:t>
      </w:r>
      <w:r w:rsidR="00647E06" w:rsidRPr="00C815F7">
        <w:rPr>
          <w:rFonts w:ascii="Times New Roman" w:eastAsia="Times New Roman" w:hAnsi="Times New Roman" w:cs="Times New Roman"/>
          <w:sz w:val="24"/>
          <w:szCs w:val="24"/>
        </w:rPr>
        <w:t>)</w:t>
      </w:r>
      <w:r w:rsidR="0082108A">
        <w:rPr>
          <w:rFonts w:ascii="Times New Roman" w:eastAsia="Times New Roman" w:hAnsi="Times New Roman" w:cs="Times New Roman"/>
          <w:sz w:val="24"/>
          <w:szCs w:val="24"/>
        </w:rPr>
        <w:t xml:space="preserve">.  </w:t>
      </w:r>
    </w:p>
    <w:p w14:paraId="3D8BA7BC" w14:textId="77777777" w:rsidR="004B266D" w:rsidRPr="00C815F7" w:rsidRDefault="004B266D" w:rsidP="0082108A">
      <w:pPr>
        <w:autoSpaceDN w:val="0"/>
        <w:rPr>
          <w:rFonts w:ascii="Times New Roman" w:eastAsia="Times New Roman" w:hAnsi="Times New Roman" w:cs="Times New Roman"/>
          <w:sz w:val="24"/>
          <w:szCs w:val="24"/>
        </w:rPr>
      </w:pPr>
    </w:p>
    <w:p w14:paraId="5542388B" w14:textId="17A7AF18" w:rsidR="00647E06"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097E3B" w:rsidRPr="00C815F7">
        <w:rPr>
          <w:rFonts w:ascii="Times New Roman" w:eastAsia="Times New Roman" w:hAnsi="Times New Roman" w:cs="Times New Roman"/>
          <w:sz w:val="24"/>
          <w:szCs w:val="24"/>
        </w:rPr>
        <w:t xml:space="preserve">Explains </w:t>
      </w:r>
      <w:r w:rsidR="001A675F" w:rsidRPr="00C815F7">
        <w:rPr>
          <w:rFonts w:ascii="Times New Roman" w:eastAsia="Times New Roman" w:hAnsi="Times New Roman" w:cs="Times New Roman"/>
          <w:sz w:val="24"/>
          <w:szCs w:val="24"/>
        </w:rPr>
        <w:t>Training Requirements Analysis System</w:t>
      </w:r>
      <w:r w:rsidR="00647E06" w:rsidRPr="00C815F7">
        <w:rPr>
          <w:rFonts w:ascii="Times New Roman" w:eastAsia="Times New Roman" w:hAnsi="Times New Roman" w:cs="Times New Roman"/>
          <w:sz w:val="24"/>
          <w:szCs w:val="24"/>
        </w:rPr>
        <w:t xml:space="preserve"> documents (</w:t>
      </w:r>
      <w:r>
        <w:rPr>
          <w:rFonts w:ascii="Times New Roman" w:eastAsia="Times New Roman" w:hAnsi="Times New Roman" w:cs="Times New Roman"/>
          <w:sz w:val="24"/>
          <w:szCs w:val="24"/>
        </w:rPr>
        <w:t>p</w:t>
      </w:r>
      <w:r w:rsidR="00B467AA" w:rsidRPr="00C815F7">
        <w:rPr>
          <w:rFonts w:ascii="Times New Roman" w:eastAsia="Times New Roman" w:hAnsi="Times New Roman" w:cs="Times New Roman"/>
          <w:sz w:val="24"/>
          <w:szCs w:val="24"/>
        </w:rPr>
        <w:t>ara</w:t>
      </w:r>
      <w:r w:rsidR="00647E06" w:rsidRPr="00C815F7">
        <w:rPr>
          <w:rFonts w:ascii="Times New Roman" w:eastAsia="Times New Roman" w:hAnsi="Times New Roman" w:cs="Times New Roman"/>
          <w:sz w:val="24"/>
          <w:szCs w:val="24"/>
        </w:rPr>
        <w:t xml:space="preserve"> 6-1</w:t>
      </w:r>
      <w:r w:rsidR="00702491" w:rsidRPr="00C815F7">
        <w:rPr>
          <w:rFonts w:ascii="Times New Roman" w:eastAsia="Times New Roman" w:hAnsi="Times New Roman" w:cs="Times New Roman"/>
          <w:sz w:val="24"/>
          <w:szCs w:val="24"/>
        </w:rPr>
        <w:t>3</w:t>
      </w:r>
      <w:r w:rsidR="00647E06" w:rsidRPr="00C815F7">
        <w:rPr>
          <w:rFonts w:ascii="Times New Roman" w:eastAsia="Times New Roman" w:hAnsi="Times New Roman" w:cs="Times New Roman"/>
          <w:sz w:val="24"/>
          <w:szCs w:val="24"/>
        </w:rPr>
        <w:t>)</w:t>
      </w:r>
      <w:r w:rsidR="0082108A">
        <w:rPr>
          <w:rFonts w:ascii="Times New Roman" w:eastAsia="Times New Roman" w:hAnsi="Times New Roman" w:cs="Times New Roman"/>
          <w:sz w:val="24"/>
          <w:szCs w:val="24"/>
        </w:rPr>
        <w:t xml:space="preserve">.  </w:t>
      </w:r>
    </w:p>
    <w:p w14:paraId="540E4493" w14:textId="77777777" w:rsidR="004B266D" w:rsidRPr="00C815F7" w:rsidRDefault="004B266D" w:rsidP="0082108A">
      <w:pPr>
        <w:autoSpaceDN w:val="0"/>
        <w:rPr>
          <w:rFonts w:ascii="Times New Roman" w:eastAsia="Times New Roman" w:hAnsi="Times New Roman" w:cs="Times New Roman"/>
          <w:sz w:val="24"/>
          <w:szCs w:val="24"/>
        </w:rPr>
      </w:pPr>
    </w:p>
    <w:p w14:paraId="13497B40" w14:textId="16F4ED5C" w:rsidR="00647E06"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C64C6C" w:rsidRPr="00C815F7">
        <w:rPr>
          <w:rFonts w:ascii="Times New Roman" w:hAnsi="Times New Roman" w:cs="Times New Roman"/>
          <w:sz w:val="24"/>
          <w:szCs w:val="24"/>
        </w:rPr>
        <w:t xml:space="preserve">Explains </w:t>
      </w:r>
      <w:r w:rsidR="00C505BE">
        <w:rPr>
          <w:rFonts w:ascii="Times New Roman" w:hAnsi="Times New Roman" w:cs="Times New Roman"/>
          <w:sz w:val="24"/>
          <w:szCs w:val="24"/>
        </w:rPr>
        <w:t>p</w:t>
      </w:r>
      <w:r w:rsidR="00582373" w:rsidRPr="00C815F7">
        <w:rPr>
          <w:rFonts w:ascii="Times New Roman" w:hAnsi="Times New Roman" w:cs="Times New Roman"/>
          <w:sz w:val="24"/>
          <w:szCs w:val="24"/>
        </w:rPr>
        <w:t xml:space="preserve">roduct </w:t>
      </w:r>
      <w:r w:rsidR="00C505BE">
        <w:rPr>
          <w:rFonts w:ascii="Times New Roman" w:hAnsi="Times New Roman" w:cs="Times New Roman"/>
          <w:sz w:val="24"/>
          <w:szCs w:val="24"/>
        </w:rPr>
        <w:t>d</w:t>
      </w:r>
      <w:r w:rsidR="00582373" w:rsidRPr="00C815F7">
        <w:rPr>
          <w:rFonts w:ascii="Times New Roman" w:hAnsi="Times New Roman" w:cs="Times New Roman"/>
          <w:sz w:val="24"/>
          <w:szCs w:val="24"/>
        </w:rPr>
        <w:t xml:space="preserve">evelopment </w:t>
      </w:r>
      <w:r w:rsidR="00C505BE">
        <w:rPr>
          <w:rFonts w:ascii="Times New Roman" w:hAnsi="Times New Roman" w:cs="Times New Roman"/>
          <w:sz w:val="24"/>
          <w:szCs w:val="24"/>
        </w:rPr>
        <w:t>w</w:t>
      </w:r>
      <w:r w:rsidR="00582373" w:rsidRPr="00C815F7">
        <w:rPr>
          <w:rFonts w:ascii="Times New Roman" w:hAnsi="Times New Roman" w:cs="Times New Roman"/>
          <w:sz w:val="24"/>
          <w:szCs w:val="24"/>
        </w:rPr>
        <w:t>orkload</w:t>
      </w:r>
      <w:r w:rsidR="00647E06" w:rsidRPr="00C81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B467AA" w:rsidRPr="00C815F7">
        <w:rPr>
          <w:rFonts w:ascii="Times New Roman" w:eastAsia="Times New Roman" w:hAnsi="Times New Roman" w:cs="Times New Roman"/>
          <w:sz w:val="24"/>
          <w:szCs w:val="24"/>
        </w:rPr>
        <w:t>ara</w:t>
      </w:r>
      <w:r w:rsidR="00647E06" w:rsidRPr="00C815F7">
        <w:rPr>
          <w:rFonts w:ascii="Times New Roman" w:eastAsia="Times New Roman" w:hAnsi="Times New Roman" w:cs="Times New Roman"/>
          <w:sz w:val="24"/>
          <w:szCs w:val="24"/>
        </w:rPr>
        <w:t xml:space="preserve"> 6-1</w:t>
      </w:r>
      <w:r w:rsidR="00582373" w:rsidRPr="00C815F7">
        <w:rPr>
          <w:rFonts w:ascii="Times New Roman" w:eastAsia="Times New Roman" w:hAnsi="Times New Roman" w:cs="Times New Roman"/>
          <w:sz w:val="24"/>
          <w:szCs w:val="24"/>
        </w:rPr>
        <w:t>8</w:t>
      </w:r>
      <w:r w:rsidR="00647E06" w:rsidRPr="00C815F7">
        <w:rPr>
          <w:rFonts w:ascii="Times New Roman" w:eastAsia="Times New Roman" w:hAnsi="Times New Roman" w:cs="Times New Roman"/>
          <w:sz w:val="24"/>
          <w:szCs w:val="24"/>
        </w:rPr>
        <w:t>)</w:t>
      </w:r>
      <w:r w:rsidR="0082108A">
        <w:rPr>
          <w:rFonts w:ascii="Times New Roman" w:eastAsia="Times New Roman" w:hAnsi="Times New Roman" w:cs="Times New Roman"/>
          <w:sz w:val="24"/>
          <w:szCs w:val="24"/>
        </w:rPr>
        <w:t xml:space="preserve">.  </w:t>
      </w:r>
    </w:p>
    <w:p w14:paraId="4741CEB9" w14:textId="77777777" w:rsidR="004B266D" w:rsidRPr="00C815F7" w:rsidRDefault="004B266D" w:rsidP="0082108A">
      <w:pPr>
        <w:autoSpaceDN w:val="0"/>
        <w:rPr>
          <w:rFonts w:ascii="Times New Roman" w:eastAsia="Times New Roman" w:hAnsi="Times New Roman" w:cs="Times New Roman"/>
          <w:sz w:val="24"/>
          <w:szCs w:val="24"/>
        </w:rPr>
      </w:pPr>
    </w:p>
    <w:p w14:paraId="19A33371" w14:textId="4D429A65" w:rsidR="001E4341"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1E4341" w:rsidRPr="00C815F7">
        <w:rPr>
          <w:rFonts w:ascii="Times New Roman" w:eastAsia="Times New Roman" w:hAnsi="Times New Roman" w:cs="Times New Roman"/>
          <w:sz w:val="24"/>
          <w:szCs w:val="24"/>
        </w:rPr>
        <w:t xml:space="preserve">Describes </w:t>
      </w:r>
      <w:r w:rsidR="001E4341" w:rsidRPr="00C815F7">
        <w:rPr>
          <w:rFonts w:ascii="Times New Roman" w:hAnsi="Times New Roman" w:cs="Times New Roman"/>
          <w:sz w:val="24"/>
          <w:szCs w:val="24"/>
        </w:rPr>
        <w:t>Joint Capabilities Integration and Development System</w:t>
      </w:r>
      <w:r w:rsidR="001E4341" w:rsidRPr="00C815F7">
        <w:rPr>
          <w:rFonts w:ascii="Times New Roman" w:eastAsia="Times New Roman" w:hAnsi="Times New Roman" w:cs="Times New Roman"/>
          <w:sz w:val="24"/>
          <w:szCs w:val="24"/>
        </w:rPr>
        <w:t xml:space="preserve"> process of systems integration to support</w:t>
      </w:r>
      <w:r w:rsidR="00E00FEF" w:rsidRPr="00C815F7">
        <w:rPr>
          <w:rFonts w:ascii="Times New Roman" w:eastAsia="Times New Roman" w:hAnsi="Times New Roman" w:cs="Times New Roman"/>
          <w:sz w:val="24"/>
          <w:szCs w:val="24"/>
        </w:rPr>
        <w:t xml:space="preserve"> </w:t>
      </w:r>
      <w:r w:rsidR="005F56BC">
        <w:rPr>
          <w:rFonts w:ascii="Times New Roman" w:eastAsia="Times New Roman" w:hAnsi="Times New Roman" w:cs="Times New Roman"/>
          <w:sz w:val="24"/>
          <w:szCs w:val="24"/>
        </w:rPr>
        <w:t xml:space="preserve">the </w:t>
      </w:r>
      <w:r w:rsidR="00E00FEF" w:rsidRPr="00C815F7">
        <w:rPr>
          <w:rFonts w:ascii="Times New Roman" w:eastAsia="Times New Roman" w:hAnsi="Times New Roman" w:cs="Times New Roman"/>
          <w:sz w:val="24"/>
          <w:szCs w:val="24"/>
        </w:rPr>
        <w:t xml:space="preserve">Learning Enterprise </w:t>
      </w:r>
      <w:r w:rsidR="001E4341" w:rsidRPr="00C815F7">
        <w:rPr>
          <w:rFonts w:ascii="Times New Roman" w:eastAsia="Times New Roman" w:hAnsi="Times New Roman" w:cs="Times New Roman"/>
          <w:sz w:val="24"/>
          <w:szCs w:val="24"/>
        </w:rPr>
        <w:t>(</w:t>
      </w:r>
      <w:r>
        <w:rPr>
          <w:rFonts w:ascii="Times New Roman" w:eastAsia="Times New Roman" w:hAnsi="Times New Roman" w:cs="Times New Roman"/>
          <w:sz w:val="24"/>
          <w:szCs w:val="24"/>
        </w:rPr>
        <w:t>p</w:t>
      </w:r>
      <w:r w:rsidR="00B467AA" w:rsidRPr="00C815F7">
        <w:rPr>
          <w:rFonts w:ascii="Times New Roman" w:eastAsia="Times New Roman" w:hAnsi="Times New Roman" w:cs="Times New Roman"/>
          <w:sz w:val="24"/>
          <w:szCs w:val="24"/>
        </w:rPr>
        <w:t>ara</w:t>
      </w:r>
      <w:r w:rsidR="001E4341" w:rsidRPr="00C815F7">
        <w:rPr>
          <w:rFonts w:ascii="Times New Roman" w:eastAsia="Times New Roman" w:hAnsi="Times New Roman" w:cs="Times New Roman"/>
          <w:sz w:val="24"/>
          <w:szCs w:val="24"/>
        </w:rPr>
        <w:t xml:space="preserve"> 7-</w:t>
      </w:r>
      <w:r w:rsidR="00406473" w:rsidRPr="00C815F7">
        <w:rPr>
          <w:rFonts w:ascii="Times New Roman" w:eastAsia="Times New Roman" w:hAnsi="Times New Roman" w:cs="Times New Roman"/>
          <w:sz w:val="24"/>
          <w:szCs w:val="24"/>
        </w:rPr>
        <w:t>7</w:t>
      </w:r>
      <w:r w:rsidR="001E4341" w:rsidRPr="00C815F7">
        <w:rPr>
          <w:rFonts w:ascii="Times New Roman" w:eastAsia="Times New Roman" w:hAnsi="Times New Roman" w:cs="Times New Roman"/>
          <w:sz w:val="24"/>
          <w:szCs w:val="24"/>
        </w:rPr>
        <w:t>)</w:t>
      </w:r>
      <w:r w:rsidR="0082108A">
        <w:rPr>
          <w:rFonts w:ascii="Times New Roman" w:eastAsia="Times New Roman" w:hAnsi="Times New Roman" w:cs="Times New Roman"/>
          <w:sz w:val="24"/>
          <w:szCs w:val="24"/>
        </w:rPr>
        <w:t xml:space="preserve">.  </w:t>
      </w:r>
    </w:p>
    <w:p w14:paraId="12BE6569" w14:textId="77777777" w:rsidR="004B266D" w:rsidRPr="00C815F7" w:rsidRDefault="004B266D" w:rsidP="0082108A">
      <w:pPr>
        <w:autoSpaceDN w:val="0"/>
        <w:rPr>
          <w:rFonts w:ascii="Times New Roman" w:eastAsia="Times New Roman" w:hAnsi="Times New Roman" w:cs="Times New Roman"/>
          <w:sz w:val="24"/>
          <w:szCs w:val="24"/>
        </w:rPr>
      </w:pPr>
    </w:p>
    <w:p w14:paraId="079AFC1F" w14:textId="0F29E278" w:rsidR="001E4341" w:rsidRPr="00C815F7"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3E60F1" w:rsidRPr="00C815F7">
        <w:rPr>
          <w:rFonts w:ascii="Times New Roman" w:eastAsia="Times New Roman" w:hAnsi="Times New Roman" w:cs="Times New Roman"/>
          <w:sz w:val="24"/>
          <w:szCs w:val="24"/>
        </w:rPr>
        <w:t>Revises faculty and s</w:t>
      </w:r>
      <w:r w:rsidR="001E4341" w:rsidRPr="00C815F7">
        <w:rPr>
          <w:rFonts w:ascii="Times New Roman" w:eastAsia="Times New Roman" w:hAnsi="Times New Roman" w:cs="Times New Roman"/>
          <w:sz w:val="24"/>
          <w:szCs w:val="24"/>
        </w:rPr>
        <w:t xml:space="preserve">taff </w:t>
      </w:r>
      <w:r w:rsidR="000857A2" w:rsidRPr="00C815F7">
        <w:rPr>
          <w:rFonts w:ascii="Times New Roman" w:eastAsia="Times New Roman" w:hAnsi="Times New Roman" w:cs="Times New Roman"/>
          <w:sz w:val="24"/>
          <w:szCs w:val="24"/>
        </w:rPr>
        <w:t xml:space="preserve">title and </w:t>
      </w:r>
      <w:r w:rsidR="001E4341" w:rsidRPr="00C815F7">
        <w:rPr>
          <w:rFonts w:ascii="Times New Roman" w:eastAsia="Times New Roman" w:hAnsi="Times New Roman" w:cs="Times New Roman"/>
          <w:sz w:val="24"/>
          <w:szCs w:val="24"/>
        </w:rPr>
        <w:t>content to align with Army</w:t>
      </w:r>
      <w:r w:rsidR="004C5BEC" w:rsidRPr="00C815F7">
        <w:rPr>
          <w:rFonts w:ascii="Times New Roman" w:eastAsia="Times New Roman" w:hAnsi="Times New Roman" w:cs="Times New Roman"/>
          <w:sz w:val="24"/>
          <w:szCs w:val="24"/>
        </w:rPr>
        <w:t xml:space="preserve"> University</w:t>
      </w:r>
      <w:r>
        <w:rPr>
          <w:rFonts w:ascii="Times New Roman" w:eastAsia="Times New Roman" w:hAnsi="Times New Roman" w:cs="Times New Roman"/>
          <w:sz w:val="24"/>
          <w:szCs w:val="24"/>
        </w:rPr>
        <w:t xml:space="preserve"> (c</w:t>
      </w:r>
      <w:r w:rsidR="001E4341" w:rsidRPr="00C815F7">
        <w:rPr>
          <w:rFonts w:ascii="Times New Roman" w:eastAsia="Times New Roman" w:hAnsi="Times New Roman" w:cs="Times New Roman"/>
          <w:sz w:val="24"/>
          <w:szCs w:val="24"/>
        </w:rPr>
        <w:t>hap 8)</w:t>
      </w:r>
      <w:r w:rsidR="0082108A">
        <w:rPr>
          <w:rFonts w:ascii="Times New Roman" w:eastAsia="Times New Roman" w:hAnsi="Times New Roman" w:cs="Times New Roman"/>
          <w:sz w:val="24"/>
          <w:szCs w:val="24"/>
        </w:rPr>
        <w:t xml:space="preserve">.  </w:t>
      </w:r>
    </w:p>
    <w:p w14:paraId="70358044" w14:textId="77777777" w:rsidR="004B266D" w:rsidRPr="00C815F7" w:rsidRDefault="004B266D" w:rsidP="0082108A">
      <w:pPr>
        <w:autoSpaceDN w:val="0"/>
        <w:rPr>
          <w:rFonts w:ascii="Times New Roman" w:eastAsia="Times New Roman" w:hAnsi="Times New Roman" w:cs="Times New Roman"/>
          <w:sz w:val="24"/>
          <w:szCs w:val="24"/>
        </w:rPr>
      </w:pPr>
    </w:p>
    <w:p w14:paraId="2CB05F26" w14:textId="54E1DDE6" w:rsidR="00472D74" w:rsidRDefault="009E4E8E" w:rsidP="009E4E8E">
      <w:pPr>
        <w:autoSpaceDN w:val="0"/>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  </w:t>
      </w:r>
      <w:r w:rsidR="001E4341" w:rsidRPr="00C815F7">
        <w:rPr>
          <w:rFonts w:ascii="Times New Roman" w:eastAsia="Times New Roman" w:hAnsi="Times New Roman" w:cs="Times New Roman"/>
          <w:sz w:val="24"/>
          <w:szCs w:val="24"/>
        </w:rPr>
        <w:t>Includes a consolidated glossary of</w:t>
      </w:r>
      <w:r w:rsidR="00E00FEF" w:rsidRPr="00C815F7">
        <w:rPr>
          <w:rFonts w:ascii="Times New Roman" w:eastAsia="Times New Roman" w:hAnsi="Times New Roman" w:cs="Times New Roman"/>
          <w:sz w:val="24"/>
          <w:szCs w:val="24"/>
        </w:rPr>
        <w:t xml:space="preserve"> Learning Enterprise </w:t>
      </w:r>
      <w:r w:rsidR="001E4341" w:rsidRPr="00C815F7">
        <w:rPr>
          <w:rFonts w:ascii="Times New Roman" w:eastAsia="Times New Roman" w:hAnsi="Times New Roman" w:cs="Times New Roman"/>
          <w:sz w:val="24"/>
          <w:szCs w:val="24"/>
        </w:rPr>
        <w:t xml:space="preserve">terms derived from the </w:t>
      </w:r>
      <w:r w:rsidR="00940EA8">
        <w:rPr>
          <w:rFonts w:ascii="Times New Roman" w:eastAsia="Times New Roman" w:hAnsi="Times New Roman" w:cs="Times New Roman"/>
          <w:sz w:val="24"/>
          <w:szCs w:val="24"/>
        </w:rPr>
        <w:t>United States Army Training and Doctrine Command Regulation</w:t>
      </w:r>
      <w:r w:rsidR="001E4341" w:rsidRPr="00C815F7">
        <w:rPr>
          <w:rFonts w:ascii="Times New Roman" w:eastAsia="Times New Roman" w:hAnsi="Times New Roman" w:cs="Times New Roman"/>
          <w:sz w:val="24"/>
          <w:szCs w:val="24"/>
        </w:rPr>
        <w:t xml:space="preserve"> 350-70 series and directs the Army learning community to </w:t>
      </w:r>
      <w:r w:rsidR="00030FBF">
        <w:rPr>
          <w:rFonts w:ascii="Times New Roman" w:eastAsia="Times New Roman" w:hAnsi="Times New Roman" w:cs="Times New Roman"/>
          <w:sz w:val="24"/>
          <w:szCs w:val="24"/>
        </w:rPr>
        <w:t xml:space="preserve">use </w:t>
      </w:r>
      <w:r w:rsidR="00472D74">
        <w:rPr>
          <w:rFonts w:ascii="Times New Roman" w:eastAsia="Calibri" w:hAnsi="Times New Roman" w:cs="Times New Roman"/>
          <w:sz w:val="24"/>
          <w:szCs w:val="24"/>
        </w:rPr>
        <w:t>Training and Education Development - Toolbox</w:t>
      </w:r>
      <w:r w:rsidR="0056074E" w:rsidRPr="00C815F7">
        <w:rPr>
          <w:rFonts w:ascii="Times New Roman" w:eastAsia="Calibri" w:hAnsi="Times New Roman" w:cs="Times New Roman"/>
          <w:sz w:val="24"/>
          <w:szCs w:val="24"/>
        </w:rPr>
        <w:t xml:space="preserve"> </w:t>
      </w:r>
      <w:r w:rsidR="001E4341" w:rsidRPr="00C815F7">
        <w:rPr>
          <w:rFonts w:ascii="Times New Roman" w:eastAsia="Times New Roman" w:hAnsi="Times New Roman" w:cs="Times New Roman"/>
          <w:sz w:val="24"/>
          <w:szCs w:val="24"/>
        </w:rPr>
        <w:t xml:space="preserve">for electronic access </w:t>
      </w:r>
      <w:r w:rsidR="000B293C" w:rsidRPr="00C815F7">
        <w:rPr>
          <w:rFonts w:ascii="Times New Roman" w:eastAsia="Times New Roman" w:hAnsi="Times New Roman" w:cs="Times New Roman"/>
          <w:sz w:val="24"/>
          <w:szCs w:val="24"/>
        </w:rPr>
        <w:t>to the g</w:t>
      </w:r>
      <w:r w:rsidR="001E4341" w:rsidRPr="00C815F7">
        <w:rPr>
          <w:rFonts w:ascii="Times New Roman" w:eastAsia="Times New Roman" w:hAnsi="Times New Roman" w:cs="Times New Roman"/>
          <w:sz w:val="24"/>
          <w:szCs w:val="24"/>
        </w:rPr>
        <w:t>lossary</w:t>
      </w:r>
      <w:r w:rsidR="0082108A">
        <w:rPr>
          <w:rFonts w:ascii="Times New Roman" w:eastAsia="Times New Roman" w:hAnsi="Times New Roman" w:cs="Times New Roman"/>
          <w:sz w:val="24"/>
          <w:szCs w:val="24"/>
        </w:rPr>
        <w:t xml:space="preserve">.  </w:t>
      </w:r>
    </w:p>
    <w:p w14:paraId="5AACB15B" w14:textId="77777777" w:rsidR="009E4E8E" w:rsidRDefault="009E4E8E" w:rsidP="009E4E8E">
      <w:pPr>
        <w:autoSpaceDN w:val="0"/>
        <w:rPr>
          <w:rFonts w:ascii="Times New Roman" w:eastAsia="Times New Roman" w:hAnsi="Times New Roman" w:cs="Times New Roman"/>
          <w:sz w:val="24"/>
          <w:szCs w:val="24"/>
        </w:rPr>
      </w:pPr>
    </w:p>
    <w:p w14:paraId="2E1CE360" w14:textId="619C8349" w:rsidR="009E4E8E" w:rsidRDefault="009E4E8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656208" w14:textId="77777777" w:rsidR="009E4E8E" w:rsidRDefault="009E4E8E" w:rsidP="009E4E8E">
      <w:pPr>
        <w:autoSpaceDN w:val="0"/>
        <w:rPr>
          <w:rFonts w:ascii="Times New Roman" w:eastAsia="Times New Roman" w:hAnsi="Times New Roman" w:cs="Times New Roman"/>
          <w:sz w:val="24"/>
          <w:szCs w:val="24"/>
        </w:rPr>
      </w:pPr>
    </w:p>
    <w:p w14:paraId="686EB6ED" w14:textId="77777777" w:rsidR="009E4E8E" w:rsidRDefault="009E4E8E" w:rsidP="009E4E8E">
      <w:pPr>
        <w:autoSpaceDN w:val="0"/>
        <w:rPr>
          <w:rFonts w:ascii="Times New Roman" w:eastAsia="Times New Roman" w:hAnsi="Times New Roman" w:cs="Times New Roman"/>
          <w:sz w:val="24"/>
          <w:szCs w:val="24"/>
        </w:rPr>
      </w:pPr>
    </w:p>
    <w:p w14:paraId="7A6CA31F" w14:textId="77777777" w:rsidR="009E4E8E" w:rsidRDefault="009E4E8E" w:rsidP="009E4E8E">
      <w:pPr>
        <w:autoSpaceDN w:val="0"/>
        <w:rPr>
          <w:rFonts w:ascii="Times New Roman" w:eastAsia="Times New Roman" w:hAnsi="Times New Roman" w:cs="Times New Roman"/>
          <w:sz w:val="24"/>
          <w:szCs w:val="24"/>
        </w:rPr>
      </w:pPr>
    </w:p>
    <w:p w14:paraId="34BAD439" w14:textId="77777777" w:rsidR="009E4E8E" w:rsidRDefault="009E4E8E" w:rsidP="009E4E8E">
      <w:pPr>
        <w:autoSpaceDN w:val="0"/>
        <w:rPr>
          <w:rFonts w:ascii="Times New Roman" w:eastAsia="Times New Roman" w:hAnsi="Times New Roman" w:cs="Times New Roman"/>
          <w:sz w:val="24"/>
          <w:szCs w:val="24"/>
        </w:rPr>
      </w:pPr>
    </w:p>
    <w:p w14:paraId="7E6C6133" w14:textId="77777777" w:rsidR="009E4E8E" w:rsidRDefault="009E4E8E" w:rsidP="009E4E8E">
      <w:pPr>
        <w:autoSpaceDN w:val="0"/>
        <w:rPr>
          <w:rFonts w:ascii="Times New Roman" w:eastAsia="Times New Roman" w:hAnsi="Times New Roman" w:cs="Times New Roman"/>
          <w:sz w:val="24"/>
          <w:szCs w:val="24"/>
        </w:rPr>
      </w:pPr>
    </w:p>
    <w:p w14:paraId="1ED9E135" w14:textId="77777777" w:rsidR="009E4E8E" w:rsidRDefault="009E4E8E" w:rsidP="009E4E8E">
      <w:pPr>
        <w:autoSpaceDN w:val="0"/>
        <w:rPr>
          <w:rFonts w:ascii="Times New Roman" w:eastAsia="Times New Roman" w:hAnsi="Times New Roman" w:cs="Times New Roman"/>
          <w:sz w:val="24"/>
          <w:szCs w:val="24"/>
        </w:rPr>
      </w:pPr>
    </w:p>
    <w:p w14:paraId="27A17583" w14:textId="77777777" w:rsidR="009E4E8E" w:rsidRDefault="009E4E8E" w:rsidP="009E4E8E">
      <w:pPr>
        <w:autoSpaceDN w:val="0"/>
        <w:rPr>
          <w:rFonts w:ascii="Times New Roman" w:eastAsia="Times New Roman" w:hAnsi="Times New Roman" w:cs="Times New Roman"/>
          <w:sz w:val="24"/>
          <w:szCs w:val="24"/>
        </w:rPr>
      </w:pPr>
    </w:p>
    <w:p w14:paraId="7825F276" w14:textId="77777777" w:rsidR="009E4E8E" w:rsidRDefault="009E4E8E" w:rsidP="009E4E8E">
      <w:pPr>
        <w:autoSpaceDN w:val="0"/>
        <w:rPr>
          <w:rFonts w:ascii="Times New Roman" w:eastAsia="Times New Roman" w:hAnsi="Times New Roman" w:cs="Times New Roman"/>
          <w:sz w:val="24"/>
          <w:szCs w:val="24"/>
        </w:rPr>
      </w:pPr>
    </w:p>
    <w:p w14:paraId="62D38AD5" w14:textId="77777777" w:rsidR="009E4E8E" w:rsidRDefault="009E4E8E" w:rsidP="009E4E8E">
      <w:pPr>
        <w:autoSpaceDN w:val="0"/>
        <w:rPr>
          <w:rFonts w:ascii="Times New Roman" w:eastAsia="Times New Roman" w:hAnsi="Times New Roman" w:cs="Times New Roman"/>
          <w:sz w:val="24"/>
          <w:szCs w:val="24"/>
        </w:rPr>
      </w:pPr>
    </w:p>
    <w:p w14:paraId="6881F1DB" w14:textId="77777777" w:rsidR="009E4E8E" w:rsidRDefault="009E4E8E" w:rsidP="009E4E8E">
      <w:pPr>
        <w:autoSpaceDN w:val="0"/>
        <w:rPr>
          <w:rFonts w:ascii="Times New Roman" w:eastAsia="Times New Roman" w:hAnsi="Times New Roman" w:cs="Times New Roman"/>
          <w:sz w:val="24"/>
          <w:szCs w:val="24"/>
        </w:rPr>
      </w:pPr>
    </w:p>
    <w:p w14:paraId="5C284EA6" w14:textId="77777777" w:rsidR="009E4E8E" w:rsidRDefault="009E4E8E" w:rsidP="009E4E8E">
      <w:pPr>
        <w:autoSpaceDN w:val="0"/>
        <w:rPr>
          <w:rFonts w:ascii="Times New Roman" w:eastAsia="Times New Roman" w:hAnsi="Times New Roman" w:cs="Times New Roman"/>
          <w:sz w:val="24"/>
          <w:szCs w:val="24"/>
        </w:rPr>
      </w:pPr>
    </w:p>
    <w:p w14:paraId="115E2C52" w14:textId="77777777" w:rsidR="009E4E8E" w:rsidRDefault="009E4E8E" w:rsidP="009E4E8E">
      <w:pPr>
        <w:autoSpaceDN w:val="0"/>
        <w:rPr>
          <w:rFonts w:ascii="Times New Roman" w:eastAsia="Times New Roman" w:hAnsi="Times New Roman" w:cs="Times New Roman"/>
          <w:sz w:val="24"/>
          <w:szCs w:val="24"/>
        </w:rPr>
      </w:pPr>
    </w:p>
    <w:p w14:paraId="64D6FC7C" w14:textId="77777777" w:rsidR="009E4E8E" w:rsidRDefault="009E4E8E" w:rsidP="009E4E8E">
      <w:pPr>
        <w:autoSpaceDN w:val="0"/>
        <w:rPr>
          <w:rFonts w:ascii="Times New Roman" w:eastAsia="Times New Roman" w:hAnsi="Times New Roman" w:cs="Times New Roman"/>
          <w:sz w:val="24"/>
          <w:szCs w:val="24"/>
        </w:rPr>
      </w:pPr>
    </w:p>
    <w:p w14:paraId="26A111D1" w14:textId="77777777" w:rsidR="009E4E8E" w:rsidRDefault="009E4E8E" w:rsidP="009E4E8E">
      <w:pPr>
        <w:autoSpaceDN w:val="0"/>
        <w:rPr>
          <w:rFonts w:ascii="Times New Roman" w:eastAsia="Times New Roman" w:hAnsi="Times New Roman" w:cs="Times New Roman"/>
          <w:sz w:val="24"/>
          <w:szCs w:val="24"/>
        </w:rPr>
      </w:pPr>
    </w:p>
    <w:p w14:paraId="0C354091" w14:textId="77777777" w:rsidR="009E4E8E" w:rsidRDefault="009E4E8E" w:rsidP="009E4E8E">
      <w:pPr>
        <w:autoSpaceDN w:val="0"/>
        <w:rPr>
          <w:rFonts w:ascii="Times New Roman" w:eastAsia="Times New Roman" w:hAnsi="Times New Roman" w:cs="Times New Roman"/>
          <w:sz w:val="24"/>
          <w:szCs w:val="24"/>
        </w:rPr>
      </w:pPr>
    </w:p>
    <w:p w14:paraId="71FAB2A5" w14:textId="77777777" w:rsidR="009E4E8E" w:rsidRDefault="009E4E8E" w:rsidP="009E4E8E">
      <w:pPr>
        <w:autoSpaceDN w:val="0"/>
        <w:rPr>
          <w:rFonts w:ascii="Times New Roman" w:eastAsia="Times New Roman" w:hAnsi="Times New Roman" w:cs="Times New Roman"/>
          <w:sz w:val="24"/>
          <w:szCs w:val="24"/>
        </w:rPr>
      </w:pPr>
    </w:p>
    <w:p w14:paraId="39A45815" w14:textId="77777777" w:rsidR="009E4E8E" w:rsidRDefault="009E4E8E" w:rsidP="009E4E8E">
      <w:pPr>
        <w:autoSpaceDN w:val="0"/>
        <w:rPr>
          <w:rFonts w:ascii="Times New Roman" w:eastAsia="Times New Roman" w:hAnsi="Times New Roman" w:cs="Times New Roman"/>
          <w:sz w:val="24"/>
          <w:szCs w:val="24"/>
        </w:rPr>
      </w:pPr>
    </w:p>
    <w:p w14:paraId="70D3E615" w14:textId="77777777" w:rsidR="009E4E8E" w:rsidRDefault="009E4E8E" w:rsidP="009E4E8E">
      <w:pPr>
        <w:autoSpaceDN w:val="0"/>
        <w:rPr>
          <w:rFonts w:ascii="Times New Roman" w:eastAsia="Times New Roman" w:hAnsi="Times New Roman" w:cs="Times New Roman"/>
          <w:sz w:val="24"/>
          <w:szCs w:val="24"/>
        </w:rPr>
      </w:pPr>
    </w:p>
    <w:p w14:paraId="0C2EA646" w14:textId="77777777" w:rsidR="009E4E8E" w:rsidRDefault="009E4E8E" w:rsidP="009E4E8E">
      <w:pPr>
        <w:autoSpaceDN w:val="0"/>
        <w:rPr>
          <w:rFonts w:ascii="Times New Roman" w:eastAsia="Times New Roman" w:hAnsi="Times New Roman" w:cs="Times New Roman"/>
          <w:sz w:val="24"/>
          <w:szCs w:val="24"/>
        </w:rPr>
      </w:pPr>
    </w:p>
    <w:p w14:paraId="74AD7B9B" w14:textId="77777777" w:rsidR="009E4E8E" w:rsidRDefault="009E4E8E" w:rsidP="009E4E8E">
      <w:pPr>
        <w:autoSpaceDN w:val="0"/>
        <w:rPr>
          <w:rFonts w:ascii="Times New Roman" w:eastAsia="Times New Roman" w:hAnsi="Times New Roman" w:cs="Times New Roman"/>
          <w:sz w:val="24"/>
          <w:szCs w:val="24"/>
        </w:rPr>
      </w:pPr>
    </w:p>
    <w:p w14:paraId="3E6BE1A5" w14:textId="77777777" w:rsidR="009E4E8E" w:rsidRDefault="009E4E8E" w:rsidP="009E4E8E">
      <w:pPr>
        <w:autoSpaceDN w:val="0"/>
        <w:rPr>
          <w:rFonts w:ascii="Times New Roman" w:eastAsia="Times New Roman" w:hAnsi="Times New Roman" w:cs="Times New Roman"/>
          <w:sz w:val="24"/>
          <w:szCs w:val="24"/>
        </w:rPr>
      </w:pPr>
    </w:p>
    <w:p w14:paraId="4BBC45FE" w14:textId="77777777" w:rsidR="009E4E8E" w:rsidRDefault="009E4E8E" w:rsidP="009E4E8E">
      <w:pPr>
        <w:autoSpaceDN w:val="0"/>
        <w:rPr>
          <w:rFonts w:ascii="Times New Roman" w:eastAsia="Times New Roman" w:hAnsi="Times New Roman" w:cs="Times New Roman"/>
          <w:sz w:val="24"/>
          <w:szCs w:val="24"/>
        </w:rPr>
      </w:pPr>
    </w:p>
    <w:p w14:paraId="79F011A5" w14:textId="09E1F250" w:rsidR="009E4E8E" w:rsidRPr="009E4E8E" w:rsidRDefault="009E4E8E" w:rsidP="009E4E8E">
      <w:pPr>
        <w:autoSpaceDN w:val="0"/>
        <w:jc w:val="center"/>
        <w:rPr>
          <w:rFonts w:ascii="Times New Roman" w:eastAsia="Times New Roman" w:hAnsi="Times New Roman" w:cs="Times New Roman"/>
          <w:b/>
          <w:sz w:val="24"/>
          <w:szCs w:val="24"/>
        </w:rPr>
      </w:pPr>
      <w:r w:rsidRPr="009E4E8E">
        <w:rPr>
          <w:rFonts w:ascii="Times New Roman" w:eastAsia="Times New Roman" w:hAnsi="Times New Roman" w:cs="Times New Roman"/>
          <w:b/>
          <w:sz w:val="24"/>
          <w:szCs w:val="24"/>
        </w:rPr>
        <w:t>This page intentionally left blank</w:t>
      </w:r>
    </w:p>
    <w:p w14:paraId="254BA242" w14:textId="77777777" w:rsidR="009E4E8E" w:rsidRDefault="009E4E8E" w:rsidP="009E4E8E">
      <w:pPr>
        <w:autoSpaceDN w:val="0"/>
        <w:rPr>
          <w:rFonts w:ascii="Times New Roman" w:eastAsia="Times New Roman" w:hAnsi="Times New Roman" w:cs="Times New Roman"/>
          <w:sz w:val="24"/>
          <w:szCs w:val="24"/>
        </w:rPr>
      </w:pPr>
    </w:p>
    <w:p w14:paraId="0AC886F6" w14:textId="053F0C53" w:rsidR="00515ADD" w:rsidRPr="00C815F7" w:rsidRDefault="00043EE8" w:rsidP="0082108A">
      <w:pPr>
        <w:numPr>
          <w:ilvl w:val="0"/>
          <w:numId w:val="1"/>
        </w:numPr>
        <w:autoSpaceDN w:val="0"/>
        <w:ind w:left="0" w:firstLine="0"/>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br w:type="page"/>
      </w:r>
    </w:p>
    <w:p w14:paraId="3F063F8C" w14:textId="007A2AF5" w:rsidR="003378BD" w:rsidRPr="00116CBB" w:rsidRDefault="00116CBB" w:rsidP="0082108A">
      <w:pPr>
        <w:rPr>
          <w:rFonts w:ascii="Times New Roman" w:hAnsi="Times New Roman" w:cs="Times New Roman"/>
          <w:b/>
          <w:sz w:val="24"/>
          <w:szCs w:val="24"/>
        </w:rPr>
      </w:pPr>
      <w:r w:rsidRPr="00116CBB">
        <w:rPr>
          <w:rFonts w:ascii="Times New Roman" w:hAnsi="Times New Roman" w:cs="Times New Roman"/>
          <w:b/>
          <w:sz w:val="24"/>
          <w:szCs w:val="24"/>
        </w:rPr>
        <w:lastRenderedPageBreak/>
        <w:t>Contents</w:t>
      </w:r>
    </w:p>
    <w:p w14:paraId="4B150553" w14:textId="69CE9866" w:rsidR="00116CBB" w:rsidRPr="00116CBB" w:rsidRDefault="00116CBB" w:rsidP="00116CBB">
      <w:pPr>
        <w:jc w:val="right"/>
        <w:rPr>
          <w:rFonts w:ascii="Times New Roman" w:hAnsi="Times New Roman" w:cs="Times New Roman"/>
          <w:b/>
          <w:sz w:val="20"/>
          <w:szCs w:val="20"/>
        </w:rPr>
      </w:pPr>
      <w:r w:rsidRPr="00116CBB">
        <w:rPr>
          <w:rFonts w:ascii="Times New Roman" w:hAnsi="Times New Roman" w:cs="Times New Roman"/>
          <w:b/>
          <w:sz w:val="20"/>
          <w:szCs w:val="20"/>
        </w:rPr>
        <w:t>Page</w:t>
      </w:r>
    </w:p>
    <w:p w14:paraId="72095B86" w14:textId="77777777" w:rsidR="00A820B9" w:rsidRDefault="00CD5855" w:rsidP="00A820B9">
      <w:pPr>
        <w:pStyle w:val="TOC1"/>
        <w:rPr>
          <w:rFonts w:asciiTheme="minorHAnsi" w:eastAsiaTheme="minorEastAsia" w:hAnsiTheme="minorHAnsi" w:cstheme="minorBidi"/>
          <w:noProof/>
          <w:sz w:val="22"/>
          <w:szCs w:val="22"/>
        </w:rPr>
      </w:pPr>
      <w:r w:rsidRPr="00C815F7">
        <w:fldChar w:fldCharType="begin"/>
      </w:r>
      <w:r w:rsidRPr="00C815F7">
        <w:instrText xml:space="preserve"> TOC \h \z \t "Style1,1,Style2,3,Style3,2" </w:instrText>
      </w:r>
      <w:r w:rsidRPr="00C815F7">
        <w:fldChar w:fldCharType="separate"/>
      </w:r>
      <w:hyperlink w:anchor="_Toc484424303" w:history="1">
        <w:r w:rsidR="00A820B9" w:rsidRPr="007D7C5A">
          <w:rPr>
            <w:rStyle w:val="Hyperlink"/>
            <w:noProof/>
          </w:rPr>
          <w:t>Chapter 1</w:t>
        </w:r>
        <w:r w:rsidR="00A820B9">
          <w:rPr>
            <w:rStyle w:val="Hyperlink"/>
            <w:noProof/>
          </w:rPr>
          <w:t xml:space="preserve">  </w:t>
        </w:r>
      </w:hyperlink>
      <w:hyperlink w:anchor="_Toc484424304" w:history="1">
        <w:r w:rsidR="00A820B9" w:rsidRPr="007D7C5A">
          <w:rPr>
            <w:rStyle w:val="Hyperlink"/>
            <w:noProof/>
          </w:rPr>
          <w:t>Introduction</w:t>
        </w:r>
        <w:r w:rsidR="00A820B9">
          <w:rPr>
            <w:noProof/>
            <w:webHidden/>
          </w:rPr>
          <w:tab/>
        </w:r>
        <w:r w:rsidR="00A820B9">
          <w:rPr>
            <w:noProof/>
            <w:webHidden/>
          </w:rPr>
          <w:fldChar w:fldCharType="begin"/>
        </w:r>
        <w:r w:rsidR="00A820B9">
          <w:rPr>
            <w:noProof/>
            <w:webHidden/>
          </w:rPr>
          <w:instrText xml:space="preserve"> PAGEREF _Toc484424304 \h </w:instrText>
        </w:r>
        <w:r w:rsidR="00A820B9">
          <w:rPr>
            <w:noProof/>
            <w:webHidden/>
          </w:rPr>
        </w:r>
        <w:r w:rsidR="00A820B9">
          <w:rPr>
            <w:noProof/>
            <w:webHidden/>
          </w:rPr>
          <w:fldChar w:fldCharType="separate"/>
        </w:r>
        <w:r w:rsidR="00E44468">
          <w:rPr>
            <w:noProof/>
            <w:webHidden/>
          </w:rPr>
          <w:t>11</w:t>
        </w:r>
        <w:r w:rsidR="00A820B9">
          <w:rPr>
            <w:noProof/>
            <w:webHidden/>
          </w:rPr>
          <w:fldChar w:fldCharType="end"/>
        </w:r>
      </w:hyperlink>
    </w:p>
    <w:p w14:paraId="6C092980" w14:textId="21E6C9E0"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05" w:history="1">
        <w:r w:rsidR="00A820B9" w:rsidRPr="007D7C5A">
          <w:rPr>
            <w:rStyle w:val="Hyperlink"/>
            <w:noProof/>
          </w:rPr>
          <w:t>1-1.  Purpose</w:t>
        </w:r>
        <w:r w:rsidR="00A820B9">
          <w:rPr>
            <w:noProof/>
            <w:webHidden/>
          </w:rPr>
          <w:tab/>
        </w:r>
        <w:r w:rsidR="00A820B9">
          <w:rPr>
            <w:noProof/>
            <w:webHidden/>
          </w:rPr>
          <w:fldChar w:fldCharType="begin"/>
        </w:r>
        <w:r w:rsidR="00A820B9">
          <w:rPr>
            <w:noProof/>
            <w:webHidden/>
          </w:rPr>
          <w:instrText xml:space="preserve"> PAGEREF _Toc484424305 \h </w:instrText>
        </w:r>
        <w:r w:rsidR="00A820B9">
          <w:rPr>
            <w:noProof/>
            <w:webHidden/>
          </w:rPr>
        </w:r>
        <w:r w:rsidR="00A820B9">
          <w:rPr>
            <w:noProof/>
            <w:webHidden/>
          </w:rPr>
          <w:fldChar w:fldCharType="separate"/>
        </w:r>
        <w:r>
          <w:rPr>
            <w:noProof/>
            <w:webHidden/>
          </w:rPr>
          <w:t>11</w:t>
        </w:r>
        <w:r w:rsidR="00A820B9">
          <w:rPr>
            <w:noProof/>
            <w:webHidden/>
          </w:rPr>
          <w:fldChar w:fldCharType="end"/>
        </w:r>
      </w:hyperlink>
    </w:p>
    <w:p w14:paraId="3689FD3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06" w:history="1">
        <w:r w:rsidR="00A820B9" w:rsidRPr="007D7C5A">
          <w:rPr>
            <w:rStyle w:val="Hyperlink"/>
            <w:noProof/>
          </w:rPr>
          <w:t>1-2.  Scope</w:t>
        </w:r>
        <w:r w:rsidR="00A820B9">
          <w:rPr>
            <w:noProof/>
            <w:webHidden/>
          </w:rPr>
          <w:tab/>
        </w:r>
        <w:r w:rsidR="00A820B9">
          <w:rPr>
            <w:noProof/>
            <w:webHidden/>
          </w:rPr>
          <w:fldChar w:fldCharType="begin"/>
        </w:r>
        <w:r w:rsidR="00A820B9">
          <w:rPr>
            <w:noProof/>
            <w:webHidden/>
          </w:rPr>
          <w:instrText xml:space="preserve"> PAGEREF _Toc484424306 \h </w:instrText>
        </w:r>
        <w:r w:rsidR="00A820B9">
          <w:rPr>
            <w:noProof/>
            <w:webHidden/>
          </w:rPr>
        </w:r>
        <w:r w:rsidR="00A820B9">
          <w:rPr>
            <w:noProof/>
            <w:webHidden/>
          </w:rPr>
          <w:fldChar w:fldCharType="separate"/>
        </w:r>
        <w:r>
          <w:rPr>
            <w:noProof/>
            <w:webHidden/>
          </w:rPr>
          <w:t>11</w:t>
        </w:r>
        <w:r w:rsidR="00A820B9">
          <w:rPr>
            <w:noProof/>
            <w:webHidden/>
          </w:rPr>
          <w:fldChar w:fldCharType="end"/>
        </w:r>
      </w:hyperlink>
    </w:p>
    <w:p w14:paraId="66C458EF"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07" w:history="1">
        <w:r w:rsidR="00A820B9" w:rsidRPr="007D7C5A">
          <w:rPr>
            <w:rStyle w:val="Hyperlink"/>
            <w:noProof/>
          </w:rPr>
          <w:t>1-3.  References</w:t>
        </w:r>
        <w:r w:rsidR="00A820B9">
          <w:rPr>
            <w:noProof/>
            <w:webHidden/>
          </w:rPr>
          <w:tab/>
        </w:r>
        <w:r w:rsidR="00A820B9">
          <w:rPr>
            <w:noProof/>
            <w:webHidden/>
          </w:rPr>
          <w:fldChar w:fldCharType="begin"/>
        </w:r>
        <w:r w:rsidR="00A820B9">
          <w:rPr>
            <w:noProof/>
            <w:webHidden/>
          </w:rPr>
          <w:instrText xml:space="preserve"> PAGEREF _Toc484424307 \h </w:instrText>
        </w:r>
        <w:r w:rsidR="00A820B9">
          <w:rPr>
            <w:noProof/>
            <w:webHidden/>
          </w:rPr>
        </w:r>
        <w:r w:rsidR="00A820B9">
          <w:rPr>
            <w:noProof/>
            <w:webHidden/>
          </w:rPr>
          <w:fldChar w:fldCharType="separate"/>
        </w:r>
        <w:r>
          <w:rPr>
            <w:noProof/>
            <w:webHidden/>
          </w:rPr>
          <w:t>11</w:t>
        </w:r>
        <w:r w:rsidR="00A820B9">
          <w:rPr>
            <w:noProof/>
            <w:webHidden/>
          </w:rPr>
          <w:fldChar w:fldCharType="end"/>
        </w:r>
      </w:hyperlink>
    </w:p>
    <w:p w14:paraId="1594B1E0"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08" w:history="1">
        <w:r w:rsidR="00A820B9" w:rsidRPr="007D7C5A">
          <w:rPr>
            <w:rStyle w:val="Hyperlink"/>
            <w:noProof/>
          </w:rPr>
          <w:t>1-4.  Explanation of Abbreviations and Terms</w:t>
        </w:r>
        <w:r w:rsidR="00A820B9">
          <w:rPr>
            <w:noProof/>
            <w:webHidden/>
          </w:rPr>
          <w:tab/>
        </w:r>
        <w:r w:rsidR="00A820B9">
          <w:rPr>
            <w:noProof/>
            <w:webHidden/>
          </w:rPr>
          <w:fldChar w:fldCharType="begin"/>
        </w:r>
        <w:r w:rsidR="00A820B9">
          <w:rPr>
            <w:noProof/>
            <w:webHidden/>
          </w:rPr>
          <w:instrText xml:space="preserve"> PAGEREF _Toc484424308 \h </w:instrText>
        </w:r>
        <w:r w:rsidR="00A820B9">
          <w:rPr>
            <w:noProof/>
            <w:webHidden/>
          </w:rPr>
        </w:r>
        <w:r w:rsidR="00A820B9">
          <w:rPr>
            <w:noProof/>
            <w:webHidden/>
          </w:rPr>
          <w:fldChar w:fldCharType="separate"/>
        </w:r>
        <w:r>
          <w:rPr>
            <w:noProof/>
            <w:webHidden/>
          </w:rPr>
          <w:t>11</w:t>
        </w:r>
        <w:r w:rsidR="00A820B9">
          <w:rPr>
            <w:noProof/>
            <w:webHidden/>
          </w:rPr>
          <w:fldChar w:fldCharType="end"/>
        </w:r>
      </w:hyperlink>
    </w:p>
    <w:p w14:paraId="0478AB2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09" w:history="1">
        <w:r w:rsidR="00A820B9" w:rsidRPr="007D7C5A">
          <w:rPr>
            <w:rStyle w:val="Hyperlink"/>
            <w:noProof/>
          </w:rPr>
          <w:t>1-5.  Relationship to Pamphlets</w:t>
        </w:r>
        <w:r w:rsidR="00A820B9">
          <w:rPr>
            <w:noProof/>
            <w:webHidden/>
          </w:rPr>
          <w:tab/>
        </w:r>
        <w:r w:rsidR="00A820B9">
          <w:rPr>
            <w:noProof/>
            <w:webHidden/>
          </w:rPr>
          <w:fldChar w:fldCharType="begin"/>
        </w:r>
        <w:r w:rsidR="00A820B9">
          <w:rPr>
            <w:noProof/>
            <w:webHidden/>
          </w:rPr>
          <w:instrText xml:space="preserve"> PAGEREF _Toc484424309 \h </w:instrText>
        </w:r>
        <w:r w:rsidR="00A820B9">
          <w:rPr>
            <w:noProof/>
            <w:webHidden/>
          </w:rPr>
        </w:r>
        <w:r w:rsidR="00A820B9">
          <w:rPr>
            <w:noProof/>
            <w:webHidden/>
          </w:rPr>
          <w:fldChar w:fldCharType="separate"/>
        </w:r>
        <w:r>
          <w:rPr>
            <w:noProof/>
            <w:webHidden/>
          </w:rPr>
          <w:t>11</w:t>
        </w:r>
        <w:r w:rsidR="00A820B9">
          <w:rPr>
            <w:noProof/>
            <w:webHidden/>
          </w:rPr>
          <w:fldChar w:fldCharType="end"/>
        </w:r>
      </w:hyperlink>
    </w:p>
    <w:p w14:paraId="08CAD216" w14:textId="2C455FE5" w:rsidR="00A820B9" w:rsidRDefault="00E44468" w:rsidP="00A820B9">
      <w:pPr>
        <w:pStyle w:val="TOC1"/>
        <w:rPr>
          <w:rFonts w:asciiTheme="minorHAnsi" w:eastAsiaTheme="minorEastAsia" w:hAnsiTheme="minorHAnsi" w:cstheme="minorBidi"/>
          <w:noProof/>
          <w:sz w:val="22"/>
          <w:szCs w:val="22"/>
        </w:rPr>
      </w:pPr>
      <w:hyperlink w:anchor="_Toc484424310" w:history="1">
        <w:r w:rsidR="00A820B9" w:rsidRPr="007D7C5A">
          <w:rPr>
            <w:rStyle w:val="Hyperlink"/>
            <w:noProof/>
          </w:rPr>
          <w:t>Chapter 2</w:t>
        </w:r>
        <w:r w:rsidR="00A820B9">
          <w:rPr>
            <w:rStyle w:val="Hyperlink"/>
            <w:noProof/>
          </w:rPr>
          <w:t xml:space="preserve">  </w:t>
        </w:r>
      </w:hyperlink>
      <w:hyperlink w:anchor="_Toc484424311" w:history="1">
        <w:r w:rsidR="00A820B9" w:rsidRPr="007D7C5A">
          <w:rPr>
            <w:rStyle w:val="Hyperlink"/>
            <w:noProof/>
          </w:rPr>
          <w:t>Missions, Functions, and Responsibilities</w:t>
        </w:r>
        <w:r w:rsidR="00A820B9">
          <w:rPr>
            <w:noProof/>
            <w:webHidden/>
          </w:rPr>
          <w:tab/>
        </w:r>
        <w:r w:rsidR="00A820B9">
          <w:rPr>
            <w:noProof/>
            <w:webHidden/>
          </w:rPr>
          <w:fldChar w:fldCharType="begin"/>
        </w:r>
        <w:r w:rsidR="00A820B9">
          <w:rPr>
            <w:noProof/>
            <w:webHidden/>
          </w:rPr>
          <w:instrText xml:space="preserve"> PAGEREF _Toc484424311 \h </w:instrText>
        </w:r>
        <w:r w:rsidR="00A820B9">
          <w:rPr>
            <w:noProof/>
            <w:webHidden/>
          </w:rPr>
        </w:r>
        <w:r w:rsidR="00A820B9">
          <w:rPr>
            <w:noProof/>
            <w:webHidden/>
          </w:rPr>
          <w:fldChar w:fldCharType="separate"/>
        </w:r>
        <w:r>
          <w:rPr>
            <w:noProof/>
            <w:webHidden/>
          </w:rPr>
          <w:t>12</w:t>
        </w:r>
        <w:r w:rsidR="00A820B9">
          <w:rPr>
            <w:noProof/>
            <w:webHidden/>
          </w:rPr>
          <w:fldChar w:fldCharType="end"/>
        </w:r>
      </w:hyperlink>
    </w:p>
    <w:p w14:paraId="67EA496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12" w:history="1">
        <w:r w:rsidR="00A820B9" w:rsidRPr="007D7C5A">
          <w:rPr>
            <w:rStyle w:val="Hyperlink"/>
            <w:noProof/>
          </w:rPr>
          <w:t>2-1.  Purpose</w:t>
        </w:r>
        <w:r w:rsidR="00A820B9">
          <w:rPr>
            <w:noProof/>
            <w:webHidden/>
          </w:rPr>
          <w:tab/>
        </w:r>
        <w:r w:rsidR="00A820B9">
          <w:rPr>
            <w:noProof/>
            <w:webHidden/>
          </w:rPr>
          <w:fldChar w:fldCharType="begin"/>
        </w:r>
        <w:r w:rsidR="00A820B9">
          <w:rPr>
            <w:noProof/>
            <w:webHidden/>
          </w:rPr>
          <w:instrText xml:space="preserve"> PAGEREF _Toc484424312 \h </w:instrText>
        </w:r>
        <w:r w:rsidR="00A820B9">
          <w:rPr>
            <w:noProof/>
            <w:webHidden/>
          </w:rPr>
        </w:r>
        <w:r w:rsidR="00A820B9">
          <w:rPr>
            <w:noProof/>
            <w:webHidden/>
          </w:rPr>
          <w:fldChar w:fldCharType="separate"/>
        </w:r>
        <w:r>
          <w:rPr>
            <w:noProof/>
            <w:webHidden/>
          </w:rPr>
          <w:t>12</w:t>
        </w:r>
        <w:r w:rsidR="00A820B9">
          <w:rPr>
            <w:noProof/>
            <w:webHidden/>
          </w:rPr>
          <w:fldChar w:fldCharType="end"/>
        </w:r>
      </w:hyperlink>
    </w:p>
    <w:p w14:paraId="1F476A34" w14:textId="0B55ABAD" w:rsidR="00A820B9" w:rsidRDefault="00E44468">
      <w:pPr>
        <w:pStyle w:val="TOC2"/>
        <w:rPr>
          <w:rFonts w:asciiTheme="minorHAnsi" w:eastAsiaTheme="minorEastAsia" w:hAnsiTheme="minorHAnsi" w:cstheme="minorBidi"/>
          <w:b w:val="0"/>
          <w:noProof/>
          <w:sz w:val="22"/>
          <w:szCs w:val="22"/>
        </w:rPr>
      </w:pPr>
      <w:hyperlink w:anchor="_Toc484424313" w:history="1">
        <w:r w:rsidR="00A820B9" w:rsidRPr="007D7C5A">
          <w:rPr>
            <w:rStyle w:val="Hyperlink"/>
            <w:noProof/>
          </w:rPr>
          <w:t>Section I</w:t>
        </w:r>
        <w:r w:rsidR="00A820B9">
          <w:rPr>
            <w:rStyle w:val="Hyperlink"/>
            <w:noProof/>
          </w:rPr>
          <w:t xml:space="preserve">  </w:t>
        </w:r>
      </w:hyperlink>
      <w:hyperlink w:anchor="_Toc484424314" w:history="1">
        <w:r w:rsidR="00A820B9" w:rsidRPr="007D7C5A">
          <w:rPr>
            <w:rStyle w:val="Hyperlink"/>
            <w:noProof/>
          </w:rPr>
          <w:t>Headquarters (HQ) United States (U.S.) Army Training and Doctrine Command (TRADOC) Coordinating Staff</w:t>
        </w:r>
        <w:r w:rsidR="00A820B9">
          <w:rPr>
            <w:noProof/>
            <w:webHidden/>
          </w:rPr>
          <w:tab/>
        </w:r>
        <w:r w:rsidR="00A820B9">
          <w:rPr>
            <w:noProof/>
            <w:webHidden/>
          </w:rPr>
          <w:fldChar w:fldCharType="begin"/>
        </w:r>
        <w:r w:rsidR="00A820B9">
          <w:rPr>
            <w:noProof/>
            <w:webHidden/>
          </w:rPr>
          <w:instrText xml:space="preserve"> PAGEREF _Toc484424314 \h </w:instrText>
        </w:r>
        <w:r w:rsidR="00A820B9">
          <w:rPr>
            <w:noProof/>
            <w:webHidden/>
          </w:rPr>
        </w:r>
        <w:r w:rsidR="00A820B9">
          <w:rPr>
            <w:noProof/>
            <w:webHidden/>
          </w:rPr>
          <w:fldChar w:fldCharType="separate"/>
        </w:r>
        <w:r>
          <w:rPr>
            <w:noProof/>
            <w:webHidden/>
          </w:rPr>
          <w:t>12</w:t>
        </w:r>
        <w:r w:rsidR="00A820B9">
          <w:rPr>
            <w:noProof/>
            <w:webHidden/>
          </w:rPr>
          <w:fldChar w:fldCharType="end"/>
        </w:r>
      </w:hyperlink>
    </w:p>
    <w:p w14:paraId="11C21ABF"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15" w:history="1">
        <w:r w:rsidR="00A820B9" w:rsidRPr="007D7C5A">
          <w:rPr>
            <w:rStyle w:val="Hyperlink"/>
            <w:noProof/>
          </w:rPr>
          <w:t>2-2.  Deputy Chief of Staff (DCS), G-2</w:t>
        </w:r>
        <w:r w:rsidR="00A820B9">
          <w:rPr>
            <w:noProof/>
            <w:webHidden/>
          </w:rPr>
          <w:tab/>
        </w:r>
        <w:r w:rsidR="00A820B9">
          <w:rPr>
            <w:noProof/>
            <w:webHidden/>
          </w:rPr>
          <w:fldChar w:fldCharType="begin"/>
        </w:r>
        <w:r w:rsidR="00A820B9">
          <w:rPr>
            <w:noProof/>
            <w:webHidden/>
          </w:rPr>
          <w:instrText xml:space="preserve"> PAGEREF _Toc484424315 \h </w:instrText>
        </w:r>
        <w:r w:rsidR="00A820B9">
          <w:rPr>
            <w:noProof/>
            <w:webHidden/>
          </w:rPr>
        </w:r>
        <w:r w:rsidR="00A820B9">
          <w:rPr>
            <w:noProof/>
            <w:webHidden/>
          </w:rPr>
          <w:fldChar w:fldCharType="separate"/>
        </w:r>
        <w:r>
          <w:rPr>
            <w:noProof/>
            <w:webHidden/>
          </w:rPr>
          <w:t>12</w:t>
        </w:r>
        <w:r w:rsidR="00A820B9">
          <w:rPr>
            <w:noProof/>
            <w:webHidden/>
          </w:rPr>
          <w:fldChar w:fldCharType="end"/>
        </w:r>
      </w:hyperlink>
    </w:p>
    <w:p w14:paraId="5E88BA4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16" w:history="1">
        <w:r w:rsidR="00A820B9" w:rsidRPr="007D7C5A">
          <w:rPr>
            <w:rStyle w:val="Hyperlink"/>
            <w:noProof/>
          </w:rPr>
          <w:t>2-3.  Deputy Chief of Staff, G-3/5/7</w:t>
        </w:r>
        <w:r w:rsidR="00A820B9">
          <w:rPr>
            <w:noProof/>
            <w:webHidden/>
          </w:rPr>
          <w:tab/>
        </w:r>
        <w:r w:rsidR="00A820B9">
          <w:rPr>
            <w:noProof/>
            <w:webHidden/>
          </w:rPr>
          <w:fldChar w:fldCharType="begin"/>
        </w:r>
        <w:r w:rsidR="00A820B9">
          <w:rPr>
            <w:noProof/>
            <w:webHidden/>
          </w:rPr>
          <w:instrText xml:space="preserve"> PAGEREF _Toc484424316 \h </w:instrText>
        </w:r>
        <w:r w:rsidR="00A820B9">
          <w:rPr>
            <w:noProof/>
            <w:webHidden/>
          </w:rPr>
        </w:r>
        <w:r w:rsidR="00A820B9">
          <w:rPr>
            <w:noProof/>
            <w:webHidden/>
          </w:rPr>
          <w:fldChar w:fldCharType="separate"/>
        </w:r>
        <w:r>
          <w:rPr>
            <w:noProof/>
            <w:webHidden/>
          </w:rPr>
          <w:t>12</w:t>
        </w:r>
        <w:r w:rsidR="00A820B9">
          <w:rPr>
            <w:noProof/>
            <w:webHidden/>
          </w:rPr>
          <w:fldChar w:fldCharType="end"/>
        </w:r>
      </w:hyperlink>
    </w:p>
    <w:p w14:paraId="3E5FD63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17" w:history="1">
        <w:r w:rsidR="00A820B9" w:rsidRPr="007D7C5A">
          <w:rPr>
            <w:rStyle w:val="Hyperlink"/>
            <w:noProof/>
          </w:rPr>
          <w:t>2-4.  HQ TRADOC, Quality Assurance Office</w:t>
        </w:r>
        <w:r w:rsidR="00A820B9">
          <w:rPr>
            <w:noProof/>
            <w:webHidden/>
          </w:rPr>
          <w:tab/>
        </w:r>
        <w:r w:rsidR="00A820B9">
          <w:rPr>
            <w:noProof/>
            <w:webHidden/>
          </w:rPr>
          <w:fldChar w:fldCharType="begin"/>
        </w:r>
        <w:r w:rsidR="00A820B9">
          <w:rPr>
            <w:noProof/>
            <w:webHidden/>
          </w:rPr>
          <w:instrText xml:space="preserve"> PAGEREF _Toc484424317 \h </w:instrText>
        </w:r>
        <w:r w:rsidR="00A820B9">
          <w:rPr>
            <w:noProof/>
            <w:webHidden/>
          </w:rPr>
        </w:r>
        <w:r w:rsidR="00A820B9">
          <w:rPr>
            <w:noProof/>
            <w:webHidden/>
          </w:rPr>
          <w:fldChar w:fldCharType="separate"/>
        </w:r>
        <w:r>
          <w:rPr>
            <w:noProof/>
            <w:webHidden/>
          </w:rPr>
          <w:t>13</w:t>
        </w:r>
        <w:r w:rsidR="00A820B9">
          <w:rPr>
            <w:noProof/>
            <w:webHidden/>
          </w:rPr>
          <w:fldChar w:fldCharType="end"/>
        </w:r>
      </w:hyperlink>
    </w:p>
    <w:p w14:paraId="7DA8F4C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18" w:history="1">
        <w:r w:rsidR="00A820B9" w:rsidRPr="007D7C5A">
          <w:rPr>
            <w:rStyle w:val="Hyperlink"/>
            <w:noProof/>
          </w:rPr>
          <w:t>2-5.  HQ TRADOC, Chief Knowledge Officer (CKO)</w:t>
        </w:r>
        <w:r w:rsidR="00A820B9">
          <w:rPr>
            <w:noProof/>
            <w:webHidden/>
          </w:rPr>
          <w:tab/>
        </w:r>
        <w:r w:rsidR="00A820B9">
          <w:rPr>
            <w:noProof/>
            <w:webHidden/>
          </w:rPr>
          <w:fldChar w:fldCharType="begin"/>
        </w:r>
        <w:r w:rsidR="00A820B9">
          <w:rPr>
            <w:noProof/>
            <w:webHidden/>
          </w:rPr>
          <w:instrText xml:space="preserve"> PAGEREF _Toc484424318 \h </w:instrText>
        </w:r>
        <w:r w:rsidR="00A820B9">
          <w:rPr>
            <w:noProof/>
            <w:webHidden/>
          </w:rPr>
        </w:r>
        <w:r w:rsidR="00A820B9">
          <w:rPr>
            <w:noProof/>
            <w:webHidden/>
          </w:rPr>
          <w:fldChar w:fldCharType="separate"/>
        </w:r>
        <w:r>
          <w:rPr>
            <w:noProof/>
            <w:webHidden/>
          </w:rPr>
          <w:t>13</w:t>
        </w:r>
        <w:r w:rsidR="00A820B9">
          <w:rPr>
            <w:noProof/>
            <w:webHidden/>
          </w:rPr>
          <w:fldChar w:fldCharType="end"/>
        </w:r>
      </w:hyperlink>
    </w:p>
    <w:p w14:paraId="70BB532B" w14:textId="26CF1FB1" w:rsidR="00A820B9" w:rsidRDefault="00E44468">
      <w:pPr>
        <w:pStyle w:val="TOC2"/>
        <w:rPr>
          <w:rFonts w:asciiTheme="minorHAnsi" w:eastAsiaTheme="minorEastAsia" w:hAnsiTheme="minorHAnsi" w:cstheme="minorBidi"/>
          <w:b w:val="0"/>
          <w:noProof/>
          <w:sz w:val="22"/>
          <w:szCs w:val="22"/>
        </w:rPr>
      </w:pPr>
      <w:hyperlink w:anchor="_Toc484424319" w:history="1">
        <w:r w:rsidR="00A820B9" w:rsidRPr="007D7C5A">
          <w:rPr>
            <w:rStyle w:val="Hyperlink"/>
            <w:noProof/>
          </w:rPr>
          <w:t>Section II</w:t>
        </w:r>
        <w:r w:rsidR="00A820B9">
          <w:rPr>
            <w:rStyle w:val="Hyperlink"/>
            <w:noProof/>
          </w:rPr>
          <w:t xml:space="preserve">  </w:t>
        </w:r>
      </w:hyperlink>
      <w:hyperlink w:anchor="_Toc484424320" w:history="1">
        <w:r w:rsidR="00A820B9" w:rsidRPr="007D7C5A">
          <w:rPr>
            <w:rStyle w:val="Hyperlink"/>
            <w:noProof/>
          </w:rPr>
          <w:t>Key Leaders</w:t>
        </w:r>
        <w:r w:rsidR="00A820B9">
          <w:rPr>
            <w:noProof/>
            <w:webHidden/>
          </w:rPr>
          <w:tab/>
        </w:r>
        <w:r w:rsidR="00A820B9">
          <w:rPr>
            <w:noProof/>
            <w:webHidden/>
          </w:rPr>
          <w:fldChar w:fldCharType="begin"/>
        </w:r>
        <w:r w:rsidR="00A820B9">
          <w:rPr>
            <w:noProof/>
            <w:webHidden/>
          </w:rPr>
          <w:instrText xml:space="preserve"> PAGEREF _Toc484424320 \h </w:instrText>
        </w:r>
        <w:r w:rsidR="00A820B9">
          <w:rPr>
            <w:noProof/>
            <w:webHidden/>
          </w:rPr>
        </w:r>
        <w:r w:rsidR="00A820B9">
          <w:rPr>
            <w:noProof/>
            <w:webHidden/>
          </w:rPr>
          <w:fldChar w:fldCharType="separate"/>
        </w:r>
        <w:r>
          <w:rPr>
            <w:noProof/>
            <w:webHidden/>
          </w:rPr>
          <w:t>14</w:t>
        </w:r>
        <w:r w:rsidR="00A820B9">
          <w:rPr>
            <w:noProof/>
            <w:webHidden/>
          </w:rPr>
          <w:fldChar w:fldCharType="end"/>
        </w:r>
      </w:hyperlink>
    </w:p>
    <w:p w14:paraId="5D7287A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1" w:history="1">
        <w:r w:rsidR="00A820B9" w:rsidRPr="007D7C5A">
          <w:rPr>
            <w:rStyle w:val="Hyperlink"/>
            <w:noProof/>
          </w:rPr>
          <w:t>2-6.  Deputy Commanding General (DCG) for Combined Arms, TRADOC/Commanding General (CG), Combined Arms Center</w:t>
        </w:r>
        <w:r w:rsidR="00A820B9">
          <w:rPr>
            <w:noProof/>
            <w:webHidden/>
          </w:rPr>
          <w:tab/>
        </w:r>
        <w:r w:rsidR="00A820B9">
          <w:rPr>
            <w:noProof/>
            <w:webHidden/>
          </w:rPr>
          <w:fldChar w:fldCharType="begin"/>
        </w:r>
        <w:r w:rsidR="00A820B9">
          <w:rPr>
            <w:noProof/>
            <w:webHidden/>
          </w:rPr>
          <w:instrText xml:space="preserve"> PAGEREF _Toc484424321 \h </w:instrText>
        </w:r>
        <w:r w:rsidR="00A820B9">
          <w:rPr>
            <w:noProof/>
            <w:webHidden/>
          </w:rPr>
        </w:r>
        <w:r w:rsidR="00A820B9">
          <w:rPr>
            <w:noProof/>
            <w:webHidden/>
          </w:rPr>
          <w:fldChar w:fldCharType="separate"/>
        </w:r>
        <w:r>
          <w:rPr>
            <w:noProof/>
            <w:webHidden/>
          </w:rPr>
          <w:t>14</w:t>
        </w:r>
        <w:r w:rsidR="00A820B9">
          <w:rPr>
            <w:noProof/>
            <w:webHidden/>
          </w:rPr>
          <w:fldChar w:fldCharType="end"/>
        </w:r>
      </w:hyperlink>
    </w:p>
    <w:p w14:paraId="0DCB661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2" w:history="1">
        <w:r w:rsidR="00A820B9" w:rsidRPr="007D7C5A">
          <w:rPr>
            <w:rStyle w:val="Hyperlink"/>
            <w:noProof/>
          </w:rPr>
          <w:t>2-7.  Centers of Excellence (CoE) Directors and CGs</w:t>
        </w:r>
        <w:r w:rsidR="00A820B9">
          <w:rPr>
            <w:noProof/>
            <w:webHidden/>
          </w:rPr>
          <w:tab/>
        </w:r>
        <w:r w:rsidR="00A820B9">
          <w:rPr>
            <w:noProof/>
            <w:webHidden/>
          </w:rPr>
          <w:fldChar w:fldCharType="begin"/>
        </w:r>
        <w:r w:rsidR="00A820B9">
          <w:rPr>
            <w:noProof/>
            <w:webHidden/>
          </w:rPr>
          <w:instrText xml:space="preserve"> PAGEREF _Toc484424322 \h </w:instrText>
        </w:r>
        <w:r w:rsidR="00A820B9">
          <w:rPr>
            <w:noProof/>
            <w:webHidden/>
          </w:rPr>
        </w:r>
        <w:r w:rsidR="00A820B9">
          <w:rPr>
            <w:noProof/>
            <w:webHidden/>
          </w:rPr>
          <w:fldChar w:fldCharType="separate"/>
        </w:r>
        <w:r>
          <w:rPr>
            <w:noProof/>
            <w:webHidden/>
          </w:rPr>
          <w:t>16</w:t>
        </w:r>
        <w:r w:rsidR="00A820B9">
          <w:rPr>
            <w:noProof/>
            <w:webHidden/>
          </w:rPr>
          <w:fldChar w:fldCharType="end"/>
        </w:r>
      </w:hyperlink>
    </w:p>
    <w:p w14:paraId="4F18585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3" w:history="1">
        <w:r w:rsidR="00A820B9" w:rsidRPr="007D7C5A">
          <w:rPr>
            <w:rStyle w:val="Hyperlink"/>
            <w:noProof/>
          </w:rPr>
          <w:t>2-8.  DCG, Futures/Director, Army Capabilities Integration Center (ARCIC)</w:t>
        </w:r>
        <w:r w:rsidR="00A820B9">
          <w:rPr>
            <w:noProof/>
            <w:webHidden/>
          </w:rPr>
          <w:tab/>
        </w:r>
        <w:r w:rsidR="00A820B9">
          <w:rPr>
            <w:noProof/>
            <w:webHidden/>
          </w:rPr>
          <w:fldChar w:fldCharType="begin"/>
        </w:r>
        <w:r w:rsidR="00A820B9">
          <w:rPr>
            <w:noProof/>
            <w:webHidden/>
          </w:rPr>
          <w:instrText xml:space="preserve"> PAGEREF _Toc484424323 \h </w:instrText>
        </w:r>
        <w:r w:rsidR="00A820B9">
          <w:rPr>
            <w:noProof/>
            <w:webHidden/>
          </w:rPr>
        </w:r>
        <w:r w:rsidR="00A820B9">
          <w:rPr>
            <w:noProof/>
            <w:webHidden/>
          </w:rPr>
          <w:fldChar w:fldCharType="separate"/>
        </w:r>
        <w:r>
          <w:rPr>
            <w:noProof/>
            <w:webHidden/>
          </w:rPr>
          <w:t>16</w:t>
        </w:r>
        <w:r w:rsidR="00A820B9">
          <w:rPr>
            <w:noProof/>
            <w:webHidden/>
          </w:rPr>
          <w:fldChar w:fldCharType="end"/>
        </w:r>
      </w:hyperlink>
    </w:p>
    <w:p w14:paraId="7401251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4" w:history="1">
        <w:r w:rsidR="00A820B9" w:rsidRPr="007D7C5A">
          <w:rPr>
            <w:rStyle w:val="Hyperlink"/>
            <w:noProof/>
          </w:rPr>
          <w:t>2-9.  DCG, Initial Military Training (IMT)/CG, Center of IMT</w:t>
        </w:r>
        <w:r w:rsidR="00A820B9">
          <w:rPr>
            <w:noProof/>
            <w:webHidden/>
          </w:rPr>
          <w:tab/>
        </w:r>
        <w:r w:rsidR="00A820B9">
          <w:rPr>
            <w:noProof/>
            <w:webHidden/>
          </w:rPr>
          <w:fldChar w:fldCharType="begin"/>
        </w:r>
        <w:r w:rsidR="00A820B9">
          <w:rPr>
            <w:noProof/>
            <w:webHidden/>
          </w:rPr>
          <w:instrText xml:space="preserve"> PAGEREF _Toc484424324 \h </w:instrText>
        </w:r>
        <w:r w:rsidR="00A820B9">
          <w:rPr>
            <w:noProof/>
            <w:webHidden/>
          </w:rPr>
        </w:r>
        <w:r w:rsidR="00A820B9">
          <w:rPr>
            <w:noProof/>
            <w:webHidden/>
          </w:rPr>
          <w:fldChar w:fldCharType="separate"/>
        </w:r>
        <w:r>
          <w:rPr>
            <w:noProof/>
            <w:webHidden/>
          </w:rPr>
          <w:t>17</w:t>
        </w:r>
        <w:r w:rsidR="00A820B9">
          <w:rPr>
            <w:noProof/>
            <w:webHidden/>
          </w:rPr>
          <w:fldChar w:fldCharType="end"/>
        </w:r>
      </w:hyperlink>
    </w:p>
    <w:p w14:paraId="6AF7F0D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5" w:history="1">
        <w:r w:rsidR="00A820B9" w:rsidRPr="007D7C5A">
          <w:rPr>
            <w:rStyle w:val="Hyperlink"/>
            <w:noProof/>
          </w:rPr>
          <w:t>2-10.  DCG,  Army National Guard</w:t>
        </w:r>
        <w:r w:rsidR="00A820B9">
          <w:rPr>
            <w:noProof/>
            <w:webHidden/>
          </w:rPr>
          <w:tab/>
        </w:r>
        <w:r w:rsidR="00A820B9">
          <w:rPr>
            <w:noProof/>
            <w:webHidden/>
          </w:rPr>
          <w:fldChar w:fldCharType="begin"/>
        </w:r>
        <w:r w:rsidR="00A820B9">
          <w:rPr>
            <w:noProof/>
            <w:webHidden/>
          </w:rPr>
          <w:instrText xml:space="preserve"> PAGEREF _Toc484424325 \h </w:instrText>
        </w:r>
        <w:r w:rsidR="00A820B9">
          <w:rPr>
            <w:noProof/>
            <w:webHidden/>
          </w:rPr>
        </w:r>
        <w:r w:rsidR="00A820B9">
          <w:rPr>
            <w:noProof/>
            <w:webHidden/>
          </w:rPr>
          <w:fldChar w:fldCharType="separate"/>
        </w:r>
        <w:r>
          <w:rPr>
            <w:noProof/>
            <w:webHidden/>
          </w:rPr>
          <w:t>17</w:t>
        </w:r>
        <w:r w:rsidR="00A820B9">
          <w:rPr>
            <w:noProof/>
            <w:webHidden/>
          </w:rPr>
          <w:fldChar w:fldCharType="end"/>
        </w:r>
      </w:hyperlink>
    </w:p>
    <w:p w14:paraId="44E0398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6" w:history="1">
        <w:r w:rsidR="00A820B9" w:rsidRPr="007D7C5A">
          <w:rPr>
            <w:rStyle w:val="Hyperlink"/>
            <w:noProof/>
          </w:rPr>
          <w:t>2-11.  DCG, U.S. Army Reserve</w:t>
        </w:r>
        <w:r w:rsidR="00A820B9">
          <w:rPr>
            <w:noProof/>
            <w:webHidden/>
          </w:rPr>
          <w:tab/>
        </w:r>
        <w:r w:rsidR="00A820B9">
          <w:rPr>
            <w:noProof/>
            <w:webHidden/>
          </w:rPr>
          <w:fldChar w:fldCharType="begin"/>
        </w:r>
        <w:r w:rsidR="00A820B9">
          <w:rPr>
            <w:noProof/>
            <w:webHidden/>
          </w:rPr>
          <w:instrText xml:space="preserve"> PAGEREF _Toc484424326 \h </w:instrText>
        </w:r>
        <w:r w:rsidR="00A820B9">
          <w:rPr>
            <w:noProof/>
            <w:webHidden/>
          </w:rPr>
        </w:r>
        <w:r w:rsidR="00A820B9">
          <w:rPr>
            <w:noProof/>
            <w:webHidden/>
          </w:rPr>
          <w:fldChar w:fldCharType="separate"/>
        </w:r>
        <w:r>
          <w:rPr>
            <w:noProof/>
            <w:webHidden/>
          </w:rPr>
          <w:t>17</w:t>
        </w:r>
        <w:r w:rsidR="00A820B9">
          <w:rPr>
            <w:noProof/>
            <w:webHidden/>
          </w:rPr>
          <w:fldChar w:fldCharType="end"/>
        </w:r>
      </w:hyperlink>
    </w:p>
    <w:p w14:paraId="67268480" w14:textId="40C080FB" w:rsidR="00A820B9" w:rsidRDefault="00E44468">
      <w:pPr>
        <w:pStyle w:val="TOC2"/>
        <w:rPr>
          <w:rFonts w:asciiTheme="minorHAnsi" w:eastAsiaTheme="minorEastAsia" w:hAnsiTheme="minorHAnsi" w:cstheme="minorBidi"/>
          <w:b w:val="0"/>
          <w:noProof/>
          <w:sz w:val="22"/>
          <w:szCs w:val="22"/>
        </w:rPr>
      </w:pPr>
      <w:hyperlink w:anchor="_Toc484424327" w:history="1">
        <w:r w:rsidR="00A820B9" w:rsidRPr="007D7C5A">
          <w:rPr>
            <w:rStyle w:val="Hyperlink"/>
            <w:noProof/>
          </w:rPr>
          <w:t>Section III</w:t>
        </w:r>
        <w:r w:rsidR="00A820B9">
          <w:rPr>
            <w:rStyle w:val="Hyperlink"/>
            <w:noProof/>
          </w:rPr>
          <w:t xml:space="preserve">  </w:t>
        </w:r>
      </w:hyperlink>
      <w:hyperlink w:anchor="_Toc484424328" w:history="1">
        <w:r w:rsidR="00A820B9" w:rsidRPr="007D7C5A">
          <w:rPr>
            <w:rStyle w:val="Hyperlink"/>
            <w:noProof/>
          </w:rPr>
          <w:t>Other Key Learning Agencies</w:t>
        </w:r>
        <w:r w:rsidR="00A820B9">
          <w:rPr>
            <w:noProof/>
            <w:webHidden/>
          </w:rPr>
          <w:tab/>
        </w:r>
        <w:r w:rsidR="00A820B9">
          <w:rPr>
            <w:noProof/>
            <w:webHidden/>
          </w:rPr>
          <w:fldChar w:fldCharType="begin"/>
        </w:r>
        <w:r w:rsidR="00A820B9">
          <w:rPr>
            <w:noProof/>
            <w:webHidden/>
          </w:rPr>
          <w:instrText xml:space="preserve"> PAGEREF _Toc484424328 \h </w:instrText>
        </w:r>
        <w:r w:rsidR="00A820B9">
          <w:rPr>
            <w:noProof/>
            <w:webHidden/>
          </w:rPr>
        </w:r>
        <w:r w:rsidR="00A820B9">
          <w:rPr>
            <w:noProof/>
            <w:webHidden/>
          </w:rPr>
          <w:fldChar w:fldCharType="separate"/>
        </w:r>
        <w:r>
          <w:rPr>
            <w:noProof/>
            <w:webHidden/>
          </w:rPr>
          <w:t>17</w:t>
        </w:r>
        <w:r w:rsidR="00A820B9">
          <w:rPr>
            <w:noProof/>
            <w:webHidden/>
          </w:rPr>
          <w:fldChar w:fldCharType="end"/>
        </w:r>
      </w:hyperlink>
    </w:p>
    <w:p w14:paraId="4BB61D2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29" w:history="1">
        <w:r w:rsidR="00A820B9" w:rsidRPr="007D7C5A">
          <w:rPr>
            <w:rStyle w:val="Hyperlink"/>
            <w:noProof/>
          </w:rPr>
          <w:t>2-12.  Commanders/Commandants of the Army Training Centers/Schools and Colleges</w:t>
        </w:r>
        <w:r w:rsidR="00A820B9">
          <w:rPr>
            <w:noProof/>
            <w:webHidden/>
          </w:rPr>
          <w:tab/>
        </w:r>
        <w:r w:rsidR="00A820B9">
          <w:rPr>
            <w:noProof/>
            <w:webHidden/>
          </w:rPr>
          <w:fldChar w:fldCharType="begin"/>
        </w:r>
        <w:r w:rsidR="00A820B9">
          <w:rPr>
            <w:noProof/>
            <w:webHidden/>
          </w:rPr>
          <w:instrText xml:space="preserve"> PAGEREF _Toc484424329 \h </w:instrText>
        </w:r>
        <w:r w:rsidR="00A820B9">
          <w:rPr>
            <w:noProof/>
            <w:webHidden/>
          </w:rPr>
        </w:r>
        <w:r w:rsidR="00A820B9">
          <w:rPr>
            <w:noProof/>
            <w:webHidden/>
          </w:rPr>
          <w:fldChar w:fldCharType="separate"/>
        </w:r>
        <w:r>
          <w:rPr>
            <w:noProof/>
            <w:webHidden/>
          </w:rPr>
          <w:t>17</w:t>
        </w:r>
        <w:r w:rsidR="00A820B9">
          <w:rPr>
            <w:noProof/>
            <w:webHidden/>
          </w:rPr>
          <w:fldChar w:fldCharType="end"/>
        </w:r>
      </w:hyperlink>
    </w:p>
    <w:p w14:paraId="24896EA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0" w:history="1">
        <w:r w:rsidR="00A820B9" w:rsidRPr="007D7C5A">
          <w:rPr>
            <w:rStyle w:val="Hyperlink"/>
            <w:noProof/>
          </w:rPr>
          <w:t>2-13.  Training Support Centers: U.S. Army Forces Command (FORSCOM), TRADOC, and U.S. Army Materiel Command</w:t>
        </w:r>
        <w:r w:rsidR="00A820B9">
          <w:rPr>
            <w:noProof/>
            <w:webHidden/>
          </w:rPr>
          <w:tab/>
        </w:r>
        <w:r w:rsidR="00A820B9">
          <w:rPr>
            <w:noProof/>
            <w:webHidden/>
          </w:rPr>
          <w:fldChar w:fldCharType="begin"/>
        </w:r>
        <w:r w:rsidR="00A820B9">
          <w:rPr>
            <w:noProof/>
            <w:webHidden/>
          </w:rPr>
          <w:instrText xml:space="preserve"> PAGEREF _Toc484424330 \h </w:instrText>
        </w:r>
        <w:r w:rsidR="00A820B9">
          <w:rPr>
            <w:noProof/>
            <w:webHidden/>
          </w:rPr>
        </w:r>
        <w:r w:rsidR="00A820B9">
          <w:rPr>
            <w:noProof/>
            <w:webHidden/>
          </w:rPr>
          <w:fldChar w:fldCharType="separate"/>
        </w:r>
        <w:r>
          <w:rPr>
            <w:noProof/>
            <w:webHidden/>
          </w:rPr>
          <w:t>18</w:t>
        </w:r>
        <w:r w:rsidR="00A820B9">
          <w:rPr>
            <w:noProof/>
            <w:webHidden/>
          </w:rPr>
          <w:fldChar w:fldCharType="end"/>
        </w:r>
      </w:hyperlink>
    </w:p>
    <w:p w14:paraId="4766144B"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1" w:history="1">
        <w:r w:rsidR="00A820B9" w:rsidRPr="007D7C5A">
          <w:rPr>
            <w:rStyle w:val="Hyperlink"/>
            <w:noProof/>
          </w:rPr>
          <w:t>2-14.  HQ, U.S. Army, Europe</w:t>
        </w:r>
        <w:r w:rsidR="00A820B9">
          <w:rPr>
            <w:noProof/>
            <w:webHidden/>
          </w:rPr>
          <w:tab/>
        </w:r>
        <w:r w:rsidR="00A820B9">
          <w:rPr>
            <w:noProof/>
            <w:webHidden/>
          </w:rPr>
          <w:fldChar w:fldCharType="begin"/>
        </w:r>
        <w:r w:rsidR="00A820B9">
          <w:rPr>
            <w:noProof/>
            <w:webHidden/>
          </w:rPr>
          <w:instrText xml:space="preserve"> PAGEREF _Toc484424331 \h </w:instrText>
        </w:r>
        <w:r w:rsidR="00A820B9">
          <w:rPr>
            <w:noProof/>
            <w:webHidden/>
          </w:rPr>
        </w:r>
        <w:r w:rsidR="00A820B9">
          <w:rPr>
            <w:noProof/>
            <w:webHidden/>
          </w:rPr>
          <w:fldChar w:fldCharType="separate"/>
        </w:r>
        <w:r>
          <w:rPr>
            <w:noProof/>
            <w:webHidden/>
          </w:rPr>
          <w:t>18</w:t>
        </w:r>
        <w:r w:rsidR="00A820B9">
          <w:rPr>
            <w:noProof/>
            <w:webHidden/>
          </w:rPr>
          <w:fldChar w:fldCharType="end"/>
        </w:r>
      </w:hyperlink>
    </w:p>
    <w:p w14:paraId="32255A1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2" w:history="1">
        <w:r w:rsidR="00A820B9" w:rsidRPr="007D7C5A">
          <w:rPr>
            <w:rStyle w:val="Hyperlink"/>
            <w:noProof/>
          </w:rPr>
          <w:t>2-15.  HQ, U.S. Army, Pacific</w:t>
        </w:r>
        <w:r w:rsidR="00A820B9">
          <w:rPr>
            <w:noProof/>
            <w:webHidden/>
          </w:rPr>
          <w:tab/>
        </w:r>
        <w:r w:rsidR="00A820B9">
          <w:rPr>
            <w:noProof/>
            <w:webHidden/>
          </w:rPr>
          <w:fldChar w:fldCharType="begin"/>
        </w:r>
        <w:r w:rsidR="00A820B9">
          <w:rPr>
            <w:noProof/>
            <w:webHidden/>
          </w:rPr>
          <w:instrText xml:space="preserve"> PAGEREF _Toc484424332 \h </w:instrText>
        </w:r>
        <w:r w:rsidR="00A820B9">
          <w:rPr>
            <w:noProof/>
            <w:webHidden/>
          </w:rPr>
        </w:r>
        <w:r w:rsidR="00A820B9">
          <w:rPr>
            <w:noProof/>
            <w:webHidden/>
          </w:rPr>
          <w:fldChar w:fldCharType="separate"/>
        </w:r>
        <w:r>
          <w:rPr>
            <w:noProof/>
            <w:webHidden/>
          </w:rPr>
          <w:t>18</w:t>
        </w:r>
        <w:r w:rsidR="00A820B9">
          <w:rPr>
            <w:noProof/>
            <w:webHidden/>
          </w:rPr>
          <w:fldChar w:fldCharType="end"/>
        </w:r>
      </w:hyperlink>
    </w:p>
    <w:p w14:paraId="5DFECE5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3" w:history="1">
        <w:r w:rsidR="00A820B9" w:rsidRPr="007D7C5A">
          <w:rPr>
            <w:rStyle w:val="Hyperlink"/>
            <w:noProof/>
          </w:rPr>
          <w:t>2-16.  Commanders, Regional Training Institutes (RTIs) and The Army School System (TASS) Training Regiments and/or Brigades</w:t>
        </w:r>
        <w:r w:rsidR="00A820B9">
          <w:rPr>
            <w:noProof/>
            <w:webHidden/>
          </w:rPr>
          <w:tab/>
        </w:r>
        <w:r w:rsidR="00A820B9">
          <w:rPr>
            <w:noProof/>
            <w:webHidden/>
          </w:rPr>
          <w:fldChar w:fldCharType="begin"/>
        </w:r>
        <w:r w:rsidR="00A820B9">
          <w:rPr>
            <w:noProof/>
            <w:webHidden/>
          </w:rPr>
          <w:instrText xml:space="preserve"> PAGEREF _Toc484424333 \h </w:instrText>
        </w:r>
        <w:r w:rsidR="00A820B9">
          <w:rPr>
            <w:noProof/>
            <w:webHidden/>
          </w:rPr>
        </w:r>
        <w:r w:rsidR="00A820B9">
          <w:rPr>
            <w:noProof/>
            <w:webHidden/>
          </w:rPr>
          <w:fldChar w:fldCharType="separate"/>
        </w:r>
        <w:r>
          <w:rPr>
            <w:noProof/>
            <w:webHidden/>
          </w:rPr>
          <w:t>18</w:t>
        </w:r>
        <w:r w:rsidR="00A820B9">
          <w:rPr>
            <w:noProof/>
            <w:webHidden/>
          </w:rPr>
          <w:fldChar w:fldCharType="end"/>
        </w:r>
      </w:hyperlink>
    </w:p>
    <w:p w14:paraId="133EEE9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4" w:history="1">
        <w:r w:rsidR="00A820B9" w:rsidRPr="007D7C5A">
          <w:rPr>
            <w:rStyle w:val="Hyperlink"/>
            <w:noProof/>
          </w:rPr>
          <w:t>2-17.  Commanders, TASS Training Battalions (BN)</w:t>
        </w:r>
        <w:r w:rsidR="00A820B9">
          <w:rPr>
            <w:noProof/>
            <w:webHidden/>
          </w:rPr>
          <w:tab/>
        </w:r>
        <w:r w:rsidR="00A820B9">
          <w:rPr>
            <w:noProof/>
            <w:webHidden/>
          </w:rPr>
          <w:fldChar w:fldCharType="begin"/>
        </w:r>
        <w:r w:rsidR="00A820B9">
          <w:rPr>
            <w:noProof/>
            <w:webHidden/>
          </w:rPr>
          <w:instrText xml:space="preserve"> PAGEREF _Toc484424334 \h </w:instrText>
        </w:r>
        <w:r w:rsidR="00A820B9">
          <w:rPr>
            <w:noProof/>
            <w:webHidden/>
          </w:rPr>
        </w:r>
        <w:r w:rsidR="00A820B9">
          <w:rPr>
            <w:noProof/>
            <w:webHidden/>
          </w:rPr>
          <w:fldChar w:fldCharType="separate"/>
        </w:r>
        <w:r>
          <w:rPr>
            <w:noProof/>
            <w:webHidden/>
          </w:rPr>
          <w:t>19</w:t>
        </w:r>
        <w:r w:rsidR="00A820B9">
          <w:rPr>
            <w:noProof/>
            <w:webHidden/>
          </w:rPr>
          <w:fldChar w:fldCharType="end"/>
        </w:r>
      </w:hyperlink>
    </w:p>
    <w:p w14:paraId="7053206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5" w:history="1">
        <w:r w:rsidR="00A820B9" w:rsidRPr="007D7C5A">
          <w:rPr>
            <w:rStyle w:val="Hyperlink"/>
            <w:noProof/>
          </w:rPr>
          <w:t>2-18.  Commanders and/or Commandants of Training and Education Proponents, Army Medical Department Center and School (AMEDDC&amp;S), Defense Language Institute Foreign Language Center and U.S. Army John F.  Kennedy Special Warfare Center and School/Special Operations Center of Excellence</w:t>
        </w:r>
        <w:r w:rsidR="00A820B9">
          <w:rPr>
            <w:noProof/>
            <w:webHidden/>
          </w:rPr>
          <w:tab/>
        </w:r>
        <w:r w:rsidR="00A820B9">
          <w:rPr>
            <w:noProof/>
            <w:webHidden/>
          </w:rPr>
          <w:fldChar w:fldCharType="begin"/>
        </w:r>
        <w:r w:rsidR="00A820B9">
          <w:rPr>
            <w:noProof/>
            <w:webHidden/>
          </w:rPr>
          <w:instrText xml:space="preserve"> PAGEREF _Toc484424335 \h </w:instrText>
        </w:r>
        <w:r w:rsidR="00A820B9">
          <w:rPr>
            <w:noProof/>
            <w:webHidden/>
          </w:rPr>
        </w:r>
        <w:r w:rsidR="00A820B9">
          <w:rPr>
            <w:noProof/>
            <w:webHidden/>
          </w:rPr>
          <w:fldChar w:fldCharType="separate"/>
        </w:r>
        <w:r>
          <w:rPr>
            <w:noProof/>
            <w:webHidden/>
          </w:rPr>
          <w:t>19</w:t>
        </w:r>
        <w:r w:rsidR="00A820B9">
          <w:rPr>
            <w:noProof/>
            <w:webHidden/>
          </w:rPr>
          <w:fldChar w:fldCharType="end"/>
        </w:r>
      </w:hyperlink>
    </w:p>
    <w:p w14:paraId="400E95D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6" w:history="1">
        <w:r w:rsidR="00A820B9" w:rsidRPr="007D7C5A">
          <w:rPr>
            <w:rStyle w:val="Hyperlink"/>
            <w:noProof/>
          </w:rPr>
          <w:t>2-19.  Safety, Security, and Environmental Managers</w:t>
        </w:r>
        <w:r w:rsidR="00A820B9">
          <w:rPr>
            <w:noProof/>
            <w:webHidden/>
          </w:rPr>
          <w:tab/>
        </w:r>
        <w:r w:rsidR="00A820B9">
          <w:rPr>
            <w:noProof/>
            <w:webHidden/>
          </w:rPr>
          <w:fldChar w:fldCharType="begin"/>
        </w:r>
        <w:r w:rsidR="00A820B9">
          <w:rPr>
            <w:noProof/>
            <w:webHidden/>
          </w:rPr>
          <w:instrText xml:space="preserve"> PAGEREF _Toc484424336 \h </w:instrText>
        </w:r>
        <w:r w:rsidR="00A820B9">
          <w:rPr>
            <w:noProof/>
            <w:webHidden/>
          </w:rPr>
        </w:r>
        <w:r w:rsidR="00A820B9">
          <w:rPr>
            <w:noProof/>
            <w:webHidden/>
          </w:rPr>
          <w:fldChar w:fldCharType="separate"/>
        </w:r>
        <w:r>
          <w:rPr>
            <w:noProof/>
            <w:webHidden/>
          </w:rPr>
          <w:t>20</w:t>
        </w:r>
        <w:r w:rsidR="00A820B9">
          <w:rPr>
            <w:noProof/>
            <w:webHidden/>
          </w:rPr>
          <w:fldChar w:fldCharType="end"/>
        </w:r>
      </w:hyperlink>
    </w:p>
    <w:p w14:paraId="0A980AB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7" w:history="1">
        <w:r w:rsidR="00A820B9" w:rsidRPr="007D7C5A">
          <w:rPr>
            <w:rStyle w:val="Hyperlink"/>
            <w:noProof/>
          </w:rPr>
          <w:t>2-20.  Foreign Disclosure Officers</w:t>
        </w:r>
        <w:r w:rsidR="00A820B9">
          <w:rPr>
            <w:noProof/>
            <w:webHidden/>
          </w:rPr>
          <w:tab/>
        </w:r>
        <w:r w:rsidR="00A820B9">
          <w:rPr>
            <w:noProof/>
            <w:webHidden/>
          </w:rPr>
          <w:fldChar w:fldCharType="begin"/>
        </w:r>
        <w:r w:rsidR="00A820B9">
          <w:rPr>
            <w:noProof/>
            <w:webHidden/>
          </w:rPr>
          <w:instrText xml:space="preserve"> PAGEREF _Toc484424337 \h </w:instrText>
        </w:r>
        <w:r w:rsidR="00A820B9">
          <w:rPr>
            <w:noProof/>
            <w:webHidden/>
          </w:rPr>
        </w:r>
        <w:r w:rsidR="00A820B9">
          <w:rPr>
            <w:noProof/>
            <w:webHidden/>
          </w:rPr>
          <w:fldChar w:fldCharType="separate"/>
        </w:r>
        <w:r>
          <w:rPr>
            <w:noProof/>
            <w:webHidden/>
          </w:rPr>
          <w:t>20</w:t>
        </w:r>
        <w:r w:rsidR="00A820B9">
          <w:rPr>
            <w:noProof/>
            <w:webHidden/>
          </w:rPr>
          <w:fldChar w:fldCharType="end"/>
        </w:r>
      </w:hyperlink>
    </w:p>
    <w:p w14:paraId="05E0CB2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38" w:history="1">
        <w:r w:rsidR="00A820B9" w:rsidRPr="007D7C5A">
          <w:rPr>
            <w:rStyle w:val="Hyperlink"/>
            <w:noProof/>
          </w:rPr>
          <w:t>2-21.  Executive Agents (EAs) in Cooperation with Army Commands and Proponents</w:t>
        </w:r>
        <w:r w:rsidR="00A820B9">
          <w:rPr>
            <w:noProof/>
            <w:webHidden/>
          </w:rPr>
          <w:tab/>
        </w:r>
        <w:r w:rsidR="00A820B9">
          <w:rPr>
            <w:noProof/>
            <w:webHidden/>
          </w:rPr>
          <w:fldChar w:fldCharType="begin"/>
        </w:r>
        <w:r w:rsidR="00A820B9">
          <w:rPr>
            <w:noProof/>
            <w:webHidden/>
          </w:rPr>
          <w:instrText xml:space="preserve"> PAGEREF _Toc484424338 \h </w:instrText>
        </w:r>
        <w:r w:rsidR="00A820B9">
          <w:rPr>
            <w:noProof/>
            <w:webHidden/>
          </w:rPr>
        </w:r>
        <w:r w:rsidR="00A820B9">
          <w:rPr>
            <w:noProof/>
            <w:webHidden/>
          </w:rPr>
          <w:fldChar w:fldCharType="separate"/>
        </w:r>
        <w:r>
          <w:rPr>
            <w:noProof/>
            <w:webHidden/>
          </w:rPr>
          <w:t>21</w:t>
        </w:r>
        <w:r w:rsidR="00A820B9">
          <w:rPr>
            <w:noProof/>
            <w:webHidden/>
          </w:rPr>
          <w:fldChar w:fldCharType="end"/>
        </w:r>
      </w:hyperlink>
    </w:p>
    <w:p w14:paraId="1AEA924C" w14:textId="24141169" w:rsidR="00A820B9" w:rsidRDefault="00E44468" w:rsidP="00A820B9">
      <w:pPr>
        <w:pStyle w:val="TOC1"/>
        <w:rPr>
          <w:rFonts w:asciiTheme="minorHAnsi" w:eastAsiaTheme="minorEastAsia" w:hAnsiTheme="minorHAnsi" w:cstheme="minorBidi"/>
          <w:noProof/>
          <w:sz w:val="22"/>
          <w:szCs w:val="22"/>
        </w:rPr>
      </w:pPr>
      <w:hyperlink w:anchor="_Toc484424339" w:history="1">
        <w:r w:rsidR="00A820B9" w:rsidRPr="007D7C5A">
          <w:rPr>
            <w:rStyle w:val="Hyperlink"/>
            <w:noProof/>
          </w:rPr>
          <w:t>Chapter 3</w:t>
        </w:r>
        <w:r w:rsidR="00A820B9">
          <w:rPr>
            <w:rStyle w:val="Hyperlink"/>
            <w:noProof/>
          </w:rPr>
          <w:t xml:space="preserve">  </w:t>
        </w:r>
      </w:hyperlink>
      <w:hyperlink w:anchor="_Toc484424340" w:history="1">
        <w:r w:rsidR="00A820B9" w:rsidRPr="007D7C5A">
          <w:rPr>
            <w:rStyle w:val="Hyperlink"/>
            <w:noProof/>
          </w:rPr>
          <w:t>Army Learning Product Requirements</w:t>
        </w:r>
        <w:r w:rsidR="00A820B9">
          <w:rPr>
            <w:noProof/>
            <w:webHidden/>
          </w:rPr>
          <w:tab/>
        </w:r>
        <w:r w:rsidR="00A820B9">
          <w:rPr>
            <w:noProof/>
            <w:webHidden/>
          </w:rPr>
          <w:fldChar w:fldCharType="begin"/>
        </w:r>
        <w:r w:rsidR="00A820B9">
          <w:rPr>
            <w:noProof/>
            <w:webHidden/>
          </w:rPr>
          <w:instrText xml:space="preserve"> PAGEREF _Toc484424340 \h </w:instrText>
        </w:r>
        <w:r w:rsidR="00A820B9">
          <w:rPr>
            <w:noProof/>
            <w:webHidden/>
          </w:rPr>
        </w:r>
        <w:r w:rsidR="00A820B9">
          <w:rPr>
            <w:noProof/>
            <w:webHidden/>
          </w:rPr>
          <w:fldChar w:fldCharType="separate"/>
        </w:r>
        <w:r>
          <w:rPr>
            <w:noProof/>
            <w:webHidden/>
          </w:rPr>
          <w:t>21</w:t>
        </w:r>
        <w:r w:rsidR="00A820B9">
          <w:rPr>
            <w:noProof/>
            <w:webHidden/>
          </w:rPr>
          <w:fldChar w:fldCharType="end"/>
        </w:r>
      </w:hyperlink>
    </w:p>
    <w:p w14:paraId="33FB2AF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1" w:history="1">
        <w:r w:rsidR="00A820B9" w:rsidRPr="007D7C5A">
          <w:rPr>
            <w:rStyle w:val="Hyperlink"/>
            <w:noProof/>
          </w:rPr>
          <w:t>3-1.  Army Learning Overview</w:t>
        </w:r>
        <w:r w:rsidR="00A820B9">
          <w:rPr>
            <w:noProof/>
            <w:webHidden/>
          </w:rPr>
          <w:tab/>
        </w:r>
        <w:r w:rsidR="00A820B9">
          <w:rPr>
            <w:noProof/>
            <w:webHidden/>
          </w:rPr>
          <w:fldChar w:fldCharType="begin"/>
        </w:r>
        <w:r w:rsidR="00A820B9">
          <w:rPr>
            <w:noProof/>
            <w:webHidden/>
          </w:rPr>
          <w:instrText xml:space="preserve"> PAGEREF _Toc484424341 \h </w:instrText>
        </w:r>
        <w:r w:rsidR="00A820B9">
          <w:rPr>
            <w:noProof/>
            <w:webHidden/>
          </w:rPr>
        </w:r>
        <w:r w:rsidR="00A820B9">
          <w:rPr>
            <w:noProof/>
            <w:webHidden/>
          </w:rPr>
          <w:fldChar w:fldCharType="separate"/>
        </w:r>
        <w:r>
          <w:rPr>
            <w:noProof/>
            <w:webHidden/>
          </w:rPr>
          <w:t>21</w:t>
        </w:r>
        <w:r w:rsidR="00A820B9">
          <w:rPr>
            <w:noProof/>
            <w:webHidden/>
          </w:rPr>
          <w:fldChar w:fldCharType="end"/>
        </w:r>
      </w:hyperlink>
    </w:p>
    <w:p w14:paraId="07275EB8" w14:textId="72758D57" w:rsidR="00A820B9" w:rsidRDefault="00E44468">
      <w:pPr>
        <w:pStyle w:val="TOC2"/>
        <w:rPr>
          <w:rFonts w:asciiTheme="minorHAnsi" w:eastAsiaTheme="minorEastAsia" w:hAnsiTheme="minorHAnsi" w:cstheme="minorBidi"/>
          <w:b w:val="0"/>
          <w:noProof/>
          <w:sz w:val="22"/>
          <w:szCs w:val="22"/>
        </w:rPr>
      </w:pPr>
      <w:hyperlink w:anchor="_Toc484424342" w:history="1">
        <w:r w:rsidR="00A820B9" w:rsidRPr="007D7C5A">
          <w:rPr>
            <w:rStyle w:val="Hyperlink"/>
            <w:noProof/>
          </w:rPr>
          <w:t>Section I</w:t>
        </w:r>
        <w:r w:rsidR="00A820B9">
          <w:rPr>
            <w:rStyle w:val="Hyperlink"/>
            <w:noProof/>
          </w:rPr>
          <w:t xml:space="preserve">  </w:t>
        </w:r>
      </w:hyperlink>
      <w:hyperlink w:anchor="_Toc484424343" w:history="1">
        <w:r w:rsidR="00A820B9" w:rsidRPr="007D7C5A">
          <w:rPr>
            <w:rStyle w:val="Hyperlink"/>
            <w:noProof/>
          </w:rPr>
          <w:t>Army Learning Strategic Framework</w:t>
        </w:r>
        <w:r w:rsidR="00A820B9">
          <w:rPr>
            <w:noProof/>
            <w:webHidden/>
          </w:rPr>
          <w:tab/>
        </w:r>
        <w:r w:rsidR="00A820B9">
          <w:rPr>
            <w:noProof/>
            <w:webHidden/>
          </w:rPr>
          <w:fldChar w:fldCharType="begin"/>
        </w:r>
        <w:r w:rsidR="00A820B9">
          <w:rPr>
            <w:noProof/>
            <w:webHidden/>
          </w:rPr>
          <w:instrText xml:space="preserve"> PAGEREF _Toc484424343 \h </w:instrText>
        </w:r>
        <w:r w:rsidR="00A820B9">
          <w:rPr>
            <w:noProof/>
            <w:webHidden/>
          </w:rPr>
        </w:r>
        <w:r w:rsidR="00A820B9">
          <w:rPr>
            <w:noProof/>
            <w:webHidden/>
          </w:rPr>
          <w:fldChar w:fldCharType="separate"/>
        </w:r>
        <w:r>
          <w:rPr>
            <w:noProof/>
            <w:webHidden/>
          </w:rPr>
          <w:t>21</w:t>
        </w:r>
        <w:r w:rsidR="00A820B9">
          <w:rPr>
            <w:noProof/>
            <w:webHidden/>
          </w:rPr>
          <w:fldChar w:fldCharType="end"/>
        </w:r>
      </w:hyperlink>
    </w:p>
    <w:p w14:paraId="0C696BC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4" w:history="1">
        <w:r w:rsidR="00A820B9" w:rsidRPr="007D7C5A">
          <w:rPr>
            <w:rStyle w:val="Hyperlink"/>
            <w:noProof/>
          </w:rPr>
          <w:t>3-2.  Army Learning</w:t>
        </w:r>
        <w:r w:rsidR="00A820B9">
          <w:rPr>
            <w:noProof/>
            <w:webHidden/>
          </w:rPr>
          <w:tab/>
        </w:r>
        <w:r w:rsidR="00A820B9">
          <w:rPr>
            <w:noProof/>
            <w:webHidden/>
          </w:rPr>
          <w:fldChar w:fldCharType="begin"/>
        </w:r>
        <w:r w:rsidR="00A820B9">
          <w:rPr>
            <w:noProof/>
            <w:webHidden/>
          </w:rPr>
          <w:instrText xml:space="preserve"> PAGEREF _Toc484424344 \h </w:instrText>
        </w:r>
        <w:r w:rsidR="00A820B9">
          <w:rPr>
            <w:noProof/>
            <w:webHidden/>
          </w:rPr>
        </w:r>
        <w:r w:rsidR="00A820B9">
          <w:rPr>
            <w:noProof/>
            <w:webHidden/>
          </w:rPr>
          <w:fldChar w:fldCharType="separate"/>
        </w:r>
        <w:r>
          <w:rPr>
            <w:noProof/>
            <w:webHidden/>
          </w:rPr>
          <w:t>21</w:t>
        </w:r>
        <w:r w:rsidR="00A820B9">
          <w:rPr>
            <w:noProof/>
            <w:webHidden/>
          </w:rPr>
          <w:fldChar w:fldCharType="end"/>
        </w:r>
      </w:hyperlink>
    </w:p>
    <w:p w14:paraId="4359385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5" w:history="1">
        <w:r w:rsidR="00A820B9" w:rsidRPr="007D7C5A">
          <w:rPr>
            <w:rStyle w:val="Hyperlink"/>
            <w:noProof/>
          </w:rPr>
          <w:t>3-3.  Domains of Army Learning</w:t>
        </w:r>
        <w:r w:rsidR="00A820B9">
          <w:rPr>
            <w:noProof/>
            <w:webHidden/>
          </w:rPr>
          <w:tab/>
        </w:r>
        <w:r w:rsidR="00A820B9">
          <w:rPr>
            <w:noProof/>
            <w:webHidden/>
          </w:rPr>
          <w:fldChar w:fldCharType="begin"/>
        </w:r>
        <w:r w:rsidR="00A820B9">
          <w:rPr>
            <w:noProof/>
            <w:webHidden/>
          </w:rPr>
          <w:instrText xml:space="preserve"> PAGEREF _Toc484424345 \h </w:instrText>
        </w:r>
        <w:r w:rsidR="00A820B9">
          <w:rPr>
            <w:noProof/>
            <w:webHidden/>
          </w:rPr>
        </w:r>
        <w:r w:rsidR="00A820B9">
          <w:rPr>
            <w:noProof/>
            <w:webHidden/>
          </w:rPr>
          <w:fldChar w:fldCharType="separate"/>
        </w:r>
        <w:r>
          <w:rPr>
            <w:noProof/>
            <w:webHidden/>
          </w:rPr>
          <w:t>23</w:t>
        </w:r>
        <w:r w:rsidR="00A820B9">
          <w:rPr>
            <w:noProof/>
            <w:webHidden/>
          </w:rPr>
          <w:fldChar w:fldCharType="end"/>
        </w:r>
      </w:hyperlink>
    </w:p>
    <w:p w14:paraId="50D43E0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6" w:history="1">
        <w:r w:rsidR="00A820B9" w:rsidRPr="007D7C5A">
          <w:rPr>
            <w:rStyle w:val="Hyperlink"/>
            <w:noProof/>
          </w:rPr>
          <w:t>3-4.  Proponent Learning (Training and Education) Strategy</w:t>
        </w:r>
        <w:r w:rsidR="00A820B9">
          <w:rPr>
            <w:noProof/>
            <w:webHidden/>
          </w:rPr>
          <w:tab/>
        </w:r>
        <w:r w:rsidR="00A820B9">
          <w:rPr>
            <w:noProof/>
            <w:webHidden/>
          </w:rPr>
          <w:fldChar w:fldCharType="begin"/>
        </w:r>
        <w:r w:rsidR="00A820B9">
          <w:rPr>
            <w:noProof/>
            <w:webHidden/>
          </w:rPr>
          <w:instrText xml:space="preserve"> PAGEREF _Toc484424346 \h </w:instrText>
        </w:r>
        <w:r w:rsidR="00A820B9">
          <w:rPr>
            <w:noProof/>
            <w:webHidden/>
          </w:rPr>
        </w:r>
        <w:r w:rsidR="00A820B9">
          <w:rPr>
            <w:noProof/>
            <w:webHidden/>
          </w:rPr>
          <w:fldChar w:fldCharType="separate"/>
        </w:r>
        <w:r>
          <w:rPr>
            <w:noProof/>
            <w:webHidden/>
          </w:rPr>
          <w:t>23</w:t>
        </w:r>
        <w:r w:rsidR="00A820B9">
          <w:rPr>
            <w:noProof/>
            <w:webHidden/>
          </w:rPr>
          <w:fldChar w:fldCharType="end"/>
        </w:r>
      </w:hyperlink>
    </w:p>
    <w:p w14:paraId="795C37C7"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7" w:history="1">
        <w:r w:rsidR="00A820B9" w:rsidRPr="007D7C5A">
          <w:rPr>
            <w:rStyle w:val="Hyperlink"/>
            <w:noProof/>
          </w:rPr>
          <w:t>3-5.  The Army Learning Model</w:t>
        </w:r>
        <w:r w:rsidR="00A820B9">
          <w:rPr>
            <w:noProof/>
            <w:webHidden/>
          </w:rPr>
          <w:tab/>
        </w:r>
        <w:r w:rsidR="00A820B9">
          <w:rPr>
            <w:noProof/>
            <w:webHidden/>
          </w:rPr>
          <w:fldChar w:fldCharType="begin"/>
        </w:r>
        <w:r w:rsidR="00A820B9">
          <w:rPr>
            <w:noProof/>
            <w:webHidden/>
          </w:rPr>
          <w:instrText xml:space="preserve"> PAGEREF _Toc484424347 \h </w:instrText>
        </w:r>
        <w:r w:rsidR="00A820B9">
          <w:rPr>
            <w:noProof/>
            <w:webHidden/>
          </w:rPr>
        </w:r>
        <w:r w:rsidR="00A820B9">
          <w:rPr>
            <w:noProof/>
            <w:webHidden/>
          </w:rPr>
          <w:fldChar w:fldCharType="separate"/>
        </w:r>
        <w:r>
          <w:rPr>
            <w:noProof/>
            <w:webHidden/>
          </w:rPr>
          <w:t>24</w:t>
        </w:r>
        <w:r w:rsidR="00A820B9">
          <w:rPr>
            <w:noProof/>
            <w:webHidden/>
          </w:rPr>
          <w:fldChar w:fldCharType="end"/>
        </w:r>
      </w:hyperlink>
    </w:p>
    <w:p w14:paraId="61D4D80F"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8" w:history="1">
        <w:r w:rsidR="00A820B9" w:rsidRPr="007D7C5A">
          <w:rPr>
            <w:rStyle w:val="Hyperlink"/>
            <w:noProof/>
          </w:rPr>
          <w:t>3-6.  Army Learning Triggering Circumstances</w:t>
        </w:r>
        <w:r w:rsidR="00A820B9">
          <w:rPr>
            <w:noProof/>
            <w:webHidden/>
          </w:rPr>
          <w:tab/>
        </w:r>
        <w:r w:rsidR="00A820B9">
          <w:rPr>
            <w:noProof/>
            <w:webHidden/>
          </w:rPr>
          <w:fldChar w:fldCharType="begin"/>
        </w:r>
        <w:r w:rsidR="00A820B9">
          <w:rPr>
            <w:noProof/>
            <w:webHidden/>
          </w:rPr>
          <w:instrText xml:space="preserve"> PAGEREF _Toc484424348 \h </w:instrText>
        </w:r>
        <w:r w:rsidR="00A820B9">
          <w:rPr>
            <w:noProof/>
            <w:webHidden/>
          </w:rPr>
        </w:r>
        <w:r w:rsidR="00A820B9">
          <w:rPr>
            <w:noProof/>
            <w:webHidden/>
          </w:rPr>
          <w:fldChar w:fldCharType="separate"/>
        </w:r>
        <w:r>
          <w:rPr>
            <w:noProof/>
            <w:webHidden/>
          </w:rPr>
          <w:t>25</w:t>
        </w:r>
        <w:r w:rsidR="00A820B9">
          <w:rPr>
            <w:noProof/>
            <w:webHidden/>
          </w:rPr>
          <w:fldChar w:fldCharType="end"/>
        </w:r>
      </w:hyperlink>
    </w:p>
    <w:p w14:paraId="3D71A09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49" w:history="1">
        <w:r w:rsidR="00A820B9" w:rsidRPr="007D7C5A">
          <w:rPr>
            <w:rStyle w:val="Hyperlink"/>
            <w:noProof/>
          </w:rPr>
          <w:t>3-7.  Learning Enterprise of the Army</w:t>
        </w:r>
        <w:r w:rsidR="00A820B9">
          <w:rPr>
            <w:noProof/>
            <w:webHidden/>
          </w:rPr>
          <w:tab/>
        </w:r>
        <w:r w:rsidR="00A820B9">
          <w:rPr>
            <w:noProof/>
            <w:webHidden/>
          </w:rPr>
          <w:fldChar w:fldCharType="begin"/>
        </w:r>
        <w:r w:rsidR="00A820B9">
          <w:rPr>
            <w:noProof/>
            <w:webHidden/>
          </w:rPr>
          <w:instrText xml:space="preserve"> PAGEREF _Toc484424349 \h </w:instrText>
        </w:r>
        <w:r w:rsidR="00A820B9">
          <w:rPr>
            <w:noProof/>
            <w:webHidden/>
          </w:rPr>
        </w:r>
        <w:r w:rsidR="00A820B9">
          <w:rPr>
            <w:noProof/>
            <w:webHidden/>
          </w:rPr>
          <w:fldChar w:fldCharType="separate"/>
        </w:r>
        <w:r>
          <w:rPr>
            <w:noProof/>
            <w:webHidden/>
          </w:rPr>
          <w:t>26</w:t>
        </w:r>
        <w:r w:rsidR="00A820B9">
          <w:rPr>
            <w:noProof/>
            <w:webHidden/>
          </w:rPr>
          <w:fldChar w:fldCharType="end"/>
        </w:r>
      </w:hyperlink>
    </w:p>
    <w:p w14:paraId="4B29FB2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0" w:history="1">
        <w:r w:rsidR="00A820B9" w:rsidRPr="007D7C5A">
          <w:rPr>
            <w:rStyle w:val="Hyperlink"/>
            <w:noProof/>
          </w:rPr>
          <w:t>3-8.  Instructional System Design of the Learning Enterprise</w:t>
        </w:r>
        <w:r w:rsidR="00A820B9">
          <w:rPr>
            <w:noProof/>
            <w:webHidden/>
          </w:rPr>
          <w:tab/>
        </w:r>
        <w:r w:rsidR="00A820B9">
          <w:rPr>
            <w:noProof/>
            <w:webHidden/>
          </w:rPr>
          <w:fldChar w:fldCharType="begin"/>
        </w:r>
        <w:r w:rsidR="00A820B9">
          <w:rPr>
            <w:noProof/>
            <w:webHidden/>
          </w:rPr>
          <w:instrText xml:space="preserve"> PAGEREF _Toc484424350 \h </w:instrText>
        </w:r>
        <w:r w:rsidR="00A820B9">
          <w:rPr>
            <w:noProof/>
            <w:webHidden/>
          </w:rPr>
        </w:r>
        <w:r w:rsidR="00A820B9">
          <w:rPr>
            <w:noProof/>
            <w:webHidden/>
          </w:rPr>
          <w:fldChar w:fldCharType="separate"/>
        </w:r>
        <w:r>
          <w:rPr>
            <w:noProof/>
            <w:webHidden/>
          </w:rPr>
          <w:t>26</w:t>
        </w:r>
        <w:r w:rsidR="00A820B9">
          <w:rPr>
            <w:noProof/>
            <w:webHidden/>
          </w:rPr>
          <w:fldChar w:fldCharType="end"/>
        </w:r>
      </w:hyperlink>
    </w:p>
    <w:p w14:paraId="2495A3A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1" w:history="1">
        <w:r w:rsidR="00A820B9" w:rsidRPr="007D7C5A">
          <w:rPr>
            <w:rStyle w:val="Hyperlink"/>
            <w:noProof/>
          </w:rPr>
          <w:t>3-9.  Standards and Standardization</w:t>
        </w:r>
        <w:r w:rsidR="00A820B9">
          <w:rPr>
            <w:noProof/>
            <w:webHidden/>
          </w:rPr>
          <w:tab/>
        </w:r>
        <w:r w:rsidR="00A820B9">
          <w:rPr>
            <w:noProof/>
            <w:webHidden/>
          </w:rPr>
          <w:fldChar w:fldCharType="begin"/>
        </w:r>
        <w:r w:rsidR="00A820B9">
          <w:rPr>
            <w:noProof/>
            <w:webHidden/>
          </w:rPr>
          <w:instrText xml:space="preserve"> PAGEREF _Toc484424351 \h </w:instrText>
        </w:r>
        <w:r w:rsidR="00A820B9">
          <w:rPr>
            <w:noProof/>
            <w:webHidden/>
          </w:rPr>
        </w:r>
        <w:r w:rsidR="00A820B9">
          <w:rPr>
            <w:noProof/>
            <w:webHidden/>
          </w:rPr>
          <w:fldChar w:fldCharType="separate"/>
        </w:r>
        <w:r>
          <w:rPr>
            <w:noProof/>
            <w:webHidden/>
          </w:rPr>
          <w:t>27</w:t>
        </w:r>
        <w:r w:rsidR="00A820B9">
          <w:rPr>
            <w:noProof/>
            <w:webHidden/>
          </w:rPr>
          <w:fldChar w:fldCharType="end"/>
        </w:r>
      </w:hyperlink>
    </w:p>
    <w:p w14:paraId="1BB4CB6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2" w:history="1">
        <w:r w:rsidR="00A820B9" w:rsidRPr="007D7C5A">
          <w:rPr>
            <w:rStyle w:val="Hyperlink"/>
            <w:noProof/>
          </w:rPr>
          <w:t>3-10.  Learning Enterprise Automated Systems, Tools, and Repositories</w:t>
        </w:r>
        <w:r w:rsidR="00A820B9">
          <w:rPr>
            <w:noProof/>
            <w:webHidden/>
          </w:rPr>
          <w:tab/>
        </w:r>
        <w:r w:rsidR="00A820B9">
          <w:rPr>
            <w:noProof/>
            <w:webHidden/>
          </w:rPr>
          <w:fldChar w:fldCharType="begin"/>
        </w:r>
        <w:r w:rsidR="00A820B9">
          <w:rPr>
            <w:noProof/>
            <w:webHidden/>
          </w:rPr>
          <w:instrText xml:space="preserve"> PAGEREF _Toc484424352 \h </w:instrText>
        </w:r>
        <w:r w:rsidR="00A820B9">
          <w:rPr>
            <w:noProof/>
            <w:webHidden/>
          </w:rPr>
        </w:r>
        <w:r w:rsidR="00A820B9">
          <w:rPr>
            <w:noProof/>
            <w:webHidden/>
          </w:rPr>
          <w:fldChar w:fldCharType="separate"/>
        </w:r>
        <w:r>
          <w:rPr>
            <w:noProof/>
            <w:webHidden/>
          </w:rPr>
          <w:t>28</w:t>
        </w:r>
        <w:r w:rsidR="00A820B9">
          <w:rPr>
            <w:noProof/>
            <w:webHidden/>
          </w:rPr>
          <w:fldChar w:fldCharType="end"/>
        </w:r>
      </w:hyperlink>
    </w:p>
    <w:p w14:paraId="01EC516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3" w:history="1">
        <w:r w:rsidR="00A820B9" w:rsidRPr="007D7C5A">
          <w:rPr>
            <w:rStyle w:val="Hyperlink"/>
            <w:noProof/>
          </w:rPr>
          <w:t>3-11.  Inter-service Training Review Organization</w:t>
        </w:r>
        <w:r w:rsidR="00A820B9">
          <w:rPr>
            <w:noProof/>
            <w:webHidden/>
          </w:rPr>
          <w:tab/>
        </w:r>
        <w:r w:rsidR="00A820B9">
          <w:rPr>
            <w:noProof/>
            <w:webHidden/>
          </w:rPr>
          <w:fldChar w:fldCharType="begin"/>
        </w:r>
        <w:r w:rsidR="00A820B9">
          <w:rPr>
            <w:noProof/>
            <w:webHidden/>
          </w:rPr>
          <w:instrText xml:space="preserve"> PAGEREF _Toc484424353 \h </w:instrText>
        </w:r>
        <w:r w:rsidR="00A820B9">
          <w:rPr>
            <w:noProof/>
            <w:webHidden/>
          </w:rPr>
        </w:r>
        <w:r w:rsidR="00A820B9">
          <w:rPr>
            <w:noProof/>
            <w:webHidden/>
          </w:rPr>
          <w:fldChar w:fldCharType="separate"/>
        </w:r>
        <w:r>
          <w:rPr>
            <w:noProof/>
            <w:webHidden/>
          </w:rPr>
          <w:t>30</w:t>
        </w:r>
        <w:r w:rsidR="00A820B9">
          <w:rPr>
            <w:noProof/>
            <w:webHidden/>
          </w:rPr>
          <w:fldChar w:fldCharType="end"/>
        </w:r>
      </w:hyperlink>
    </w:p>
    <w:p w14:paraId="79F177FB" w14:textId="2A1FC22C" w:rsidR="00A820B9" w:rsidRDefault="00E44468">
      <w:pPr>
        <w:pStyle w:val="TOC2"/>
        <w:rPr>
          <w:rFonts w:asciiTheme="minorHAnsi" w:eastAsiaTheme="minorEastAsia" w:hAnsiTheme="minorHAnsi" w:cstheme="minorBidi"/>
          <w:b w:val="0"/>
          <w:noProof/>
          <w:sz w:val="22"/>
          <w:szCs w:val="22"/>
        </w:rPr>
      </w:pPr>
      <w:hyperlink w:anchor="_Toc484424354" w:history="1">
        <w:r w:rsidR="00A820B9" w:rsidRPr="007D7C5A">
          <w:rPr>
            <w:rStyle w:val="Hyperlink"/>
            <w:noProof/>
          </w:rPr>
          <w:t>Section II</w:t>
        </w:r>
        <w:r w:rsidR="00A820B9">
          <w:rPr>
            <w:rStyle w:val="Hyperlink"/>
            <w:noProof/>
          </w:rPr>
          <w:t xml:space="preserve">  </w:t>
        </w:r>
      </w:hyperlink>
      <w:hyperlink w:anchor="_Toc484424355" w:history="1">
        <w:r w:rsidR="00A820B9" w:rsidRPr="007D7C5A">
          <w:rPr>
            <w:rStyle w:val="Hyperlink"/>
            <w:noProof/>
          </w:rPr>
          <w:t>Sound Instructional Design</w:t>
        </w:r>
        <w:r w:rsidR="00A820B9">
          <w:rPr>
            <w:noProof/>
            <w:webHidden/>
          </w:rPr>
          <w:tab/>
        </w:r>
        <w:r w:rsidR="00A820B9">
          <w:rPr>
            <w:noProof/>
            <w:webHidden/>
          </w:rPr>
          <w:fldChar w:fldCharType="begin"/>
        </w:r>
        <w:r w:rsidR="00A820B9">
          <w:rPr>
            <w:noProof/>
            <w:webHidden/>
          </w:rPr>
          <w:instrText xml:space="preserve"> PAGEREF _Toc484424355 \h </w:instrText>
        </w:r>
        <w:r w:rsidR="00A820B9">
          <w:rPr>
            <w:noProof/>
            <w:webHidden/>
          </w:rPr>
        </w:r>
        <w:r w:rsidR="00A820B9">
          <w:rPr>
            <w:noProof/>
            <w:webHidden/>
          </w:rPr>
          <w:fldChar w:fldCharType="separate"/>
        </w:r>
        <w:r>
          <w:rPr>
            <w:noProof/>
            <w:webHidden/>
          </w:rPr>
          <w:t>31</w:t>
        </w:r>
        <w:r w:rsidR="00A820B9">
          <w:rPr>
            <w:noProof/>
            <w:webHidden/>
          </w:rPr>
          <w:fldChar w:fldCharType="end"/>
        </w:r>
      </w:hyperlink>
    </w:p>
    <w:p w14:paraId="3F94D1CB"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6" w:history="1">
        <w:r w:rsidR="00A820B9" w:rsidRPr="007D7C5A">
          <w:rPr>
            <w:rStyle w:val="Hyperlink"/>
            <w:noProof/>
          </w:rPr>
          <w:t>3-12.  Learning Strategy Applied to the Individual Learner</w:t>
        </w:r>
        <w:r w:rsidR="00A820B9">
          <w:rPr>
            <w:noProof/>
            <w:webHidden/>
          </w:rPr>
          <w:tab/>
        </w:r>
        <w:r w:rsidR="00A820B9">
          <w:rPr>
            <w:noProof/>
            <w:webHidden/>
          </w:rPr>
          <w:fldChar w:fldCharType="begin"/>
        </w:r>
        <w:r w:rsidR="00A820B9">
          <w:rPr>
            <w:noProof/>
            <w:webHidden/>
          </w:rPr>
          <w:instrText xml:space="preserve"> PAGEREF _Toc484424356 \h </w:instrText>
        </w:r>
        <w:r w:rsidR="00A820B9">
          <w:rPr>
            <w:noProof/>
            <w:webHidden/>
          </w:rPr>
        </w:r>
        <w:r w:rsidR="00A820B9">
          <w:rPr>
            <w:noProof/>
            <w:webHidden/>
          </w:rPr>
          <w:fldChar w:fldCharType="separate"/>
        </w:r>
        <w:r>
          <w:rPr>
            <w:noProof/>
            <w:webHidden/>
          </w:rPr>
          <w:t>31</w:t>
        </w:r>
        <w:r w:rsidR="00A820B9">
          <w:rPr>
            <w:noProof/>
            <w:webHidden/>
          </w:rPr>
          <w:fldChar w:fldCharType="end"/>
        </w:r>
      </w:hyperlink>
    </w:p>
    <w:p w14:paraId="4B412B1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7" w:history="1">
        <w:r w:rsidR="00A820B9" w:rsidRPr="007D7C5A">
          <w:rPr>
            <w:rStyle w:val="Hyperlink"/>
            <w:noProof/>
          </w:rPr>
          <w:t>3-13.  Synchronization Meeting</w:t>
        </w:r>
        <w:r w:rsidR="00A820B9">
          <w:rPr>
            <w:noProof/>
            <w:webHidden/>
          </w:rPr>
          <w:tab/>
        </w:r>
        <w:r w:rsidR="00A820B9">
          <w:rPr>
            <w:noProof/>
            <w:webHidden/>
          </w:rPr>
          <w:fldChar w:fldCharType="begin"/>
        </w:r>
        <w:r w:rsidR="00A820B9">
          <w:rPr>
            <w:noProof/>
            <w:webHidden/>
          </w:rPr>
          <w:instrText xml:space="preserve"> PAGEREF _Toc484424357 \h </w:instrText>
        </w:r>
        <w:r w:rsidR="00A820B9">
          <w:rPr>
            <w:noProof/>
            <w:webHidden/>
          </w:rPr>
        </w:r>
        <w:r w:rsidR="00A820B9">
          <w:rPr>
            <w:noProof/>
            <w:webHidden/>
          </w:rPr>
          <w:fldChar w:fldCharType="separate"/>
        </w:r>
        <w:r>
          <w:rPr>
            <w:noProof/>
            <w:webHidden/>
          </w:rPr>
          <w:t>31</w:t>
        </w:r>
        <w:r w:rsidR="00A820B9">
          <w:rPr>
            <w:noProof/>
            <w:webHidden/>
          </w:rPr>
          <w:fldChar w:fldCharType="end"/>
        </w:r>
      </w:hyperlink>
    </w:p>
    <w:p w14:paraId="1E1F0319"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8" w:history="1">
        <w:r w:rsidR="00A820B9" w:rsidRPr="007D7C5A">
          <w:rPr>
            <w:rStyle w:val="Hyperlink"/>
            <w:noProof/>
          </w:rPr>
          <w:t>3-14.  Critical Learning Requirements</w:t>
        </w:r>
        <w:r w:rsidR="00A820B9">
          <w:rPr>
            <w:noProof/>
            <w:webHidden/>
          </w:rPr>
          <w:tab/>
        </w:r>
        <w:r w:rsidR="00A820B9">
          <w:rPr>
            <w:noProof/>
            <w:webHidden/>
          </w:rPr>
          <w:fldChar w:fldCharType="begin"/>
        </w:r>
        <w:r w:rsidR="00A820B9">
          <w:rPr>
            <w:noProof/>
            <w:webHidden/>
          </w:rPr>
          <w:instrText xml:space="preserve"> PAGEREF _Toc484424358 \h </w:instrText>
        </w:r>
        <w:r w:rsidR="00A820B9">
          <w:rPr>
            <w:noProof/>
            <w:webHidden/>
          </w:rPr>
        </w:r>
        <w:r w:rsidR="00A820B9">
          <w:rPr>
            <w:noProof/>
            <w:webHidden/>
          </w:rPr>
          <w:fldChar w:fldCharType="separate"/>
        </w:r>
        <w:r>
          <w:rPr>
            <w:noProof/>
            <w:webHidden/>
          </w:rPr>
          <w:t>32</w:t>
        </w:r>
        <w:r w:rsidR="00A820B9">
          <w:rPr>
            <w:noProof/>
            <w:webHidden/>
          </w:rPr>
          <w:fldChar w:fldCharType="end"/>
        </w:r>
      </w:hyperlink>
    </w:p>
    <w:p w14:paraId="26C6A59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59" w:history="1">
        <w:r w:rsidR="00A820B9" w:rsidRPr="007D7C5A">
          <w:rPr>
            <w:rStyle w:val="Hyperlink"/>
            <w:noProof/>
          </w:rPr>
          <w:t>3-15.  Individual Learning Plan (ILP)</w:t>
        </w:r>
        <w:r w:rsidR="00A820B9">
          <w:rPr>
            <w:noProof/>
            <w:webHidden/>
          </w:rPr>
          <w:tab/>
        </w:r>
        <w:r w:rsidR="00A820B9">
          <w:rPr>
            <w:noProof/>
            <w:webHidden/>
          </w:rPr>
          <w:fldChar w:fldCharType="begin"/>
        </w:r>
        <w:r w:rsidR="00A820B9">
          <w:rPr>
            <w:noProof/>
            <w:webHidden/>
          </w:rPr>
          <w:instrText xml:space="preserve"> PAGEREF _Toc484424359 \h </w:instrText>
        </w:r>
        <w:r w:rsidR="00A820B9">
          <w:rPr>
            <w:noProof/>
            <w:webHidden/>
          </w:rPr>
        </w:r>
        <w:r w:rsidR="00A820B9">
          <w:rPr>
            <w:noProof/>
            <w:webHidden/>
          </w:rPr>
          <w:fldChar w:fldCharType="separate"/>
        </w:r>
        <w:r>
          <w:rPr>
            <w:noProof/>
            <w:webHidden/>
          </w:rPr>
          <w:t>34</w:t>
        </w:r>
        <w:r w:rsidR="00A820B9">
          <w:rPr>
            <w:noProof/>
            <w:webHidden/>
          </w:rPr>
          <w:fldChar w:fldCharType="end"/>
        </w:r>
      </w:hyperlink>
    </w:p>
    <w:p w14:paraId="2DCB144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0" w:history="1">
        <w:r w:rsidR="00A820B9" w:rsidRPr="007D7C5A">
          <w:rPr>
            <w:rStyle w:val="Hyperlink"/>
            <w:noProof/>
          </w:rPr>
          <w:t>3-16.  Career Map</w:t>
        </w:r>
        <w:r w:rsidR="00A820B9">
          <w:rPr>
            <w:noProof/>
            <w:webHidden/>
          </w:rPr>
          <w:tab/>
        </w:r>
        <w:r w:rsidR="00A820B9">
          <w:rPr>
            <w:noProof/>
            <w:webHidden/>
          </w:rPr>
          <w:fldChar w:fldCharType="begin"/>
        </w:r>
        <w:r w:rsidR="00A820B9">
          <w:rPr>
            <w:noProof/>
            <w:webHidden/>
          </w:rPr>
          <w:instrText xml:space="preserve"> PAGEREF _Toc484424360 \h </w:instrText>
        </w:r>
        <w:r w:rsidR="00A820B9">
          <w:rPr>
            <w:noProof/>
            <w:webHidden/>
          </w:rPr>
        </w:r>
        <w:r w:rsidR="00A820B9">
          <w:rPr>
            <w:noProof/>
            <w:webHidden/>
          </w:rPr>
          <w:fldChar w:fldCharType="separate"/>
        </w:r>
        <w:r>
          <w:rPr>
            <w:noProof/>
            <w:webHidden/>
          </w:rPr>
          <w:t>35</w:t>
        </w:r>
        <w:r w:rsidR="00A820B9">
          <w:rPr>
            <w:noProof/>
            <w:webHidden/>
          </w:rPr>
          <w:fldChar w:fldCharType="end"/>
        </w:r>
      </w:hyperlink>
    </w:p>
    <w:p w14:paraId="62D4D44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1" w:history="1">
        <w:r w:rsidR="00A820B9" w:rsidRPr="007D7C5A">
          <w:rPr>
            <w:rStyle w:val="Hyperlink"/>
            <w:noProof/>
          </w:rPr>
          <w:t>3-17.  Course</w:t>
        </w:r>
        <w:r w:rsidR="00A820B9">
          <w:rPr>
            <w:noProof/>
            <w:webHidden/>
          </w:rPr>
          <w:tab/>
        </w:r>
        <w:r w:rsidR="00A820B9">
          <w:rPr>
            <w:noProof/>
            <w:webHidden/>
          </w:rPr>
          <w:fldChar w:fldCharType="begin"/>
        </w:r>
        <w:r w:rsidR="00A820B9">
          <w:rPr>
            <w:noProof/>
            <w:webHidden/>
          </w:rPr>
          <w:instrText xml:space="preserve"> PAGEREF _Toc484424361 \h </w:instrText>
        </w:r>
        <w:r w:rsidR="00A820B9">
          <w:rPr>
            <w:noProof/>
            <w:webHidden/>
          </w:rPr>
        </w:r>
        <w:r w:rsidR="00A820B9">
          <w:rPr>
            <w:noProof/>
            <w:webHidden/>
          </w:rPr>
          <w:fldChar w:fldCharType="separate"/>
        </w:r>
        <w:r>
          <w:rPr>
            <w:noProof/>
            <w:webHidden/>
          </w:rPr>
          <w:t>36</w:t>
        </w:r>
        <w:r w:rsidR="00A820B9">
          <w:rPr>
            <w:noProof/>
            <w:webHidden/>
          </w:rPr>
          <w:fldChar w:fldCharType="end"/>
        </w:r>
      </w:hyperlink>
    </w:p>
    <w:p w14:paraId="19DFCF3B"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2" w:history="1">
        <w:r w:rsidR="00A820B9" w:rsidRPr="007D7C5A">
          <w:rPr>
            <w:rStyle w:val="Hyperlink"/>
            <w:noProof/>
          </w:rPr>
          <w:t>3-18.  Lesson Plans</w:t>
        </w:r>
        <w:r w:rsidR="00A820B9">
          <w:rPr>
            <w:noProof/>
            <w:webHidden/>
          </w:rPr>
          <w:tab/>
        </w:r>
        <w:r w:rsidR="00A820B9">
          <w:rPr>
            <w:noProof/>
            <w:webHidden/>
          </w:rPr>
          <w:fldChar w:fldCharType="begin"/>
        </w:r>
        <w:r w:rsidR="00A820B9">
          <w:rPr>
            <w:noProof/>
            <w:webHidden/>
          </w:rPr>
          <w:instrText xml:space="preserve"> PAGEREF _Toc484424362 \h </w:instrText>
        </w:r>
        <w:r w:rsidR="00A820B9">
          <w:rPr>
            <w:noProof/>
            <w:webHidden/>
          </w:rPr>
        </w:r>
        <w:r w:rsidR="00A820B9">
          <w:rPr>
            <w:noProof/>
            <w:webHidden/>
          </w:rPr>
          <w:fldChar w:fldCharType="separate"/>
        </w:r>
        <w:r>
          <w:rPr>
            <w:noProof/>
            <w:webHidden/>
          </w:rPr>
          <w:t>37</w:t>
        </w:r>
        <w:r w:rsidR="00A820B9">
          <w:rPr>
            <w:noProof/>
            <w:webHidden/>
          </w:rPr>
          <w:fldChar w:fldCharType="end"/>
        </w:r>
      </w:hyperlink>
    </w:p>
    <w:p w14:paraId="3A1DC97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3" w:history="1">
        <w:r w:rsidR="00A820B9" w:rsidRPr="007D7C5A">
          <w:rPr>
            <w:rStyle w:val="Hyperlink"/>
            <w:noProof/>
          </w:rPr>
          <w:t>3-19.  Learning Content</w:t>
        </w:r>
        <w:r w:rsidR="00A820B9">
          <w:rPr>
            <w:noProof/>
            <w:webHidden/>
          </w:rPr>
          <w:tab/>
        </w:r>
        <w:r w:rsidR="00A820B9">
          <w:rPr>
            <w:noProof/>
            <w:webHidden/>
          </w:rPr>
          <w:fldChar w:fldCharType="begin"/>
        </w:r>
        <w:r w:rsidR="00A820B9">
          <w:rPr>
            <w:noProof/>
            <w:webHidden/>
          </w:rPr>
          <w:instrText xml:space="preserve"> PAGEREF _Toc484424363 \h </w:instrText>
        </w:r>
        <w:r w:rsidR="00A820B9">
          <w:rPr>
            <w:noProof/>
            <w:webHidden/>
          </w:rPr>
        </w:r>
        <w:r w:rsidR="00A820B9">
          <w:rPr>
            <w:noProof/>
            <w:webHidden/>
          </w:rPr>
          <w:fldChar w:fldCharType="separate"/>
        </w:r>
        <w:r>
          <w:rPr>
            <w:noProof/>
            <w:webHidden/>
          </w:rPr>
          <w:t>39</w:t>
        </w:r>
        <w:r w:rsidR="00A820B9">
          <w:rPr>
            <w:noProof/>
            <w:webHidden/>
          </w:rPr>
          <w:fldChar w:fldCharType="end"/>
        </w:r>
      </w:hyperlink>
    </w:p>
    <w:p w14:paraId="23C61167"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4" w:history="1">
        <w:r w:rsidR="00A820B9" w:rsidRPr="007D7C5A">
          <w:rPr>
            <w:rStyle w:val="Hyperlink"/>
            <w:noProof/>
          </w:rPr>
          <w:t>3-20.  Learning Objective Structure</w:t>
        </w:r>
        <w:r w:rsidR="00A820B9">
          <w:rPr>
            <w:noProof/>
            <w:webHidden/>
          </w:rPr>
          <w:tab/>
        </w:r>
        <w:r w:rsidR="00A820B9">
          <w:rPr>
            <w:noProof/>
            <w:webHidden/>
          </w:rPr>
          <w:fldChar w:fldCharType="begin"/>
        </w:r>
        <w:r w:rsidR="00A820B9">
          <w:rPr>
            <w:noProof/>
            <w:webHidden/>
          </w:rPr>
          <w:instrText xml:space="preserve"> PAGEREF _Toc484424364 \h </w:instrText>
        </w:r>
        <w:r w:rsidR="00A820B9">
          <w:rPr>
            <w:noProof/>
            <w:webHidden/>
          </w:rPr>
        </w:r>
        <w:r w:rsidR="00A820B9">
          <w:rPr>
            <w:noProof/>
            <w:webHidden/>
          </w:rPr>
          <w:fldChar w:fldCharType="separate"/>
        </w:r>
        <w:r>
          <w:rPr>
            <w:noProof/>
            <w:webHidden/>
          </w:rPr>
          <w:t>41</w:t>
        </w:r>
        <w:r w:rsidR="00A820B9">
          <w:rPr>
            <w:noProof/>
            <w:webHidden/>
          </w:rPr>
          <w:fldChar w:fldCharType="end"/>
        </w:r>
      </w:hyperlink>
    </w:p>
    <w:p w14:paraId="009660FB"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5" w:history="1">
        <w:r w:rsidR="00A820B9" w:rsidRPr="007D7C5A">
          <w:rPr>
            <w:rStyle w:val="Hyperlink"/>
            <w:noProof/>
          </w:rPr>
          <w:t>3-21.  Instruction</w:t>
        </w:r>
        <w:r w:rsidR="00A820B9">
          <w:rPr>
            <w:noProof/>
            <w:webHidden/>
          </w:rPr>
          <w:tab/>
        </w:r>
        <w:r w:rsidR="00A820B9">
          <w:rPr>
            <w:noProof/>
            <w:webHidden/>
          </w:rPr>
          <w:fldChar w:fldCharType="begin"/>
        </w:r>
        <w:r w:rsidR="00A820B9">
          <w:rPr>
            <w:noProof/>
            <w:webHidden/>
          </w:rPr>
          <w:instrText xml:space="preserve"> PAGEREF _Toc484424365 \h </w:instrText>
        </w:r>
        <w:r w:rsidR="00A820B9">
          <w:rPr>
            <w:noProof/>
            <w:webHidden/>
          </w:rPr>
        </w:r>
        <w:r w:rsidR="00A820B9">
          <w:rPr>
            <w:noProof/>
            <w:webHidden/>
          </w:rPr>
          <w:fldChar w:fldCharType="separate"/>
        </w:r>
        <w:r>
          <w:rPr>
            <w:noProof/>
            <w:webHidden/>
          </w:rPr>
          <w:t>43</w:t>
        </w:r>
        <w:r w:rsidR="00A820B9">
          <w:rPr>
            <w:noProof/>
            <w:webHidden/>
          </w:rPr>
          <w:fldChar w:fldCharType="end"/>
        </w:r>
      </w:hyperlink>
    </w:p>
    <w:p w14:paraId="2413386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6" w:history="1">
        <w:r w:rsidR="00A820B9" w:rsidRPr="007D7C5A">
          <w:rPr>
            <w:rStyle w:val="Hyperlink"/>
            <w:noProof/>
          </w:rPr>
          <w:t>3-22.  Learning Program Improvement</w:t>
        </w:r>
        <w:r w:rsidR="00A820B9">
          <w:rPr>
            <w:noProof/>
            <w:webHidden/>
          </w:rPr>
          <w:tab/>
        </w:r>
        <w:r w:rsidR="00A820B9">
          <w:rPr>
            <w:noProof/>
            <w:webHidden/>
          </w:rPr>
          <w:fldChar w:fldCharType="begin"/>
        </w:r>
        <w:r w:rsidR="00A820B9">
          <w:rPr>
            <w:noProof/>
            <w:webHidden/>
          </w:rPr>
          <w:instrText xml:space="preserve"> PAGEREF _Toc484424366 \h </w:instrText>
        </w:r>
        <w:r w:rsidR="00A820B9">
          <w:rPr>
            <w:noProof/>
            <w:webHidden/>
          </w:rPr>
        </w:r>
        <w:r w:rsidR="00A820B9">
          <w:rPr>
            <w:noProof/>
            <w:webHidden/>
          </w:rPr>
          <w:fldChar w:fldCharType="separate"/>
        </w:r>
        <w:r>
          <w:rPr>
            <w:noProof/>
            <w:webHidden/>
          </w:rPr>
          <w:t>44</w:t>
        </w:r>
        <w:r w:rsidR="00A820B9">
          <w:rPr>
            <w:noProof/>
            <w:webHidden/>
          </w:rPr>
          <w:fldChar w:fldCharType="end"/>
        </w:r>
      </w:hyperlink>
    </w:p>
    <w:p w14:paraId="4D3E2CCE" w14:textId="05167D3B" w:rsidR="00A820B9" w:rsidRDefault="00E44468" w:rsidP="00A820B9">
      <w:pPr>
        <w:pStyle w:val="TOC1"/>
        <w:rPr>
          <w:rFonts w:asciiTheme="minorHAnsi" w:eastAsiaTheme="minorEastAsia" w:hAnsiTheme="minorHAnsi" w:cstheme="minorBidi"/>
          <w:noProof/>
          <w:sz w:val="22"/>
          <w:szCs w:val="22"/>
        </w:rPr>
      </w:pPr>
      <w:hyperlink w:anchor="_Toc484424367" w:history="1">
        <w:r w:rsidR="00A820B9" w:rsidRPr="007D7C5A">
          <w:rPr>
            <w:rStyle w:val="Hyperlink"/>
            <w:noProof/>
          </w:rPr>
          <w:t>Chapter 4</w:t>
        </w:r>
        <w:r w:rsidR="00A820B9">
          <w:rPr>
            <w:rStyle w:val="Hyperlink"/>
            <w:noProof/>
          </w:rPr>
          <w:t xml:space="preserve">  </w:t>
        </w:r>
      </w:hyperlink>
      <w:hyperlink w:anchor="_Toc484424368" w:history="1">
        <w:r w:rsidR="00A820B9" w:rsidRPr="007D7C5A">
          <w:rPr>
            <w:rStyle w:val="Hyperlink"/>
            <w:noProof/>
          </w:rPr>
          <w:t>Analysis, Design, Development, Implementation, and Evaluation (ADDIE)</w:t>
        </w:r>
        <w:r w:rsidR="00A820B9">
          <w:rPr>
            <w:noProof/>
            <w:webHidden/>
          </w:rPr>
          <w:tab/>
        </w:r>
        <w:r w:rsidR="00A820B9">
          <w:rPr>
            <w:noProof/>
            <w:webHidden/>
          </w:rPr>
          <w:fldChar w:fldCharType="begin"/>
        </w:r>
        <w:r w:rsidR="00A820B9">
          <w:rPr>
            <w:noProof/>
            <w:webHidden/>
          </w:rPr>
          <w:instrText xml:space="preserve"> PAGEREF _Toc484424368 \h </w:instrText>
        </w:r>
        <w:r w:rsidR="00A820B9">
          <w:rPr>
            <w:noProof/>
            <w:webHidden/>
          </w:rPr>
        </w:r>
        <w:r w:rsidR="00A820B9">
          <w:rPr>
            <w:noProof/>
            <w:webHidden/>
          </w:rPr>
          <w:fldChar w:fldCharType="separate"/>
        </w:r>
        <w:r>
          <w:rPr>
            <w:noProof/>
            <w:webHidden/>
          </w:rPr>
          <w:t>44</w:t>
        </w:r>
        <w:r w:rsidR="00A820B9">
          <w:rPr>
            <w:noProof/>
            <w:webHidden/>
          </w:rPr>
          <w:fldChar w:fldCharType="end"/>
        </w:r>
      </w:hyperlink>
    </w:p>
    <w:p w14:paraId="6549B7EF"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69" w:history="1">
        <w:r w:rsidR="00A820B9" w:rsidRPr="007D7C5A">
          <w:rPr>
            <w:rStyle w:val="Hyperlink"/>
            <w:noProof/>
          </w:rPr>
          <w:t>4-1.  The ADDIE Process</w:t>
        </w:r>
        <w:r w:rsidR="00A820B9">
          <w:rPr>
            <w:noProof/>
            <w:webHidden/>
          </w:rPr>
          <w:tab/>
        </w:r>
        <w:r w:rsidR="00A820B9">
          <w:rPr>
            <w:noProof/>
            <w:webHidden/>
          </w:rPr>
          <w:fldChar w:fldCharType="begin"/>
        </w:r>
        <w:r w:rsidR="00A820B9">
          <w:rPr>
            <w:noProof/>
            <w:webHidden/>
          </w:rPr>
          <w:instrText xml:space="preserve"> PAGEREF _Toc484424369 \h </w:instrText>
        </w:r>
        <w:r w:rsidR="00A820B9">
          <w:rPr>
            <w:noProof/>
            <w:webHidden/>
          </w:rPr>
        </w:r>
        <w:r w:rsidR="00A820B9">
          <w:rPr>
            <w:noProof/>
            <w:webHidden/>
          </w:rPr>
          <w:fldChar w:fldCharType="separate"/>
        </w:r>
        <w:r>
          <w:rPr>
            <w:noProof/>
            <w:webHidden/>
          </w:rPr>
          <w:t>44</w:t>
        </w:r>
        <w:r w:rsidR="00A820B9">
          <w:rPr>
            <w:noProof/>
            <w:webHidden/>
          </w:rPr>
          <w:fldChar w:fldCharType="end"/>
        </w:r>
      </w:hyperlink>
    </w:p>
    <w:p w14:paraId="32228FE3" w14:textId="4E0A748E" w:rsidR="00A820B9" w:rsidRDefault="00E44468">
      <w:pPr>
        <w:pStyle w:val="TOC2"/>
        <w:rPr>
          <w:rFonts w:asciiTheme="minorHAnsi" w:eastAsiaTheme="minorEastAsia" w:hAnsiTheme="minorHAnsi" w:cstheme="minorBidi"/>
          <w:b w:val="0"/>
          <w:noProof/>
          <w:sz w:val="22"/>
          <w:szCs w:val="22"/>
        </w:rPr>
      </w:pPr>
      <w:hyperlink w:anchor="_Toc484424370" w:history="1">
        <w:r w:rsidR="00A820B9" w:rsidRPr="007D7C5A">
          <w:rPr>
            <w:rStyle w:val="Hyperlink"/>
            <w:noProof/>
          </w:rPr>
          <w:t>Section I</w:t>
        </w:r>
        <w:r w:rsidR="00A820B9">
          <w:rPr>
            <w:rStyle w:val="Hyperlink"/>
            <w:noProof/>
          </w:rPr>
          <w:t xml:space="preserve">  </w:t>
        </w:r>
      </w:hyperlink>
      <w:hyperlink w:anchor="_Toc484424371" w:history="1">
        <w:r w:rsidR="00A820B9" w:rsidRPr="007D7C5A">
          <w:rPr>
            <w:rStyle w:val="Hyperlink"/>
            <w:noProof/>
          </w:rPr>
          <w:t>Key Aspects of Learning Product Development</w:t>
        </w:r>
        <w:r w:rsidR="00A820B9">
          <w:rPr>
            <w:noProof/>
            <w:webHidden/>
          </w:rPr>
          <w:tab/>
        </w:r>
        <w:r w:rsidR="00A820B9">
          <w:rPr>
            <w:noProof/>
            <w:webHidden/>
          </w:rPr>
          <w:fldChar w:fldCharType="begin"/>
        </w:r>
        <w:r w:rsidR="00A820B9">
          <w:rPr>
            <w:noProof/>
            <w:webHidden/>
          </w:rPr>
          <w:instrText xml:space="preserve"> PAGEREF _Toc484424371 \h </w:instrText>
        </w:r>
        <w:r w:rsidR="00A820B9">
          <w:rPr>
            <w:noProof/>
            <w:webHidden/>
          </w:rPr>
        </w:r>
        <w:r w:rsidR="00A820B9">
          <w:rPr>
            <w:noProof/>
            <w:webHidden/>
          </w:rPr>
          <w:fldChar w:fldCharType="separate"/>
        </w:r>
        <w:r>
          <w:rPr>
            <w:noProof/>
            <w:webHidden/>
          </w:rPr>
          <w:t>45</w:t>
        </w:r>
        <w:r w:rsidR="00A820B9">
          <w:rPr>
            <w:noProof/>
            <w:webHidden/>
          </w:rPr>
          <w:fldChar w:fldCharType="end"/>
        </w:r>
      </w:hyperlink>
    </w:p>
    <w:p w14:paraId="72F6C0B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72" w:history="1">
        <w:r w:rsidR="00A820B9" w:rsidRPr="007D7C5A">
          <w:rPr>
            <w:rStyle w:val="Hyperlink"/>
            <w:noProof/>
          </w:rPr>
          <w:t>4-2.  Management Components</w:t>
        </w:r>
        <w:r w:rsidR="00A820B9">
          <w:rPr>
            <w:noProof/>
            <w:webHidden/>
          </w:rPr>
          <w:tab/>
        </w:r>
        <w:r w:rsidR="00A820B9">
          <w:rPr>
            <w:noProof/>
            <w:webHidden/>
          </w:rPr>
          <w:fldChar w:fldCharType="begin"/>
        </w:r>
        <w:r w:rsidR="00A820B9">
          <w:rPr>
            <w:noProof/>
            <w:webHidden/>
          </w:rPr>
          <w:instrText xml:space="preserve"> PAGEREF _Toc484424372 \h </w:instrText>
        </w:r>
        <w:r w:rsidR="00A820B9">
          <w:rPr>
            <w:noProof/>
            <w:webHidden/>
          </w:rPr>
        </w:r>
        <w:r w:rsidR="00A820B9">
          <w:rPr>
            <w:noProof/>
            <w:webHidden/>
          </w:rPr>
          <w:fldChar w:fldCharType="separate"/>
        </w:r>
        <w:r>
          <w:rPr>
            <w:noProof/>
            <w:webHidden/>
          </w:rPr>
          <w:t>45</w:t>
        </w:r>
        <w:r w:rsidR="00A820B9">
          <w:rPr>
            <w:noProof/>
            <w:webHidden/>
          </w:rPr>
          <w:fldChar w:fldCharType="end"/>
        </w:r>
      </w:hyperlink>
    </w:p>
    <w:p w14:paraId="4E8E0F5B" w14:textId="18144DA0" w:rsidR="00A820B9" w:rsidRDefault="00E44468">
      <w:pPr>
        <w:pStyle w:val="TOC2"/>
        <w:rPr>
          <w:rFonts w:asciiTheme="minorHAnsi" w:eastAsiaTheme="minorEastAsia" w:hAnsiTheme="minorHAnsi" w:cstheme="minorBidi"/>
          <w:b w:val="0"/>
          <w:noProof/>
          <w:sz w:val="22"/>
          <w:szCs w:val="22"/>
        </w:rPr>
      </w:pPr>
      <w:hyperlink w:anchor="_Toc484424373" w:history="1">
        <w:r w:rsidR="00A820B9" w:rsidRPr="007D7C5A">
          <w:rPr>
            <w:rStyle w:val="Hyperlink"/>
            <w:noProof/>
          </w:rPr>
          <w:t>Section II</w:t>
        </w:r>
        <w:r w:rsidR="00A820B9">
          <w:rPr>
            <w:rStyle w:val="Hyperlink"/>
            <w:noProof/>
          </w:rPr>
          <w:t xml:space="preserve">  </w:t>
        </w:r>
      </w:hyperlink>
      <w:hyperlink w:anchor="_Toc484424374" w:history="1">
        <w:r w:rsidR="00A820B9" w:rsidRPr="007D7C5A">
          <w:rPr>
            <w:rStyle w:val="Hyperlink"/>
            <w:noProof/>
          </w:rPr>
          <w:t>ADDIE Phases for Learning Product Development</w:t>
        </w:r>
        <w:r w:rsidR="00A820B9">
          <w:rPr>
            <w:noProof/>
            <w:webHidden/>
          </w:rPr>
          <w:tab/>
        </w:r>
        <w:r w:rsidR="00A820B9">
          <w:rPr>
            <w:noProof/>
            <w:webHidden/>
          </w:rPr>
          <w:fldChar w:fldCharType="begin"/>
        </w:r>
        <w:r w:rsidR="00A820B9">
          <w:rPr>
            <w:noProof/>
            <w:webHidden/>
          </w:rPr>
          <w:instrText xml:space="preserve"> PAGEREF _Toc484424374 \h </w:instrText>
        </w:r>
        <w:r w:rsidR="00A820B9">
          <w:rPr>
            <w:noProof/>
            <w:webHidden/>
          </w:rPr>
        </w:r>
        <w:r w:rsidR="00A820B9">
          <w:rPr>
            <w:noProof/>
            <w:webHidden/>
          </w:rPr>
          <w:fldChar w:fldCharType="separate"/>
        </w:r>
        <w:r>
          <w:rPr>
            <w:noProof/>
            <w:webHidden/>
          </w:rPr>
          <w:t>47</w:t>
        </w:r>
        <w:r w:rsidR="00A820B9">
          <w:rPr>
            <w:noProof/>
            <w:webHidden/>
          </w:rPr>
          <w:fldChar w:fldCharType="end"/>
        </w:r>
      </w:hyperlink>
    </w:p>
    <w:p w14:paraId="3AEFE54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75" w:history="1">
        <w:r w:rsidR="00A820B9" w:rsidRPr="007D7C5A">
          <w:rPr>
            <w:rStyle w:val="Hyperlink"/>
            <w:noProof/>
          </w:rPr>
          <w:t>4-3.  Analysis</w:t>
        </w:r>
        <w:r w:rsidR="00A820B9">
          <w:rPr>
            <w:noProof/>
            <w:webHidden/>
          </w:rPr>
          <w:tab/>
        </w:r>
        <w:r w:rsidR="00A820B9">
          <w:rPr>
            <w:noProof/>
            <w:webHidden/>
          </w:rPr>
          <w:fldChar w:fldCharType="begin"/>
        </w:r>
        <w:r w:rsidR="00A820B9">
          <w:rPr>
            <w:noProof/>
            <w:webHidden/>
          </w:rPr>
          <w:instrText xml:space="preserve"> PAGEREF _Toc484424375 \h </w:instrText>
        </w:r>
        <w:r w:rsidR="00A820B9">
          <w:rPr>
            <w:noProof/>
            <w:webHidden/>
          </w:rPr>
        </w:r>
        <w:r w:rsidR="00A820B9">
          <w:rPr>
            <w:noProof/>
            <w:webHidden/>
          </w:rPr>
          <w:fldChar w:fldCharType="separate"/>
        </w:r>
        <w:r>
          <w:rPr>
            <w:noProof/>
            <w:webHidden/>
          </w:rPr>
          <w:t>47</w:t>
        </w:r>
        <w:r w:rsidR="00A820B9">
          <w:rPr>
            <w:noProof/>
            <w:webHidden/>
          </w:rPr>
          <w:fldChar w:fldCharType="end"/>
        </w:r>
      </w:hyperlink>
    </w:p>
    <w:p w14:paraId="203AEE9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76" w:history="1">
        <w:r w:rsidR="00A820B9" w:rsidRPr="007D7C5A">
          <w:rPr>
            <w:rStyle w:val="Hyperlink"/>
            <w:noProof/>
          </w:rPr>
          <w:t>4-4.  Design</w:t>
        </w:r>
        <w:r w:rsidR="00A820B9">
          <w:rPr>
            <w:noProof/>
            <w:webHidden/>
          </w:rPr>
          <w:tab/>
        </w:r>
        <w:r w:rsidR="00A820B9">
          <w:rPr>
            <w:noProof/>
            <w:webHidden/>
          </w:rPr>
          <w:fldChar w:fldCharType="begin"/>
        </w:r>
        <w:r w:rsidR="00A820B9">
          <w:rPr>
            <w:noProof/>
            <w:webHidden/>
          </w:rPr>
          <w:instrText xml:space="preserve"> PAGEREF _Toc484424376 \h </w:instrText>
        </w:r>
        <w:r w:rsidR="00A820B9">
          <w:rPr>
            <w:noProof/>
            <w:webHidden/>
          </w:rPr>
        </w:r>
        <w:r w:rsidR="00A820B9">
          <w:rPr>
            <w:noProof/>
            <w:webHidden/>
          </w:rPr>
          <w:fldChar w:fldCharType="separate"/>
        </w:r>
        <w:r>
          <w:rPr>
            <w:noProof/>
            <w:webHidden/>
          </w:rPr>
          <w:t>48</w:t>
        </w:r>
        <w:r w:rsidR="00A820B9">
          <w:rPr>
            <w:noProof/>
            <w:webHidden/>
          </w:rPr>
          <w:fldChar w:fldCharType="end"/>
        </w:r>
      </w:hyperlink>
    </w:p>
    <w:p w14:paraId="0FDFF9F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77" w:history="1">
        <w:r w:rsidR="00A820B9" w:rsidRPr="007D7C5A">
          <w:rPr>
            <w:rStyle w:val="Hyperlink"/>
            <w:noProof/>
          </w:rPr>
          <w:t>4-5.  Development</w:t>
        </w:r>
        <w:r w:rsidR="00A820B9">
          <w:rPr>
            <w:noProof/>
            <w:webHidden/>
          </w:rPr>
          <w:tab/>
        </w:r>
        <w:r w:rsidR="00A820B9">
          <w:rPr>
            <w:noProof/>
            <w:webHidden/>
          </w:rPr>
          <w:fldChar w:fldCharType="begin"/>
        </w:r>
        <w:r w:rsidR="00A820B9">
          <w:rPr>
            <w:noProof/>
            <w:webHidden/>
          </w:rPr>
          <w:instrText xml:space="preserve"> PAGEREF _Toc484424377 \h </w:instrText>
        </w:r>
        <w:r w:rsidR="00A820B9">
          <w:rPr>
            <w:noProof/>
            <w:webHidden/>
          </w:rPr>
        </w:r>
        <w:r w:rsidR="00A820B9">
          <w:rPr>
            <w:noProof/>
            <w:webHidden/>
          </w:rPr>
          <w:fldChar w:fldCharType="separate"/>
        </w:r>
        <w:r>
          <w:rPr>
            <w:noProof/>
            <w:webHidden/>
          </w:rPr>
          <w:t>50</w:t>
        </w:r>
        <w:r w:rsidR="00A820B9">
          <w:rPr>
            <w:noProof/>
            <w:webHidden/>
          </w:rPr>
          <w:fldChar w:fldCharType="end"/>
        </w:r>
      </w:hyperlink>
    </w:p>
    <w:p w14:paraId="1E861E4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78" w:history="1">
        <w:r w:rsidR="00A820B9" w:rsidRPr="007D7C5A">
          <w:rPr>
            <w:rStyle w:val="Hyperlink"/>
            <w:noProof/>
          </w:rPr>
          <w:t>4-6.  Implementation</w:t>
        </w:r>
        <w:r w:rsidR="00A820B9">
          <w:rPr>
            <w:noProof/>
            <w:webHidden/>
          </w:rPr>
          <w:tab/>
        </w:r>
        <w:r w:rsidR="00A820B9">
          <w:rPr>
            <w:noProof/>
            <w:webHidden/>
          </w:rPr>
          <w:fldChar w:fldCharType="begin"/>
        </w:r>
        <w:r w:rsidR="00A820B9">
          <w:rPr>
            <w:noProof/>
            <w:webHidden/>
          </w:rPr>
          <w:instrText xml:space="preserve"> PAGEREF _Toc484424378 \h </w:instrText>
        </w:r>
        <w:r w:rsidR="00A820B9">
          <w:rPr>
            <w:noProof/>
            <w:webHidden/>
          </w:rPr>
        </w:r>
        <w:r w:rsidR="00A820B9">
          <w:rPr>
            <w:noProof/>
            <w:webHidden/>
          </w:rPr>
          <w:fldChar w:fldCharType="separate"/>
        </w:r>
        <w:r>
          <w:rPr>
            <w:noProof/>
            <w:webHidden/>
          </w:rPr>
          <w:t>51</w:t>
        </w:r>
        <w:r w:rsidR="00A820B9">
          <w:rPr>
            <w:noProof/>
            <w:webHidden/>
          </w:rPr>
          <w:fldChar w:fldCharType="end"/>
        </w:r>
      </w:hyperlink>
    </w:p>
    <w:p w14:paraId="1A453D1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79" w:history="1">
        <w:r w:rsidR="00A820B9" w:rsidRPr="007D7C5A">
          <w:rPr>
            <w:rStyle w:val="Hyperlink"/>
            <w:noProof/>
          </w:rPr>
          <w:t>4-7.  Evaluation</w:t>
        </w:r>
        <w:r w:rsidR="00A820B9">
          <w:rPr>
            <w:noProof/>
            <w:webHidden/>
          </w:rPr>
          <w:tab/>
        </w:r>
        <w:r w:rsidR="00A820B9">
          <w:rPr>
            <w:noProof/>
            <w:webHidden/>
          </w:rPr>
          <w:fldChar w:fldCharType="begin"/>
        </w:r>
        <w:r w:rsidR="00A820B9">
          <w:rPr>
            <w:noProof/>
            <w:webHidden/>
          </w:rPr>
          <w:instrText xml:space="preserve"> PAGEREF _Toc484424379 \h </w:instrText>
        </w:r>
        <w:r w:rsidR="00A820B9">
          <w:rPr>
            <w:noProof/>
            <w:webHidden/>
          </w:rPr>
        </w:r>
        <w:r w:rsidR="00A820B9">
          <w:rPr>
            <w:noProof/>
            <w:webHidden/>
          </w:rPr>
          <w:fldChar w:fldCharType="separate"/>
        </w:r>
        <w:r>
          <w:rPr>
            <w:noProof/>
            <w:webHidden/>
          </w:rPr>
          <w:t>52</w:t>
        </w:r>
        <w:r w:rsidR="00A820B9">
          <w:rPr>
            <w:noProof/>
            <w:webHidden/>
          </w:rPr>
          <w:fldChar w:fldCharType="end"/>
        </w:r>
      </w:hyperlink>
    </w:p>
    <w:p w14:paraId="0527BFC7" w14:textId="3DBC13E8" w:rsidR="00A820B9" w:rsidRDefault="00E44468" w:rsidP="00A820B9">
      <w:pPr>
        <w:pStyle w:val="TOC1"/>
        <w:rPr>
          <w:rFonts w:asciiTheme="minorHAnsi" w:eastAsiaTheme="minorEastAsia" w:hAnsiTheme="minorHAnsi" w:cstheme="minorBidi"/>
          <w:noProof/>
          <w:sz w:val="22"/>
          <w:szCs w:val="22"/>
        </w:rPr>
      </w:pPr>
      <w:hyperlink w:anchor="_Toc484424380" w:history="1">
        <w:r w:rsidR="00A820B9" w:rsidRPr="007D7C5A">
          <w:rPr>
            <w:rStyle w:val="Hyperlink"/>
            <w:noProof/>
          </w:rPr>
          <w:t>Chapter 5</w:t>
        </w:r>
        <w:r w:rsidR="00A820B9">
          <w:rPr>
            <w:rStyle w:val="Hyperlink"/>
            <w:noProof/>
          </w:rPr>
          <w:t xml:space="preserve">  </w:t>
        </w:r>
      </w:hyperlink>
      <w:hyperlink w:anchor="_Toc484424381" w:history="1">
        <w:r w:rsidR="00A820B9" w:rsidRPr="007D7C5A">
          <w:rPr>
            <w:rStyle w:val="Hyperlink"/>
            <w:noProof/>
          </w:rPr>
          <w:t>Learning Product Requirements for Operational, Institutional and Self-Development (OISD) Domains</w:t>
        </w:r>
        <w:r w:rsidR="00A820B9">
          <w:rPr>
            <w:noProof/>
            <w:webHidden/>
          </w:rPr>
          <w:tab/>
        </w:r>
        <w:r w:rsidR="00A820B9">
          <w:rPr>
            <w:noProof/>
            <w:webHidden/>
          </w:rPr>
          <w:fldChar w:fldCharType="begin"/>
        </w:r>
        <w:r w:rsidR="00A820B9">
          <w:rPr>
            <w:noProof/>
            <w:webHidden/>
          </w:rPr>
          <w:instrText xml:space="preserve"> PAGEREF _Toc484424381 \h </w:instrText>
        </w:r>
        <w:r w:rsidR="00A820B9">
          <w:rPr>
            <w:noProof/>
            <w:webHidden/>
          </w:rPr>
        </w:r>
        <w:r w:rsidR="00A820B9">
          <w:rPr>
            <w:noProof/>
            <w:webHidden/>
          </w:rPr>
          <w:fldChar w:fldCharType="separate"/>
        </w:r>
        <w:r>
          <w:rPr>
            <w:noProof/>
            <w:webHidden/>
          </w:rPr>
          <w:t>54</w:t>
        </w:r>
        <w:r w:rsidR="00A820B9">
          <w:rPr>
            <w:noProof/>
            <w:webHidden/>
          </w:rPr>
          <w:fldChar w:fldCharType="end"/>
        </w:r>
      </w:hyperlink>
    </w:p>
    <w:p w14:paraId="60F4EA4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82" w:history="1">
        <w:r w:rsidR="00A820B9" w:rsidRPr="007D7C5A">
          <w:rPr>
            <w:rStyle w:val="Hyperlink"/>
            <w:noProof/>
          </w:rPr>
          <w:t xml:space="preserve">5-1.  Purpose of the Army </w:t>
        </w:r>
        <w:r w:rsidR="00A820B9" w:rsidRPr="007D7C5A">
          <w:rPr>
            <w:rStyle w:val="Hyperlink"/>
            <w:rFonts w:eastAsia="Calibri"/>
            <w:noProof/>
          </w:rPr>
          <w:t>OISD</w:t>
        </w:r>
        <w:r w:rsidR="00A820B9" w:rsidRPr="007D7C5A">
          <w:rPr>
            <w:rStyle w:val="Hyperlink"/>
            <w:noProof/>
          </w:rPr>
          <w:t xml:space="preserve"> domains</w:t>
        </w:r>
        <w:r w:rsidR="00A820B9">
          <w:rPr>
            <w:noProof/>
            <w:webHidden/>
          </w:rPr>
          <w:tab/>
        </w:r>
        <w:r w:rsidR="00A820B9">
          <w:rPr>
            <w:noProof/>
            <w:webHidden/>
          </w:rPr>
          <w:fldChar w:fldCharType="begin"/>
        </w:r>
        <w:r w:rsidR="00A820B9">
          <w:rPr>
            <w:noProof/>
            <w:webHidden/>
          </w:rPr>
          <w:instrText xml:space="preserve"> PAGEREF _Toc484424382 \h </w:instrText>
        </w:r>
        <w:r w:rsidR="00A820B9">
          <w:rPr>
            <w:noProof/>
            <w:webHidden/>
          </w:rPr>
        </w:r>
        <w:r w:rsidR="00A820B9">
          <w:rPr>
            <w:noProof/>
            <w:webHidden/>
          </w:rPr>
          <w:fldChar w:fldCharType="separate"/>
        </w:r>
        <w:r>
          <w:rPr>
            <w:noProof/>
            <w:webHidden/>
          </w:rPr>
          <w:t>54</w:t>
        </w:r>
        <w:r w:rsidR="00A820B9">
          <w:rPr>
            <w:noProof/>
            <w:webHidden/>
          </w:rPr>
          <w:fldChar w:fldCharType="end"/>
        </w:r>
      </w:hyperlink>
    </w:p>
    <w:p w14:paraId="6774065C" w14:textId="757B6F02" w:rsidR="00A820B9" w:rsidRDefault="00E44468">
      <w:pPr>
        <w:pStyle w:val="TOC2"/>
        <w:rPr>
          <w:rFonts w:asciiTheme="minorHAnsi" w:eastAsiaTheme="minorEastAsia" w:hAnsiTheme="minorHAnsi" w:cstheme="minorBidi"/>
          <w:b w:val="0"/>
          <w:noProof/>
          <w:sz w:val="22"/>
          <w:szCs w:val="22"/>
        </w:rPr>
      </w:pPr>
      <w:hyperlink w:anchor="_Toc484424383" w:history="1">
        <w:r w:rsidR="00A820B9" w:rsidRPr="007D7C5A">
          <w:rPr>
            <w:rStyle w:val="Hyperlink"/>
            <w:noProof/>
          </w:rPr>
          <w:t>Section I</w:t>
        </w:r>
        <w:r w:rsidR="00A820B9">
          <w:rPr>
            <w:rStyle w:val="Hyperlink"/>
            <w:noProof/>
          </w:rPr>
          <w:t xml:space="preserve">  </w:t>
        </w:r>
      </w:hyperlink>
      <w:hyperlink w:anchor="_Toc484424384" w:history="1">
        <w:r w:rsidR="00A820B9" w:rsidRPr="007D7C5A">
          <w:rPr>
            <w:rStyle w:val="Hyperlink"/>
            <w:noProof/>
          </w:rPr>
          <w:t>Universal OISD Domain Requirements</w:t>
        </w:r>
        <w:r w:rsidR="00A820B9">
          <w:rPr>
            <w:noProof/>
            <w:webHidden/>
          </w:rPr>
          <w:tab/>
        </w:r>
        <w:r w:rsidR="00A820B9">
          <w:rPr>
            <w:noProof/>
            <w:webHidden/>
          </w:rPr>
          <w:fldChar w:fldCharType="begin"/>
        </w:r>
        <w:r w:rsidR="00A820B9">
          <w:rPr>
            <w:noProof/>
            <w:webHidden/>
          </w:rPr>
          <w:instrText xml:space="preserve"> PAGEREF _Toc484424384 \h </w:instrText>
        </w:r>
        <w:r w:rsidR="00A820B9">
          <w:rPr>
            <w:noProof/>
            <w:webHidden/>
          </w:rPr>
        </w:r>
        <w:r w:rsidR="00A820B9">
          <w:rPr>
            <w:noProof/>
            <w:webHidden/>
          </w:rPr>
          <w:fldChar w:fldCharType="separate"/>
        </w:r>
        <w:r>
          <w:rPr>
            <w:noProof/>
            <w:webHidden/>
          </w:rPr>
          <w:t>54</w:t>
        </w:r>
        <w:r w:rsidR="00A820B9">
          <w:rPr>
            <w:noProof/>
            <w:webHidden/>
          </w:rPr>
          <w:fldChar w:fldCharType="end"/>
        </w:r>
      </w:hyperlink>
    </w:p>
    <w:p w14:paraId="6924F380"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85" w:history="1">
        <w:r w:rsidR="00A820B9" w:rsidRPr="007D7C5A">
          <w:rPr>
            <w:rStyle w:val="Hyperlink"/>
            <w:noProof/>
          </w:rPr>
          <w:t>5-2.  Learning Strategy overlaying the OISD Domains</w:t>
        </w:r>
        <w:r w:rsidR="00A820B9">
          <w:rPr>
            <w:noProof/>
            <w:webHidden/>
          </w:rPr>
          <w:tab/>
        </w:r>
        <w:r w:rsidR="00A820B9">
          <w:rPr>
            <w:noProof/>
            <w:webHidden/>
          </w:rPr>
          <w:fldChar w:fldCharType="begin"/>
        </w:r>
        <w:r w:rsidR="00A820B9">
          <w:rPr>
            <w:noProof/>
            <w:webHidden/>
          </w:rPr>
          <w:instrText xml:space="preserve"> PAGEREF _Toc484424385 \h </w:instrText>
        </w:r>
        <w:r w:rsidR="00A820B9">
          <w:rPr>
            <w:noProof/>
            <w:webHidden/>
          </w:rPr>
        </w:r>
        <w:r w:rsidR="00A820B9">
          <w:rPr>
            <w:noProof/>
            <w:webHidden/>
          </w:rPr>
          <w:fldChar w:fldCharType="separate"/>
        </w:r>
        <w:r>
          <w:rPr>
            <w:noProof/>
            <w:webHidden/>
          </w:rPr>
          <w:t>54</w:t>
        </w:r>
        <w:r w:rsidR="00A820B9">
          <w:rPr>
            <w:noProof/>
            <w:webHidden/>
          </w:rPr>
          <w:fldChar w:fldCharType="end"/>
        </w:r>
      </w:hyperlink>
    </w:p>
    <w:p w14:paraId="499E6DE9"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86" w:history="1">
        <w:r w:rsidR="00A820B9" w:rsidRPr="007D7C5A">
          <w:rPr>
            <w:rStyle w:val="Hyperlink"/>
            <w:noProof/>
          </w:rPr>
          <w:t>5-3.  Learning Documentation Requirements across the OISD Domains</w:t>
        </w:r>
        <w:r w:rsidR="00A820B9">
          <w:rPr>
            <w:noProof/>
            <w:webHidden/>
          </w:rPr>
          <w:tab/>
        </w:r>
        <w:r w:rsidR="00A820B9">
          <w:rPr>
            <w:noProof/>
            <w:webHidden/>
          </w:rPr>
          <w:fldChar w:fldCharType="begin"/>
        </w:r>
        <w:r w:rsidR="00A820B9">
          <w:rPr>
            <w:noProof/>
            <w:webHidden/>
          </w:rPr>
          <w:instrText xml:space="preserve"> PAGEREF _Toc484424386 \h </w:instrText>
        </w:r>
        <w:r w:rsidR="00A820B9">
          <w:rPr>
            <w:noProof/>
            <w:webHidden/>
          </w:rPr>
        </w:r>
        <w:r w:rsidR="00A820B9">
          <w:rPr>
            <w:noProof/>
            <w:webHidden/>
          </w:rPr>
          <w:fldChar w:fldCharType="separate"/>
        </w:r>
        <w:r>
          <w:rPr>
            <w:noProof/>
            <w:webHidden/>
          </w:rPr>
          <w:t>55</w:t>
        </w:r>
        <w:r w:rsidR="00A820B9">
          <w:rPr>
            <w:noProof/>
            <w:webHidden/>
          </w:rPr>
          <w:fldChar w:fldCharType="end"/>
        </w:r>
      </w:hyperlink>
    </w:p>
    <w:p w14:paraId="5DEB598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87" w:history="1">
        <w:r w:rsidR="00A820B9" w:rsidRPr="007D7C5A">
          <w:rPr>
            <w:rStyle w:val="Hyperlink"/>
            <w:noProof/>
          </w:rPr>
          <w:t>5-4.  Mandatory Training Requirements across the OISD Domains</w:t>
        </w:r>
        <w:r w:rsidR="00A820B9">
          <w:rPr>
            <w:noProof/>
            <w:webHidden/>
          </w:rPr>
          <w:tab/>
        </w:r>
        <w:r w:rsidR="00A820B9">
          <w:rPr>
            <w:noProof/>
            <w:webHidden/>
          </w:rPr>
          <w:fldChar w:fldCharType="begin"/>
        </w:r>
        <w:r w:rsidR="00A820B9">
          <w:rPr>
            <w:noProof/>
            <w:webHidden/>
          </w:rPr>
          <w:instrText xml:space="preserve"> PAGEREF _Toc484424387 \h </w:instrText>
        </w:r>
        <w:r w:rsidR="00A820B9">
          <w:rPr>
            <w:noProof/>
            <w:webHidden/>
          </w:rPr>
        </w:r>
        <w:r w:rsidR="00A820B9">
          <w:rPr>
            <w:noProof/>
            <w:webHidden/>
          </w:rPr>
          <w:fldChar w:fldCharType="separate"/>
        </w:r>
        <w:r>
          <w:rPr>
            <w:noProof/>
            <w:webHidden/>
          </w:rPr>
          <w:t>56</w:t>
        </w:r>
        <w:r w:rsidR="00A820B9">
          <w:rPr>
            <w:noProof/>
            <w:webHidden/>
          </w:rPr>
          <w:fldChar w:fldCharType="end"/>
        </w:r>
      </w:hyperlink>
    </w:p>
    <w:p w14:paraId="28D5D69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88" w:history="1">
        <w:r w:rsidR="00A820B9" w:rsidRPr="007D7C5A">
          <w:rPr>
            <w:rStyle w:val="Hyperlink"/>
            <w:noProof/>
          </w:rPr>
          <w:t>5-5.  Distributed Learning in support of OISD Domains</w:t>
        </w:r>
        <w:r w:rsidR="00A820B9">
          <w:rPr>
            <w:noProof/>
            <w:webHidden/>
          </w:rPr>
          <w:tab/>
        </w:r>
        <w:r w:rsidR="00A820B9">
          <w:rPr>
            <w:noProof/>
            <w:webHidden/>
          </w:rPr>
          <w:fldChar w:fldCharType="begin"/>
        </w:r>
        <w:r w:rsidR="00A820B9">
          <w:rPr>
            <w:noProof/>
            <w:webHidden/>
          </w:rPr>
          <w:instrText xml:space="preserve"> PAGEREF _Toc484424388 \h </w:instrText>
        </w:r>
        <w:r w:rsidR="00A820B9">
          <w:rPr>
            <w:noProof/>
            <w:webHidden/>
          </w:rPr>
        </w:r>
        <w:r w:rsidR="00A820B9">
          <w:rPr>
            <w:noProof/>
            <w:webHidden/>
          </w:rPr>
          <w:fldChar w:fldCharType="separate"/>
        </w:r>
        <w:r>
          <w:rPr>
            <w:noProof/>
            <w:webHidden/>
          </w:rPr>
          <w:t>56</w:t>
        </w:r>
        <w:r w:rsidR="00A820B9">
          <w:rPr>
            <w:noProof/>
            <w:webHidden/>
          </w:rPr>
          <w:fldChar w:fldCharType="end"/>
        </w:r>
      </w:hyperlink>
    </w:p>
    <w:p w14:paraId="3B365447" w14:textId="2CD014BC" w:rsidR="00A820B9" w:rsidRDefault="00E44468">
      <w:pPr>
        <w:pStyle w:val="TOC2"/>
        <w:rPr>
          <w:rFonts w:asciiTheme="minorHAnsi" w:eastAsiaTheme="minorEastAsia" w:hAnsiTheme="minorHAnsi" w:cstheme="minorBidi"/>
          <w:b w:val="0"/>
          <w:noProof/>
          <w:sz w:val="22"/>
          <w:szCs w:val="22"/>
        </w:rPr>
      </w:pPr>
      <w:hyperlink w:anchor="_Toc484424389" w:history="1">
        <w:r w:rsidR="00A820B9" w:rsidRPr="007D7C5A">
          <w:rPr>
            <w:rStyle w:val="Hyperlink"/>
            <w:noProof/>
          </w:rPr>
          <w:t>Section II</w:t>
        </w:r>
        <w:r w:rsidR="00A820B9">
          <w:rPr>
            <w:rStyle w:val="Hyperlink"/>
            <w:noProof/>
          </w:rPr>
          <w:t xml:space="preserve">  </w:t>
        </w:r>
      </w:hyperlink>
      <w:hyperlink w:anchor="_Toc484424390" w:history="1">
        <w:r w:rsidR="00A820B9" w:rsidRPr="007D7C5A">
          <w:rPr>
            <w:rStyle w:val="Hyperlink"/>
            <w:noProof/>
          </w:rPr>
          <w:t>Operational Domain Requirements related to Learning Products</w:t>
        </w:r>
        <w:r w:rsidR="00A820B9">
          <w:rPr>
            <w:noProof/>
            <w:webHidden/>
          </w:rPr>
          <w:tab/>
        </w:r>
        <w:r w:rsidR="00A820B9">
          <w:rPr>
            <w:noProof/>
            <w:webHidden/>
          </w:rPr>
          <w:fldChar w:fldCharType="begin"/>
        </w:r>
        <w:r w:rsidR="00A820B9">
          <w:rPr>
            <w:noProof/>
            <w:webHidden/>
          </w:rPr>
          <w:instrText xml:space="preserve"> PAGEREF _Toc484424390 \h </w:instrText>
        </w:r>
        <w:r w:rsidR="00A820B9">
          <w:rPr>
            <w:noProof/>
            <w:webHidden/>
          </w:rPr>
        </w:r>
        <w:r w:rsidR="00A820B9">
          <w:rPr>
            <w:noProof/>
            <w:webHidden/>
          </w:rPr>
          <w:fldChar w:fldCharType="separate"/>
        </w:r>
        <w:r>
          <w:rPr>
            <w:noProof/>
            <w:webHidden/>
          </w:rPr>
          <w:t>57</w:t>
        </w:r>
        <w:r w:rsidR="00A820B9">
          <w:rPr>
            <w:noProof/>
            <w:webHidden/>
          </w:rPr>
          <w:fldChar w:fldCharType="end"/>
        </w:r>
      </w:hyperlink>
    </w:p>
    <w:p w14:paraId="2E4BEE60"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1" w:history="1">
        <w:r w:rsidR="00A820B9" w:rsidRPr="007D7C5A">
          <w:rPr>
            <w:rStyle w:val="Hyperlink"/>
            <w:noProof/>
          </w:rPr>
          <w:t>5-6.  Operational Domain Requirements</w:t>
        </w:r>
        <w:r w:rsidR="00A820B9">
          <w:rPr>
            <w:noProof/>
            <w:webHidden/>
          </w:rPr>
          <w:tab/>
        </w:r>
        <w:r w:rsidR="00A820B9">
          <w:rPr>
            <w:noProof/>
            <w:webHidden/>
          </w:rPr>
          <w:fldChar w:fldCharType="begin"/>
        </w:r>
        <w:r w:rsidR="00A820B9">
          <w:rPr>
            <w:noProof/>
            <w:webHidden/>
          </w:rPr>
          <w:instrText xml:space="preserve"> PAGEREF _Toc484424391 \h </w:instrText>
        </w:r>
        <w:r w:rsidR="00A820B9">
          <w:rPr>
            <w:noProof/>
            <w:webHidden/>
          </w:rPr>
        </w:r>
        <w:r w:rsidR="00A820B9">
          <w:rPr>
            <w:noProof/>
            <w:webHidden/>
          </w:rPr>
          <w:fldChar w:fldCharType="separate"/>
        </w:r>
        <w:r>
          <w:rPr>
            <w:noProof/>
            <w:webHidden/>
          </w:rPr>
          <w:t>57</w:t>
        </w:r>
        <w:r w:rsidR="00A820B9">
          <w:rPr>
            <w:noProof/>
            <w:webHidden/>
          </w:rPr>
          <w:fldChar w:fldCharType="end"/>
        </w:r>
      </w:hyperlink>
    </w:p>
    <w:p w14:paraId="3204B6C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2" w:history="1">
        <w:r w:rsidR="00A820B9" w:rsidRPr="007D7C5A">
          <w:rPr>
            <w:rStyle w:val="Hyperlink"/>
            <w:noProof/>
          </w:rPr>
          <w:t>5-7.  Collective Tasks</w:t>
        </w:r>
        <w:r w:rsidR="00A820B9">
          <w:rPr>
            <w:noProof/>
            <w:webHidden/>
          </w:rPr>
          <w:tab/>
        </w:r>
        <w:r w:rsidR="00A820B9">
          <w:rPr>
            <w:noProof/>
            <w:webHidden/>
          </w:rPr>
          <w:fldChar w:fldCharType="begin"/>
        </w:r>
        <w:r w:rsidR="00A820B9">
          <w:rPr>
            <w:noProof/>
            <w:webHidden/>
          </w:rPr>
          <w:instrText xml:space="preserve"> PAGEREF _Toc484424392 \h </w:instrText>
        </w:r>
        <w:r w:rsidR="00A820B9">
          <w:rPr>
            <w:noProof/>
            <w:webHidden/>
          </w:rPr>
        </w:r>
        <w:r w:rsidR="00A820B9">
          <w:rPr>
            <w:noProof/>
            <w:webHidden/>
          </w:rPr>
          <w:fldChar w:fldCharType="separate"/>
        </w:r>
        <w:r>
          <w:rPr>
            <w:noProof/>
            <w:webHidden/>
          </w:rPr>
          <w:t>58</w:t>
        </w:r>
        <w:r w:rsidR="00A820B9">
          <w:rPr>
            <w:noProof/>
            <w:webHidden/>
          </w:rPr>
          <w:fldChar w:fldCharType="end"/>
        </w:r>
      </w:hyperlink>
    </w:p>
    <w:p w14:paraId="79E4212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3" w:history="1">
        <w:r w:rsidR="00A820B9" w:rsidRPr="007D7C5A">
          <w:rPr>
            <w:rStyle w:val="Hyperlink"/>
            <w:noProof/>
          </w:rPr>
          <w:t>5-8.  Drills</w:t>
        </w:r>
        <w:r w:rsidR="00A820B9">
          <w:rPr>
            <w:noProof/>
            <w:webHidden/>
          </w:rPr>
          <w:tab/>
        </w:r>
        <w:r w:rsidR="00A820B9">
          <w:rPr>
            <w:noProof/>
            <w:webHidden/>
          </w:rPr>
          <w:fldChar w:fldCharType="begin"/>
        </w:r>
        <w:r w:rsidR="00A820B9">
          <w:rPr>
            <w:noProof/>
            <w:webHidden/>
          </w:rPr>
          <w:instrText xml:space="preserve"> PAGEREF _Toc484424393 \h </w:instrText>
        </w:r>
        <w:r w:rsidR="00A820B9">
          <w:rPr>
            <w:noProof/>
            <w:webHidden/>
          </w:rPr>
        </w:r>
        <w:r w:rsidR="00A820B9">
          <w:rPr>
            <w:noProof/>
            <w:webHidden/>
          </w:rPr>
          <w:fldChar w:fldCharType="separate"/>
        </w:r>
        <w:r>
          <w:rPr>
            <w:noProof/>
            <w:webHidden/>
          </w:rPr>
          <w:t>59</w:t>
        </w:r>
        <w:r w:rsidR="00A820B9">
          <w:rPr>
            <w:noProof/>
            <w:webHidden/>
          </w:rPr>
          <w:fldChar w:fldCharType="end"/>
        </w:r>
      </w:hyperlink>
    </w:p>
    <w:p w14:paraId="3FD94FA7"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4" w:history="1">
        <w:r w:rsidR="00A820B9" w:rsidRPr="007D7C5A">
          <w:rPr>
            <w:rStyle w:val="Hyperlink"/>
            <w:noProof/>
          </w:rPr>
          <w:t>5-9.  Warfighter TSP (WTSP)</w:t>
        </w:r>
        <w:r w:rsidR="00A820B9">
          <w:rPr>
            <w:noProof/>
            <w:webHidden/>
          </w:rPr>
          <w:tab/>
        </w:r>
        <w:r w:rsidR="00A820B9">
          <w:rPr>
            <w:noProof/>
            <w:webHidden/>
          </w:rPr>
          <w:fldChar w:fldCharType="begin"/>
        </w:r>
        <w:r w:rsidR="00A820B9">
          <w:rPr>
            <w:noProof/>
            <w:webHidden/>
          </w:rPr>
          <w:instrText xml:space="preserve"> PAGEREF _Toc484424394 \h </w:instrText>
        </w:r>
        <w:r w:rsidR="00A820B9">
          <w:rPr>
            <w:noProof/>
            <w:webHidden/>
          </w:rPr>
        </w:r>
        <w:r w:rsidR="00A820B9">
          <w:rPr>
            <w:noProof/>
            <w:webHidden/>
          </w:rPr>
          <w:fldChar w:fldCharType="separate"/>
        </w:r>
        <w:r>
          <w:rPr>
            <w:noProof/>
            <w:webHidden/>
          </w:rPr>
          <w:t>60</w:t>
        </w:r>
        <w:r w:rsidR="00A820B9">
          <w:rPr>
            <w:noProof/>
            <w:webHidden/>
          </w:rPr>
          <w:fldChar w:fldCharType="end"/>
        </w:r>
      </w:hyperlink>
    </w:p>
    <w:p w14:paraId="0ED19C3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5" w:history="1">
        <w:r w:rsidR="00A820B9" w:rsidRPr="007D7C5A">
          <w:rPr>
            <w:rStyle w:val="Hyperlink"/>
            <w:noProof/>
          </w:rPr>
          <w:t>5-10.  Combined Arms Training Strategies (CATS)</w:t>
        </w:r>
        <w:r w:rsidR="00A820B9">
          <w:rPr>
            <w:noProof/>
            <w:webHidden/>
          </w:rPr>
          <w:tab/>
        </w:r>
        <w:r w:rsidR="00A820B9">
          <w:rPr>
            <w:noProof/>
            <w:webHidden/>
          </w:rPr>
          <w:fldChar w:fldCharType="begin"/>
        </w:r>
        <w:r w:rsidR="00A820B9">
          <w:rPr>
            <w:noProof/>
            <w:webHidden/>
          </w:rPr>
          <w:instrText xml:space="preserve"> PAGEREF _Toc484424395 \h </w:instrText>
        </w:r>
        <w:r w:rsidR="00A820B9">
          <w:rPr>
            <w:noProof/>
            <w:webHidden/>
          </w:rPr>
        </w:r>
        <w:r w:rsidR="00A820B9">
          <w:rPr>
            <w:noProof/>
            <w:webHidden/>
          </w:rPr>
          <w:fldChar w:fldCharType="separate"/>
        </w:r>
        <w:r>
          <w:rPr>
            <w:noProof/>
            <w:webHidden/>
          </w:rPr>
          <w:t>60</w:t>
        </w:r>
        <w:r w:rsidR="00A820B9">
          <w:rPr>
            <w:noProof/>
            <w:webHidden/>
          </w:rPr>
          <w:fldChar w:fldCharType="end"/>
        </w:r>
      </w:hyperlink>
    </w:p>
    <w:p w14:paraId="1A6224E6"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6" w:history="1">
        <w:r w:rsidR="00A820B9" w:rsidRPr="007D7C5A">
          <w:rPr>
            <w:rStyle w:val="Hyperlink"/>
            <w:noProof/>
          </w:rPr>
          <w:t>5-11.  Operational Learning Products Implementation and Evaluation Requirements</w:t>
        </w:r>
        <w:r w:rsidR="00A820B9">
          <w:rPr>
            <w:noProof/>
            <w:webHidden/>
          </w:rPr>
          <w:tab/>
        </w:r>
        <w:r w:rsidR="00A820B9">
          <w:rPr>
            <w:noProof/>
            <w:webHidden/>
          </w:rPr>
          <w:fldChar w:fldCharType="begin"/>
        </w:r>
        <w:r w:rsidR="00A820B9">
          <w:rPr>
            <w:noProof/>
            <w:webHidden/>
          </w:rPr>
          <w:instrText xml:space="preserve"> PAGEREF _Toc484424396 \h </w:instrText>
        </w:r>
        <w:r w:rsidR="00A820B9">
          <w:rPr>
            <w:noProof/>
            <w:webHidden/>
          </w:rPr>
        </w:r>
        <w:r w:rsidR="00A820B9">
          <w:rPr>
            <w:noProof/>
            <w:webHidden/>
          </w:rPr>
          <w:fldChar w:fldCharType="separate"/>
        </w:r>
        <w:r>
          <w:rPr>
            <w:noProof/>
            <w:webHidden/>
          </w:rPr>
          <w:t>61</w:t>
        </w:r>
        <w:r w:rsidR="00A820B9">
          <w:rPr>
            <w:noProof/>
            <w:webHidden/>
          </w:rPr>
          <w:fldChar w:fldCharType="end"/>
        </w:r>
      </w:hyperlink>
    </w:p>
    <w:p w14:paraId="063D04AA" w14:textId="4603243D" w:rsidR="00A820B9" w:rsidRDefault="00E44468">
      <w:pPr>
        <w:pStyle w:val="TOC2"/>
        <w:rPr>
          <w:rFonts w:asciiTheme="minorHAnsi" w:eastAsiaTheme="minorEastAsia" w:hAnsiTheme="minorHAnsi" w:cstheme="minorBidi"/>
          <w:b w:val="0"/>
          <w:noProof/>
          <w:sz w:val="22"/>
          <w:szCs w:val="22"/>
        </w:rPr>
      </w:pPr>
      <w:hyperlink w:anchor="_Toc484424397" w:history="1">
        <w:r w:rsidR="00A820B9" w:rsidRPr="007D7C5A">
          <w:rPr>
            <w:rStyle w:val="Hyperlink"/>
            <w:noProof/>
          </w:rPr>
          <w:t>Section III</w:t>
        </w:r>
        <w:r w:rsidR="00A820B9">
          <w:rPr>
            <w:rStyle w:val="Hyperlink"/>
            <w:noProof/>
          </w:rPr>
          <w:t xml:space="preserve">  </w:t>
        </w:r>
      </w:hyperlink>
      <w:hyperlink w:anchor="_Toc484424398" w:history="1">
        <w:r w:rsidR="00A820B9" w:rsidRPr="007D7C5A">
          <w:rPr>
            <w:rStyle w:val="Hyperlink"/>
            <w:noProof/>
          </w:rPr>
          <w:t>Institutional Domain Requirements related to Learning Products</w:t>
        </w:r>
        <w:r w:rsidR="00A820B9">
          <w:rPr>
            <w:noProof/>
            <w:webHidden/>
          </w:rPr>
          <w:tab/>
        </w:r>
        <w:r w:rsidR="00A820B9">
          <w:rPr>
            <w:noProof/>
            <w:webHidden/>
          </w:rPr>
          <w:fldChar w:fldCharType="begin"/>
        </w:r>
        <w:r w:rsidR="00A820B9">
          <w:rPr>
            <w:noProof/>
            <w:webHidden/>
          </w:rPr>
          <w:instrText xml:space="preserve"> PAGEREF _Toc484424398 \h </w:instrText>
        </w:r>
        <w:r w:rsidR="00A820B9">
          <w:rPr>
            <w:noProof/>
            <w:webHidden/>
          </w:rPr>
        </w:r>
        <w:r w:rsidR="00A820B9">
          <w:rPr>
            <w:noProof/>
            <w:webHidden/>
          </w:rPr>
          <w:fldChar w:fldCharType="separate"/>
        </w:r>
        <w:r>
          <w:rPr>
            <w:noProof/>
            <w:webHidden/>
          </w:rPr>
          <w:t>61</w:t>
        </w:r>
        <w:r w:rsidR="00A820B9">
          <w:rPr>
            <w:noProof/>
            <w:webHidden/>
          </w:rPr>
          <w:fldChar w:fldCharType="end"/>
        </w:r>
      </w:hyperlink>
    </w:p>
    <w:p w14:paraId="6DE8A0A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399" w:history="1">
        <w:r w:rsidR="00A820B9" w:rsidRPr="007D7C5A">
          <w:rPr>
            <w:rStyle w:val="Hyperlink"/>
            <w:noProof/>
          </w:rPr>
          <w:t>5-12.  Institutional Domain Requirements</w:t>
        </w:r>
        <w:r w:rsidR="00A820B9">
          <w:rPr>
            <w:noProof/>
            <w:webHidden/>
          </w:rPr>
          <w:tab/>
        </w:r>
        <w:r w:rsidR="00A820B9">
          <w:rPr>
            <w:noProof/>
            <w:webHidden/>
          </w:rPr>
          <w:fldChar w:fldCharType="begin"/>
        </w:r>
        <w:r w:rsidR="00A820B9">
          <w:rPr>
            <w:noProof/>
            <w:webHidden/>
          </w:rPr>
          <w:instrText xml:space="preserve"> PAGEREF _Toc484424399 \h </w:instrText>
        </w:r>
        <w:r w:rsidR="00A820B9">
          <w:rPr>
            <w:noProof/>
            <w:webHidden/>
          </w:rPr>
        </w:r>
        <w:r w:rsidR="00A820B9">
          <w:rPr>
            <w:noProof/>
            <w:webHidden/>
          </w:rPr>
          <w:fldChar w:fldCharType="separate"/>
        </w:r>
        <w:r>
          <w:rPr>
            <w:noProof/>
            <w:webHidden/>
          </w:rPr>
          <w:t>61</w:t>
        </w:r>
        <w:r w:rsidR="00A820B9">
          <w:rPr>
            <w:noProof/>
            <w:webHidden/>
          </w:rPr>
          <w:fldChar w:fldCharType="end"/>
        </w:r>
      </w:hyperlink>
    </w:p>
    <w:p w14:paraId="10674D82"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00" w:history="1">
        <w:r w:rsidR="00A820B9" w:rsidRPr="007D7C5A">
          <w:rPr>
            <w:rStyle w:val="Hyperlink"/>
            <w:noProof/>
          </w:rPr>
          <w:t>5-13.  Institutional Learning Products Implementation and Evaluation Requirements</w:t>
        </w:r>
        <w:r w:rsidR="00A820B9">
          <w:rPr>
            <w:noProof/>
            <w:webHidden/>
          </w:rPr>
          <w:tab/>
        </w:r>
        <w:r w:rsidR="00A820B9">
          <w:rPr>
            <w:noProof/>
            <w:webHidden/>
          </w:rPr>
          <w:fldChar w:fldCharType="begin"/>
        </w:r>
        <w:r w:rsidR="00A820B9">
          <w:rPr>
            <w:noProof/>
            <w:webHidden/>
          </w:rPr>
          <w:instrText xml:space="preserve"> PAGEREF _Toc484424400 \h </w:instrText>
        </w:r>
        <w:r w:rsidR="00A820B9">
          <w:rPr>
            <w:noProof/>
            <w:webHidden/>
          </w:rPr>
        </w:r>
        <w:r w:rsidR="00A820B9">
          <w:rPr>
            <w:noProof/>
            <w:webHidden/>
          </w:rPr>
          <w:fldChar w:fldCharType="separate"/>
        </w:r>
        <w:r>
          <w:rPr>
            <w:noProof/>
            <w:webHidden/>
          </w:rPr>
          <w:t>62</w:t>
        </w:r>
        <w:r w:rsidR="00A820B9">
          <w:rPr>
            <w:noProof/>
            <w:webHidden/>
          </w:rPr>
          <w:fldChar w:fldCharType="end"/>
        </w:r>
      </w:hyperlink>
    </w:p>
    <w:p w14:paraId="6615220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01" w:history="1">
        <w:r w:rsidR="00A820B9" w:rsidRPr="007D7C5A">
          <w:rPr>
            <w:rStyle w:val="Hyperlink"/>
            <w:noProof/>
          </w:rPr>
          <w:t>5-14  Soldier Training Publication (STP)</w:t>
        </w:r>
        <w:r w:rsidR="00A820B9">
          <w:rPr>
            <w:noProof/>
            <w:webHidden/>
          </w:rPr>
          <w:tab/>
        </w:r>
        <w:r w:rsidR="00A820B9">
          <w:rPr>
            <w:noProof/>
            <w:webHidden/>
          </w:rPr>
          <w:fldChar w:fldCharType="begin"/>
        </w:r>
        <w:r w:rsidR="00A820B9">
          <w:rPr>
            <w:noProof/>
            <w:webHidden/>
          </w:rPr>
          <w:instrText xml:space="preserve"> PAGEREF _Toc484424401 \h </w:instrText>
        </w:r>
        <w:r w:rsidR="00A820B9">
          <w:rPr>
            <w:noProof/>
            <w:webHidden/>
          </w:rPr>
        </w:r>
        <w:r w:rsidR="00A820B9">
          <w:rPr>
            <w:noProof/>
            <w:webHidden/>
          </w:rPr>
          <w:fldChar w:fldCharType="separate"/>
        </w:r>
        <w:r>
          <w:rPr>
            <w:noProof/>
            <w:webHidden/>
          </w:rPr>
          <w:t>63</w:t>
        </w:r>
        <w:r w:rsidR="00A820B9">
          <w:rPr>
            <w:noProof/>
            <w:webHidden/>
          </w:rPr>
          <w:fldChar w:fldCharType="end"/>
        </w:r>
      </w:hyperlink>
    </w:p>
    <w:p w14:paraId="53C67FE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02" w:history="1">
        <w:r w:rsidR="00A820B9" w:rsidRPr="007D7C5A">
          <w:rPr>
            <w:rStyle w:val="Hyperlink"/>
            <w:noProof/>
          </w:rPr>
          <w:t>5-15.  Course Length</w:t>
        </w:r>
        <w:r w:rsidR="00A820B9">
          <w:rPr>
            <w:noProof/>
            <w:webHidden/>
          </w:rPr>
          <w:tab/>
        </w:r>
        <w:r w:rsidR="00A820B9">
          <w:rPr>
            <w:noProof/>
            <w:webHidden/>
          </w:rPr>
          <w:fldChar w:fldCharType="begin"/>
        </w:r>
        <w:r w:rsidR="00A820B9">
          <w:rPr>
            <w:noProof/>
            <w:webHidden/>
          </w:rPr>
          <w:instrText xml:space="preserve"> PAGEREF _Toc484424402 \h </w:instrText>
        </w:r>
        <w:r w:rsidR="00A820B9">
          <w:rPr>
            <w:noProof/>
            <w:webHidden/>
          </w:rPr>
        </w:r>
        <w:r w:rsidR="00A820B9">
          <w:rPr>
            <w:noProof/>
            <w:webHidden/>
          </w:rPr>
          <w:fldChar w:fldCharType="separate"/>
        </w:r>
        <w:r>
          <w:rPr>
            <w:noProof/>
            <w:webHidden/>
          </w:rPr>
          <w:t>63</w:t>
        </w:r>
        <w:r w:rsidR="00A820B9">
          <w:rPr>
            <w:noProof/>
            <w:webHidden/>
          </w:rPr>
          <w:fldChar w:fldCharType="end"/>
        </w:r>
      </w:hyperlink>
    </w:p>
    <w:p w14:paraId="01252D8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03" w:history="1">
        <w:r w:rsidR="00A820B9" w:rsidRPr="007D7C5A">
          <w:rPr>
            <w:rStyle w:val="Hyperlink"/>
            <w:noProof/>
          </w:rPr>
          <w:t>5-16.  The Army Training System (TATS) Course Design Considerations</w:t>
        </w:r>
        <w:r w:rsidR="00A820B9">
          <w:rPr>
            <w:noProof/>
            <w:webHidden/>
          </w:rPr>
          <w:tab/>
        </w:r>
        <w:r w:rsidR="00A820B9">
          <w:rPr>
            <w:noProof/>
            <w:webHidden/>
          </w:rPr>
          <w:fldChar w:fldCharType="begin"/>
        </w:r>
        <w:r w:rsidR="00A820B9">
          <w:rPr>
            <w:noProof/>
            <w:webHidden/>
          </w:rPr>
          <w:instrText xml:space="preserve"> PAGEREF _Toc484424403 \h </w:instrText>
        </w:r>
        <w:r w:rsidR="00A820B9">
          <w:rPr>
            <w:noProof/>
            <w:webHidden/>
          </w:rPr>
        </w:r>
        <w:r w:rsidR="00A820B9">
          <w:rPr>
            <w:noProof/>
            <w:webHidden/>
          </w:rPr>
          <w:fldChar w:fldCharType="separate"/>
        </w:r>
        <w:r>
          <w:rPr>
            <w:noProof/>
            <w:webHidden/>
          </w:rPr>
          <w:t>65</w:t>
        </w:r>
        <w:r w:rsidR="00A820B9">
          <w:rPr>
            <w:noProof/>
            <w:webHidden/>
          </w:rPr>
          <w:fldChar w:fldCharType="end"/>
        </w:r>
      </w:hyperlink>
    </w:p>
    <w:p w14:paraId="3353349C" w14:textId="04FBFC97" w:rsidR="00A820B9" w:rsidRDefault="00E44468">
      <w:pPr>
        <w:pStyle w:val="TOC2"/>
        <w:rPr>
          <w:rFonts w:asciiTheme="minorHAnsi" w:eastAsiaTheme="minorEastAsia" w:hAnsiTheme="minorHAnsi" w:cstheme="minorBidi"/>
          <w:b w:val="0"/>
          <w:noProof/>
          <w:sz w:val="22"/>
          <w:szCs w:val="22"/>
        </w:rPr>
      </w:pPr>
      <w:hyperlink w:anchor="_Toc484424404" w:history="1">
        <w:r w:rsidR="00A820B9" w:rsidRPr="007D7C5A">
          <w:rPr>
            <w:rStyle w:val="Hyperlink"/>
            <w:noProof/>
          </w:rPr>
          <w:t>Section IV</w:t>
        </w:r>
        <w:r w:rsidR="00A820B9">
          <w:rPr>
            <w:rStyle w:val="Hyperlink"/>
            <w:noProof/>
          </w:rPr>
          <w:t xml:space="preserve">  </w:t>
        </w:r>
      </w:hyperlink>
      <w:hyperlink w:anchor="_Toc484424405" w:history="1">
        <w:r w:rsidR="00A820B9" w:rsidRPr="007D7C5A">
          <w:rPr>
            <w:rStyle w:val="Hyperlink"/>
            <w:noProof/>
          </w:rPr>
          <w:t>Self-Development Domain Requirements related to Learning Products</w:t>
        </w:r>
        <w:r w:rsidR="00A820B9">
          <w:rPr>
            <w:noProof/>
            <w:webHidden/>
          </w:rPr>
          <w:tab/>
        </w:r>
        <w:r w:rsidR="00A820B9">
          <w:rPr>
            <w:noProof/>
            <w:webHidden/>
          </w:rPr>
          <w:fldChar w:fldCharType="begin"/>
        </w:r>
        <w:r w:rsidR="00A820B9">
          <w:rPr>
            <w:noProof/>
            <w:webHidden/>
          </w:rPr>
          <w:instrText xml:space="preserve"> PAGEREF _Toc484424405 \h </w:instrText>
        </w:r>
        <w:r w:rsidR="00A820B9">
          <w:rPr>
            <w:noProof/>
            <w:webHidden/>
          </w:rPr>
        </w:r>
        <w:r w:rsidR="00A820B9">
          <w:rPr>
            <w:noProof/>
            <w:webHidden/>
          </w:rPr>
          <w:fldChar w:fldCharType="separate"/>
        </w:r>
        <w:r>
          <w:rPr>
            <w:noProof/>
            <w:webHidden/>
          </w:rPr>
          <w:t>65</w:t>
        </w:r>
        <w:r w:rsidR="00A820B9">
          <w:rPr>
            <w:noProof/>
            <w:webHidden/>
          </w:rPr>
          <w:fldChar w:fldCharType="end"/>
        </w:r>
      </w:hyperlink>
    </w:p>
    <w:p w14:paraId="1A16154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06" w:history="1">
        <w:r w:rsidR="00A820B9" w:rsidRPr="007D7C5A">
          <w:rPr>
            <w:rStyle w:val="Hyperlink"/>
            <w:noProof/>
          </w:rPr>
          <w:t>5-17.  Self-Development Domain Requirements</w:t>
        </w:r>
        <w:r w:rsidR="00A820B9">
          <w:rPr>
            <w:noProof/>
            <w:webHidden/>
          </w:rPr>
          <w:tab/>
        </w:r>
        <w:r w:rsidR="00A820B9">
          <w:rPr>
            <w:noProof/>
            <w:webHidden/>
          </w:rPr>
          <w:fldChar w:fldCharType="begin"/>
        </w:r>
        <w:r w:rsidR="00A820B9">
          <w:rPr>
            <w:noProof/>
            <w:webHidden/>
          </w:rPr>
          <w:instrText xml:space="preserve"> PAGEREF _Toc484424406 \h </w:instrText>
        </w:r>
        <w:r w:rsidR="00A820B9">
          <w:rPr>
            <w:noProof/>
            <w:webHidden/>
          </w:rPr>
        </w:r>
        <w:r w:rsidR="00A820B9">
          <w:rPr>
            <w:noProof/>
            <w:webHidden/>
          </w:rPr>
          <w:fldChar w:fldCharType="separate"/>
        </w:r>
        <w:r>
          <w:rPr>
            <w:noProof/>
            <w:webHidden/>
          </w:rPr>
          <w:t>65</w:t>
        </w:r>
        <w:r w:rsidR="00A820B9">
          <w:rPr>
            <w:noProof/>
            <w:webHidden/>
          </w:rPr>
          <w:fldChar w:fldCharType="end"/>
        </w:r>
      </w:hyperlink>
    </w:p>
    <w:p w14:paraId="457E233B" w14:textId="676B25A0" w:rsidR="00A820B9" w:rsidRDefault="00E44468" w:rsidP="00A820B9">
      <w:pPr>
        <w:pStyle w:val="TOC1"/>
        <w:rPr>
          <w:rFonts w:asciiTheme="minorHAnsi" w:eastAsiaTheme="minorEastAsia" w:hAnsiTheme="minorHAnsi" w:cstheme="minorBidi"/>
          <w:noProof/>
          <w:sz w:val="22"/>
          <w:szCs w:val="22"/>
        </w:rPr>
      </w:pPr>
      <w:hyperlink w:anchor="_Toc484424407" w:history="1">
        <w:r w:rsidR="00A820B9" w:rsidRPr="007D7C5A">
          <w:rPr>
            <w:rStyle w:val="Hyperlink"/>
            <w:noProof/>
          </w:rPr>
          <w:t>Chapter 6</w:t>
        </w:r>
        <w:r w:rsidR="00A820B9">
          <w:rPr>
            <w:rStyle w:val="Hyperlink"/>
            <w:noProof/>
          </w:rPr>
          <w:t xml:space="preserve">  </w:t>
        </w:r>
      </w:hyperlink>
      <w:hyperlink w:anchor="_Toc484424408" w:history="1">
        <w:r w:rsidR="00A820B9" w:rsidRPr="007D7C5A">
          <w:rPr>
            <w:rStyle w:val="Hyperlink"/>
            <w:noProof/>
          </w:rPr>
          <w:t>Managing Army Learning Products</w:t>
        </w:r>
        <w:r w:rsidR="00A820B9">
          <w:rPr>
            <w:noProof/>
            <w:webHidden/>
          </w:rPr>
          <w:tab/>
        </w:r>
        <w:r w:rsidR="00A820B9">
          <w:rPr>
            <w:noProof/>
            <w:webHidden/>
          </w:rPr>
          <w:fldChar w:fldCharType="begin"/>
        </w:r>
        <w:r w:rsidR="00A820B9">
          <w:rPr>
            <w:noProof/>
            <w:webHidden/>
          </w:rPr>
          <w:instrText xml:space="preserve"> PAGEREF _Toc484424408 \h </w:instrText>
        </w:r>
        <w:r w:rsidR="00A820B9">
          <w:rPr>
            <w:noProof/>
            <w:webHidden/>
          </w:rPr>
        </w:r>
        <w:r w:rsidR="00A820B9">
          <w:rPr>
            <w:noProof/>
            <w:webHidden/>
          </w:rPr>
          <w:fldChar w:fldCharType="separate"/>
        </w:r>
        <w:r>
          <w:rPr>
            <w:noProof/>
            <w:webHidden/>
          </w:rPr>
          <w:t>66</w:t>
        </w:r>
        <w:r w:rsidR="00A820B9">
          <w:rPr>
            <w:noProof/>
            <w:webHidden/>
          </w:rPr>
          <w:fldChar w:fldCharType="end"/>
        </w:r>
      </w:hyperlink>
    </w:p>
    <w:p w14:paraId="131A7B1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09" w:history="1">
        <w:r w:rsidR="00A820B9" w:rsidRPr="007D7C5A">
          <w:rPr>
            <w:rStyle w:val="Hyperlink"/>
            <w:noProof/>
          </w:rPr>
          <w:t>6-1.  Overview</w:t>
        </w:r>
        <w:r w:rsidR="00A820B9">
          <w:rPr>
            <w:noProof/>
            <w:webHidden/>
          </w:rPr>
          <w:tab/>
        </w:r>
        <w:r w:rsidR="00A820B9">
          <w:rPr>
            <w:noProof/>
            <w:webHidden/>
          </w:rPr>
          <w:fldChar w:fldCharType="begin"/>
        </w:r>
        <w:r w:rsidR="00A820B9">
          <w:rPr>
            <w:noProof/>
            <w:webHidden/>
          </w:rPr>
          <w:instrText xml:space="preserve"> PAGEREF _Toc484424409 \h </w:instrText>
        </w:r>
        <w:r w:rsidR="00A820B9">
          <w:rPr>
            <w:noProof/>
            <w:webHidden/>
          </w:rPr>
        </w:r>
        <w:r w:rsidR="00A820B9">
          <w:rPr>
            <w:noProof/>
            <w:webHidden/>
          </w:rPr>
          <w:fldChar w:fldCharType="separate"/>
        </w:r>
        <w:r>
          <w:rPr>
            <w:noProof/>
            <w:webHidden/>
          </w:rPr>
          <w:t>66</w:t>
        </w:r>
        <w:r w:rsidR="00A820B9">
          <w:rPr>
            <w:noProof/>
            <w:webHidden/>
          </w:rPr>
          <w:fldChar w:fldCharType="end"/>
        </w:r>
      </w:hyperlink>
    </w:p>
    <w:p w14:paraId="1DCFEC65" w14:textId="5FE86F5F" w:rsidR="00A820B9" w:rsidRDefault="00E44468">
      <w:pPr>
        <w:pStyle w:val="TOC2"/>
        <w:rPr>
          <w:rFonts w:asciiTheme="minorHAnsi" w:eastAsiaTheme="minorEastAsia" w:hAnsiTheme="minorHAnsi" w:cstheme="minorBidi"/>
          <w:b w:val="0"/>
          <w:noProof/>
          <w:sz w:val="22"/>
          <w:szCs w:val="22"/>
        </w:rPr>
      </w:pPr>
      <w:hyperlink w:anchor="_Toc484424410" w:history="1">
        <w:r w:rsidR="00A820B9" w:rsidRPr="007D7C5A">
          <w:rPr>
            <w:rStyle w:val="Hyperlink"/>
            <w:noProof/>
          </w:rPr>
          <w:t>Section I</w:t>
        </w:r>
        <w:r w:rsidR="00A820B9">
          <w:rPr>
            <w:rStyle w:val="Hyperlink"/>
            <w:noProof/>
          </w:rPr>
          <w:t xml:space="preserve">  </w:t>
        </w:r>
      </w:hyperlink>
      <w:hyperlink w:anchor="_Toc484424411" w:history="1">
        <w:r w:rsidR="00A820B9" w:rsidRPr="007D7C5A">
          <w:rPr>
            <w:rStyle w:val="Hyperlink"/>
            <w:noProof/>
          </w:rPr>
          <w:t>Governing Learning Products</w:t>
        </w:r>
        <w:r w:rsidR="00A820B9">
          <w:rPr>
            <w:noProof/>
            <w:webHidden/>
          </w:rPr>
          <w:tab/>
        </w:r>
        <w:r w:rsidR="00A820B9">
          <w:rPr>
            <w:noProof/>
            <w:webHidden/>
          </w:rPr>
          <w:fldChar w:fldCharType="begin"/>
        </w:r>
        <w:r w:rsidR="00A820B9">
          <w:rPr>
            <w:noProof/>
            <w:webHidden/>
          </w:rPr>
          <w:instrText xml:space="preserve"> PAGEREF _Toc484424411 \h </w:instrText>
        </w:r>
        <w:r w:rsidR="00A820B9">
          <w:rPr>
            <w:noProof/>
            <w:webHidden/>
          </w:rPr>
        </w:r>
        <w:r w:rsidR="00A820B9">
          <w:rPr>
            <w:noProof/>
            <w:webHidden/>
          </w:rPr>
          <w:fldChar w:fldCharType="separate"/>
        </w:r>
        <w:r>
          <w:rPr>
            <w:noProof/>
            <w:webHidden/>
          </w:rPr>
          <w:t>67</w:t>
        </w:r>
        <w:r w:rsidR="00A820B9">
          <w:rPr>
            <w:noProof/>
            <w:webHidden/>
          </w:rPr>
          <w:fldChar w:fldCharType="end"/>
        </w:r>
      </w:hyperlink>
    </w:p>
    <w:p w14:paraId="4CAC97D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12" w:history="1">
        <w:r w:rsidR="00A820B9" w:rsidRPr="007D7C5A">
          <w:rPr>
            <w:rStyle w:val="Hyperlink"/>
            <w:noProof/>
          </w:rPr>
          <w:t>6-2.  Governance of Learning Products</w:t>
        </w:r>
        <w:r w:rsidR="00A820B9">
          <w:rPr>
            <w:noProof/>
            <w:webHidden/>
          </w:rPr>
          <w:tab/>
        </w:r>
        <w:r w:rsidR="00A820B9">
          <w:rPr>
            <w:noProof/>
            <w:webHidden/>
          </w:rPr>
          <w:fldChar w:fldCharType="begin"/>
        </w:r>
        <w:r w:rsidR="00A820B9">
          <w:rPr>
            <w:noProof/>
            <w:webHidden/>
          </w:rPr>
          <w:instrText xml:space="preserve"> PAGEREF _Toc484424412 \h </w:instrText>
        </w:r>
        <w:r w:rsidR="00A820B9">
          <w:rPr>
            <w:noProof/>
            <w:webHidden/>
          </w:rPr>
        </w:r>
        <w:r w:rsidR="00A820B9">
          <w:rPr>
            <w:noProof/>
            <w:webHidden/>
          </w:rPr>
          <w:fldChar w:fldCharType="separate"/>
        </w:r>
        <w:r>
          <w:rPr>
            <w:noProof/>
            <w:webHidden/>
          </w:rPr>
          <w:t>67</w:t>
        </w:r>
        <w:r w:rsidR="00A820B9">
          <w:rPr>
            <w:noProof/>
            <w:webHidden/>
          </w:rPr>
          <w:fldChar w:fldCharType="end"/>
        </w:r>
      </w:hyperlink>
    </w:p>
    <w:p w14:paraId="144AC37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13" w:history="1">
        <w:r w:rsidR="00A820B9" w:rsidRPr="007D7C5A">
          <w:rPr>
            <w:rStyle w:val="Hyperlink"/>
            <w:noProof/>
          </w:rPr>
          <w:t>6-3.  Management in the Learning Enterprise</w:t>
        </w:r>
        <w:r w:rsidR="00A820B9">
          <w:rPr>
            <w:noProof/>
            <w:webHidden/>
          </w:rPr>
          <w:tab/>
        </w:r>
        <w:r w:rsidR="00A820B9">
          <w:rPr>
            <w:noProof/>
            <w:webHidden/>
          </w:rPr>
          <w:fldChar w:fldCharType="begin"/>
        </w:r>
        <w:r w:rsidR="00A820B9">
          <w:rPr>
            <w:noProof/>
            <w:webHidden/>
          </w:rPr>
          <w:instrText xml:space="preserve"> PAGEREF _Toc484424413 \h </w:instrText>
        </w:r>
        <w:r w:rsidR="00A820B9">
          <w:rPr>
            <w:noProof/>
            <w:webHidden/>
          </w:rPr>
        </w:r>
        <w:r w:rsidR="00A820B9">
          <w:rPr>
            <w:noProof/>
            <w:webHidden/>
          </w:rPr>
          <w:fldChar w:fldCharType="separate"/>
        </w:r>
        <w:r>
          <w:rPr>
            <w:noProof/>
            <w:webHidden/>
          </w:rPr>
          <w:t>67</w:t>
        </w:r>
        <w:r w:rsidR="00A820B9">
          <w:rPr>
            <w:noProof/>
            <w:webHidden/>
          </w:rPr>
          <w:fldChar w:fldCharType="end"/>
        </w:r>
      </w:hyperlink>
    </w:p>
    <w:p w14:paraId="1FD67DDA" w14:textId="606070E2" w:rsidR="00A820B9" w:rsidRDefault="00E44468">
      <w:pPr>
        <w:pStyle w:val="TOC2"/>
        <w:rPr>
          <w:rFonts w:asciiTheme="minorHAnsi" w:eastAsiaTheme="minorEastAsia" w:hAnsiTheme="minorHAnsi" w:cstheme="minorBidi"/>
          <w:b w:val="0"/>
          <w:noProof/>
          <w:sz w:val="22"/>
          <w:szCs w:val="22"/>
        </w:rPr>
      </w:pPr>
      <w:hyperlink w:anchor="_Toc484424414" w:history="1">
        <w:r w:rsidR="00A820B9" w:rsidRPr="007D7C5A">
          <w:rPr>
            <w:rStyle w:val="Hyperlink"/>
            <w:noProof/>
          </w:rPr>
          <w:t>Section II</w:t>
        </w:r>
        <w:r w:rsidR="00A820B9">
          <w:rPr>
            <w:rStyle w:val="Hyperlink"/>
            <w:noProof/>
          </w:rPr>
          <w:t xml:space="preserve">  </w:t>
        </w:r>
      </w:hyperlink>
      <w:hyperlink w:anchor="_Toc484424415" w:history="1">
        <w:r w:rsidR="00A820B9" w:rsidRPr="007D7C5A">
          <w:rPr>
            <w:rStyle w:val="Hyperlink"/>
            <w:noProof/>
          </w:rPr>
          <w:t>Management Responsibilities and Roles</w:t>
        </w:r>
        <w:r w:rsidR="00A820B9">
          <w:rPr>
            <w:noProof/>
            <w:webHidden/>
          </w:rPr>
          <w:tab/>
        </w:r>
        <w:r w:rsidR="00A820B9">
          <w:rPr>
            <w:noProof/>
            <w:webHidden/>
          </w:rPr>
          <w:fldChar w:fldCharType="begin"/>
        </w:r>
        <w:r w:rsidR="00A820B9">
          <w:rPr>
            <w:noProof/>
            <w:webHidden/>
          </w:rPr>
          <w:instrText xml:space="preserve"> PAGEREF _Toc484424415 \h </w:instrText>
        </w:r>
        <w:r w:rsidR="00A820B9">
          <w:rPr>
            <w:noProof/>
            <w:webHidden/>
          </w:rPr>
        </w:r>
        <w:r w:rsidR="00A820B9">
          <w:rPr>
            <w:noProof/>
            <w:webHidden/>
          </w:rPr>
          <w:fldChar w:fldCharType="separate"/>
        </w:r>
        <w:r>
          <w:rPr>
            <w:noProof/>
            <w:webHidden/>
          </w:rPr>
          <w:t>69</w:t>
        </w:r>
        <w:r w:rsidR="00A820B9">
          <w:rPr>
            <w:noProof/>
            <w:webHidden/>
          </w:rPr>
          <w:fldChar w:fldCharType="end"/>
        </w:r>
      </w:hyperlink>
    </w:p>
    <w:p w14:paraId="02A6E0D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16" w:history="1">
        <w:r w:rsidR="00A820B9" w:rsidRPr="007D7C5A">
          <w:rPr>
            <w:rStyle w:val="Hyperlink"/>
            <w:noProof/>
          </w:rPr>
          <w:t>6-4.  Manager Responsibilities Overview</w:t>
        </w:r>
        <w:r w:rsidR="00A820B9">
          <w:rPr>
            <w:noProof/>
            <w:webHidden/>
          </w:rPr>
          <w:tab/>
        </w:r>
        <w:r w:rsidR="00A820B9">
          <w:rPr>
            <w:noProof/>
            <w:webHidden/>
          </w:rPr>
          <w:fldChar w:fldCharType="begin"/>
        </w:r>
        <w:r w:rsidR="00A820B9">
          <w:rPr>
            <w:noProof/>
            <w:webHidden/>
          </w:rPr>
          <w:instrText xml:space="preserve"> PAGEREF _Toc484424416 \h </w:instrText>
        </w:r>
        <w:r w:rsidR="00A820B9">
          <w:rPr>
            <w:noProof/>
            <w:webHidden/>
          </w:rPr>
        </w:r>
        <w:r w:rsidR="00A820B9">
          <w:rPr>
            <w:noProof/>
            <w:webHidden/>
          </w:rPr>
          <w:fldChar w:fldCharType="separate"/>
        </w:r>
        <w:r>
          <w:rPr>
            <w:noProof/>
            <w:webHidden/>
          </w:rPr>
          <w:t>69</w:t>
        </w:r>
        <w:r w:rsidR="00A820B9">
          <w:rPr>
            <w:noProof/>
            <w:webHidden/>
          </w:rPr>
          <w:fldChar w:fldCharType="end"/>
        </w:r>
      </w:hyperlink>
    </w:p>
    <w:p w14:paraId="570CB7B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17" w:history="1">
        <w:r w:rsidR="00A820B9" w:rsidRPr="007D7C5A">
          <w:rPr>
            <w:rStyle w:val="Hyperlink"/>
            <w:noProof/>
          </w:rPr>
          <w:t>6-5.  Functional Areas and Proponency</w:t>
        </w:r>
        <w:r w:rsidR="00A820B9">
          <w:rPr>
            <w:noProof/>
            <w:webHidden/>
          </w:rPr>
          <w:tab/>
        </w:r>
        <w:r w:rsidR="00A820B9">
          <w:rPr>
            <w:noProof/>
            <w:webHidden/>
          </w:rPr>
          <w:fldChar w:fldCharType="begin"/>
        </w:r>
        <w:r w:rsidR="00A820B9">
          <w:rPr>
            <w:noProof/>
            <w:webHidden/>
          </w:rPr>
          <w:instrText xml:space="preserve"> PAGEREF _Toc484424417 \h </w:instrText>
        </w:r>
        <w:r w:rsidR="00A820B9">
          <w:rPr>
            <w:noProof/>
            <w:webHidden/>
          </w:rPr>
        </w:r>
        <w:r w:rsidR="00A820B9">
          <w:rPr>
            <w:noProof/>
            <w:webHidden/>
          </w:rPr>
          <w:fldChar w:fldCharType="separate"/>
        </w:r>
        <w:r>
          <w:rPr>
            <w:noProof/>
            <w:webHidden/>
          </w:rPr>
          <w:t>70</w:t>
        </w:r>
        <w:r w:rsidR="00A820B9">
          <w:rPr>
            <w:noProof/>
            <w:webHidden/>
          </w:rPr>
          <w:fldChar w:fldCharType="end"/>
        </w:r>
      </w:hyperlink>
    </w:p>
    <w:p w14:paraId="1DF04A30"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18" w:history="1">
        <w:r w:rsidR="00A820B9" w:rsidRPr="007D7C5A">
          <w:rPr>
            <w:rStyle w:val="Hyperlink"/>
            <w:noProof/>
          </w:rPr>
          <w:t>6-6.  Course Management</w:t>
        </w:r>
        <w:r w:rsidR="00A820B9">
          <w:rPr>
            <w:noProof/>
            <w:webHidden/>
          </w:rPr>
          <w:tab/>
        </w:r>
        <w:r w:rsidR="00A820B9">
          <w:rPr>
            <w:noProof/>
            <w:webHidden/>
          </w:rPr>
          <w:fldChar w:fldCharType="begin"/>
        </w:r>
        <w:r w:rsidR="00A820B9">
          <w:rPr>
            <w:noProof/>
            <w:webHidden/>
          </w:rPr>
          <w:instrText xml:space="preserve"> PAGEREF _Toc484424418 \h </w:instrText>
        </w:r>
        <w:r w:rsidR="00A820B9">
          <w:rPr>
            <w:noProof/>
            <w:webHidden/>
          </w:rPr>
        </w:r>
        <w:r w:rsidR="00A820B9">
          <w:rPr>
            <w:noProof/>
            <w:webHidden/>
          </w:rPr>
          <w:fldChar w:fldCharType="separate"/>
        </w:r>
        <w:r>
          <w:rPr>
            <w:noProof/>
            <w:webHidden/>
          </w:rPr>
          <w:t>71</w:t>
        </w:r>
        <w:r w:rsidR="00A820B9">
          <w:rPr>
            <w:noProof/>
            <w:webHidden/>
          </w:rPr>
          <w:fldChar w:fldCharType="end"/>
        </w:r>
      </w:hyperlink>
    </w:p>
    <w:p w14:paraId="265ADD1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19" w:history="1">
        <w:r w:rsidR="00A820B9" w:rsidRPr="007D7C5A">
          <w:rPr>
            <w:rStyle w:val="Hyperlink"/>
            <w:noProof/>
          </w:rPr>
          <w:t>6-7.  Management of Common Core Curriculum</w:t>
        </w:r>
        <w:r w:rsidR="00A820B9">
          <w:rPr>
            <w:noProof/>
            <w:webHidden/>
          </w:rPr>
          <w:tab/>
        </w:r>
        <w:r w:rsidR="00A820B9">
          <w:rPr>
            <w:noProof/>
            <w:webHidden/>
          </w:rPr>
          <w:fldChar w:fldCharType="begin"/>
        </w:r>
        <w:r w:rsidR="00A820B9">
          <w:rPr>
            <w:noProof/>
            <w:webHidden/>
          </w:rPr>
          <w:instrText xml:space="preserve"> PAGEREF _Toc484424419 \h </w:instrText>
        </w:r>
        <w:r w:rsidR="00A820B9">
          <w:rPr>
            <w:noProof/>
            <w:webHidden/>
          </w:rPr>
        </w:r>
        <w:r w:rsidR="00A820B9">
          <w:rPr>
            <w:noProof/>
            <w:webHidden/>
          </w:rPr>
          <w:fldChar w:fldCharType="separate"/>
        </w:r>
        <w:r>
          <w:rPr>
            <w:noProof/>
            <w:webHidden/>
          </w:rPr>
          <w:t>72</w:t>
        </w:r>
        <w:r w:rsidR="00A820B9">
          <w:rPr>
            <w:noProof/>
            <w:webHidden/>
          </w:rPr>
          <w:fldChar w:fldCharType="end"/>
        </w:r>
      </w:hyperlink>
    </w:p>
    <w:p w14:paraId="06E0AA67"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0" w:history="1">
        <w:r w:rsidR="00A820B9" w:rsidRPr="007D7C5A">
          <w:rPr>
            <w:rStyle w:val="Hyperlink"/>
            <w:noProof/>
          </w:rPr>
          <w:t>6-8.  Accreditation</w:t>
        </w:r>
        <w:r w:rsidR="00A820B9">
          <w:rPr>
            <w:noProof/>
            <w:webHidden/>
          </w:rPr>
          <w:tab/>
        </w:r>
        <w:r w:rsidR="00A820B9">
          <w:rPr>
            <w:noProof/>
            <w:webHidden/>
          </w:rPr>
          <w:fldChar w:fldCharType="begin"/>
        </w:r>
        <w:r w:rsidR="00A820B9">
          <w:rPr>
            <w:noProof/>
            <w:webHidden/>
          </w:rPr>
          <w:instrText xml:space="preserve"> PAGEREF _Toc484424420 \h </w:instrText>
        </w:r>
        <w:r w:rsidR="00A820B9">
          <w:rPr>
            <w:noProof/>
            <w:webHidden/>
          </w:rPr>
        </w:r>
        <w:r w:rsidR="00A820B9">
          <w:rPr>
            <w:noProof/>
            <w:webHidden/>
          </w:rPr>
          <w:fldChar w:fldCharType="separate"/>
        </w:r>
        <w:r>
          <w:rPr>
            <w:noProof/>
            <w:webHidden/>
          </w:rPr>
          <w:t>73</w:t>
        </w:r>
        <w:r w:rsidR="00A820B9">
          <w:rPr>
            <w:noProof/>
            <w:webHidden/>
          </w:rPr>
          <w:fldChar w:fldCharType="end"/>
        </w:r>
      </w:hyperlink>
    </w:p>
    <w:p w14:paraId="73F5EC3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1" w:history="1">
        <w:r w:rsidR="00A820B9" w:rsidRPr="007D7C5A">
          <w:rPr>
            <w:rStyle w:val="Hyperlink"/>
            <w:noProof/>
          </w:rPr>
          <w:t>6-9.  Distributed Learning Product Management</w:t>
        </w:r>
        <w:r w:rsidR="00A820B9">
          <w:rPr>
            <w:noProof/>
            <w:webHidden/>
          </w:rPr>
          <w:tab/>
        </w:r>
        <w:r w:rsidR="00A820B9">
          <w:rPr>
            <w:noProof/>
            <w:webHidden/>
          </w:rPr>
          <w:fldChar w:fldCharType="begin"/>
        </w:r>
        <w:r w:rsidR="00A820B9">
          <w:rPr>
            <w:noProof/>
            <w:webHidden/>
          </w:rPr>
          <w:instrText xml:space="preserve"> PAGEREF _Toc484424421 \h </w:instrText>
        </w:r>
        <w:r w:rsidR="00A820B9">
          <w:rPr>
            <w:noProof/>
            <w:webHidden/>
          </w:rPr>
        </w:r>
        <w:r w:rsidR="00A820B9">
          <w:rPr>
            <w:noProof/>
            <w:webHidden/>
          </w:rPr>
          <w:fldChar w:fldCharType="separate"/>
        </w:r>
        <w:r>
          <w:rPr>
            <w:noProof/>
            <w:webHidden/>
          </w:rPr>
          <w:t>74</w:t>
        </w:r>
        <w:r w:rsidR="00A820B9">
          <w:rPr>
            <w:noProof/>
            <w:webHidden/>
          </w:rPr>
          <w:fldChar w:fldCharType="end"/>
        </w:r>
      </w:hyperlink>
    </w:p>
    <w:p w14:paraId="3C74AA3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2" w:history="1">
        <w:r w:rsidR="00A820B9" w:rsidRPr="007D7C5A">
          <w:rPr>
            <w:rStyle w:val="Hyperlink"/>
            <w:noProof/>
          </w:rPr>
          <w:t>6-10.  Management of Non-Training Requirements Analysis System (TRAS) Learning Products</w:t>
        </w:r>
        <w:r w:rsidR="00A820B9">
          <w:rPr>
            <w:noProof/>
            <w:webHidden/>
          </w:rPr>
          <w:tab/>
        </w:r>
        <w:r w:rsidR="00A820B9">
          <w:rPr>
            <w:noProof/>
            <w:webHidden/>
          </w:rPr>
          <w:fldChar w:fldCharType="begin"/>
        </w:r>
        <w:r w:rsidR="00A820B9">
          <w:rPr>
            <w:noProof/>
            <w:webHidden/>
          </w:rPr>
          <w:instrText xml:space="preserve"> PAGEREF _Toc484424422 \h </w:instrText>
        </w:r>
        <w:r w:rsidR="00A820B9">
          <w:rPr>
            <w:noProof/>
            <w:webHidden/>
          </w:rPr>
        </w:r>
        <w:r w:rsidR="00A820B9">
          <w:rPr>
            <w:noProof/>
            <w:webHidden/>
          </w:rPr>
          <w:fldChar w:fldCharType="separate"/>
        </w:r>
        <w:r>
          <w:rPr>
            <w:noProof/>
            <w:webHidden/>
          </w:rPr>
          <w:t>74</w:t>
        </w:r>
        <w:r w:rsidR="00A820B9">
          <w:rPr>
            <w:noProof/>
            <w:webHidden/>
          </w:rPr>
          <w:fldChar w:fldCharType="end"/>
        </w:r>
      </w:hyperlink>
    </w:p>
    <w:p w14:paraId="5CC34FF1" w14:textId="5639A819" w:rsidR="00A820B9" w:rsidRDefault="00E44468">
      <w:pPr>
        <w:pStyle w:val="TOC2"/>
        <w:rPr>
          <w:rFonts w:asciiTheme="minorHAnsi" w:eastAsiaTheme="minorEastAsia" w:hAnsiTheme="minorHAnsi" w:cstheme="minorBidi"/>
          <w:b w:val="0"/>
          <w:noProof/>
          <w:sz w:val="22"/>
          <w:szCs w:val="22"/>
        </w:rPr>
      </w:pPr>
      <w:hyperlink w:anchor="_Toc484424423" w:history="1">
        <w:r w:rsidR="00A820B9" w:rsidRPr="007D7C5A">
          <w:rPr>
            <w:rStyle w:val="Hyperlink"/>
            <w:noProof/>
          </w:rPr>
          <w:t>Section III</w:t>
        </w:r>
        <w:r w:rsidR="00A820B9">
          <w:rPr>
            <w:rStyle w:val="Hyperlink"/>
            <w:noProof/>
          </w:rPr>
          <w:t xml:space="preserve">  </w:t>
        </w:r>
      </w:hyperlink>
      <w:hyperlink w:anchor="_Toc484424424" w:history="1">
        <w:r w:rsidR="00A820B9" w:rsidRPr="007D7C5A">
          <w:rPr>
            <w:rStyle w:val="Hyperlink"/>
            <w:noProof/>
          </w:rPr>
          <w:t>Resourcing Learning Products</w:t>
        </w:r>
        <w:r w:rsidR="00A820B9">
          <w:rPr>
            <w:noProof/>
            <w:webHidden/>
          </w:rPr>
          <w:tab/>
        </w:r>
        <w:r w:rsidR="00A820B9">
          <w:rPr>
            <w:noProof/>
            <w:webHidden/>
          </w:rPr>
          <w:fldChar w:fldCharType="begin"/>
        </w:r>
        <w:r w:rsidR="00A820B9">
          <w:rPr>
            <w:noProof/>
            <w:webHidden/>
          </w:rPr>
          <w:instrText xml:space="preserve"> PAGEREF _Toc484424424 \h </w:instrText>
        </w:r>
        <w:r w:rsidR="00A820B9">
          <w:rPr>
            <w:noProof/>
            <w:webHidden/>
          </w:rPr>
        </w:r>
        <w:r w:rsidR="00A820B9">
          <w:rPr>
            <w:noProof/>
            <w:webHidden/>
          </w:rPr>
          <w:fldChar w:fldCharType="separate"/>
        </w:r>
        <w:r>
          <w:rPr>
            <w:noProof/>
            <w:webHidden/>
          </w:rPr>
          <w:t>75</w:t>
        </w:r>
        <w:r w:rsidR="00A820B9">
          <w:rPr>
            <w:noProof/>
            <w:webHidden/>
          </w:rPr>
          <w:fldChar w:fldCharType="end"/>
        </w:r>
      </w:hyperlink>
    </w:p>
    <w:p w14:paraId="4BDEC2D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5" w:history="1">
        <w:r w:rsidR="00A820B9" w:rsidRPr="007D7C5A">
          <w:rPr>
            <w:rStyle w:val="Hyperlink"/>
            <w:noProof/>
          </w:rPr>
          <w:t>6-11.  Budgeting and Resourcing Overview</w:t>
        </w:r>
        <w:r w:rsidR="00A820B9">
          <w:rPr>
            <w:noProof/>
            <w:webHidden/>
          </w:rPr>
          <w:tab/>
        </w:r>
        <w:r w:rsidR="00A820B9">
          <w:rPr>
            <w:noProof/>
            <w:webHidden/>
          </w:rPr>
          <w:fldChar w:fldCharType="begin"/>
        </w:r>
        <w:r w:rsidR="00A820B9">
          <w:rPr>
            <w:noProof/>
            <w:webHidden/>
          </w:rPr>
          <w:instrText xml:space="preserve"> PAGEREF _Toc484424425 \h </w:instrText>
        </w:r>
        <w:r w:rsidR="00A820B9">
          <w:rPr>
            <w:noProof/>
            <w:webHidden/>
          </w:rPr>
        </w:r>
        <w:r w:rsidR="00A820B9">
          <w:rPr>
            <w:noProof/>
            <w:webHidden/>
          </w:rPr>
          <w:fldChar w:fldCharType="separate"/>
        </w:r>
        <w:r>
          <w:rPr>
            <w:noProof/>
            <w:webHidden/>
          </w:rPr>
          <w:t>75</w:t>
        </w:r>
        <w:r w:rsidR="00A820B9">
          <w:rPr>
            <w:noProof/>
            <w:webHidden/>
          </w:rPr>
          <w:fldChar w:fldCharType="end"/>
        </w:r>
      </w:hyperlink>
    </w:p>
    <w:p w14:paraId="3BE4A5D7"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6" w:history="1">
        <w:r w:rsidR="00A820B9" w:rsidRPr="007D7C5A">
          <w:rPr>
            <w:rStyle w:val="Hyperlink"/>
            <w:noProof/>
          </w:rPr>
          <w:t>6-12.  TRAS</w:t>
        </w:r>
        <w:r w:rsidR="00A820B9">
          <w:rPr>
            <w:noProof/>
            <w:webHidden/>
          </w:rPr>
          <w:tab/>
        </w:r>
        <w:r w:rsidR="00A820B9">
          <w:rPr>
            <w:noProof/>
            <w:webHidden/>
          </w:rPr>
          <w:fldChar w:fldCharType="begin"/>
        </w:r>
        <w:r w:rsidR="00A820B9">
          <w:rPr>
            <w:noProof/>
            <w:webHidden/>
          </w:rPr>
          <w:instrText xml:space="preserve"> PAGEREF _Toc484424426 \h </w:instrText>
        </w:r>
        <w:r w:rsidR="00A820B9">
          <w:rPr>
            <w:noProof/>
            <w:webHidden/>
          </w:rPr>
        </w:r>
        <w:r w:rsidR="00A820B9">
          <w:rPr>
            <w:noProof/>
            <w:webHidden/>
          </w:rPr>
          <w:fldChar w:fldCharType="separate"/>
        </w:r>
        <w:r>
          <w:rPr>
            <w:noProof/>
            <w:webHidden/>
          </w:rPr>
          <w:t>77</w:t>
        </w:r>
        <w:r w:rsidR="00A820B9">
          <w:rPr>
            <w:noProof/>
            <w:webHidden/>
          </w:rPr>
          <w:fldChar w:fldCharType="end"/>
        </w:r>
      </w:hyperlink>
    </w:p>
    <w:p w14:paraId="4DBB01BF"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7" w:history="1">
        <w:r w:rsidR="00A820B9" w:rsidRPr="007D7C5A">
          <w:rPr>
            <w:rStyle w:val="Hyperlink"/>
            <w:noProof/>
          </w:rPr>
          <w:t>6-13.  TRAS Documents</w:t>
        </w:r>
        <w:r w:rsidR="00A820B9">
          <w:rPr>
            <w:noProof/>
            <w:webHidden/>
          </w:rPr>
          <w:tab/>
        </w:r>
        <w:r w:rsidR="00A820B9">
          <w:rPr>
            <w:noProof/>
            <w:webHidden/>
          </w:rPr>
          <w:fldChar w:fldCharType="begin"/>
        </w:r>
        <w:r w:rsidR="00A820B9">
          <w:rPr>
            <w:noProof/>
            <w:webHidden/>
          </w:rPr>
          <w:instrText xml:space="preserve"> PAGEREF _Toc484424427 \h </w:instrText>
        </w:r>
        <w:r w:rsidR="00A820B9">
          <w:rPr>
            <w:noProof/>
            <w:webHidden/>
          </w:rPr>
        </w:r>
        <w:r w:rsidR="00A820B9">
          <w:rPr>
            <w:noProof/>
            <w:webHidden/>
          </w:rPr>
          <w:fldChar w:fldCharType="separate"/>
        </w:r>
        <w:r>
          <w:rPr>
            <w:noProof/>
            <w:webHidden/>
          </w:rPr>
          <w:t>79</w:t>
        </w:r>
        <w:r w:rsidR="00A820B9">
          <w:rPr>
            <w:noProof/>
            <w:webHidden/>
          </w:rPr>
          <w:fldChar w:fldCharType="end"/>
        </w:r>
      </w:hyperlink>
    </w:p>
    <w:p w14:paraId="1A3ED1A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8" w:history="1">
        <w:r w:rsidR="00A820B9" w:rsidRPr="007D7C5A">
          <w:rPr>
            <w:rStyle w:val="Hyperlink"/>
            <w:noProof/>
          </w:rPr>
          <w:t>6-14.  Management of Content in Army Training Requirements and Resources System (ATRRS)</w:t>
        </w:r>
        <w:r w:rsidR="00A820B9">
          <w:rPr>
            <w:noProof/>
            <w:webHidden/>
          </w:rPr>
          <w:tab/>
        </w:r>
        <w:r w:rsidR="00A820B9">
          <w:rPr>
            <w:noProof/>
            <w:webHidden/>
          </w:rPr>
          <w:fldChar w:fldCharType="begin"/>
        </w:r>
        <w:r w:rsidR="00A820B9">
          <w:rPr>
            <w:noProof/>
            <w:webHidden/>
          </w:rPr>
          <w:instrText xml:space="preserve"> PAGEREF _Toc484424428 \h </w:instrText>
        </w:r>
        <w:r w:rsidR="00A820B9">
          <w:rPr>
            <w:noProof/>
            <w:webHidden/>
          </w:rPr>
        </w:r>
        <w:r w:rsidR="00A820B9">
          <w:rPr>
            <w:noProof/>
            <w:webHidden/>
          </w:rPr>
          <w:fldChar w:fldCharType="separate"/>
        </w:r>
        <w:r>
          <w:rPr>
            <w:noProof/>
            <w:webHidden/>
          </w:rPr>
          <w:t>84</w:t>
        </w:r>
        <w:r w:rsidR="00A820B9">
          <w:rPr>
            <w:noProof/>
            <w:webHidden/>
          </w:rPr>
          <w:fldChar w:fldCharType="end"/>
        </w:r>
      </w:hyperlink>
    </w:p>
    <w:p w14:paraId="76FDE8A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29" w:history="1">
        <w:r w:rsidR="00A820B9" w:rsidRPr="007D7C5A">
          <w:rPr>
            <w:rStyle w:val="Hyperlink"/>
            <w:noProof/>
          </w:rPr>
          <w:t>6-15.  Course Resource Validation</w:t>
        </w:r>
        <w:r w:rsidR="00A820B9">
          <w:rPr>
            <w:noProof/>
            <w:webHidden/>
          </w:rPr>
          <w:tab/>
        </w:r>
        <w:r w:rsidR="00A820B9">
          <w:rPr>
            <w:noProof/>
            <w:webHidden/>
          </w:rPr>
          <w:fldChar w:fldCharType="begin"/>
        </w:r>
        <w:r w:rsidR="00A820B9">
          <w:rPr>
            <w:noProof/>
            <w:webHidden/>
          </w:rPr>
          <w:instrText xml:space="preserve"> PAGEREF _Toc484424429 \h </w:instrText>
        </w:r>
        <w:r w:rsidR="00A820B9">
          <w:rPr>
            <w:noProof/>
            <w:webHidden/>
          </w:rPr>
        </w:r>
        <w:r w:rsidR="00A820B9">
          <w:rPr>
            <w:noProof/>
            <w:webHidden/>
          </w:rPr>
          <w:fldChar w:fldCharType="separate"/>
        </w:r>
        <w:r>
          <w:rPr>
            <w:noProof/>
            <w:webHidden/>
          </w:rPr>
          <w:t>85</w:t>
        </w:r>
        <w:r w:rsidR="00A820B9">
          <w:rPr>
            <w:noProof/>
            <w:webHidden/>
          </w:rPr>
          <w:fldChar w:fldCharType="end"/>
        </w:r>
      </w:hyperlink>
    </w:p>
    <w:p w14:paraId="05D25716"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30" w:history="1">
        <w:r w:rsidR="00A820B9" w:rsidRPr="007D7C5A">
          <w:rPr>
            <w:rStyle w:val="Hyperlink"/>
            <w:noProof/>
          </w:rPr>
          <w:t>6-16.  Learning Products Supporting Materiel Acquisition</w:t>
        </w:r>
        <w:r w:rsidR="00A820B9">
          <w:rPr>
            <w:noProof/>
            <w:webHidden/>
          </w:rPr>
          <w:tab/>
        </w:r>
        <w:r w:rsidR="00A820B9">
          <w:rPr>
            <w:noProof/>
            <w:webHidden/>
          </w:rPr>
          <w:fldChar w:fldCharType="begin"/>
        </w:r>
        <w:r w:rsidR="00A820B9">
          <w:rPr>
            <w:noProof/>
            <w:webHidden/>
          </w:rPr>
          <w:instrText xml:space="preserve"> PAGEREF _Toc484424430 \h </w:instrText>
        </w:r>
        <w:r w:rsidR="00A820B9">
          <w:rPr>
            <w:noProof/>
            <w:webHidden/>
          </w:rPr>
        </w:r>
        <w:r w:rsidR="00A820B9">
          <w:rPr>
            <w:noProof/>
            <w:webHidden/>
          </w:rPr>
          <w:fldChar w:fldCharType="separate"/>
        </w:r>
        <w:r>
          <w:rPr>
            <w:noProof/>
            <w:webHidden/>
          </w:rPr>
          <w:t>86</w:t>
        </w:r>
        <w:r w:rsidR="00A820B9">
          <w:rPr>
            <w:noProof/>
            <w:webHidden/>
          </w:rPr>
          <w:fldChar w:fldCharType="end"/>
        </w:r>
      </w:hyperlink>
    </w:p>
    <w:p w14:paraId="71639E5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31" w:history="1">
        <w:r w:rsidR="00A820B9" w:rsidRPr="007D7C5A">
          <w:rPr>
            <w:rStyle w:val="Hyperlink"/>
            <w:noProof/>
          </w:rPr>
          <w:t>6-17.  Product Management Planning</w:t>
        </w:r>
        <w:r w:rsidR="00A820B9">
          <w:rPr>
            <w:noProof/>
            <w:webHidden/>
          </w:rPr>
          <w:tab/>
        </w:r>
        <w:r w:rsidR="00A820B9">
          <w:rPr>
            <w:noProof/>
            <w:webHidden/>
          </w:rPr>
          <w:fldChar w:fldCharType="begin"/>
        </w:r>
        <w:r w:rsidR="00A820B9">
          <w:rPr>
            <w:noProof/>
            <w:webHidden/>
          </w:rPr>
          <w:instrText xml:space="preserve"> PAGEREF _Toc484424431 \h </w:instrText>
        </w:r>
        <w:r w:rsidR="00A820B9">
          <w:rPr>
            <w:noProof/>
            <w:webHidden/>
          </w:rPr>
        </w:r>
        <w:r w:rsidR="00A820B9">
          <w:rPr>
            <w:noProof/>
            <w:webHidden/>
          </w:rPr>
          <w:fldChar w:fldCharType="separate"/>
        </w:r>
        <w:r>
          <w:rPr>
            <w:noProof/>
            <w:webHidden/>
          </w:rPr>
          <w:t>89</w:t>
        </w:r>
        <w:r w:rsidR="00A820B9">
          <w:rPr>
            <w:noProof/>
            <w:webHidden/>
          </w:rPr>
          <w:fldChar w:fldCharType="end"/>
        </w:r>
      </w:hyperlink>
    </w:p>
    <w:p w14:paraId="15BF388B"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32" w:history="1">
        <w:r w:rsidR="00A820B9" w:rsidRPr="007D7C5A">
          <w:rPr>
            <w:rStyle w:val="Hyperlink"/>
            <w:noProof/>
          </w:rPr>
          <w:t>6-18.  Product Development Workload</w:t>
        </w:r>
        <w:r w:rsidR="00A820B9">
          <w:rPr>
            <w:noProof/>
            <w:webHidden/>
          </w:rPr>
          <w:tab/>
        </w:r>
        <w:r w:rsidR="00A820B9">
          <w:rPr>
            <w:noProof/>
            <w:webHidden/>
          </w:rPr>
          <w:fldChar w:fldCharType="begin"/>
        </w:r>
        <w:r w:rsidR="00A820B9">
          <w:rPr>
            <w:noProof/>
            <w:webHidden/>
          </w:rPr>
          <w:instrText xml:space="preserve"> PAGEREF _Toc484424432 \h </w:instrText>
        </w:r>
        <w:r w:rsidR="00A820B9">
          <w:rPr>
            <w:noProof/>
            <w:webHidden/>
          </w:rPr>
        </w:r>
        <w:r w:rsidR="00A820B9">
          <w:rPr>
            <w:noProof/>
            <w:webHidden/>
          </w:rPr>
          <w:fldChar w:fldCharType="separate"/>
        </w:r>
        <w:r>
          <w:rPr>
            <w:noProof/>
            <w:webHidden/>
          </w:rPr>
          <w:t>90</w:t>
        </w:r>
        <w:r w:rsidR="00A820B9">
          <w:rPr>
            <w:noProof/>
            <w:webHidden/>
          </w:rPr>
          <w:fldChar w:fldCharType="end"/>
        </w:r>
      </w:hyperlink>
    </w:p>
    <w:p w14:paraId="7A3B0A3A" w14:textId="28355222" w:rsidR="00A820B9" w:rsidRDefault="00E44468" w:rsidP="00A820B9">
      <w:pPr>
        <w:pStyle w:val="TOC1"/>
        <w:rPr>
          <w:rFonts w:asciiTheme="minorHAnsi" w:eastAsiaTheme="minorEastAsia" w:hAnsiTheme="minorHAnsi" w:cstheme="minorBidi"/>
          <w:noProof/>
          <w:sz w:val="22"/>
          <w:szCs w:val="22"/>
        </w:rPr>
      </w:pPr>
      <w:hyperlink w:anchor="_Toc484424433" w:history="1">
        <w:r w:rsidR="00A820B9" w:rsidRPr="007D7C5A">
          <w:rPr>
            <w:rStyle w:val="Hyperlink"/>
            <w:noProof/>
          </w:rPr>
          <w:t>Chapter 7</w:t>
        </w:r>
        <w:r w:rsidR="00A820B9">
          <w:rPr>
            <w:rStyle w:val="Hyperlink"/>
            <w:noProof/>
          </w:rPr>
          <w:t xml:space="preserve">  </w:t>
        </w:r>
      </w:hyperlink>
      <w:hyperlink w:anchor="_Toc484424434" w:history="1">
        <w:r w:rsidR="00A820B9" w:rsidRPr="007D7C5A">
          <w:rPr>
            <w:rStyle w:val="Hyperlink"/>
            <w:noProof/>
          </w:rPr>
          <w:t>Learning Support System</w:t>
        </w:r>
        <w:r w:rsidR="00A820B9">
          <w:rPr>
            <w:noProof/>
            <w:webHidden/>
          </w:rPr>
          <w:tab/>
        </w:r>
        <w:r w:rsidR="00A820B9">
          <w:rPr>
            <w:noProof/>
            <w:webHidden/>
          </w:rPr>
          <w:fldChar w:fldCharType="begin"/>
        </w:r>
        <w:r w:rsidR="00A820B9">
          <w:rPr>
            <w:noProof/>
            <w:webHidden/>
          </w:rPr>
          <w:instrText xml:space="preserve"> PAGEREF _Toc484424434 \h </w:instrText>
        </w:r>
        <w:r w:rsidR="00A820B9">
          <w:rPr>
            <w:noProof/>
            <w:webHidden/>
          </w:rPr>
        </w:r>
        <w:r w:rsidR="00A820B9">
          <w:rPr>
            <w:noProof/>
            <w:webHidden/>
          </w:rPr>
          <w:fldChar w:fldCharType="separate"/>
        </w:r>
        <w:r>
          <w:rPr>
            <w:noProof/>
            <w:webHidden/>
          </w:rPr>
          <w:t>92</w:t>
        </w:r>
        <w:r w:rsidR="00A820B9">
          <w:rPr>
            <w:noProof/>
            <w:webHidden/>
          </w:rPr>
          <w:fldChar w:fldCharType="end"/>
        </w:r>
      </w:hyperlink>
    </w:p>
    <w:p w14:paraId="460445A3"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35" w:history="1">
        <w:r w:rsidR="00A820B9" w:rsidRPr="007D7C5A">
          <w:rPr>
            <w:rStyle w:val="Hyperlink"/>
            <w:noProof/>
          </w:rPr>
          <w:t>7-1.  Overview</w:t>
        </w:r>
        <w:r w:rsidR="00A820B9">
          <w:rPr>
            <w:noProof/>
            <w:webHidden/>
          </w:rPr>
          <w:tab/>
        </w:r>
        <w:r w:rsidR="00A820B9">
          <w:rPr>
            <w:noProof/>
            <w:webHidden/>
          </w:rPr>
          <w:fldChar w:fldCharType="begin"/>
        </w:r>
        <w:r w:rsidR="00A820B9">
          <w:rPr>
            <w:noProof/>
            <w:webHidden/>
          </w:rPr>
          <w:instrText xml:space="preserve"> PAGEREF _Toc484424435 \h </w:instrText>
        </w:r>
        <w:r w:rsidR="00A820B9">
          <w:rPr>
            <w:noProof/>
            <w:webHidden/>
          </w:rPr>
        </w:r>
        <w:r w:rsidR="00A820B9">
          <w:rPr>
            <w:noProof/>
            <w:webHidden/>
          </w:rPr>
          <w:fldChar w:fldCharType="separate"/>
        </w:r>
        <w:r>
          <w:rPr>
            <w:noProof/>
            <w:webHidden/>
          </w:rPr>
          <w:t>92</w:t>
        </w:r>
        <w:r w:rsidR="00A820B9">
          <w:rPr>
            <w:noProof/>
            <w:webHidden/>
          </w:rPr>
          <w:fldChar w:fldCharType="end"/>
        </w:r>
      </w:hyperlink>
    </w:p>
    <w:p w14:paraId="19E2349B" w14:textId="720B3BCC" w:rsidR="00A820B9" w:rsidRDefault="00E44468">
      <w:pPr>
        <w:pStyle w:val="TOC2"/>
        <w:rPr>
          <w:rFonts w:asciiTheme="minorHAnsi" w:eastAsiaTheme="minorEastAsia" w:hAnsiTheme="minorHAnsi" w:cstheme="minorBidi"/>
          <w:b w:val="0"/>
          <w:noProof/>
          <w:sz w:val="22"/>
          <w:szCs w:val="22"/>
        </w:rPr>
      </w:pPr>
      <w:hyperlink w:anchor="_Toc484424436" w:history="1">
        <w:r w:rsidR="00A820B9" w:rsidRPr="007D7C5A">
          <w:rPr>
            <w:rStyle w:val="Hyperlink"/>
            <w:noProof/>
          </w:rPr>
          <w:t>Section I</w:t>
        </w:r>
        <w:r w:rsidR="00A820B9">
          <w:rPr>
            <w:rStyle w:val="Hyperlink"/>
            <w:noProof/>
          </w:rPr>
          <w:t xml:space="preserve">  </w:t>
        </w:r>
      </w:hyperlink>
      <w:hyperlink w:anchor="_Toc484424437" w:history="1">
        <w:r w:rsidR="00A820B9" w:rsidRPr="007D7C5A">
          <w:rPr>
            <w:rStyle w:val="Hyperlink"/>
            <w:noProof/>
          </w:rPr>
          <w:t>Training Support System</w:t>
        </w:r>
        <w:r w:rsidR="00A820B9">
          <w:rPr>
            <w:noProof/>
            <w:webHidden/>
          </w:rPr>
          <w:tab/>
        </w:r>
        <w:r w:rsidR="00A820B9">
          <w:rPr>
            <w:noProof/>
            <w:webHidden/>
          </w:rPr>
          <w:fldChar w:fldCharType="begin"/>
        </w:r>
        <w:r w:rsidR="00A820B9">
          <w:rPr>
            <w:noProof/>
            <w:webHidden/>
          </w:rPr>
          <w:instrText xml:space="preserve"> PAGEREF _Toc484424437 \h </w:instrText>
        </w:r>
        <w:r w:rsidR="00A820B9">
          <w:rPr>
            <w:noProof/>
            <w:webHidden/>
          </w:rPr>
        </w:r>
        <w:r w:rsidR="00A820B9">
          <w:rPr>
            <w:noProof/>
            <w:webHidden/>
          </w:rPr>
          <w:fldChar w:fldCharType="separate"/>
        </w:r>
        <w:r>
          <w:rPr>
            <w:noProof/>
            <w:webHidden/>
          </w:rPr>
          <w:t>92</w:t>
        </w:r>
        <w:r w:rsidR="00A820B9">
          <w:rPr>
            <w:noProof/>
            <w:webHidden/>
          </w:rPr>
          <w:fldChar w:fldCharType="end"/>
        </w:r>
      </w:hyperlink>
    </w:p>
    <w:p w14:paraId="1608F0F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38" w:history="1">
        <w:r w:rsidR="00A820B9" w:rsidRPr="007D7C5A">
          <w:rPr>
            <w:rStyle w:val="Hyperlink"/>
            <w:noProof/>
          </w:rPr>
          <w:t>7-2.  Training Support System</w:t>
        </w:r>
        <w:r w:rsidR="00A820B9">
          <w:rPr>
            <w:noProof/>
            <w:webHidden/>
          </w:rPr>
          <w:tab/>
        </w:r>
        <w:r w:rsidR="00A820B9">
          <w:rPr>
            <w:noProof/>
            <w:webHidden/>
          </w:rPr>
          <w:fldChar w:fldCharType="begin"/>
        </w:r>
        <w:r w:rsidR="00A820B9">
          <w:rPr>
            <w:noProof/>
            <w:webHidden/>
          </w:rPr>
          <w:instrText xml:space="preserve"> PAGEREF _Toc484424438 \h </w:instrText>
        </w:r>
        <w:r w:rsidR="00A820B9">
          <w:rPr>
            <w:noProof/>
            <w:webHidden/>
          </w:rPr>
        </w:r>
        <w:r w:rsidR="00A820B9">
          <w:rPr>
            <w:noProof/>
            <w:webHidden/>
          </w:rPr>
          <w:fldChar w:fldCharType="separate"/>
        </w:r>
        <w:r>
          <w:rPr>
            <w:noProof/>
            <w:webHidden/>
          </w:rPr>
          <w:t>92</w:t>
        </w:r>
        <w:r w:rsidR="00A820B9">
          <w:rPr>
            <w:noProof/>
            <w:webHidden/>
          </w:rPr>
          <w:fldChar w:fldCharType="end"/>
        </w:r>
      </w:hyperlink>
    </w:p>
    <w:p w14:paraId="7010A7E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39" w:history="1">
        <w:r w:rsidR="00A820B9" w:rsidRPr="007D7C5A">
          <w:rPr>
            <w:rStyle w:val="Hyperlink"/>
            <w:noProof/>
          </w:rPr>
          <w:t>7-3.  Training Support System (TSS) Resource Components</w:t>
        </w:r>
        <w:r w:rsidR="00A820B9">
          <w:rPr>
            <w:noProof/>
            <w:webHidden/>
          </w:rPr>
          <w:tab/>
        </w:r>
        <w:r w:rsidR="00A820B9">
          <w:rPr>
            <w:noProof/>
            <w:webHidden/>
          </w:rPr>
          <w:fldChar w:fldCharType="begin"/>
        </w:r>
        <w:r w:rsidR="00A820B9">
          <w:rPr>
            <w:noProof/>
            <w:webHidden/>
          </w:rPr>
          <w:instrText xml:space="preserve"> PAGEREF _Toc484424439 \h </w:instrText>
        </w:r>
        <w:r w:rsidR="00A820B9">
          <w:rPr>
            <w:noProof/>
            <w:webHidden/>
          </w:rPr>
        </w:r>
        <w:r w:rsidR="00A820B9">
          <w:rPr>
            <w:noProof/>
            <w:webHidden/>
          </w:rPr>
          <w:fldChar w:fldCharType="separate"/>
        </w:r>
        <w:r>
          <w:rPr>
            <w:noProof/>
            <w:webHidden/>
          </w:rPr>
          <w:t>93</w:t>
        </w:r>
        <w:r w:rsidR="00A820B9">
          <w:rPr>
            <w:noProof/>
            <w:webHidden/>
          </w:rPr>
          <w:fldChar w:fldCharType="end"/>
        </w:r>
      </w:hyperlink>
    </w:p>
    <w:p w14:paraId="4A05BB3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0" w:history="1">
        <w:r w:rsidR="00A820B9" w:rsidRPr="007D7C5A">
          <w:rPr>
            <w:rStyle w:val="Hyperlink"/>
            <w:noProof/>
          </w:rPr>
          <w:t>7-4.  Training Support System Requirements Generation</w:t>
        </w:r>
        <w:r w:rsidR="00A820B9">
          <w:rPr>
            <w:noProof/>
            <w:webHidden/>
          </w:rPr>
          <w:tab/>
        </w:r>
        <w:r w:rsidR="00A820B9">
          <w:rPr>
            <w:noProof/>
            <w:webHidden/>
          </w:rPr>
          <w:fldChar w:fldCharType="begin"/>
        </w:r>
        <w:r w:rsidR="00A820B9">
          <w:rPr>
            <w:noProof/>
            <w:webHidden/>
          </w:rPr>
          <w:instrText xml:space="preserve"> PAGEREF _Toc484424440 \h </w:instrText>
        </w:r>
        <w:r w:rsidR="00A820B9">
          <w:rPr>
            <w:noProof/>
            <w:webHidden/>
          </w:rPr>
        </w:r>
        <w:r w:rsidR="00A820B9">
          <w:rPr>
            <w:noProof/>
            <w:webHidden/>
          </w:rPr>
          <w:fldChar w:fldCharType="separate"/>
        </w:r>
        <w:r>
          <w:rPr>
            <w:noProof/>
            <w:webHidden/>
          </w:rPr>
          <w:t>94</w:t>
        </w:r>
        <w:r w:rsidR="00A820B9">
          <w:rPr>
            <w:noProof/>
            <w:webHidden/>
          </w:rPr>
          <w:fldChar w:fldCharType="end"/>
        </w:r>
      </w:hyperlink>
    </w:p>
    <w:p w14:paraId="64F04C2B" w14:textId="3BA56CDD" w:rsidR="00A820B9" w:rsidRDefault="00E44468">
      <w:pPr>
        <w:pStyle w:val="TOC2"/>
        <w:rPr>
          <w:rFonts w:asciiTheme="minorHAnsi" w:eastAsiaTheme="minorEastAsia" w:hAnsiTheme="minorHAnsi" w:cstheme="minorBidi"/>
          <w:b w:val="0"/>
          <w:noProof/>
          <w:sz w:val="22"/>
          <w:szCs w:val="22"/>
        </w:rPr>
      </w:pPr>
      <w:hyperlink w:anchor="_Toc484424441" w:history="1">
        <w:r w:rsidR="00A820B9" w:rsidRPr="007D7C5A">
          <w:rPr>
            <w:rStyle w:val="Hyperlink"/>
            <w:noProof/>
          </w:rPr>
          <w:t>Section II</w:t>
        </w:r>
        <w:r w:rsidR="00A820B9">
          <w:rPr>
            <w:rStyle w:val="Hyperlink"/>
            <w:noProof/>
          </w:rPr>
          <w:t xml:space="preserve">  </w:t>
        </w:r>
      </w:hyperlink>
      <w:hyperlink w:anchor="_Toc484424442" w:history="1">
        <w:r w:rsidR="00A820B9" w:rsidRPr="007D7C5A">
          <w:rPr>
            <w:rStyle w:val="Hyperlink"/>
            <w:noProof/>
          </w:rPr>
          <w:t>Army Modernization Training</w:t>
        </w:r>
        <w:r w:rsidR="00A820B9">
          <w:rPr>
            <w:noProof/>
            <w:webHidden/>
          </w:rPr>
          <w:tab/>
        </w:r>
        <w:r w:rsidR="00A820B9">
          <w:rPr>
            <w:noProof/>
            <w:webHidden/>
          </w:rPr>
          <w:fldChar w:fldCharType="begin"/>
        </w:r>
        <w:r w:rsidR="00A820B9">
          <w:rPr>
            <w:noProof/>
            <w:webHidden/>
          </w:rPr>
          <w:instrText xml:space="preserve"> PAGEREF _Toc484424442 \h </w:instrText>
        </w:r>
        <w:r w:rsidR="00A820B9">
          <w:rPr>
            <w:noProof/>
            <w:webHidden/>
          </w:rPr>
        </w:r>
        <w:r w:rsidR="00A820B9">
          <w:rPr>
            <w:noProof/>
            <w:webHidden/>
          </w:rPr>
          <w:fldChar w:fldCharType="separate"/>
        </w:r>
        <w:r>
          <w:rPr>
            <w:noProof/>
            <w:webHidden/>
          </w:rPr>
          <w:t>95</w:t>
        </w:r>
        <w:r w:rsidR="00A820B9">
          <w:rPr>
            <w:noProof/>
            <w:webHidden/>
          </w:rPr>
          <w:fldChar w:fldCharType="end"/>
        </w:r>
      </w:hyperlink>
    </w:p>
    <w:p w14:paraId="71A6EB0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3" w:history="1">
        <w:r w:rsidR="00A820B9" w:rsidRPr="007D7C5A">
          <w:rPr>
            <w:rStyle w:val="Hyperlink"/>
            <w:noProof/>
          </w:rPr>
          <w:t>7-5.  Army Modernization Training</w:t>
        </w:r>
        <w:r w:rsidR="00A820B9">
          <w:rPr>
            <w:noProof/>
            <w:webHidden/>
          </w:rPr>
          <w:tab/>
        </w:r>
        <w:r w:rsidR="00A820B9">
          <w:rPr>
            <w:noProof/>
            <w:webHidden/>
          </w:rPr>
          <w:fldChar w:fldCharType="begin"/>
        </w:r>
        <w:r w:rsidR="00A820B9">
          <w:rPr>
            <w:noProof/>
            <w:webHidden/>
          </w:rPr>
          <w:instrText xml:space="preserve"> PAGEREF _Toc484424443 \h </w:instrText>
        </w:r>
        <w:r w:rsidR="00A820B9">
          <w:rPr>
            <w:noProof/>
            <w:webHidden/>
          </w:rPr>
        </w:r>
        <w:r w:rsidR="00A820B9">
          <w:rPr>
            <w:noProof/>
            <w:webHidden/>
          </w:rPr>
          <w:fldChar w:fldCharType="separate"/>
        </w:r>
        <w:r>
          <w:rPr>
            <w:noProof/>
            <w:webHidden/>
          </w:rPr>
          <w:t>95</w:t>
        </w:r>
        <w:r w:rsidR="00A820B9">
          <w:rPr>
            <w:noProof/>
            <w:webHidden/>
          </w:rPr>
          <w:fldChar w:fldCharType="end"/>
        </w:r>
      </w:hyperlink>
    </w:p>
    <w:p w14:paraId="2B94655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4" w:history="1">
        <w:r w:rsidR="00A820B9" w:rsidRPr="007D7C5A">
          <w:rPr>
            <w:rStyle w:val="Hyperlink"/>
            <w:noProof/>
          </w:rPr>
          <w:t>7-6.  Total Package Fielding</w:t>
        </w:r>
        <w:r w:rsidR="00A820B9">
          <w:rPr>
            <w:noProof/>
            <w:webHidden/>
          </w:rPr>
          <w:tab/>
        </w:r>
        <w:r w:rsidR="00A820B9">
          <w:rPr>
            <w:noProof/>
            <w:webHidden/>
          </w:rPr>
          <w:fldChar w:fldCharType="begin"/>
        </w:r>
        <w:r w:rsidR="00A820B9">
          <w:rPr>
            <w:noProof/>
            <w:webHidden/>
          </w:rPr>
          <w:instrText xml:space="preserve"> PAGEREF _Toc484424444 \h </w:instrText>
        </w:r>
        <w:r w:rsidR="00A820B9">
          <w:rPr>
            <w:noProof/>
            <w:webHidden/>
          </w:rPr>
        </w:r>
        <w:r w:rsidR="00A820B9">
          <w:rPr>
            <w:noProof/>
            <w:webHidden/>
          </w:rPr>
          <w:fldChar w:fldCharType="separate"/>
        </w:r>
        <w:r>
          <w:rPr>
            <w:noProof/>
            <w:webHidden/>
          </w:rPr>
          <w:t>95</w:t>
        </w:r>
        <w:r w:rsidR="00A820B9">
          <w:rPr>
            <w:noProof/>
            <w:webHidden/>
          </w:rPr>
          <w:fldChar w:fldCharType="end"/>
        </w:r>
      </w:hyperlink>
    </w:p>
    <w:p w14:paraId="7700416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5" w:history="1">
        <w:r w:rsidR="00A820B9" w:rsidRPr="007D7C5A">
          <w:rPr>
            <w:rStyle w:val="Hyperlink"/>
            <w:noProof/>
          </w:rPr>
          <w:t>7-7.  Support Joint Capabilities Integration and Development System (JCIDS) Development</w:t>
        </w:r>
        <w:r w:rsidR="00A820B9">
          <w:rPr>
            <w:noProof/>
            <w:webHidden/>
          </w:rPr>
          <w:tab/>
        </w:r>
        <w:r w:rsidR="00A820B9">
          <w:rPr>
            <w:noProof/>
            <w:webHidden/>
          </w:rPr>
          <w:fldChar w:fldCharType="begin"/>
        </w:r>
        <w:r w:rsidR="00A820B9">
          <w:rPr>
            <w:noProof/>
            <w:webHidden/>
          </w:rPr>
          <w:instrText xml:space="preserve"> PAGEREF _Toc484424445 \h </w:instrText>
        </w:r>
        <w:r w:rsidR="00A820B9">
          <w:rPr>
            <w:noProof/>
            <w:webHidden/>
          </w:rPr>
        </w:r>
        <w:r w:rsidR="00A820B9">
          <w:rPr>
            <w:noProof/>
            <w:webHidden/>
          </w:rPr>
          <w:fldChar w:fldCharType="separate"/>
        </w:r>
        <w:r>
          <w:rPr>
            <w:noProof/>
            <w:webHidden/>
          </w:rPr>
          <w:t>95</w:t>
        </w:r>
        <w:r w:rsidR="00A820B9">
          <w:rPr>
            <w:noProof/>
            <w:webHidden/>
          </w:rPr>
          <w:fldChar w:fldCharType="end"/>
        </w:r>
      </w:hyperlink>
    </w:p>
    <w:p w14:paraId="5FDABA6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6" w:history="1">
        <w:r w:rsidR="00A820B9" w:rsidRPr="007D7C5A">
          <w:rPr>
            <w:rStyle w:val="Hyperlink"/>
            <w:noProof/>
          </w:rPr>
          <w:t>7-8.  Systems Training Integration</w:t>
        </w:r>
        <w:r w:rsidR="00A820B9">
          <w:rPr>
            <w:noProof/>
            <w:webHidden/>
          </w:rPr>
          <w:tab/>
        </w:r>
        <w:r w:rsidR="00A820B9">
          <w:rPr>
            <w:noProof/>
            <w:webHidden/>
          </w:rPr>
          <w:fldChar w:fldCharType="begin"/>
        </w:r>
        <w:r w:rsidR="00A820B9">
          <w:rPr>
            <w:noProof/>
            <w:webHidden/>
          </w:rPr>
          <w:instrText xml:space="preserve"> PAGEREF _Toc484424446 \h </w:instrText>
        </w:r>
        <w:r w:rsidR="00A820B9">
          <w:rPr>
            <w:noProof/>
            <w:webHidden/>
          </w:rPr>
        </w:r>
        <w:r w:rsidR="00A820B9">
          <w:rPr>
            <w:noProof/>
            <w:webHidden/>
          </w:rPr>
          <w:fldChar w:fldCharType="separate"/>
        </w:r>
        <w:r>
          <w:rPr>
            <w:noProof/>
            <w:webHidden/>
          </w:rPr>
          <w:t>98</w:t>
        </w:r>
        <w:r w:rsidR="00A820B9">
          <w:rPr>
            <w:noProof/>
            <w:webHidden/>
          </w:rPr>
          <w:fldChar w:fldCharType="end"/>
        </w:r>
      </w:hyperlink>
    </w:p>
    <w:p w14:paraId="652CF5AD"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7" w:history="1">
        <w:r w:rsidR="00A820B9" w:rsidRPr="007D7C5A">
          <w:rPr>
            <w:rStyle w:val="Hyperlink"/>
            <w:noProof/>
          </w:rPr>
          <w:t>7-9.  New Equipment Training (NET)</w:t>
        </w:r>
        <w:r w:rsidR="00A820B9">
          <w:rPr>
            <w:noProof/>
            <w:webHidden/>
          </w:rPr>
          <w:tab/>
        </w:r>
        <w:r w:rsidR="00A820B9">
          <w:rPr>
            <w:noProof/>
            <w:webHidden/>
          </w:rPr>
          <w:fldChar w:fldCharType="begin"/>
        </w:r>
        <w:r w:rsidR="00A820B9">
          <w:rPr>
            <w:noProof/>
            <w:webHidden/>
          </w:rPr>
          <w:instrText xml:space="preserve"> PAGEREF _Toc484424447 \h </w:instrText>
        </w:r>
        <w:r w:rsidR="00A820B9">
          <w:rPr>
            <w:noProof/>
            <w:webHidden/>
          </w:rPr>
        </w:r>
        <w:r w:rsidR="00A820B9">
          <w:rPr>
            <w:noProof/>
            <w:webHidden/>
          </w:rPr>
          <w:fldChar w:fldCharType="separate"/>
        </w:r>
        <w:r>
          <w:rPr>
            <w:noProof/>
            <w:webHidden/>
          </w:rPr>
          <w:t>98</w:t>
        </w:r>
        <w:r w:rsidR="00A820B9">
          <w:rPr>
            <w:noProof/>
            <w:webHidden/>
          </w:rPr>
          <w:fldChar w:fldCharType="end"/>
        </w:r>
      </w:hyperlink>
    </w:p>
    <w:p w14:paraId="08D9D0E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8" w:history="1">
        <w:r w:rsidR="00A820B9" w:rsidRPr="007D7C5A">
          <w:rPr>
            <w:rStyle w:val="Hyperlink"/>
            <w:noProof/>
          </w:rPr>
          <w:t>7-10.  Displaced Equipment Training (DET)</w:t>
        </w:r>
        <w:r w:rsidR="00A820B9">
          <w:rPr>
            <w:noProof/>
            <w:webHidden/>
          </w:rPr>
          <w:tab/>
        </w:r>
        <w:r w:rsidR="00A820B9">
          <w:rPr>
            <w:noProof/>
            <w:webHidden/>
          </w:rPr>
          <w:fldChar w:fldCharType="begin"/>
        </w:r>
        <w:r w:rsidR="00A820B9">
          <w:rPr>
            <w:noProof/>
            <w:webHidden/>
          </w:rPr>
          <w:instrText xml:space="preserve"> PAGEREF _Toc484424448 \h </w:instrText>
        </w:r>
        <w:r w:rsidR="00A820B9">
          <w:rPr>
            <w:noProof/>
            <w:webHidden/>
          </w:rPr>
        </w:r>
        <w:r w:rsidR="00A820B9">
          <w:rPr>
            <w:noProof/>
            <w:webHidden/>
          </w:rPr>
          <w:fldChar w:fldCharType="separate"/>
        </w:r>
        <w:r>
          <w:rPr>
            <w:noProof/>
            <w:webHidden/>
          </w:rPr>
          <w:t>99</w:t>
        </w:r>
        <w:r w:rsidR="00A820B9">
          <w:rPr>
            <w:noProof/>
            <w:webHidden/>
          </w:rPr>
          <w:fldChar w:fldCharType="end"/>
        </w:r>
      </w:hyperlink>
    </w:p>
    <w:p w14:paraId="27300CB4"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49" w:history="1">
        <w:r w:rsidR="00A820B9" w:rsidRPr="007D7C5A">
          <w:rPr>
            <w:rStyle w:val="Hyperlink"/>
            <w:noProof/>
          </w:rPr>
          <w:t>7-11.  Training Effectiveness across the OISD Domains</w:t>
        </w:r>
        <w:r w:rsidR="00A820B9">
          <w:rPr>
            <w:noProof/>
            <w:webHidden/>
          </w:rPr>
          <w:tab/>
        </w:r>
        <w:r w:rsidR="00A820B9">
          <w:rPr>
            <w:noProof/>
            <w:webHidden/>
          </w:rPr>
          <w:fldChar w:fldCharType="begin"/>
        </w:r>
        <w:r w:rsidR="00A820B9">
          <w:rPr>
            <w:noProof/>
            <w:webHidden/>
          </w:rPr>
          <w:instrText xml:space="preserve"> PAGEREF _Toc484424449 \h </w:instrText>
        </w:r>
        <w:r w:rsidR="00A820B9">
          <w:rPr>
            <w:noProof/>
            <w:webHidden/>
          </w:rPr>
        </w:r>
        <w:r w:rsidR="00A820B9">
          <w:rPr>
            <w:noProof/>
            <w:webHidden/>
          </w:rPr>
          <w:fldChar w:fldCharType="separate"/>
        </w:r>
        <w:r>
          <w:rPr>
            <w:noProof/>
            <w:webHidden/>
          </w:rPr>
          <w:t>99</w:t>
        </w:r>
        <w:r w:rsidR="00A820B9">
          <w:rPr>
            <w:noProof/>
            <w:webHidden/>
          </w:rPr>
          <w:fldChar w:fldCharType="end"/>
        </w:r>
      </w:hyperlink>
    </w:p>
    <w:p w14:paraId="122A2AFB" w14:textId="5BD56CD0" w:rsidR="00A820B9" w:rsidRDefault="00E44468">
      <w:pPr>
        <w:pStyle w:val="TOC2"/>
        <w:rPr>
          <w:rFonts w:asciiTheme="minorHAnsi" w:eastAsiaTheme="minorEastAsia" w:hAnsiTheme="minorHAnsi" w:cstheme="minorBidi"/>
          <w:b w:val="0"/>
          <w:noProof/>
          <w:sz w:val="22"/>
          <w:szCs w:val="22"/>
        </w:rPr>
      </w:pPr>
      <w:hyperlink w:anchor="_Toc484424450" w:history="1">
        <w:r w:rsidR="00A820B9" w:rsidRPr="007D7C5A">
          <w:rPr>
            <w:rStyle w:val="Hyperlink"/>
            <w:noProof/>
          </w:rPr>
          <w:t>Section III</w:t>
        </w:r>
        <w:r w:rsidR="00A820B9">
          <w:rPr>
            <w:rStyle w:val="Hyperlink"/>
            <w:noProof/>
          </w:rPr>
          <w:t xml:space="preserve">  </w:t>
        </w:r>
      </w:hyperlink>
      <w:hyperlink w:anchor="_Toc484424451" w:history="1">
        <w:r w:rsidR="00A820B9" w:rsidRPr="007D7C5A">
          <w:rPr>
            <w:rStyle w:val="Hyperlink"/>
            <w:noProof/>
          </w:rPr>
          <w:t>Record Keeping and Documentation Support</w:t>
        </w:r>
        <w:r w:rsidR="00A820B9">
          <w:rPr>
            <w:noProof/>
            <w:webHidden/>
          </w:rPr>
          <w:tab/>
        </w:r>
        <w:r w:rsidR="00A820B9">
          <w:rPr>
            <w:noProof/>
            <w:webHidden/>
          </w:rPr>
          <w:fldChar w:fldCharType="begin"/>
        </w:r>
        <w:r w:rsidR="00A820B9">
          <w:rPr>
            <w:noProof/>
            <w:webHidden/>
          </w:rPr>
          <w:instrText xml:space="preserve"> PAGEREF _Toc484424451 \h </w:instrText>
        </w:r>
        <w:r w:rsidR="00A820B9">
          <w:rPr>
            <w:noProof/>
            <w:webHidden/>
          </w:rPr>
        </w:r>
        <w:r w:rsidR="00A820B9">
          <w:rPr>
            <w:noProof/>
            <w:webHidden/>
          </w:rPr>
          <w:fldChar w:fldCharType="separate"/>
        </w:r>
        <w:r>
          <w:rPr>
            <w:noProof/>
            <w:webHidden/>
          </w:rPr>
          <w:t>99</w:t>
        </w:r>
        <w:r w:rsidR="00A820B9">
          <w:rPr>
            <w:noProof/>
            <w:webHidden/>
          </w:rPr>
          <w:fldChar w:fldCharType="end"/>
        </w:r>
      </w:hyperlink>
    </w:p>
    <w:p w14:paraId="76BF9FD8"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52" w:history="1">
        <w:r w:rsidR="00A820B9" w:rsidRPr="007D7C5A">
          <w:rPr>
            <w:rStyle w:val="Hyperlink"/>
            <w:noProof/>
          </w:rPr>
          <w:t>7-12.  Learning Product Archiving Requirements</w:t>
        </w:r>
        <w:r w:rsidR="00A820B9">
          <w:rPr>
            <w:noProof/>
            <w:webHidden/>
          </w:rPr>
          <w:tab/>
        </w:r>
        <w:r w:rsidR="00A820B9">
          <w:rPr>
            <w:noProof/>
            <w:webHidden/>
          </w:rPr>
          <w:fldChar w:fldCharType="begin"/>
        </w:r>
        <w:r w:rsidR="00A820B9">
          <w:rPr>
            <w:noProof/>
            <w:webHidden/>
          </w:rPr>
          <w:instrText xml:space="preserve"> PAGEREF _Toc484424452 \h </w:instrText>
        </w:r>
        <w:r w:rsidR="00A820B9">
          <w:rPr>
            <w:noProof/>
            <w:webHidden/>
          </w:rPr>
        </w:r>
        <w:r w:rsidR="00A820B9">
          <w:rPr>
            <w:noProof/>
            <w:webHidden/>
          </w:rPr>
          <w:fldChar w:fldCharType="separate"/>
        </w:r>
        <w:r>
          <w:rPr>
            <w:noProof/>
            <w:webHidden/>
          </w:rPr>
          <w:t>99</w:t>
        </w:r>
        <w:r w:rsidR="00A820B9">
          <w:rPr>
            <w:noProof/>
            <w:webHidden/>
          </w:rPr>
          <w:fldChar w:fldCharType="end"/>
        </w:r>
      </w:hyperlink>
    </w:p>
    <w:p w14:paraId="3064184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53" w:history="1">
        <w:r w:rsidR="00A820B9" w:rsidRPr="007D7C5A">
          <w:rPr>
            <w:rStyle w:val="Hyperlink"/>
            <w:noProof/>
          </w:rPr>
          <w:t>7-13.  Army Libraries</w:t>
        </w:r>
        <w:r w:rsidR="00A820B9">
          <w:rPr>
            <w:noProof/>
            <w:webHidden/>
          </w:rPr>
          <w:tab/>
        </w:r>
        <w:r w:rsidR="00A820B9">
          <w:rPr>
            <w:noProof/>
            <w:webHidden/>
          </w:rPr>
          <w:fldChar w:fldCharType="begin"/>
        </w:r>
        <w:r w:rsidR="00A820B9">
          <w:rPr>
            <w:noProof/>
            <w:webHidden/>
          </w:rPr>
          <w:instrText xml:space="preserve"> PAGEREF _Toc484424453 \h </w:instrText>
        </w:r>
        <w:r w:rsidR="00A820B9">
          <w:rPr>
            <w:noProof/>
            <w:webHidden/>
          </w:rPr>
        </w:r>
        <w:r w:rsidR="00A820B9">
          <w:rPr>
            <w:noProof/>
            <w:webHidden/>
          </w:rPr>
          <w:fldChar w:fldCharType="separate"/>
        </w:r>
        <w:r>
          <w:rPr>
            <w:noProof/>
            <w:webHidden/>
          </w:rPr>
          <w:t>100</w:t>
        </w:r>
        <w:r w:rsidR="00A820B9">
          <w:rPr>
            <w:noProof/>
            <w:webHidden/>
          </w:rPr>
          <w:fldChar w:fldCharType="end"/>
        </w:r>
      </w:hyperlink>
    </w:p>
    <w:p w14:paraId="64470454" w14:textId="6E129230" w:rsidR="00A820B9" w:rsidRDefault="00E44468" w:rsidP="00A820B9">
      <w:pPr>
        <w:pStyle w:val="TOC1"/>
        <w:rPr>
          <w:rFonts w:asciiTheme="minorHAnsi" w:eastAsiaTheme="minorEastAsia" w:hAnsiTheme="minorHAnsi" w:cstheme="minorBidi"/>
          <w:noProof/>
          <w:sz w:val="22"/>
          <w:szCs w:val="22"/>
        </w:rPr>
      </w:pPr>
      <w:hyperlink w:anchor="_Toc484424454" w:history="1">
        <w:r w:rsidR="00A820B9" w:rsidRPr="007D7C5A">
          <w:rPr>
            <w:rStyle w:val="Hyperlink"/>
            <w:noProof/>
          </w:rPr>
          <w:t>Chapter 8</w:t>
        </w:r>
        <w:r w:rsidR="00A820B9">
          <w:rPr>
            <w:rStyle w:val="Hyperlink"/>
            <w:noProof/>
          </w:rPr>
          <w:t xml:space="preserve">  </w:t>
        </w:r>
      </w:hyperlink>
      <w:hyperlink w:anchor="_Toc484424455" w:history="1">
        <w:r w:rsidR="00A820B9" w:rsidRPr="007D7C5A">
          <w:rPr>
            <w:rStyle w:val="Hyperlink"/>
            <w:noProof/>
          </w:rPr>
          <w:t>Faculty and Staff Development (FSD)</w:t>
        </w:r>
        <w:r w:rsidR="00A820B9">
          <w:rPr>
            <w:noProof/>
            <w:webHidden/>
          </w:rPr>
          <w:tab/>
        </w:r>
        <w:r w:rsidR="00A820B9">
          <w:rPr>
            <w:noProof/>
            <w:webHidden/>
          </w:rPr>
          <w:fldChar w:fldCharType="begin"/>
        </w:r>
        <w:r w:rsidR="00A820B9">
          <w:rPr>
            <w:noProof/>
            <w:webHidden/>
          </w:rPr>
          <w:instrText xml:space="preserve"> PAGEREF _Toc484424455 \h </w:instrText>
        </w:r>
        <w:r w:rsidR="00A820B9">
          <w:rPr>
            <w:noProof/>
            <w:webHidden/>
          </w:rPr>
        </w:r>
        <w:r w:rsidR="00A820B9">
          <w:rPr>
            <w:noProof/>
            <w:webHidden/>
          </w:rPr>
          <w:fldChar w:fldCharType="separate"/>
        </w:r>
        <w:r>
          <w:rPr>
            <w:noProof/>
            <w:webHidden/>
          </w:rPr>
          <w:t>100</w:t>
        </w:r>
        <w:r w:rsidR="00A820B9">
          <w:rPr>
            <w:noProof/>
            <w:webHidden/>
          </w:rPr>
          <w:fldChar w:fldCharType="end"/>
        </w:r>
      </w:hyperlink>
    </w:p>
    <w:p w14:paraId="137DEE66"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56" w:history="1">
        <w:r w:rsidR="00A820B9" w:rsidRPr="007D7C5A">
          <w:rPr>
            <w:rStyle w:val="Hyperlink"/>
            <w:noProof/>
          </w:rPr>
          <w:t>8-1.  Overview</w:t>
        </w:r>
        <w:r w:rsidR="00A820B9">
          <w:rPr>
            <w:noProof/>
            <w:webHidden/>
          </w:rPr>
          <w:tab/>
        </w:r>
        <w:r w:rsidR="00A820B9">
          <w:rPr>
            <w:noProof/>
            <w:webHidden/>
          </w:rPr>
          <w:fldChar w:fldCharType="begin"/>
        </w:r>
        <w:r w:rsidR="00A820B9">
          <w:rPr>
            <w:noProof/>
            <w:webHidden/>
          </w:rPr>
          <w:instrText xml:space="preserve"> PAGEREF _Toc484424456 \h </w:instrText>
        </w:r>
        <w:r w:rsidR="00A820B9">
          <w:rPr>
            <w:noProof/>
            <w:webHidden/>
          </w:rPr>
        </w:r>
        <w:r w:rsidR="00A820B9">
          <w:rPr>
            <w:noProof/>
            <w:webHidden/>
          </w:rPr>
          <w:fldChar w:fldCharType="separate"/>
        </w:r>
        <w:r>
          <w:rPr>
            <w:noProof/>
            <w:webHidden/>
          </w:rPr>
          <w:t>100</w:t>
        </w:r>
        <w:r w:rsidR="00A820B9">
          <w:rPr>
            <w:noProof/>
            <w:webHidden/>
          </w:rPr>
          <w:fldChar w:fldCharType="end"/>
        </w:r>
      </w:hyperlink>
    </w:p>
    <w:p w14:paraId="750474AB" w14:textId="3DADC5DC" w:rsidR="00A820B9" w:rsidRDefault="00E44468">
      <w:pPr>
        <w:pStyle w:val="TOC2"/>
        <w:rPr>
          <w:rFonts w:asciiTheme="minorHAnsi" w:eastAsiaTheme="minorEastAsia" w:hAnsiTheme="minorHAnsi" w:cstheme="minorBidi"/>
          <w:b w:val="0"/>
          <w:noProof/>
          <w:sz w:val="22"/>
          <w:szCs w:val="22"/>
        </w:rPr>
      </w:pPr>
      <w:hyperlink w:anchor="_Toc484424457" w:history="1">
        <w:r w:rsidR="00A820B9" w:rsidRPr="007D7C5A">
          <w:rPr>
            <w:rStyle w:val="Hyperlink"/>
            <w:noProof/>
          </w:rPr>
          <w:t>Section I</w:t>
        </w:r>
        <w:r w:rsidR="00A820B9">
          <w:rPr>
            <w:rStyle w:val="Hyperlink"/>
            <w:noProof/>
          </w:rPr>
          <w:t xml:space="preserve">  </w:t>
        </w:r>
      </w:hyperlink>
      <w:hyperlink w:anchor="_Toc484424458" w:history="1">
        <w:r w:rsidR="00A820B9" w:rsidRPr="007D7C5A">
          <w:rPr>
            <w:rStyle w:val="Hyperlink"/>
            <w:noProof/>
          </w:rPr>
          <w:t>Faculty and Staff Development Program (FSDP)</w:t>
        </w:r>
        <w:r w:rsidR="00A820B9">
          <w:rPr>
            <w:noProof/>
            <w:webHidden/>
          </w:rPr>
          <w:tab/>
        </w:r>
        <w:r w:rsidR="00A820B9">
          <w:rPr>
            <w:noProof/>
            <w:webHidden/>
          </w:rPr>
          <w:fldChar w:fldCharType="begin"/>
        </w:r>
        <w:r w:rsidR="00A820B9">
          <w:rPr>
            <w:noProof/>
            <w:webHidden/>
          </w:rPr>
          <w:instrText xml:space="preserve"> PAGEREF _Toc484424458 \h </w:instrText>
        </w:r>
        <w:r w:rsidR="00A820B9">
          <w:rPr>
            <w:noProof/>
            <w:webHidden/>
          </w:rPr>
        </w:r>
        <w:r w:rsidR="00A820B9">
          <w:rPr>
            <w:noProof/>
            <w:webHidden/>
          </w:rPr>
          <w:fldChar w:fldCharType="separate"/>
        </w:r>
        <w:r>
          <w:rPr>
            <w:noProof/>
            <w:webHidden/>
          </w:rPr>
          <w:t>101</w:t>
        </w:r>
        <w:r w:rsidR="00A820B9">
          <w:rPr>
            <w:noProof/>
            <w:webHidden/>
          </w:rPr>
          <w:fldChar w:fldCharType="end"/>
        </w:r>
      </w:hyperlink>
    </w:p>
    <w:p w14:paraId="46FCC48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59" w:history="1">
        <w:r w:rsidR="00A820B9" w:rsidRPr="007D7C5A">
          <w:rPr>
            <w:rStyle w:val="Hyperlink"/>
            <w:noProof/>
          </w:rPr>
          <w:t>8-2.  Faculty and Staff Development Program Description</w:t>
        </w:r>
        <w:r w:rsidR="00A820B9">
          <w:rPr>
            <w:noProof/>
            <w:webHidden/>
          </w:rPr>
          <w:tab/>
        </w:r>
        <w:r w:rsidR="00A820B9">
          <w:rPr>
            <w:noProof/>
            <w:webHidden/>
          </w:rPr>
          <w:fldChar w:fldCharType="begin"/>
        </w:r>
        <w:r w:rsidR="00A820B9">
          <w:rPr>
            <w:noProof/>
            <w:webHidden/>
          </w:rPr>
          <w:instrText xml:space="preserve"> PAGEREF _Toc484424459 \h </w:instrText>
        </w:r>
        <w:r w:rsidR="00A820B9">
          <w:rPr>
            <w:noProof/>
            <w:webHidden/>
          </w:rPr>
        </w:r>
        <w:r w:rsidR="00A820B9">
          <w:rPr>
            <w:noProof/>
            <w:webHidden/>
          </w:rPr>
          <w:fldChar w:fldCharType="separate"/>
        </w:r>
        <w:r>
          <w:rPr>
            <w:noProof/>
            <w:webHidden/>
          </w:rPr>
          <w:t>101</w:t>
        </w:r>
        <w:r w:rsidR="00A820B9">
          <w:rPr>
            <w:noProof/>
            <w:webHidden/>
          </w:rPr>
          <w:fldChar w:fldCharType="end"/>
        </w:r>
      </w:hyperlink>
    </w:p>
    <w:p w14:paraId="6A0D159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0" w:history="1">
        <w:r w:rsidR="00A820B9" w:rsidRPr="007D7C5A">
          <w:rPr>
            <w:rStyle w:val="Hyperlink"/>
            <w:noProof/>
          </w:rPr>
          <w:t>8-3.  Common Faculty Development Program (CFDP)</w:t>
        </w:r>
        <w:r w:rsidR="00A820B9">
          <w:rPr>
            <w:noProof/>
            <w:webHidden/>
          </w:rPr>
          <w:tab/>
        </w:r>
        <w:r w:rsidR="00A820B9">
          <w:rPr>
            <w:noProof/>
            <w:webHidden/>
          </w:rPr>
          <w:fldChar w:fldCharType="begin"/>
        </w:r>
        <w:r w:rsidR="00A820B9">
          <w:rPr>
            <w:noProof/>
            <w:webHidden/>
          </w:rPr>
          <w:instrText xml:space="preserve"> PAGEREF _Toc484424460 \h </w:instrText>
        </w:r>
        <w:r w:rsidR="00A820B9">
          <w:rPr>
            <w:noProof/>
            <w:webHidden/>
          </w:rPr>
        </w:r>
        <w:r w:rsidR="00A820B9">
          <w:rPr>
            <w:noProof/>
            <w:webHidden/>
          </w:rPr>
          <w:fldChar w:fldCharType="separate"/>
        </w:r>
        <w:r>
          <w:rPr>
            <w:noProof/>
            <w:webHidden/>
          </w:rPr>
          <w:t>101</w:t>
        </w:r>
        <w:r w:rsidR="00A820B9">
          <w:rPr>
            <w:noProof/>
            <w:webHidden/>
          </w:rPr>
          <w:fldChar w:fldCharType="end"/>
        </w:r>
      </w:hyperlink>
    </w:p>
    <w:p w14:paraId="1301F675"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1" w:history="1">
        <w:r w:rsidR="00A820B9" w:rsidRPr="007D7C5A">
          <w:rPr>
            <w:rStyle w:val="Hyperlink"/>
            <w:noProof/>
          </w:rPr>
          <w:t>8-4.  Faculty Development and Recognition Program</w:t>
        </w:r>
        <w:r w:rsidR="00A820B9">
          <w:rPr>
            <w:noProof/>
            <w:webHidden/>
          </w:rPr>
          <w:tab/>
        </w:r>
        <w:r w:rsidR="00A820B9">
          <w:rPr>
            <w:noProof/>
            <w:webHidden/>
          </w:rPr>
          <w:fldChar w:fldCharType="begin"/>
        </w:r>
        <w:r w:rsidR="00A820B9">
          <w:rPr>
            <w:noProof/>
            <w:webHidden/>
          </w:rPr>
          <w:instrText xml:space="preserve"> PAGEREF _Toc484424461 \h </w:instrText>
        </w:r>
        <w:r w:rsidR="00A820B9">
          <w:rPr>
            <w:noProof/>
            <w:webHidden/>
          </w:rPr>
        </w:r>
        <w:r w:rsidR="00A820B9">
          <w:rPr>
            <w:noProof/>
            <w:webHidden/>
          </w:rPr>
          <w:fldChar w:fldCharType="separate"/>
        </w:r>
        <w:r>
          <w:rPr>
            <w:noProof/>
            <w:webHidden/>
          </w:rPr>
          <w:t>104</w:t>
        </w:r>
        <w:r w:rsidR="00A820B9">
          <w:rPr>
            <w:noProof/>
            <w:webHidden/>
          </w:rPr>
          <w:fldChar w:fldCharType="end"/>
        </w:r>
      </w:hyperlink>
    </w:p>
    <w:p w14:paraId="4D58AD9C"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2" w:history="1">
        <w:r w:rsidR="00A820B9" w:rsidRPr="007D7C5A">
          <w:rPr>
            <w:rStyle w:val="Hyperlink"/>
            <w:noProof/>
          </w:rPr>
          <w:t>8-5.  Train-the-Trainer FSDP</w:t>
        </w:r>
        <w:r w:rsidR="00A820B9">
          <w:rPr>
            <w:noProof/>
            <w:webHidden/>
          </w:rPr>
          <w:tab/>
        </w:r>
        <w:r w:rsidR="00A820B9">
          <w:rPr>
            <w:noProof/>
            <w:webHidden/>
          </w:rPr>
          <w:fldChar w:fldCharType="begin"/>
        </w:r>
        <w:r w:rsidR="00A820B9">
          <w:rPr>
            <w:noProof/>
            <w:webHidden/>
          </w:rPr>
          <w:instrText xml:space="preserve"> PAGEREF _Toc484424462 \h </w:instrText>
        </w:r>
        <w:r w:rsidR="00A820B9">
          <w:rPr>
            <w:noProof/>
            <w:webHidden/>
          </w:rPr>
        </w:r>
        <w:r w:rsidR="00A820B9">
          <w:rPr>
            <w:noProof/>
            <w:webHidden/>
          </w:rPr>
          <w:fldChar w:fldCharType="separate"/>
        </w:r>
        <w:r>
          <w:rPr>
            <w:noProof/>
            <w:webHidden/>
          </w:rPr>
          <w:t>104</w:t>
        </w:r>
        <w:r w:rsidR="00A820B9">
          <w:rPr>
            <w:noProof/>
            <w:webHidden/>
          </w:rPr>
          <w:fldChar w:fldCharType="end"/>
        </w:r>
      </w:hyperlink>
    </w:p>
    <w:p w14:paraId="1F69214E" w14:textId="46D98BF9" w:rsidR="00A820B9" w:rsidRDefault="00E44468">
      <w:pPr>
        <w:pStyle w:val="TOC2"/>
        <w:rPr>
          <w:rFonts w:asciiTheme="minorHAnsi" w:eastAsiaTheme="minorEastAsia" w:hAnsiTheme="minorHAnsi" w:cstheme="minorBidi"/>
          <w:b w:val="0"/>
          <w:noProof/>
          <w:sz w:val="22"/>
          <w:szCs w:val="22"/>
        </w:rPr>
      </w:pPr>
      <w:hyperlink w:anchor="_Toc484424463" w:history="1">
        <w:r w:rsidR="00A820B9" w:rsidRPr="007D7C5A">
          <w:rPr>
            <w:rStyle w:val="Hyperlink"/>
            <w:noProof/>
          </w:rPr>
          <w:t>Section II</w:t>
        </w:r>
        <w:r w:rsidR="00A820B9">
          <w:rPr>
            <w:rStyle w:val="Hyperlink"/>
            <w:noProof/>
          </w:rPr>
          <w:t xml:space="preserve">  </w:t>
        </w:r>
      </w:hyperlink>
      <w:hyperlink w:anchor="_Toc484424464" w:history="1">
        <w:r w:rsidR="00A820B9" w:rsidRPr="007D7C5A">
          <w:rPr>
            <w:rStyle w:val="Hyperlink"/>
            <w:noProof/>
          </w:rPr>
          <w:t>Commander and/or Commandant FSDP Requirements</w:t>
        </w:r>
        <w:r w:rsidR="00A820B9">
          <w:rPr>
            <w:noProof/>
            <w:webHidden/>
          </w:rPr>
          <w:tab/>
        </w:r>
        <w:r w:rsidR="00A820B9">
          <w:rPr>
            <w:noProof/>
            <w:webHidden/>
          </w:rPr>
          <w:fldChar w:fldCharType="begin"/>
        </w:r>
        <w:r w:rsidR="00A820B9">
          <w:rPr>
            <w:noProof/>
            <w:webHidden/>
          </w:rPr>
          <w:instrText xml:space="preserve"> PAGEREF _Toc484424464 \h </w:instrText>
        </w:r>
        <w:r w:rsidR="00A820B9">
          <w:rPr>
            <w:noProof/>
            <w:webHidden/>
          </w:rPr>
        </w:r>
        <w:r w:rsidR="00A820B9">
          <w:rPr>
            <w:noProof/>
            <w:webHidden/>
          </w:rPr>
          <w:fldChar w:fldCharType="separate"/>
        </w:r>
        <w:r>
          <w:rPr>
            <w:noProof/>
            <w:webHidden/>
          </w:rPr>
          <w:t>104</w:t>
        </w:r>
        <w:r w:rsidR="00A820B9">
          <w:rPr>
            <w:noProof/>
            <w:webHidden/>
          </w:rPr>
          <w:fldChar w:fldCharType="end"/>
        </w:r>
      </w:hyperlink>
    </w:p>
    <w:p w14:paraId="1F2F6AA1"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5" w:history="1">
        <w:r w:rsidR="00A820B9" w:rsidRPr="007D7C5A">
          <w:rPr>
            <w:rStyle w:val="Hyperlink"/>
            <w:noProof/>
          </w:rPr>
          <w:t>8-6.  Centers’ and Schools’ Support to Faculty and Staff Development Program.</w:t>
        </w:r>
        <w:r w:rsidR="00A820B9">
          <w:rPr>
            <w:noProof/>
            <w:webHidden/>
          </w:rPr>
          <w:tab/>
        </w:r>
        <w:r w:rsidR="00A820B9">
          <w:rPr>
            <w:noProof/>
            <w:webHidden/>
          </w:rPr>
          <w:fldChar w:fldCharType="begin"/>
        </w:r>
        <w:r w:rsidR="00A820B9">
          <w:rPr>
            <w:noProof/>
            <w:webHidden/>
          </w:rPr>
          <w:instrText xml:space="preserve"> PAGEREF _Toc484424465 \h </w:instrText>
        </w:r>
        <w:r w:rsidR="00A820B9">
          <w:rPr>
            <w:noProof/>
            <w:webHidden/>
          </w:rPr>
        </w:r>
        <w:r w:rsidR="00A820B9">
          <w:rPr>
            <w:noProof/>
            <w:webHidden/>
          </w:rPr>
          <w:fldChar w:fldCharType="separate"/>
        </w:r>
        <w:r>
          <w:rPr>
            <w:noProof/>
            <w:webHidden/>
          </w:rPr>
          <w:t>104</w:t>
        </w:r>
        <w:r w:rsidR="00A820B9">
          <w:rPr>
            <w:noProof/>
            <w:webHidden/>
          </w:rPr>
          <w:fldChar w:fldCharType="end"/>
        </w:r>
      </w:hyperlink>
    </w:p>
    <w:p w14:paraId="791A6C4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6" w:history="1">
        <w:r w:rsidR="00A820B9" w:rsidRPr="007D7C5A">
          <w:rPr>
            <w:rStyle w:val="Hyperlink"/>
            <w:noProof/>
          </w:rPr>
          <w:t>8-7.  College Credit</w:t>
        </w:r>
        <w:r w:rsidR="00A820B9">
          <w:rPr>
            <w:noProof/>
            <w:webHidden/>
          </w:rPr>
          <w:tab/>
        </w:r>
        <w:r w:rsidR="00A820B9">
          <w:rPr>
            <w:noProof/>
            <w:webHidden/>
          </w:rPr>
          <w:fldChar w:fldCharType="begin"/>
        </w:r>
        <w:r w:rsidR="00A820B9">
          <w:rPr>
            <w:noProof/>
            <w:webHidden/>
          </w:rPr>
          <w:instrText xml:space="preserve"> PAGEREF _Toc484424466 \h </w:instrText>
        </w:r>
        <w:r w:rsidR="00A820B9">
          <w:rPr>
            <w:noProof/>
            <w:webHidden/>
          </w:rPr>
        </w:r>
        <w:r w:rsidR="00A820B9">
          <w:rPr>
            <w:noProof/>
            <w:webHidden/>
          </w:rPr>
          <w:fldChar w:fldCharType="separate"/>
        </w:r>
        <w:r>
          <w:rPr>
            <w:noProof/>
            <w:webHidden/>
          </w:rPr>
          <w:t>105</w:t>
        </w:r>
        <w:r w:rsidR="00A820B9">
          <w:rPr>
            <w:noProof/>
            <w:webHidden/>
          </w:rPr>
          <w:fldChar w:fldCharType="end"/>
        </w:r>
      </w:hyperlink>
    </w:p>
    <w:p w14:paraId="05B94FDE"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7" w:history="1">
        <w:r w:rsidR="00A820B9" w:rsidRPr="007D7C5A">
          <w:rPr>
            <w:rStyle w:val="Hyperlink"/>
            <w:noProof/>
          </w:rPr>
          <w:t>8-8.  Waivers and Exceptions to Policy</w:t>
        </w:r>
        <w:r w:rsidR="00A820B9">
          <w:rPr>
            <w:noProof/>
            <w:webHidden/>
          </w:rPr>
          <w:tab/>
        </w:r>
        <w:r w:rsidR="00A820B9">
          <w:rPr>
            <w:noProof/>
            <w:webHidden/>
          </w:rPr>
          <w:fldChar w:fldCharType="begin"/>
        </w:r>
        <w:r w:rsidR="00A820B9">
          <w:rPr>
            <w:noProof/>
            <w:webHidden/>
          </w:rPr>
          <w:instrText xml:space="preserve"> PAGEREF _Toc484424467 \h </w:instrText>
        </w:r>
        <w:r w:rsidR="00A820B9">
          <w:rPr>
            <w:noProof/>
            <w:webHidden/>
          </w:rPr>
        </w:r>
        <w:r w:rsidR="00A820B9">
          <w:rPr>
            <w:noProof/>
            <w:webHidden/>
          </w:rPr>
          <w:fldChar w:fldCharType="separate"/>
        </w:r>
        <w:r>
          <w:rPr>
            <w:noProof/>
            <w:webHidden/>
          </w:rPr>
          <w:t>106</w:t>
        </w:r>
        <w:r w:rsidR="00A820B9">
          <w:rPr>
            <w:noProof/>
            <w:webHidden/>
          </w:rPr>
          <w:fldChar w:fldCharType="end"/>
        </w:r>
      </w:hyperlink>
    </w:p>
    <w:p w14:paraId="3139AA3A" w14:textId="77777777" w:rsidR="00A820B9" w:rsidRDefault="00E44468">
      <w:pPr>
        <w:pStyle w:val="TOC3"/>
        <w:tabs>
          <w:tab w:val="right" w:leader="dot" w:pos="9350"/>
        </w:tabs>
        <w:rPr>
          <w:rFonts w:asciiTheme="minorHAnsi" w:eastAsiaTheme="minorEastAsia" w:hAnsiTheme="minorHAnsi" w:cstheme="minorBidi"/>
          <w:noProof/>
          <w:sz w:val="22"/>
          <w:szCs w:val="22"/>
        </w:rPr>
      </w:pPr>
      <w:hyperlink w:anchor="_Toc484424468" w:history="1">
        <w:r w:rsidR="00A820B9" w:rsidRPr="007D7C5A">
          <w:rPr>
            <w:rStyle w:val="Hyperlink"/>
            <w:noProof/>
          </w:rPr>
          <w:t>8-9.  Reimbursement for Training Contractor Personnel Attending Faculty and Staff Development Program</w:t>
        </w:r>
        <w:r w:rsidR="00A820B9">
          <w:rPr>
            <w:noProof/>
            <w:webHidden/>
          </w:rPr>
          <w:tab/>
        </w:r>
        <w:r w:rsidR="00A820B9">
          <w:rPr>
            <w:noProof/>
            <w:webHidden/>
          </w:rPr>
          <w:fldChar w:fldCharType="begin"/>
        </w:r>
        <w:r w:rsidR="00A820B9">
          <w:rPr>
            <w:noProof/>
            <w:webHidden/>
          </w:rPr>
          <w:instrText xml:space="preserve"> PAGEREF _Toc484424468 \h </w:instrText>
        </w:r>
        <w:r w:rsidR="00A820B9">
          <w:rPr>
            <w:noProof/>
            <w:webHidden/>
          </w:rPr>
        </w:r>
        <w:r w:rsidR="00A820B9">
          <w:rPr>
            <w:noProof/>
            <w:webHidden/>
          </w:rPr>
          <w:fldChar w:fldCharType="separate"/>
        </w:r>
        <w:r>
          <w:rPr>
            <w:noProof/>
            <w:webHidden/>
          </w:rPr>
          <w:t>106</w:t>
        </w:r>
        <w:r w:rsidR="00A820B9">
          <w:rPr>
            <w:noProof/>
            <w:webHidden/>
          </w:rPr>
          <w:fldChar w:fldCharType="end"/>
        </w:r>
      </w:hyperlink>
    </w:p>
    <w:p w14:paraId="31059250" w14:textId="2373F155" w:rsidR="00A820B9" w:rsidRDefault="00E44468" w:rsidP="00A820B9">
      <w:pPr>
        <w:pStyle w:val="TOC1"/>
        <w:rPr>
          <w:rFonts w:asciiTheme="minorHAnsi" w:eastAsiaTheme="minorEastAsia" w:hAnsiTheme="minorHAnsi" w:cstheme="minorBidi"/>
          <w:noProof/>
          <w:sz w:val="22"/>
          <w:szCs w:val="22"/>
        </w:rPr>
      </w:pPr>
      <w:hyperlink w:anchor="_Toc484424469" w:history="1">
        <w:r w:rsidR="00A820B9" w:rsidRPr="007D7C5A">
          <w:rPr>
            <w:rStyle w:val="Hyperlink"/>
            <w:noProof/>
          </w:rPr>
          <w:t>Appendix A</w:t>
        </w:r>
        <w:r w:rsidR="00A820B9">
          <w:rPr>
            <w:rStyle w:val="Hyperlink"/>
            <w:noProof/>
          </w:rPr>
          <w:t xml:space="preserve">  </w:t>
        </w:r>
      </w:hyperlink>
      <w:hyperlink w:anchor="_Toc484424470" w:history="1">
        <w:r w:rsidR="00A820B9" w:rsidRPr="007D7C5A">
          <w:rPr>
            <w:rStyle w:val="Hyperlink"/>
            <w:noProof/>
          </w:rPr>
          <w:t>References</w:t>
        </w:r>
        <w:r w:rsidR="00A820B9">
          <w:rPr>
            <w:noProof/>
            <w:webHidden/>
          </w:rPr>
          <w:tab/>
        </w:r>
        <w:r w:rsidR="00A820B9">
          <w:rPr>
            <w:noProof/>
            <w:webHidden/>
          </w:rPr>
          <w:fldChar w:fldCharType="begin"/>
        </w:r>
        <w:r w:rsidR="00A820B9">
          <w:rPr>
            <w:noProof/>
            <w:webHidden/>
          </w:rPr>
          <w:instrText xml:space="preserve"> PAGEREF _Toc484424470 \h </w:instrText>
        </w:r>
        <w:r w:rsidR="00A820B9">
          <w:rPr>
            <w:noProof/>
            <w:webHidden/>
          </w:rPr>
        </w:r>
        <w:r w:rsidR="00A820B9">
          <w:rPr>
            <w:noProof/>
            <w:webHidden/>
          </w:rPr>
          <w:fldChar w:fldCharType="separate"/>
        </w:r>
        <w:r>
          <w:rPr>
            <w:noProof/>
            <w:webHidden/>
          </w:rPr>
          <w:t>107</w:t>
        </w:r>
        <w:r w:rsidR="00A820B9">
          <w:rPr>
            <w:noProof/>
            <w:webHidden/>
          </w:rPr>
          <w:fldChar w:fldCharType="end"/>
        </w:r>
      </w:hyperlink>
    </w:p>
    <w:p w14:paraId="28B8CB66" w14:textId="61E4BF18" w:rsidR="00A820B9" w:rsidRDefault="00E44468" w:rsidP="00A820B9">
      <w:pPr>
        <w:pStyle w:val="TOC1"/>
        <w:rPr>
          <w:rFonts w:asciiTheme="minorHAnsi" w:eastAsiaTheme="minorEastAsia" w:hAnsiTheme="minorHAnsi" w:cstheme="minorBidi"/>
          <w:noProof/>
          <w:sz w:val="22"/>
          <w:szCs w:val="22"/>
        </w:rPr>
      </w:pPr>
      <w:hyperlink w:anchor="_Toc484424471" w:history="1">
        <w:r w:rsidR="00A820B9" w:rsidRPr="007D7C5A">
          <w:rPr>
            <w:rStyle w:val="Hyperlink"/>
            <w:noProof/>
          </w:rPr>
          <w:t>Appendix B</w:t>
        </w:r>
        <w:r w:rsidR="00A820B9">
          <w:rPr>
            <w:rStyle w:val="Hyperlink"/>
            <w:noProof/>
          </w:rPr>
          <w:t xml:space="preserve">  </w:t>
        </w:r>
      </w:hyperlink>
      <w:hyperlink w:anchor="_Toc484424472" w:history="1">
        <w:r w:rsidR="00A820B9" w:rsidRPr="007D7C5A">
          <w:rPr>
            <w:rStyle w:val="Hyperlink"/>
            <w:noProof/>
          </w:rPr>
          <w:t>Administrative Course Design Requirements</w:t>
        </w:r>
        <w:r w:rsidR="00A820B9">
          <w:rPr>
            <w:noProof/>
            <w:webHidden/>
          </w:rPr>
          <w:tab/>
        </w:r>
        <w:r w:rsidR="00A820B9">
          <w:rPr>
            <w:noProof/>
            <w:webHidden/>
          </w:rPr>
          <w:fldChar w:fldCharType="begin"/>
        </w:r>
        <w:r w:rsidR="00A820B9">
          <w:rPr>
            <w:noProof/>
            <w:webHidden/>
          </w:rPr>
          <w:instrText xml:space="preserve"> PAGEREF _Toc484424472 \h </w:instrText>
        </w:r>
        <w:r w:rsidR="00A820B9">
          <w:rPr>
            <w:noProof/>
            <w:webHidden/>
          </w:rPr>
        </w:r>
        <w:r w:rsidR="00A820B9">
          <w:rPr>
            <w:noProof/>
            <w:webHidden/>
          </w:rPr>
          <w:fldChar w:fldCharType="separate"/>
        </w:r>
        <w:r>
          <w:rPr>
            <w:noProof/>
            <w:webHidden/>
          </w:rPr>
          <w:t>114</w:t>
        </w:r>
        <w:r w:rsidR="00A820B9">
          <w:rPr>
            <w:noProof/>
            <w:webHidden/>
          </w:rPr>
          <w:fldChar w:fldCharType="end"/>
        </w:r>
      </w:hyperlink>
    </w:p>
    <w:p w14:paraId="545FBEC0" w14:textId="77777777" w:rsidR="00A820B9" w:rsidRDefault="00E44468" w:rsidP="00A820B9">
      <w:pPr>
        <w:pStyle w:val="TOC1"/>
        <w:rPr>
          <w:rFonts w:asciiTheme="minorHAnsi" w:eastAsiaTheme="minorEastAsia" w:hAnsiTheme="minorHAnsi" w:cstheme="minorBidi"/>
          <w:noProof/>
          <w:sz w:val="22"/>
          <w:szCs w:val="22"/>
        </w:rPr>
      </w:pPr>
      <w:hyperlink w:anchor="_Toc484424473" w:history="1">
        <w:r w:rsidR="00A820B9" w:rsidRPr="007D7C5A">
          <w:rPr>
            <w:rStyle w:val="Hyperlink"/>
            <w:noProof/>
          </w:rPr>
          <w:t>Glossary</w:t>
        </w:r>
        <w:r w:rsidR="00A820B9">
          <w:rPr>
            <w:noProof/>
            <w:webHidden/>
          </w:rPr>
          <w:tab/>
        </w:r>
        <w:r w:rsidR="00A820B9">
          <w:rPr>
            <w:noProof/>
            <w:webHidden/>
          </w:rPr>
          <w:fldChar w:fldCharType="begin"/>
        </w:r>
        <w:r w:rsidR="00A820B9">
          <w:rPr>
            <w:noProof/>
            <w:webHidden/>
          </w:rPr>
          <w:instrText xml:space="preserve"> PAGEREF _Toc484424473 \h </w:instrText>
        </w:r>
        <w:r w:rsidR="00A820B9">
          <w:rPr>
            <w:noProof/>
            <w:webHidden/>
          </w:rPr>
        </w:r>
        <w:r w:rsidR="00A820B9">
          <w:rPr>
            <w:noProof/>
            <w:webHidden/>
          </w:rPr>
          <w:fldChar w:fldCharType="separate"/>
        </w:r>
        <w:r>
          <w:rPr>
            <w:noProof/>
            <w:webHidden/>
          </w:rPr>
          <w:t>123</w:t>
        </w:r>
        <w:r w:rsidR="00A820B9">
          <w:rPr>
            <w:noProof/>
            <w:webHidden/>
          </w:rPr>
          <w:fldChar w:fldCharType="end"/>
        </w:r>
      </w:hyperlink>
    </w:p>
    <w:p w14:paraId="70AA148D" w14:textId="7ACB432C" w:rsidR="00883751" w:rsidRPr="00C815F7" w:rsidRDefault="00CD5855" w:rsidP="0082108A">
      <w:pPr>
        <w:rPr>
          <w:rFonts w:ascii="Times New Roman" w:eastAsia="Times New Roman" w:hAnsi="Times New Roman" w:cs="Times New Roman"/>
          <w:b/>
          <w:sz w:val="24"/>
          <w:szCs w:val="24"/>
        </w:rPr>
      </w:pPr>
      <w:r w:rsidRPr="00C815F7">
        <w:rPr>
          <w:rFonts w:ascii="Times New Roman" w:eastAsia="Times New Roman" w:hAnsi="Times New Roman" w:cs="Times New Roman"/>
          <w:sz w:val="24"/>
          <w:szCs w:val="24"/>
        </w:rPr>
        <w:fldChar w:fldCharType="end"/>
      </w:r>
    </w:p>
    <w:p w14:paraId="7383DFC7" w14:textId="5030FB6A" w:rsidR="003378BD" w:rsidRPr="00C815F7" w:rsidRDefault="003378BD" w:rsidP="0082108A">
      <w:pP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Table</w:t>
      </w:r>
      <w:r w:rsidR="00C40DFF" w:rsidRPr="00C815F7">
        <w:rPr>
          <w:rFonts w:ascii="Times New Roman" w:eastAsia="Times New Roman" w:hAnsi="Times New Roman" w:cs="Times New Roman"/>
          <w:b/>
          <w:sz w:val="24"/>
          <w:szCs w:val="24"/>
        </w:rPr>
        <w:t xml:space="preserve"> List</w:t>
      </w:r>
    </w:p>
    <w:p w14:paraId="1C5A412B" w14:textId="2CBE8721" w:rsidR="00A820B9" w:rsidRDefault="00451E94">
      <w:pPr>
        <w:pStyle w:val="TableofFigures"/>
        <w:tabs>
          <w:tab w:val="right" w:leader="dot" w:pos="9350"/>
        </w:tabs>
        <w:rPr>
          <w:rFonts w:asciiTheme="minorHAnsi" w:eastAsiaTheme="minorEastAsia" w:hAnsiTheme="minorHAnsi" w:cstheme="minorBidi"/>
          <w:noProof/>
          <w:sz w:val="22"/>
          <w:szCs w:val="22"/>
        </w:rPr>
      </w:pPr>
      <w:r w:rsidRPr="00C815F7">
        <w:rPr>
          <w:rFonts w:eastAsia="Times New Roman" w:cs="Times New Roman"/>
        </w:rPr>
        <w:fldChar w:fldCharType="begin"/>
      </w:r>
      <w:r w:rsidRPr="00C815F7">
        <w:rPr>
          <w:rFonts w:eastAsia="Times New Roman" w:cs="Times New Roman"/>
        </w:rPr>
        <w:instrText xml:space="preserve"> TOC \h \z \t "Table1" \c </w:instrText>
      </w:r>
      <w:r w:rsidRPr="00C815F7">
        <w:rPr>
          <w:rFonts w:eastAsia="Times New Roman" w:cs="Times New Roman"/>
        </w:rPr>
        <w:fldChar w:fldCharType="separate"/>
      </w:r>
      <w:hyperlink w:anchor="_Toc484424545" w:history="1">
        <w:r w:rsidR="00A820B9" w:rsidRPr="00843462">
          <w:rPr>
            <w:rStyle w:val="Hyperlink"/>
            <w:noProof/>
          </w:rPr>
          <w:t>Table 6-1</w:t>
        </w:r>
        <w:r w:rsidR="00A820B9">
          <w:rPr>
            <w:rStyle w:val="Hyperlink"/>
            <w:noProof/>
          </w:rPr>
          <w:t xml:space="preserve">  </w:t>
        </w:r>
      </w:hyperlink>
      <w:hyperlink w:anchor="_Toc484424546" w:history="1">
        <w:r w:rsidR="00A820B9" w:rsidRPr="00843462">
          <w:rPr>
            <w:rStyle w:val="Hyperlink"/>
            <w:noProof/>
          </w:rPr>
          <w:t>Product development manager workload responsibilities (functions and duties)</w:t>
        </w:r>
        <w:r w:rsidR="00A820B9">
          <w:rPr>
            <w:noProof/>
            <w:webHidden/>
          </w:rPr>
          <w:tab/>
        </w:r>
        <w:r w:rsidR="00A820B9">
          <w:rPr>
            <w:noProof/>
            <w:webHidden/>
          </w:rPr>
          <w:fldChar w:fldCharType="begin"/>
        </w:r>
        <w:r w:rsidR="00A820B9">
          <w:rPr>
            <w:noProof/>
            <w:webHidden/>
          </w:rPr>
          <w:instrText xml:space="preserve"> PAGEREF _Toc484424546 \h </w:instrText>
        </w:r>
        <w:r w:rsidR="00A820B9">
          <w:rPr>
            <w:noProof/>
            <w:webHidden/>
          </w:rPr>
        </w:r>
        <w:r w:rsidR="00A820B9">
          <w:rPr>
            <w:noProof/>
            <w:webHidden/>
          </w:rPr>
          <w:fldChar w:fldCharType="separate"/>
        </w:r>
        <w:r w:rsidR="00E44468">
          <w:rPr>
            <w:noProof/>
            <w:webHidden/>
          </w:rPr>
          <w:t>90</w:t>
        </w:r>
        <w:r w:rsidR="00A820B9">
          <w:rPr>
            <w:noProof/>
            <w:webHidden/>
          </w:rPr>
          <w:fldChar w:fldCharType="end"/>
        </w:r>
      </w:hyperlink>
    </w:p>
    <w:p w14:paraId="30341E87" w14:textId="4F0D6EEB"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47" w:history="1">
        <w:r w:rsidR="00A820B9" w:rsidRPr="00843462">
          <w:rPr>
            <w:rStyle w:val="Hyperlink"/>
            <w:noProof/>
          </w:rPr>
          <w:t>Table 6-2</w:t>
        </w:r>
        <w:r w:rsidR="00A820B9">
          <w:rPr>
            <w:rStyle w:val="Hyperlink"/>
            <w:noProof/>
          </w:rPr>
          <w:t xml:space="preserve">  </w:t>
        </w:r>
      </w:hyperlink>
      <w:hyperlink w:anchor="_Toc484424548" w:history="1">
        <w:r w:rsidR="00A820B9" w:rsidRPr="00843462">
          <w:rPr>
            <w:rStyle w:val="Hyperlink"/>
            <w:noProof/>
          </w:rPr>
          <w:t>Proponent estimated timeline and report requirements</w:t>
        </w:r>
        <w:r w:rsidR="00A820B9">
          <w:rPr>
            <w:noProof/>
            <w:webHidden/>
          </w:rPr>
          <w:tab/>
        </w:r>
        <w:r w:rsidR="00A820B9">
          <w:rPr>
            <w:noProof/>
            <w:webHidden/>
          </w:rPr>
          <w:fldChar w:fldCharType="begin"/>
        </w:r>
        <w:r w:rsidR="00A820B9">
          <w:rPr>
            <w:noProof/>
            <w:webHidden/>
          </w:rPr>
          <w:instrText xml:space="preserve"> PAGEREF _Toc484424548 \h </w:instrText>
        </w:r>
        <w:r w:rsidR="00A820B9">
          <w:rPr>
            <w:noProof/>
            <w:webHidden/>
          </w:rPr>
        </w:r>
        <w:r w:rsidR="00A820B9">
          <w:rPr>
            <w:noProof/>
            <w:webHidden/>
          </w:rPr>
          <w:fldChar w:fldCharType="separate"/>
        </w:r>
        <w:r>
          <w:rPr>
            <w:noProof/>
            <w:webHidden/>
          </w:rPr>
          <w:t>92</w:t>
        </w:r>
        <w:r w:rsidR="00A820B9">
          <w:rPr>
            <w:noProof/>
            <w:webHidden/>
          </w:rPr>
          <w:fldChar w:fldCharType="end"/>
        </w:r>
      </w:hyperlink>
    </w:p>
    <w:p w14:paraId="0FECB370" w14:textId="31B88C7C"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49" w:history="1">
        <w:r w:rsidR="00A820B9" w:rsidRPr="00843462">
          <w:rPr>
            <w:rStyle w:val="Hyperlink"/>
            <w:noProof/>
          </w:rPr>
          <w:t>Table 8-1</w:t>
        </w:r>
        <w:r w:rsidR="00A820B9">
          <w:rPr>
            <w:rStyle w:val="Hyperlink"/>
            <w:noProof/>
          </w:rPr>
          <w:t xml:space="preserve">  </w:t>
        </w:r>
      </w:hyperlink>
      <w:hyperlink w:anchor="_Toc484424550" w:history="1">
        <w:r w:rsidR="00A820B9" w:rsidRPr="00843462">
          <w:rPr>
            <w:rStyle w:val="Hyperlink"/>
            <w:noProof/>
          </w:rPr>
          <w:t>Three Phases of CFDP Certification</w:t>
        </w:r>
        <w:r w:rsidR="00A820B9">
          <w:rPr>
            <w:noProof/>
            <w:webHidden/>
          </w:rPr>
          <w:tab/>
        </w:r>
        <w:r w:rsidR="00A820B9">
          <w:rPr>
            <w:noProof/>
            <w:webHidden/>
          </w:rPr>
          <w:fldChar w:fldCharType="begin"/>
        </w:r>
        <w:r w:rsidR="00A820B9">
          <w:rPr>
            <w:noProof/>
            <w:webHidden/>
          </w:rPr>
          <w:instrText xml:space="preserve"> PAGEREF _Toc484424550 \h </w:instrText>
        </w:r>
        <w:r w:rsidR="00A820B9">
          <w:rPr>
            <w:noProof/>
            <w:webHidden/>
          </w:rPr>
        </w:r>
        <w:r w:rsidR="00A820B9">
          <w:rPr>
            <w:noProof/>
            <w:webHidden/>
          </w:rPr>
          <w:fldChar w:fldCharType="separate"/>
        </w:r>
        <w:r>
          <w:rPr>
            <w:noProof/>
            <w:webHidden/>
          </w:rPr>
          <w:t>102</w:t>
        </w:r>
        <w:r w:rsidR="00A820B9">
          <w:rPr>
            <w:noProof/>
            <w:webHidden/>
          </w:rPr>
          <w:fldChar w:fldCharType="end"/>
        </w:r>
      </w:hyperlink>
    </w:p>
    <w:p w14:paraId="248F6427" w14:textId="6BD213C4"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51" w:history="1">
        <w:r w:rsidR="00A820B9" w:rsidRPr="00843462">
          <w:rPr>
            <w:rStyle w:val="Hyperlink"/>
            <w:noProof/>
          </w:rPr>
          <w:t>Table 8-2</w:t>
        </w:r>
        <w:r w:rsidR="00A820B9">
          <w:rPr>
            <w:rStyle w:val="Hyperlink"/>
            <w:noProof/>
          </w:rPr>
          <w:t xml:space="preserve">  </w:t>
        </w:r>
      </w:hyperlink>
      <w:hyperlink w:anchor="_Toc484424552" w:history="1">
        <w:r w:rsidR="00A820B9" w:rsidRPr="00843462">
          <w:rPr>
            <w:rStyle w:val="Hyperlink"/>
            <w:noProof/>
          </w:rPr>
          <w:t>Five Components of a Continuing Professional Development Program (CPDP)</w:t>
        </w:r>
        <w:r w:rsidR="00A820B9">
          <w:rPr>
            <w:noProof/>
            <w:webHidden/>
          </w:rPr>
          <w:tab/>
        </w:r>
        <w:r w:rsidR="00A820B9">
          <w:rPr>
            <w:noProof/>
            <w:webHidden/>
          </w:rPr>
          <w:fldChar w:fldCharType="begin"/>
        </w:r>
        <w:r w:rsidR="00A820B9">
          <w:rPr>
            <w:noProof/>
            <w:webHidden/>
          </w:rPr>
          <w:instrText xml:space="preserve"> PAGEREF _Toc484424552 \h </w:instrText>
        </w:r>
        <w:r w:rsidR="00A820B9">
          <w:rPr>
            <w:noProof/>
            <w:webHidden/>
          </w:rPr>
        </w:r>
        <w:r w:rsidR="00A820B9">
          <w:rPr>
            <w:noProof/>
            <w:webHidden/>
          </w:rPr>
          <w:fldChar w:fldCharType="separate"/>
        </w:r>
        <w:r>
          <w:rPr>
            <w:noProof/>
            <w:webHidden/>
          </w:rPr>
          <w:t>103</w:t>
        </w:r>
        <w:r w:rsidR="00A820B9">
          <w:rPr>
            <w:noProof/>
            <w:webHidden/>
          </w:rPr>
          <w:fldChar w:fldCharType="end"/>
        </w:r>
      </w:hyperlink>
    </w:p>
    <w:p w14:paraId="6400D428" w14:textId="040DEBA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53" w:history="1">
        <w:r w:rsidR="00A820B9" w:rsidRPr="00843462">
          <w:rPr>
            <w:rStyle w:val="Hyperlink"/>
            <w:noProof/>
          </w:rPr>
          <w:t>Table B-1</w:t>
        </w:r>
        <w:r w:rsidR="00A820B9">
          <w:rPr>
            <w:rStyle w:val="Hyperlink"/>
            <w:noProof/>
          </w:rPr>
          <w:t xml:space="preserve">  </w:t>
        </w:r>
      </w:hyperlink>
      <w:hyperlink w:anchor="_Toc484424554" w:history="1">
        <w:r w:rsidR="00A820B9" w:rsidRPr="00843462">
          <w:rPr>
            <w:rStyle w:val="Hyperlink"/>
            <w:noProof/>
          </w:rPr>
          <w:t>Levels of Classification</w:t>
        </w:r>
        <w:r w:rsidR="00A820B9">
          <w:rPr>
            <w:noProof/>
            <w:webHidden/>
          </w:rPr>
          <w:tab/>
        </w:r>
        <w:r w:rsidR="00A820B9">
          <w:rPr>
            <w:noProof/>
            <w:webHidden/>
          </w:rPr>
          <w:fldChar w:fldCharType="begin"/>
        </w:r>
        <w:r w:rsidR="00A820B9">
          <w:rPr>
            <w:noProof/>
            <w:webHidden/>
          </w:rPr>
          <w:instrText xml:space="preserve"> PAGEREF _Toc484424554 \h </w:instrText>
        </w:r>
        <w:r w:rsidR="00A820B9">
          <w:rPr>
            <w:noProof/>
            <w:webHidden/>
          </w:rPr>
        </w:r>
        <w:r w:rsidR="00A820B9">
          <w:rPr>
            <w:noProof/>
            <w:webHidden/>
          </w:rPr>
          <w:fldChar w:fldCharType="separate"/>
        </w:r>
        <w:r>
          <w:rPr>
            <w:noProof/>
            <w:webHidden/>
          </w:rPr>
          <w:t>115</w:t>
        </w:r>
        <w:r w:rsidR="00A820B9">
          <w:rPr>
            <w:noProof/>
            <w:webHidden/>
          </w:rPr>
          <w:fldChar w:fldCharType="end"/>
        </w:r>
      </w:hyperlink>
    </w:p>
    <w:p w14:paraId="0CAC1D7A" w14:textId="55F0E222"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55" w:history="1">
        <w:r w:rsidR="00A820B9" w:rsidRPr="00843462">
          <w:rPr>
            <w:rStyle w:val="Hyperlink"/>
            <w:noProof/>
          </w:rPr>
          <w:t>Table B-2</w:t>
        </w:r>
        <w:r w:rsidR="00A820B9">
          <w:rPr>
            <w:rStyle w:val="Hyperlink"/>
            <w:noProof/>
          </w:rPr>
          <w:t xml:space="preserve">  </w:t>
        </w:r>
      </w:hyperlink>
      <w:hyperlink w:anchor="_Toc484424556" w:history="1">
        <w:r w:rsidR="00A820B9" w:rsidRPr="00843462">
          <w:rPr>
            <w:rStyle w:val="Hyperlink"/>
            <w:noProof/>
          </w:rPr>
          <w:t>Types of Information</w:t>
        </w:r>
        <w:r w:rsidR="00A820B9">
          <w:rPr>
            <w:noProof/>
            <w:webHidden/>
          </w:rPr>
          <w:tab/>
        </w:r>
        <w:r w:rsidR="00A820B9">
          <w:rPr>
            <w:noProof/>
            <w:webHidden/>
          </w:rPr>
          <w:fldChar w:fldCharType="begin"/>
        </w:r>
        <w:r w:rsidR="00A820B9">
          <w:rPr>
            <w:noProof/>
            <w:webHidden/>
          </w:rPr>
          <w:instrText xml:space="preserve"> PAGEREF _Toc484424556 \h </w:instrText>
        </w:r>
        <w:r w:rsidR="00A820B9">
          <w:rPr>
            <w:noProof/>
            <w:webHidden/>
          </w:rPr>
        </w:r>
        <w:r w:rsidR="00A820B9">
          <w:rPr>
            <w:noProof/>
            <w:webHidden/>
          </w:rPr>
          <w:fldChar w:fldCharType="separate"/>
        </w:r>
        <w:r>
          <w:rPr>
            <w:noProof/>
            <w:webHidden/>
          </w:rPr>
          <w:t>117</w:t>
        </w:r>
        <w:r w:rsidR="00A820B9">
          <w:rPr>
            <w:noProof/>
            <w:webHidden/>
          </w:rPr>
          <w:fldChar w:fldCharType="end"/>
        </w:r>
      </w:hyperlink>
    </w:p>
    <w:p w14:paraId="37094E78" w14:textId="62415C22"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57" w:history="1">
        <w:r w:rsidR="00A820B9" w:rsidRPr="00843462">
          <w:rPr>
            <w:rStyle w:val="Hyperlink"/>
            <w:noProof/>
          </w:rPr>
          <w:t>Table B-3</w:t>
        </w:r>
        <w:r w:rsidR="00A820B9">
          <w:rPr>
            <w:rStyle w:val="Hyperlink"/>
            <w:noProof/>
          </w:rPr>
          <w:t xml:space="preserve">  </w:t>
        </w:r>
      </w:hyperlink>
      <w:hyperlink w:anchor="_Toc484424558" w:history="1">
        <w:r w:rsidR="00A820B9" w:rsidRPr="00843462">
          <w:rPr>
            <w:rStyle w:val="Hyperlink"/>
            <w:noProof/>
          </w:rPr>
          <w:t>Foreign Disclosure (FD) Restriction Ratings FD1, FD2, and FD3</w:t>
        </w:r>
        <w:r w:rsidR="00A820B9">
          <w:rPr>
            <w:noProof/>
            <w:webHidden/>
          </w:rPr>
          <w:tab/>
        </w:r>
        <w:r w:rsidR="00A820B9">
          <w:rPr>
            <w:noProof/>
            <w:webHidden/>
          </w:rPr>
          <w:fldChar w:fldCharType="begin"/>
        </w:r>
        <w:r w:rsidR="00A820B9">
          <w:rPr>
            <w:noProof/>
            <w:webHidden/>
          </w:rPr>
          <w:instrText xml:space="preserve"> PAGEREF _Toc484424558 \h </w:instrText>
        </w:r>
        <w:r w:rsidR="00A820B9">
          <w:rPr>
            <w:noProof/>
            <w:webHidden/>
          </w:rPr>
        </w:r>
        <w:r w:rsidR="00A820B9">
          <w:rPr>
            <w:noProof/>
            <w:webHidden/>
          </w:rPr>
          <w:fldChar w:fldCharType="separate"/>
        </w:r>
        <w:r>
          <w:rPr>
            <w:noProof/>
            <w:webHidden/>
          </w:rPr>
          <w:t>118</w:t>
        </w:r>
        <w:r w:rsidR="00A820B9">
          <w:rPr>
            <w:noProof/>
            <w:webHidden/>
          </w:rPr>
          <w:fldChar w:fldCharType="end"/>
        </w:r>
      </w:hyperlink>
    </w:p>
    <w:p w14:paraId="121340D5" w14:textId="4D7C39FF" w:rsidR="003378BD" w:rsidRPr="00C815F7" w:rsidRDefault="00451E94"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fldChar w:fldCharType="end"/>
      </w:r>
    </w:p>
    <w:p w14:paraId="623FE7D0" w14:textId="086420C9" w:rsidR="003378BD" w:rsidRPr="00C815F7" w:rsidRDefault="003378BD" w:rsidP="0082108A">
      <w:pP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Figure</w:t>
      </w:r>
      <w:r w:rsidR="00C40DFF" w:rsidRPr="00C815F7">
        <w:rPr>
          <w:rFonts w:ascii="Times New Roman" w:eastAsia="Times New Roman" w:hAnsi="Times New Roman" w:cs="Times New Roman"/>
          <w:b/>
          <w:sz w:val="24"/>
          <w:szCs w:val="24"/>
        </w:rPr>
        <w:t xml:space="preserve"> List</w:t>
      </w:r>
    </w:p>
    <w:p w14:paraId="4C6A4618" w14:textId="77777777" w:rsidR="00A820B9" w:rsidRDefault="003378BD">
      <w:pPr>
        <w:pStyle w:val="TableofFigures"/>
        <w:tabs>
          <w:tab w:val="right" w:leader="dot" w:pos="9350"/>
        </w:tabs>
        <w:rPr>
          <w:rFonts w:asciiTheme="minorHAnsi" w:eastAsiaTheme="minorEastAsia" w:hAnsiTheme="minorHAnsi" w:cstheme="minorBidi"/>
          <w:noProof/>
          <w:sz w:val="22"/>
          <w:szCs w:val="22"/>
        </w:rPr>
      </w:pPr>
      <w:r w:rsidRPr="00C815F7">
        <w:rPr>
          <w:rFonts w:eastAsia="Times New Roman" w:cs="Times New Roman"/>
        </w:rPr>
        <w:fldChar w:fldCharType="begin"/>
      </w:r>
      <w:r w:rsidRPr="00C815F7">
        <w:rPr>
          <w:rFonts w:eastAsia="Times New Roman" w:cs="Times New Roman"/>
        </w:rPr>
        <w:instrText xml:space="preserve"> TOC \f F \h \z \t "Figure1" \c </w:instrText>
      </w:r>
      <w:r w:rsidRPr="00C815F7">
        <w:rPr>
          <w:rFonts w:eastAsia="Times New Roman" w:cs="Times New Roman"/>
        </w:rPr>
        <w:fldChar w:fldCharType="separate"/>
      </w:r>
      <w:hyperlink w:anchor="_Toc484424591" w:history="1">
        <w:r w:rsidR="00A820B9" w:rsidRPr="00F575B8">
          <w:rPr>
            <w:rStyle w:val="Hyperlink"/>
            <w:noProof/>
          </w:rPr>
          <w:t>Figure 3-1.  Relationship of Experience, Training, and Education</w:t>
        </w:r>
        <w:r w:rsidR="00A820B9">
          <w:rPr>
            <w:noProof/>
            <w:webHidden/>
          </w:rPr>
          <w:tab/>
        </w:r>
        <w:r w:rsidR="00A820B9">
          <w:rPr>
            <w:noProof/>
            <w:webHidden/>
          </w:rPr>
          <w:fldChar w:fldCharType="begin"/>
        </w:r>
        <w:r w:rsidR="00A820B9">
          <w:rPr>
            <w:noProof/>
            <w:webHidden/>
          </w:rPr>
          <w:instrText xml:space="preserve"> PAGEREF _Toc484424591 \h </w:instrText>
        </w:r>
        <w:r w:rsidR="00A820B9">
          <w:rPr>
            <w:noProof/>
            <w:webHidden/>
          </w:rPr>
        </w:r>
        <w:r w:rsidR="00A820B9">
          <w:rPr>
            <w:noProof/>
            <w:webHidden/>
          </w:rPr>
          <w:fldChar w:fldCharType="separate"/>
        </w:r>
        <w:r w:rsidR="00E44468">
          <w:rPr>
            <w:noProof/>
            <w:webHidden/>
          </w:rPr>
          <w:t>22</w:t>
        </w:r>
        <w:r w:rsidR="00A820B9">
          <w:rPr>
            <w:noProof/>
            <w:webHidden/>
          </w:rPr>
          <w:fldChar w:fldCharType="end"/>
        </w:r>
      </w:hyperlink>
    </w:p>
    <w:p w14:paraId="240FF2EB"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2" w:history="1">
        <w:r w:rsidR="00A820B9" w:rsidRPr="00F575B8">
          <w:rPr>
            <w:rStyle w:val="Hyperlink"/>
            <w:noProof/>
          </w:rPr>
          <w:t>Figure 3-2.  Army Learning Triggering Circumstances</w:t>
        </w:r>
        <w:r w:rsidR="00A820B9">
          <w:rPr>
            <w:noProof/>
            <w:webHidden/>
          </w:rPr>
          <w:tab/>
        </w:r>
        <w:r w:rsidR="00A820B9">
          <w:rPr>
            <w:noProof/>
            <w:webHidden/>
          </w:rPr>
          <w:fldChar w:fldCharType="begin"/>
        </w:r>
        <w:r w:rsidR="00A820B9">
          <w:rPr>
            <w:noProof/>
            <w:webHidden/>
          </w:rPr>
          <w:instrText xml:space="preserve"> PAGEREF _Toc484424592 \h </w:instrText>
        </w:r>
        <w:r w:rsidR="00A820B9">
          <w:rPr>
            <w:noProof/>
            <w:webHidden/>
          </w:rPr>
        </w:r>
        <w:r w:rsidR="00A820B9">
          <w:rPr>
            <w:noProof/>
            <w:webHidden/>
          </w:rPr>
          <w:fldChar w:fldCharType="separate"/>
        </w:r>
        <w:r>
          <w:rPr>
            <w:noProof/>
            <w:webHidden/>
          </w:rPr>
          <w:t>26</w:t>
        </w:r>
        <w:r w:rsidR="00A820B9">
          <w:rPr>
            <w:noProof/>
            <w:webHidden/>
          </w:rPr>
          <w:fldChar w:fldCharType="end"/>
        </w:r>
      </w:hyperlink>
    </w:p>
    <w:p w14:paraId="12E6DFF0"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3" w:history="1">
        <w:r w:rsidR="00A820B9" w:rsidRPr="00F575B8">
          <w:rPr>
            <w:rStyle w:val="Hyperlink"/>
            <w:noProof/>
          </w:rPr>
          <w:t>Figure 3-3.  Synchronization Meeting – Generalized Inputs and Outputs</w:t>
        </w:r>
        <w:r w:rsidR="00A820B9">
          <w:rPr>
            <w:noProof/>
            <w:webHidden/>
          </w:rPr>
          <w:tab/>
        </w:r>
        <w:r w:rsidR="00A820B9">
          <w:rPr>
            <w:noProof/>
            <w:webHidden/>
          </w:rPr>
          <w:fldChar w:fldCharType="begin"/>
        </w:r>
        <w:r w:rsidR="00A820B9">
          <w:rPr>
            <w:noProof/>
            <w:webHidden/>
          </w:rPr>
          <w:instrText xml:space="preserve"> PAGEREF _Toc484424593 \h </w:instrText>
        </w:r>
        <w:r w:rsidR="00A820B9">
          <w:rPr>
            <w:noProof/>
            <w:webHidden/>
          </w:rPr>
        </w:r>
        <w:r w:rsidR="00A820B9">
          <w:rPr>
            <w:noProof/>
            <w:webHidden/>
          </w:rPr>
          <w:fldChar w:fldCharType="separate"/>
        </w:r>
        <w:r>
          <w:rPr>
            <w:noProof/>
            <w:webHidden/>
          </w:rPr>
          <w:t>32</w:t>
        </w:r>
        <w:r w:rsidR="00A820B9">
          <w:rPr>
            <w:noProof/>
            <w:webHidden/>
          </w:rPr>
          <w:fldChar w:fldCharType="end"/>
        </w:r>
      </w:hyperlink>
    </w:p>
    <w:p w14:paraId="3E29C75D"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4" w:history="1">
        <w:r w:rsidR="00A820B9" w:rsidRPr="00F575B8">
          <w:rPr>
            <w:rStyle w:val="Hyperlink"/>
            <w:noProof/>
          </w:rPr>
          <w:t>Figure 3-4.  Graphic Depiction of Individual Learning Plan</w:t>
        </w:r>
        <w:r w:rsidR="00A820B9">
          <w:rPr>
            <w:noProof/>
            <w:webHidden/>
          </w:rPr>
          <w:tab/>
        </w:r>
        <w:r w:rsidR="00A820B9">
          <w:rPr>
            <w:noProof/>
            <w:webHidden/>
          </w:rPr>
          <w:fldChar w:fldCharType="begin"/>
        </w:r>
        <w:r w:rsidR="00A820B9">
          <w:rPr>
            <w:noProof/>
            <w:webHidden/>
          </w:rPr>
          <w:instrText xml:space="preserve"> PAGEREF _Toc484424594 \h </w:instrText>
        </w:r>
        <w:r w:rsidR="00A820B9">
          <w:rPr>
            <w:noProof/>
            <w:webHidden/>
          </w:rPr>
        </w:r>
        <w:r w:rsidR="00A820B9">
          <w:rPr>
            <w:noProof/>
            <w:webHidden/>
          </w:rPr>
          <w:fldChar w:fldCharType="separate"/>
        </w:r>
        <w:r>
          <w:rPr>
            <w:noProof/>
            <w:webHidden/>
          </w:rPr>
          <w:t>35</w:t>
        </w:r>
        <w:r w:rsidR="00A820B9">
          <w:rPr>
            <w:noProof/>
            <w:webHidden/>
          </w:rPr>
          <w:fldChar w:fldCharType="end"/>
        </w:r>
      </w:hyperlink>
    </w:p>
    <w:p w14:paraId="63D21812"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5" w:history="1">
        <w:r w:rsidR="00A820B9" w:rsidRPr="00F575B8">
          <w:rPr>
            <w:rStyle w:val="Hyperlink"/>
            <w:noProof/>
          </w:rPr>
          <w:t>Figure 3-5.  Example Career Map</w:t>
        </w:r>
        <w:r w:rsidR="00A820B9">
          <w:rPr>
            <w:noProof/>
            <w:webHidden/>
          </w:rPr>
          <w:tab/>
        </w:r>
        <w:r w:rsidR="00A820B9">
          <w:rPr>
            <w:noProof/>
            <w:webHidden/>
          </w:rPr>
          <w:fldChar w:fldCharType="begin"/>
        </w:r>
        <w:r w:rsidR="00A820B9">
          <w:rPr>
            <w:noProof/>
            <w:webHidden/>
          </w:rPr>
          <w:instrText xml:space="preserve"> PAGEREF _Toc484424595 \h </w:instrText>
        </w:r>
        <w:r w:rsidR="00A820B9">
          <w:rPr>
            <w:noProof/>
            <w:webHidden/>
          </w:rPr>
        </w:r>
        <w:r w:rsidR="00A820B9">
          <w:rPr>
            <w:noProof/>
            <w:webHidden/>
          </w:rPr>
          <w:fldChar w:fldCharType="separate"/>
        </w:r>
        <w:r>
          <w:rPr>
            <w:noProof/>
            <w:webHidden/>
          </w:rPr>
          <w:t>36</w:t>
        </w:r>
        <w:r w:rsidR="00A820B9">
          <w:rPr>
            <w:noProof/>
            <w:webHidden/>
          </w:rPr>
          <w:fldChar w:fldCharType="end"/>
        </w:r>
      </w:hyperlink>
    </w:p>
    <w:p w14:paraId="0DF249DA"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6" w:history="1">
        <w:r w:rsidR="00A820B9" w:rsidRPr="00F575B8">
          <w:rPr>
            <w:rStyle w:val="Hyperlink"/>
            <w:noProof/>
          </w:rPr>
          <w:t>Figure 3-6.  Lesson Plan Structure</w:t>
        </w:r>
        <w:r w:rsidR="00A820B9">
          <w:rPr>
            <w:noProof/>
            <w:webHidden/>
          </w:rPr>
          <w:tab/>
        </w:r>
        <w:r w:rsidR="00A820B9">
          <w:rPr>
            <w:noProof/>
            <w:webHidden/>
          </w:rPr>
          <w:fldChar w:fldCharType="begin"/>
        </w:r>
        <w:r w:rsidR="00A820B9">
          <w:rPr>
            <w:noProof/>
            <w:webHidden/>
          </w:rPr>
          <w:instrText xml:space="preserve"> PAGEREF _Toc484424596 \h </w:instrText>
        </w:r>
        <w:r w:rsidR="00A820B9">
          <w:rPr>
            <w:noProof/>
            <w:webHidden/>
          </w:rPr>
        </w:r>
        <w:r w:rsidR="00A820B9">
          <w:rPr>
            <w:noProof/>
            <w:webHidden/>
          </w:rPr>
          <w:fldChar w:fldCharType="separate"/>
        </w:r>
        <w:r>
          <w:rPr>
            <w:noProof/>
            <w:webHidden/>
          </w:rPr>
          <w:t>39</w:t>
        </w:r>
        <w:r w:rsidR="00A820B9">
          <w:rPr>
            <w:noProof/>
            <w:webHidden/>
          </w:rPr>
          <w:fldChar w:fldCharType="end"/>
        </w:r>
      </w:hyperlink>
    </w:p>
    <w:p w14:paraId="2307E579"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7" w:history="1">
        <w:r w:rsidR="00A820B9" w:rsidRPr="00F575B8">
          <w:rPr>
            <w:rStyle w:val="Hyperlink"/>
            <w:noProof/>
          </w:rPr>
          <w:t>Figure 3-7.  Learning Content Relationship to Needs of the Total Army</w:t>
        </w:r>
        <w:r w:rsidR="00A820B9">
          <w:rPr>
            <w:noProof/>
            <w:webHidden/>
          </w:rPr>
          <w:tab/>
        </w:r>
        <w:r w:rsidR="00A820B9">
          <w:rPr>
            <w:noProof/>
            <w:webHidden/>
          </w:rPr>
          <w:fldChar w:fldCharType="begin"/>
        </w:r>
        <w:r w:rsidR="00A820B9">
          <w:rPr>
            <w:noProof/>
            <w:webHidden/>
          </w:rPr>
          <w:instrText xml:space="preserve"> PAGEREF _Toc484424597 \h </w:instrText>
        </w:r>
        <w:r w:rsidR="00A820B9">
          <w:rPr>
            <w:noProof/>
            <w:webHidden/>
          </w:rPr>
        </w:r>
        <w:r w:rsidR="00A820B9">
          <w:rPr>
            <w:noProof/>
            <w:webHidden/>
          </w:rPr>
          <w:fldChar w:fldCharType="separate"/>
        </w:r>
        <w:r>
          <w:rPr>
            <w:noProof/>
            <w:webHidden/>
          </w:rPr>
          <w:t>41</w:t>
        </w:r>
        <w:r w:rsidR="00A820B9">
          <w:rPr>
            <w:noProof/>
            <w:webHidden/>
          </w:rPr>
          <w:fldChar w:fldCharType="end"/>
        </w:r>
      </w:hyperlink>
    </w:p>
    <w:p w14:paraId="00FB0C0E"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8" w:history="1">
        <w:r w:rsidR="00A820B9" w:rsidRPr="00F575B8">
          <w:rPr>
            <w:rStyle w:val="Hyperlink"/>
            <w:noProof/>
          </w:rPr>
          <w:t>Figure 3-8.  Learning Objective Structure</w:t>
        </w:r>
        <w:r w:rsidR="00A820B9">
          <w:rPr>
            <w:noProof/>
            <w:webHidden/>
          </w:rPr>
          <w:tab/>
        </w:r>
        <w:r w:rsidR="00A820B9">
          <w:rPr>
            <w:noProof/>
            <w:webHidden/>
          </w:rPr>
          <w:fldChar w:fldCharType="begin"/>
        </w:r>
        <w:r w:rsidR="00A820B9">
          <w:rPr>
            <w:noProof/>
            <w:webHidden/>
          </w:rPr>
          <w:instrText xml:space="preserve"> PAGEREF _Toc484424598 \h </w:instrText>
        </w:r>
        <w:r w:rsidR="00A820B9">
          <w:rPr>
            <w:noProof/>
            <w:webHidden/>
          </w:rPr>
        </w:r>
        <w:r w:rsidR="00A820B9">
          <w:rPr>
            <w:noProof/>
            <w:webHidden/>
          </w:rPr>
          <w:fldChar w:fldCharType="separate"/>
        </w:r>
        <w:r>
          <w:rPr>
            <w:noProof/>
            <w:webHidden/>
          </w:rPr>
          <w:t>42</w:t>
        </w:r>
        <w:r w:rsidR="00A820B9">
          <w:rPr>
            <w:noProof/>
            <w:webHidden/>
          </w:rPr>
          <w:fldChar w:fldCharType="end"/>
        </w:r>
      </w:hyperlink>
    </w:p>
    <w:p w14:paraId="3A0A384C"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599" w:history="1">
        <w:r w:rsidR="00A820B9" w:rsidRPr="00F575B8">
          <w:rPr>
            <w:rStyle w:val="Hyperlink"/>
            <w:noProof/>
          </w:rPr>
          <w:t>Figure 4-1.  The ADDIE Process with Key Management Components</w:t>
        </w:r>
        <w:r w:rsidR="00A820B9">
          <w:rPr>
            <w:noProof/>
            <w:webHidden/>
          </w:rPr>
          <w:tab/>
        </w:r>
        <w:r w:rsidR="00A820B9">
          <w:rPr>
            <w:noProof/>
            <w:webHidden/>
          </w:rPr>
          <w:fldChar w:fldCharType="begin"/>
        </w:r>
        <w:r w:rsidR="00A820B9">
          <w:rPr>
            <w:noProof/>
            <w:webHidden/>
          </w:rPr>
          <w:instrText xml:space="preserve"> PAGEREF _Toc484424599 \h </w:instrText>
        </w:r>
        <w:r w:rsidR="00A820B9">
          <w:rPr>
            <w:noProof/>
            <w:webHidden/>
          </w:rPr>
        </w:r>
        <w:r w:rsidR="00A820B9">
          <w:rPr>
            <w:noProof/>
            <w:webHidden/>
          </w:rPr>
          <w:fldChar w:fldCharType="separate"/>
        </w:r>
        <w:r>
          <w:rPr>
            <w:noProof/>
            <w:webHidden/>
          </w:rPr>
          <w:t>45</w:t>
        </w:r>
        <w:r w:rsidR="00A820B9">
          <w:rPr>
            <w:noProof/>
            <w:webHidden/>
          </w:rPr>
          <w:fldChar w:fldCharType="end"/>
        </w:r>
      </w:hyperlink>
    </w:p>
    <w:p w14:paraId="351E92D4"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600" w:history="1">
        <w:r w:rsidR="00A820B9" w:rsidRPr="00F575B8">
          <w:rPr>
            <w:rStyle w:val="Hyperlink"/>
            <w:noProof/>
          </w:rPr>
          <w:t>Figure 6-1.  Learning Enterprise</w:t>
        </w:r>
        <w:r w:rsidR="00A820B9">
          <w:rPr>
            <w:noProof/>
            <w:webHidden/>
          </w:rPr>
          <w:tab/>
        </w:r>
        <w:r w:rsidR="00A820B9">
          <w:rPr>
            <w:noProof/>
            <w:webHidden/>
          </w:rPr>
          <w:fldChar w:fldCharType="begin"/>
        </w:r>
        <w:r w:rsidR="00A820B9">
          <w:rPr>
            <w:noProof/>
            <w:webHidden/>
          </w:rPr>
          <w:instrText xml:space="preserve"> PAGEREF _Toc484424600 \h </w:instrText>
        </w:r>
        <w:r w:rsidR="00A820B9">
          <w:rPr>
            <w:noProof/>
            <w:webHidden/>
          </w:rPr>
        </w:r>
        <w:r w:rsidR="00A820B9">
          <w:rPr>
            <w:noProof/>
            <w:webHidden/>
          </w:rPr>
          <w:fldChar w:fldCharType="separate"/>
        </w:r>
        <w:r>
          <w:rPr>
            <w:noProof/>
            <w:webHidden/>
          </w:rPr>
          <w:t>67</w:t>
        </w:r>
        <w:r w:rsidR="00A820B9">
          <w:rPr>
            <w:noProof/>
            <w:webHidden/>
          </w:rPr>
          <w:fldChar w:fldCharType="end"/>
        </w:r>
      </w:hyperlink>
    </w:p>
    <w:p w14:paraId="70F39E70"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601" w:history="1">
        <w:r w:rsidR="00A820B9" w:rsidRPr="00F575B8">
          <w:rPr>
            <w:rStyle w:val="Hyperlink"/>
            <w:noProof/>
          </w:rPr>
          <w:t>Figure 6-2.  Interaction between Army Budgeting and TRAS</w:t>
        </w:r>
        <w:r w:rsidR="00A820B9">
          <w:rPr>
            <w:noProof/>
            <w:webHidden/>
          </w:rPr>
          <w:tab/>
        </w:r>
        <w:r w:rsidR="00A820B9">
          <w:rPr>
            <w:noProof/>
            <w:webHidden/>
          </w:rPr>
          <w:fldChar w:fldCharType="begin"/>
        </w:r>
        <w:r w:rsidR="00A820B9">
          <w:rPr>
            <w:noProof/>
            <w:webHidden/>
          </w:rPr>
          <w:instrText xml:space="preserve"> PAGEREF _Toc484424601 \h </w:instrText>
        </w:r>
        <w:r w:rsidR="00A820B9">
          <w:rPr>
            <w:noProof/>
            <w:webHidden/>
          </w:rPr>
        </w:r>
        <w:r w:rsidR="00A820B9">
          <w:rPr>
            <w:noProof/>
            <w:webHidden/>
          </w:rPr>
          <w:fldChar w:fldCharType="separate"/>
        </w:r>
        <w:r>
          <w:rPr>
            <w:noProof/>
            <w:webHidden/>
          </w:rPr>
          <w:t>76</w:t>
        </w:r>
        <w:r w:rsidR="00A820B9">
          <w:rPr>
            <w:noProof/>
            <w:webHidden/>
          </w:rPr>
          <w:fldChar w:fldCharType="end"/>
        </w:r>
      </w:hyperlink>
    </w:p>
    <w:p w14:paraId="4D121D35"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602" w:history="1">
        <w:r w:rsidR="00A820B9" w:rsidRPr="00F575B8">
          <w:rPr>
            <w:rStyle w:val="Hyperlink"/>
            <w:noProof/>
          </w:rPr>
          <w:t>Figure 6-3.  Timeline of TRAS Documents, Operational &amp; Budgetary Processes and Timelines for Submission</w:t>
        </w:r>
        <w:r w:rsidR="00A820B9">
          <w:rPr>
            <w:noProof/>
            <w:webHidden/>
          </w:rPr>
          <w:tab/>
        </w:r>
        <w:r w:rsidR="00A820B9">
          <w:rPr>
            <w:noProof/>
            <w:webHidden/>
          </w:rPr>
          <w:fldChar w:fldCharType="begin"/>
        </w:r>
        <w:r w:rsidR="00A820B9">
          <w:rPr>
            <w:noProof/>
            <w:webHidden/>
          </w:rPr>
          <w:instrText xml:space="preserve"> PAGEREF _Toc484424602 \h </w:instrText>
        </w:r>
        <w:r w:rsidR="00A820B9">
          <w:rPr>
            <w:noProof/>
            <w:webHidden/>
          </w:rPr>
        </w:r>
        <w:r w:rsidR="00A820B9">
          <w:rPr>
            <w:noProof/>
            <w:webHidden/>
          </w:rPr>
          <w:fldChar w:fldCharType="separate"/>
        </w:r>
        <w:r>
          <w:rPr>
            <w:noProof/>
            <w:webHidden/>
          </w:rPr>
          <w:t>79</w:t>
        </w:r>
        <w:r w:rsidR="00A820B9">
          <w:rPr>
            <w:noProof/>
            <w:webHidden/>
          </w:rPr>
          <w:fldChar w:fldCharType="end"/>
        </w:r>
      </w:hyperlink>
    </w:p>
    <w:p w14:paraId="4AF75118"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603" w:history="1">
        <w:r w:rsidR="00A820B9" w:rsidRPr="00F575B8">
          <w:rPr>
            <w:rStyle w:val="Hyperlink"/>
            <w:noProof/>
          </w:rPr>
          <w:t>Figure 6-4.  Course Validation Process</w:t>
        </w:r>
        <w:r w:rsidR="00A820B9">
          <w:rPr>
            <w:noProof/>
            <w:webHidden/>
          </w:rPr>
          <w:tab/>
        </w:r>
        <w:r w:rsidR="00A820B9">
          <w:rPr>
            <w:noProof/>
            <w:webHidden/>
          </w:rPr>
          <w:fldChar w:fldCharType="begin"/>
        </w:r>
        <w:r w:rsidR="00A820B9">
          <w:rPr>
            <w:noProof/>
            <w:webHidden/>
          </w:rPr>
          <w:instrText xml:space="preserve"> PAGEREF _Toc484424603 \h </w:instrText>
        </w:r>
        <w:r w:rsidR="00A820B9">
          <w:rPr>
            <w:noProof/>
            <w:webHidden/>
          </w:rPr>
        </w:r>
        <w:r w:rsidR="00A820B9">
          <w:rPr>
            <w:noProof/>
            <w:webHidden/>
          </w:rPr>
          <w:fldChar w:fldCharType="separate"/>
        </w:r>
        <w:r>
          <w:rPr>
            <w:noProof/>
            <w:webHidden/>
          </w:rPr>
          <w:t>86</w:t>
        </w:r>
        <w:r w:rsidR="00A820B9">
          <w:rPr>
            <w:noProof/>
            <w:webHidden/>
          </w:rPr>
          <w:fldChar w:fldCharType="end"/>
        </w:r>
      </w:hyperlink>
    </w:p>
    <w:p w14:paraId="0CEEF391" w14:textId="77777777" w:rsidR="00A820B9" w:rsidRDefault="00E44468">
      <w:pPr>
        <w:pStyle w:val="TableofFigures"/>
        <w:tabs>
          <w:tab w:val="right" w:leader="dot" w:pos="9350"/>
        </w:tabs>
        <w:rPr>
          <w:rFonts w:asciiTheme="minorHAnsi" w:eastAsiaTheme="minorEastAsia" w:hAnsiTheme="minorHAnsi" w:cstheme="minorBidi"/>
          <w:noProof/>
          <w:sz w:val="22"/>
          <w:szCs w:val="22"/>
        </w:rPr>
      </w:pPr>
      <w:hyperlink w:anchor="_Toc484424604" w:history="1">
        <w:r w:rsidR="00A820B9" w:rsidRPr="00F575B8">
          <w:rPr>
            <w:rStyle w:val="Hyperlink"/>
            <w:noProof/>
          </w:rPr>
          <w:t>Figure 7-1.  JCIDS process</w:t>
        </w:r>
        <w:r w:rsidR="00A820B9">
          <w:rPr>
            <w:noProof/>
            <w:webHidden/>
          </w:rPr>
          <w:tab/>
        </w:r>
        <w:r w:rsidR="00A820B9">
          <w:rPr>
            <w:noProof/>
            <w:webHidden/>
          </w:rPr>
          <w:fldChar w:fldCharType="begin"/>
        </w:r>
        <w:r w:rsidR="00A820B9">
          <w:rPr>
            <w:noProof/>
            <w:webHidden/>
          </w:rPr>
          <w:instrText xml:space="preserve"> PAGEREF _Toc484424604 \h </w:instrText>
        </w:r>
        <w:r w:rsidR="00A820B9">
          <w:rPr>
            <w:noProof/>
            <w:webHidden/>
          </w:rPr>
        </w:r>
        <w:r w:rsidR="00A820B9">
          <w:rPr>
            <w:noProof/>
            <w:webHidden/>
          </w:rPr>
          <w:fldChar w:fldCharType="separate"/>
        </w:r>
        <w:r>
          <w:rPr>
            <w:noProof/>
            <w:webHidden/>
          </w:rPr>
          <w:t>96</w:t>
        </w:r>
        <w:r w:rsidR="00A820B9">
          <w:rPr>
            <w:noProof/>
            <w:webHidden/>
          </w:rPr>
          <w:fldChar w:fldCharType="end"/>
        </w:r>
      </w:hyperlink>
    </w:p>
    <w:p w14:paraId="6242C7F0" w14:textId="77777777" w:rsidR="009E4E8E" w:rsidRDefault="009E4E8E" w:rsidP="009E4E8E">
      <w:pPr>
        <w:autoSpaceDN w:val="0"/>
        <w:rPr>
          <w:rFonts w:ascii="Times New Roman" w:eastAsia="Times New Roman" w:hAnsi="Times New Roman" w:cs="Times New Roman"/>
          <w:noProof/>
          <w:sz w:val="24"/>
          <w:szCs w:val="24"/>
        </w:rPr>
      </w:pPr>
    </w:p>
    <w:p w14:paraId="36FD3C3F" w14:textId="77777777" w:rsidR="009E4E8E" w:rsidRDefault="009E4E8E" w:rsidP="009E4E8E">
      <w:pPr>
        <w:autoSpaceDN w:val="0"/>
        <w:rPr>
          <w:rFonts w:ascii="Times New Roman" w:eastAsia="Times New Roman" w:hAnsi="Times New Roman" w:cs="Times New Roman"/>
          <w:noProof/>
          <w:sz w:val="24"/>
          <w:szCs w:val="24"/>
        </w:rPr>
      </w:pPr>
    </w:p>
    <w:p w14:paraId="2BFD129B" w14:textId="77777777" w:rsidR="009E4E8E" w:rsidRDefault="009E4E8E" w:rsidP="009E4E8E">
      <w:pPr>
        <w:autoSpaceDN w:val="0"/>
        <w:rPr>
          <w:rFonts w:ascii="Times New Roman" w:eastAsia="Times New Roman" w:hAnsi="Times New Roman" w:cs="Times New Roman"/>
          <w:noProof/>
          <w:sz w:val="24"/>
          <w:szCs w:val="24"/>
        </w:rPr>
      </w:pPr>
    </w:p>
    <w:p w14:paraId="26BF965B" w14:textId="77777777" w:rsidR="009E4E8E" w:rsidRDefault="009E4E8E" w:rsidP="009E4E8E">
      <w:pPr>
        <w:autoSpaceDN w:val="0"/>
        <w:rPr>
          <w:rFonts w:ascii="Times New Roman" w:eastAsia="Times New Roman" w:hAnsi="Times New Roman" w:cs="Times New Roman"/>
          <w:noProof/>
          <w:sz w:val="24"/>
          <w:szCs w:val="24"/>
        </w:rPr>
      </w:pPr>
    </w:p>
    <w:p w14:paraId="1EF7F6EE" w14:textId="77777777" w:rsidR="009E4E8E" w:rsidRDefault="009E4E8E" w:rsidP="009E4E8E">
      <w:pPr>
        <w:autoSpaceDN w:val="0"/>
        <w:rPr>
          <w:rFonts w:ascii="Times New Roman" w:eastAsia="Times New Roman" w:hAnsi="Times New Roman" w:cs="Times New Roman"/>
          <w:noProof/>
          <w:sz w:val="24"/>
          <w:szCs w:val="24"/>
        </w:rPr>
      </w:pPr>
    </w:p>
    <w:p w14:paraId="29C8C215" w14:textId="77777777" w:rsidR="009E4E8E" w:rsidRDefault="009E4E8E" w:rsidP="009E4E8E">
      <w:pPr>
        <w:autoSpaceDN w:val="0"/>
        <w:rPr>
          <w:rFonts w:ascii="Times New Roman" w:eastAsia="Times New Roman" w:hAnsi="Times New Roman" w:cs="Times New Roman"/>
          <w:noProof/>
          <w:sz w:val="24"/>
          <w:szCs w:val="24"/>
        </w:rPr>
      </w:pPr>
    </w:p>
    <w:p w14:paraId="15CA6D42" w14:textId="77777777" w:rsidR="009E4E8E" w:rsidRDefault="009E4E8E" w:rsidP="009E4E8E">
      <w:pPr>
        <w:autoSpaceDN w:val="0"/>
        <w:rPr>
          <w:rFonts w:ascii="Times New Roman" w:eastAsia="Times New Roman" w:hAnsi="Times New Roman" w:cs="Times New Roman"/>
          <w:noProof/>
          <w:sz w:val="24"/>
          <w:szCs w:val="24"/>
        </w:rPr>
      </w:pPr>
    </w:p>
    <w:p w14:paraId="11CE3759" w14:textId="77777777" w:rsidR="009E4E8E" w:rsidRDefault="009E4E8E" w:rsidP="009E4E8E">
      <w:pPr>
        <w:autoSpaceDN w:val="0"/>
        <w:rPr>
          <w:rFonts w:ascii="Times New Roman" w:eastAsia="Times New Roman" w:hAnsi="Times New Roman" w:cs="Times New Roman"/>
          <w:noProof/>
          <w:sz w:val="24"/>
          <w:szCs w:val="24"/>
        </w:rPr>
      </w:pPr>
    </w:p>
    <w:p w14:paraId="2F2E17EA" w14:textId="77777777" w:rsidR="009E4E8E" w:rsidRDefault="009E4E8E" w:rsidP="009E4E8E">
      <w:pPr>
        <w:autoSpaceDN w:val="0"/>
        <w:rPr>
          <w:rFonts w:ascii="Times New Roman" w:eastAsia="Times New Roman" w:hAnsi="Times New Roman" w:cs="Times New Roman"/>
          <w:noProof/>
          <w:sz w:val="24"/>
          <w:szCs w:val="24"/>
        </w:rPr>
      </w:pPr>
    </w:p>
    <w:p w14:paraId="165849E5" w14:textId="77777777" w:rsidR="009E4E8E" w:rsidRDefault="009E4E8E" w:rsidP="009E4E8E">
      <w:pPr>
        <w:autoSpaceDN w:val="0"/>
        <w:rPr>
          <w:rFonts w:ascii="Times New Roman" w:eastAsia="Times New Roman" w:hAnsi="Times New Roman" w:cs="Times New Roman"/>
          <w:noProof/>
          <w:sz w:val="24"/>
          <w:szCs w:val="24"/>
        </w:rPr>
      </w:pPr>
    </w:p>
    <w:p w14:paraId="5417A085" w14:textId="77777777" w:rsidR="009E4E8E" w:rsidRDefault="009E4E8E" w:rsidP="009E4E8E">
      <w:pPr>
        <w:autoSpaceDN w:val="0"/>
        <w:rPr>
          <w:rFonts w:ascii="Times New Roman" w:eastAsia="Times New Roman" w:hAnsi="Times New Roman" w:cs="Times New Roman"/>
          <w:noProof/>
          <w:sz w:val="24"/>
          <w:szCs w:val="24"/>
        </w:rPr>
      </w:pPr>
    </w:p>
    <w:p w14:paraId="2975EF5A" w14:textId="77777777" w:rsidR="009E4E8E" w:rsidRDefault="009E4E8E" w:rsidP="009E4E8E">
      <w:pPr>
        <w:autoSpaceDN w:val="0"/>
        <w:rPr>
          <w:rFonts w:ascii="Times New Roman" w:eastAsia="Times New Roman" w:hAnsi="Times New Roman" w:cs="Times New Roman"/>
          <w:noProof/>
          <w:sz w:val="24"/>
          <w:szCs w:val="24"/>
        </w:rPr>
      </w:pPr>
    </w:p>
    <w:p w14:paraId="2C6C0BCA" w14:textId="77777777" w:rsidR="009E4E8E" w:rsidRDefault="009E4E8E" w:rsidP="009E4E8E">
      <w:pPr>
        <w:autoSpaceDN w:val="0"/>
        <w:rPr>
          <w:rFonts w:ascii="Times New Roman" w:eastAsia="Times New Roman" w:hAnsi="Times New Roman" w:cs="Times New Roman"/>
          <w:noProof/>
          <w:sz w:val="24"/>
          <w:szCs w:val="24"/>
        </w:rPr>
      </w:pPr>
    </w:p>
    <w:p w14:paraId="480D11C9" w14:textId="77777777" w:rsidR="009E4E8E" w:rsidRDefault="009E4E8E" w:rsidP="009E4E8E">
      <w:pPr>
        <w:autoSpaceDN w:val="0"/>
        <w:rPr>
          <w:rFonts w:ascii="Times New Roman" w:eastAsia="Times New Roman" w:hAnsi="Times New Roman" w:cs="Times New Roman"/>
          <w:noProof/>
          <w:sz w:val="24"/>
          <w:szCs w:val="24"/>
        </w:rPr>
      </w:pPr>
    </w:p>
    <w:p w14:paraId="387017D9" w14:textId="77777777" w:rsidR="009E4E8E" w:rsidRDefault="009E4E8E" w:rsidP="009E4E8E">
      <w:pPr>
        <w:autoSpaceDN w:val="0"/>
        <w:rPr>
          <w:rFonts w:ascii="Times New Roman" w:eastAsia="Times New Roman" w:hAnsi="Times New Roman" w:cs="Times New Roman"/>
          <w:noProof/>
          <w:sz w:val="24"/>
          <w:szCs w:val="24"/>
        </w:rPr>
      </w:pPr>
    </w:p>
    <w:p w14:paraId="3F4FB2C7" w14:textId="77777777" w:rsidR="009E4E8E" w:rsidRDefault="009E4E8E" w:rsidP="009E4E8E">
      <w:pPr>
        <w:autoSpaceDN w:val="0"/>
        <w:rPr>
          <w:rFonts w:ascii="Times New Roman" w:eastAsia="Times New Roman" w:hAnsi="Times New Roman" w:cs="Times New Roman"/>
          <w:noProof/>
          <w:sz w:val="24"/>
          <w:szCs w:val="24"/>
        </w:rPr>
      </w:pPr>
    </w:p>
    <w:p w14:paraId="6F8A590D" w14:textId="77777777" w:rsidR="009E4E8E" w:rsidRDefault="009E4E8E" w:rsidP="009E4E8E">
      <w:pPr>
        <w:autoSpaceDN w:val="0"/>
        <w:rPr>
          <w:rFonts w:ascii="Times New Roman" w:eastAsia="Times New Roman" w:hAnsi="Times New Roman" w:cs="Times New Roman"/>
          <w:noProof/>
          <w:sz w:val="24"/>
          <w:szCs w:val="24"/>
        </w:rPr>
      </w:pPr>
    </w:p>
    <w:p w14:paraId="298742FB" w14:textId="77777777" w:rsidR="009E4E8E" w:rsidRDefault="009E4E8E" w:rsidP="009E4E8E">
      <w:pPr>
        <w:autoSpaceDN w:val="0"/>
        <w:rPr>
          <w:rFonts w:ascii="Times New Roman" w:eastAsia="Times New Roman" w:hAnsi="Times New Roman" w:cs="Times New Roman"/>
          <w:noProof/>
          <w:sz w:val="24"/>
          <w:szCs w:val="24"/>
        </w:rPr>
      </w:pPr>
    </w:p>
    <w:p w14:paraId="45216961" w14:textId="77777777" w:rsidR="009E4E8E" w:rsidRDefault="009E4E8E" w:rsidP="009E4E8E">
      <w:pPr>
        <w:autoSpaceDN w:val="0"/>
        <w:rPr>
          <w:rFonts w:ascii="Times New Roman" w:eastAsia="Times New Roman" w:hAnsi="Times New Roman" w:cs="Times New Roman"/>
          <w:noProof/>
          <w:sz w:val="24"/>
          <w:szCs w:val="24"/>
        </w:rPr>
      </w:pPr>
    </w:p>
    <w:p w14:paraId="2DD4920B" w14:textId="77777777" w:rsidR="009E4E8E" w:rsidRDefault="009E4E8E" w:rsidP="009E4E8E">
      <w:pPr>
        <w:autoSpaceDN w:val="0"/>
        <w:rPr>
          <w:rFonts w:ascii="Times New Roman" w:eastAsia="Times New Roman" w:hAnsi="Times New Roman" w:cs="Times New Roman"/>
          <w:noProof/>
          <w:sz w:val="24"/>
          <w:szCs w:val="24"/>
        </w:rPr>
      </w:pPr>
    </w:p>
    <w:p w14:paraId="4EF387BD" w14:textId="77777777" w:rsidR="009E4E8E" w:rsidRDefault="009E4E8E" w:rsidP="009E4E8E">
      <w:pPr>
        <w:autoSpaceDN w:val="0"/>
        <w:rPr>
          <w:rFonts w:ascii="Times New Roman" w:eastAsia="Times New Roman" w:hAnsi="Times New Roman" w:cs="Times New Roman"/>
          <w:noProof/>
          <w:sz w:val="24"/>
          <w:szCs w:val="24"/>
        </w:rPr>
      </w:pPr>
    </w:p>
    <w:p w14:paraId="6FAB2C08" w14:textId="77777777" w:rsidR="009E4E8E" w:rsidRDefault="009E4E8E" w:rsidP="009E4E8E">
      <w:pPr>
        <w:autoSpaceDN w:val="0"/>
        <w:rPr>
          <w:rFonts w:ascii="Times New Roman" w:eastAsia="Times New Roman" w:hAnsi="Times New Roman" w:cs="Times New Roman"/>
          <w:noProof/>
          <w:sz w:val="24"/>
          <w:szCs w:val="24"/>
        </w:rPr>
      </w:pPr>
    </w:p>
    <w:p w14:paraId="14C52EF6" w14:textId="77777777" w:rsidR="009E4E8E" w:rsidRPr="009E4E8E" w:rsidRDefault="009E4E8E" w:rsidP="009E4E8E">
      <w:pPr>
        <w:autoSpaceDN w:val="0"/>
        <w:jc w:val="center"/>
        <w:rPr>
          <w:rFonts w:ascii="Times New Roman" w:eastAsia="Times New Roman" w:hAnsi="Times New Roman" w:cs="Times New Roman"/>
          <w:b/>
          <w:noProof/>
          <w:sz w:val="24"/>
          <w:szCs w:val="24"/>
        </w:rPr>
      </w:pPr>
      <w:r w:rsidRPr="009E4E8E">
        <w:rPr>
          <w:rFonts w:ascii="Times New Roman" w:eastAsia="Times New Roman" w:hAnsi="Times New Roman" w:cs="Times New Roman"/>
          <w:b/>
          <w:noProof/>
          <w:sz w:val="24"/>
          <w:szCs w:val="24"/>
        </w:rPr>
        <w:t>This page intentionally left blank</w:t>
      </w:r>
    </w:p>
    <w:p w14:paraId="6BA7572D" w14:textId="77777777" w:rsidR="009E4E8E" w:rsidRDefault="009E4E8E" w:rsidP="009E4E8E">
      <w:pPr>
        <w:autoSpaceDN w:val="0"/>
        <w:rPr>
          <w:rFonts w:ascii="Times New Roman" w:eastAsia="Times New Roman" w:hAnsi="Times New Roman" w:cs="Times New Roman"/>
          <w:noProof/>
          <w:sz w:val="24"/>
          <w:szCs w:val="24"/>
        </w:rPr>
      </w:pPr>
    </w:p>
    <w:p w14:paraId="78D8EC72" w14:textId="2E0B0A69" w:rsidR="00961B59" w:rsidRPr="00C815F7" w:rsidRDefault="003378BD" w:rsidP="0082108A">
      <w:pPr>
        <w:pStyle w:val="TableofFigures"/>
        <w:rPr>
          <w:rFonts w:eastAsia="Times New Roman" w:cs="Times New Roman"/>
        </w:rPr>
      </w:pPr>
      <w:r w:rsidRPr="00C815F7">
        <w:rPr>
          <w:rFonts w:eastAsia="Times New Roman" w:cs="Times New Roman"/>
        </w:rPr>
        <w:fldChar w:fldCharType="end"/>
      </w:r>
      <w:r w:rsidR="00961B59" w:rsidRPr="00C815F7">
        <w:rPr>
          <w:rFonts w:eastAsia="Times New Roman" w:cs="Times New Roman"/>
        </w:rPr>
        <w:br w:type="page"/>
      </w:r>
    </w:p>
    <w:p w14:paraId="19D40369" w14:textId="77777777" w:rsidR="007753CF" w:rsidRPr="00C815F7" w:rsidRDefault="007753CF" w:rsidP="0082108A">
      <w:pPr>
        <w:pStyle w:val="Style1"/>
      </w:pPr>
      <w:bookmarkStart w:id="3" w:name="_Toc330303057"/>
      <w:bookmarkStart w:id="4" w:name="_Toc411783892"/>
      <w:bookmarkStart w:id="5" w:name="_Toc411919730"/>
      <w:bookmarkStart w:id="6" w:name="_Toc484424303"/>
      <w:r w:rsidRPr="00C815F7">
        <w:lastRenderedPageBreak/>
        <w:t>Chapter 1</w:t>
      </w:r>
      <w:bookmarkEnd w:id="3"/>
      <w:bookmarkEnd w:id="4"/>
      <w:bookmarkEnd w:id="5"/>
      <w:bookmarkEnd w:id="6"/>
    </w:p>
    <w:p w14:paraId="75939B99" w14:textId="77777777" w:rsidR="007753CF" w:rsidRPr="00C815F7" w:rsidRDefault="007753CF" w:rsidP="0082108A">
      <w:pPr>
        <w:pStyle w:val="Style1"/>
      </w:pPr>
      <w:bookmarkStart w:id="7" w:name="_Toc330303058"/>
      <w:bookmarkStart w:id="8" w:name="_Toc311705346"/>
      <w:bookmarkStart w:id="9" w:name="_Toc311702501"/>
      <w:bookmarkStart w:id="10" w:name="_Toc411783893"/>
      <w:bookmarkStart w:id="11" w:name="_Toc411784678"/>
      <w:bookmarkStart w:id="12" w:name="_Toc411919731"/>
      <w:bookmarkStart w:id="13" w:name="_Toc484424304"/>
      <w:r w:rsidRPr="00C815F7">
        <w:t>Introduction</w:t>
      </w:r>
      <w:bookmarkEnd w:id="7"/>
      <w:bookmarkEnd w:id="8"/>
      <w:bookmarkEnd w:id="9"/>
      <w:bookmarkEnd w:id="10"/>
      <w:bookmarkEnd w:id="11"/>
      <w:bookmarkEnd w:id="12"/>
      <w:bookmarkEnd w:id="13"/>
    </w:p>
    <w:p w14:paraId="3EFC4007" w14:textId="77777777" w:rsidR="00040F85" w:rsidRPr="00C815F7" w:rsidRDefault="00040F85" w:rsidP="0082108A">
      <w:pPr>
        <w:rPr>
          <w:rFonts w:ascii="Times New Roman" w:hAnsi="Times New Roman" w:cs="Times New Roman"/>
          <w:b/>
          <w:sz w:val="24"/>
          <w:szCs w:val="24"/>
        </w:rPr>
      </w:pPr>
    </w:p>
    <w:p w14:paraId="39B17440" w14:textId="6014EA63" w:rsidR="007753CF" w:rsidRPr="00C815F7" w:rsidRDefault="007753CF" w:rsidP="0082108A">
      <w:pPr>
        <w:pStyle w:val="Style2"/>
      </w:pPr>
      <w:bookmarkStart w:id="14" w:name="_Toc330303059"/>
      <w:bookmarkStart w:id="15" w:name="_Toc311702502"/>
      <w:bookmarkStart w:id="16" w:name="_Toc411784679"/>
      <w:bookmarkStart w:id="17" w:name="_Toc411919732"/>
      <w:bookmarkStart w:id="18" w:name="_Toc484424305"/>
      <w:r w:rsidRPr="00C815F7">
        <w:t>1-1</w:t>
      </w:r>
      <w:r w:rsidR="0082108A">
        <w:t xml:space="preserve">.  </w:t>
      </w:r>
      <w:r w:rsidRPr="00C815F7">
        <w:t>Purpose</w:t>
      </w:r>
      <w:bookmarkEnd w:id="14"/>
      <w:bookmarkEnd w:id="15"/>
      <w:bookmarkEnd w:id="16"/>
      <w:bookmarkEnd w:id="17"/>
      <w:bookmarkEnd w:id="18"/>
    </w:p>
    <w:p w14:paraId="67C58D38" w14:textId="28B09D1C"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 purpose of the Army Learning Policy and Systems is to support the Army by regulating practices for effective learning management and to specify required enabling systems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Requirements in this regulation apply to all Army organizations (</w:t>
      </w:r>
      <w:r w:rsidR="0082108A">
        <w:rPr>
          <w:rFonts w:ascii="Times New Roman" w:hAnsi="Times New Roman" w:cs="Times New Roman"/>
          <w:sz w:val="24"/>
          <w:szCs w:val="24"/>
        </w:rPr>
        <w:t>U</w:t>
      </w:r>
      <w:r w:rsidR="00940EA8">
        <w:rPr>
          <w:rFonts w:ascii="Times New Roman" w:hAnsi="Times New Roman" w:cs="Times New Roman"/>
          <w:sz w:val="24"/>
          <w:szCs w:val="24"/>
        </w:rPr>
        <w:t>nited States (U</w:t>
      </w:r>
      <w:r w:rsidR="0082108A">
        <w:rPr>
          <w:rFonts w:ascii="Times New Roman" w:hAnsi="Times New Roman" w:cs="Times New Roman"/>
          <w:sz w:val="24"/>
          <w:szCs w:val="24"/>
        </w:rPr>
        <w:t>.S.</w:t>
      </w:r>
      <w:r w:rsidR="00940EA8">
        <w:rPr>
          <w:rFonts w:ascii="Times New Roman" w:hAnsi="Times New Roman" w:cs="Times New Roman"/>
          <w:sz w:val="24"/>
          <w:szCs w:val="24"/>
        </w:rPr>
        <w: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Training and Doctrine Command (TRADOC) and non-TRADOC) that produce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and/or evaluate learning content</w:t>
      </w:r>
      <w:r w:rsidR="0082108A">
        <w:rPr>
          <w:rFonts w:ascii="Times New Roman" w:hAnsi="Times New Roman" w:cs="Times New Roman"/>
          <w:sz w:val="24"/>
          <w:szCs w:val="24"/>
        </w:rPr>
        <w:t xml:space="preserve">.  </w:t>
      </w:r>
      <w:r w:rsidR="00CA41AF" w:rsidRPr="00C815F7">
        <w:rPr>
          <w:rFonts w:ascii="Times New Roman" w:eastAsia="Calibri" w:hAnsi="Times New Roman" w:cs="Times New Roman"/>
          <w:sz w:val="24"/>
          <w:szCs w:val="24"/>
        </w:rPr>
        <w:t xml:space="preserve">This regulation uses the phrase </w:t>
      </w:r>
      <w:r w:rsidR="00DE6830">
        <w:rPr>
          <w:rFonts w:ascii="Times New Roman" w:eastAsia="Calibri" w:hAnsi="Times New Roman" w:cs="Times New Roman"/>
          <w:sz w:val="24"/>
          <w:szCs w:val="24"/>
        </w:rPr>
        <w:t>“</w:t>
      </w:r>
      <w:r w:rsidR="00CA41AF" w:rsidRPr="00C815F7">
        <w:rPr>
          <w:rFonts w:ascii="Times New Roman" w:eastAsia="Calibri" w:hAnsi="Times New Roman" w:cs="Times New Roman"/>
          <w:sz w:val="24"/>
          <w:szCs w:val="24"/>
        </w:rPr>
        <w:t>centers and schools</w:t>
      </w:r>
      <w:r w:rsidR="00DE6830">
        <w:rPr>
          <w:rFonts w:ascii="Times New Roman" w:eastAsia="Calibri" w:hAnsi="Times New Roman" w:cs="Times New Roman"/>
          <w:sz w:val="24"/>
          <w:szCs w:val="24"/>
        </w:rPr>
        <w:t>”</w:t>
      </w:r>
      <w:r w:rsidR="00CA41AF" w:rsidRPr="00C815F7">
        <w:rPr>
          <w:rFonts w:ascii="Times New Roman" w:eastAsia="Calibri" w:hAnsi="Times New Roman" w:cs="Times New Roman"/>
          <w:sz w:val="24"/>
          <w:szCs w:val="24"/>
        </w:rPr>
        <w:t xml:space="preserve"> to denote the applicable organizations</w:t>
      </w:r>
      <w:r w:rsidR="0082108A">
        <w:rPr>
          <w:rFonts w:ascii="Times New Roman" w:eastAsia="Calibri" w:hAnsi="Times New Roman" w:cs="Times New Roman"/>
          <w:sz w:val="24"/>
          <w:szCs w:val="24"/>
        </w:rPr>
        <w:t xml:space="preserve">.  </w:t>
      </w:r>
    </w:p>
    <w:p w14:paraId="20C7929C" w14:textId="77777777" w:rsidR="007753CF" w:rsidRPr="00C815F7" w:rsidRDefault="007753CF" w:rsidP="0082108A">
      <w:pPr>
        <w:rPr>
          <w:rFonts w:ascii="Times New Roman" w:hAnsi="Times New Roman" w:cs="Times New Roman"/>
          <w:sz w:val="24"/>
          <w:szCs w:val="24"/>
        </w:rPr>
      </w:pPr>
    </w:p>
    <w:p w14:paraId="2350286A" w14:textId="3B608A80" w:rsidR="007753CF" w:rsidRPr="00C815F7" w:rsidRDefault="007753CF" w:rsidP="0082108A">
      <w:pPr>
        <w:pStyle w:val="Style2"/>
      </w:pPr>
      <w:bookmarkStart w:id="19" w:name="_Toc330303060"/>
      <w:bookmarkStart w:id="20" w:name="_Toc311702503"/>
      <w:bookmarkStart w:id="21" w:name="_Toc411919733"/>
      <w:bookmarkStart w:id="22" w:name="_Toc484424306"/>
      <w:r w:rsidRPr="00C815F7">
        <w:t>1-2</w:t>
      </w:r>
      <w:r w:rsidR="0082108A">
        <w:t xml:space="preserve">.  </w:t>
      </w:r>
      <w:r w:rsidRPr="00C815F7">
        <w:t>Scope</w:t>
      </w:r>
      <w:bookmarkEnd w:id="19"/>
      <w:bookmarkEnd w:id="20"/>
      <w:bookmarkEnd w:id="21"/>
      <w:bookmarkEnd w:id="22"/>
    </w:p>
    <w:p w14:paraId="552B37C2" w14:textId="77777777" w:rsidR="007753CF" w:rsidRPr="00C815F7" w:rsidRDefault="007753CF" w:rsidP="0082108A">
      <w:pPr>
        <w:rPr>
          <w:rFonts w:ascii="Times New Roman" w:hAnsi="Times New Roman" w:cs="Times New Roman"/>
          <w:sz w:val="24"/>
          <w:szCs w:val="24"/>
        </w:rPr>
      </w:pPr>
    </w:p>
    <w:p w14:paraId="7606F1BA" w14:textId="2D569558"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regulation primarily supports personnel in organizations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schools that manage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analyze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evaluate learning products for all three domains of Army learning </w:t>
      </w:r>
      <w:r w:rsidR="00061606" w:rsidRPr="00C815F7">
        <w:rPr>
          <w:rFonts w:ascii="Times New Roman" w:hAnsi="Times New Roman" w:cs="Times New Roman"/>
          <w:sz w:val="24"/>
          <w:szCs w:val="24"/>
        </w:rPr>
        <w:t>(operational</w:t>
      </w:r>
      <w:r w:rsidR="00366784" w:rsidRPr="00C815F7">
        <w:rPr>
          <w:rFonts w:ascii="Times New Roman" w:hAnsi="Times New Roman" w:cs="Times New Roman"/>
          <w:sz w:val="24"/>
          <w:szCs w:val="24"/>
        </w:rPr>
        <w:t xml:space="preserve">, </w:t>
      </w:r>
      <w:r w:rsidR="00061606" w:rsidRPr="00C815F7">
        <w:rPr>
          <w:rFonts w:ascii="Times New Roman" w:hAnsi="Times New Roman" w:cs="Times New Roman"/>
          <w:sz w:val="24"/>
          <w:szCs w:val="24"/>
        </w:rPr>
        <w:t>institutional</w:t>
      </w:r>
      <w:r w:rsidR="00366784" w:rsidRPr="00C815F7">
        <w:rPr>
          <w:rFonts w:ascii="Times New Roman" w:hAnsi="Times New Roman" w:cs="Times New Roman"/>
          <w:sz w:val="24"/>
          <w:szCs w:val="24"/>
        </w:rPr>
        <w:t xml:space="preserve">, </w:t>
      </w:r>
      <w:r w:rsidR="00061606" w:rsidRPr="00C815F7">
        <w:rPr>
          <w:rFonts w:ascii="Times New Roman" w:hAnsi="Times New Roman" w:cs="Times New Roman"/>
          <w:sz w:val="24"/>
          <w:szCs w:val="24"/>
        </w:rPr>
        <w:t>self</w:t>
      </w:r>
      <w:r w:rsidR="005F06A0" w:rsidRPr="00C815F7">
        <w:rPr>
          <w:rFonts w:ascii="Times New Roman" w:hAnsi="Times New Roman" w:cs="Times New Roman"/>
          <w:sz w:val="24"/>
          <w:szCs w:val="24"/>
        </w:rPr>
        <w:t>-</w:t>
      </w:r>
      <w:r w:rsidR="00061606" w:rsidRPr="00C815F7">
        <w:rPr>
          <w:rFonts w:ascii="Times New Roman" w:hAnsi="Times New Roman" w:cs="Times New Roman"/>
          <w:sz w:val="24"/>
          <w:szCs w:val="24"/>
        </w:rPr>
        <w:t xml:space="preserve">development) </w:t>
      </w:r>
      <w:r w:rsidRPr="00C815F7">
        <w:rPr>
          <w:rFonts w:ascii="Times New Roman" w:hAnsi="Times New Roman" w:cs="Times New Roman"/>
          <w:sz w:val="24"/>
          <w:szCs w:val="24"/>
        </w:rPr>
        <w:t xml:space="preserve">as described in </w:t>
      </w:r>
      <w:r w:rsidR="00C518C9">
        <w:rPr>
          <w:rFonts w:ascii="Times New Roman" w:hAnsi="Times New Roman" w:cs="Times New Roman"/>
          <w:sz w:val="24"/>
          <w:szCs w:val="24"/>
        </w:rPr>
        <w:t>Army Regulation (</w:t>
      </w:r>
      <w:r w:rsidRPr="00C815F7">
        <w:rPr>
          <w:rFonts w:ascii="Times New Roman" w:hAnsi="Times New Roman" w:cs="Times New Roman"/>
          <w:sz w:val="24"/>
          <w:szCs w:val="24"/>
        </w:rPr>
        <w:t>AR</w:t>
      </w:r>
      <w:r w:rsidR="00C518C9">
        <w:rPr>
          <w:rFonts w:ascii="Times New Roman" w:hAnsi="Times New Roman" w:cs="Times New Roman"/>
          <w:sz w:val="24"/>
          <w:szCs w:val="24"/>
        </w:rPr>
        <w:t>)</w:t>
      </w:r>
      <w:r w:rsidRPr="00C815F7">
        <w:rPr>
          <w:rFonts w:ascii="Times New Roman" w:hAnsi="Times New Roman" w:cs="Times New Roman"/>
          <w:sz w:val="24"/>
          <w:szCs w:val="24"/>
        </w:rPr>
        <w:t xml:space="preserve"> 350-1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Training and Leader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All of the domains have an important role in training and educating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and in preparing units for military operations</w:t>
      </w:r>
      <w:r w:rsidR="0082108A">
        <w:rPr>
          <w:rFonts w:ascii="Times New Roman" w:hAnsi="Times New Roman" w:cs="Times New Roman"/>
          <w:sz w:val="24"/>
          <w:szCs w:val="24"/>
        </w:rPr>
        <w:t xml:space="preserve">.  </w:t>
      </w:r>
    </w:p>
    <w:p w14:paraId="03746E20" w14:textId="77777777" w:rsidR="007753CF" w:rsidRPr="00C815F7" w:rsidRDefault="007753CF" w:rsidP="0082108A">
      <w:pPr>
        <w:rPr>
          <w:rFonts w:ascii="Times New Roman" w:hAnsi="Times New Roman" w:cs="Times New Roman"/>
          <w:sz w:val="24"/>
          <w:szCs w:val="24"/>
        </w:rPr>
      </w:pPr>
    </w:p>
    <w:p w14:paraId="24B1775A" w14:textId="74E02E4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intent of this regulation is to operationalize the Army Learning Model</w:t>
      </w:r>
      <w:r w:rsidR="002F04EF">
        <w:rPr>
          <w:rFonts w:ascii="Times New Roman" w:hAnsi="Times New Roman" w:cs="Times New Roman"/>
          <w:sz w:val="24"/>
          <w:szCs w:val="24"/>
        </w:rPr>
        <w:t xml:space="preserve"> (ALM)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ALM seeks to meet the Army’s need to develop adaptive</w:t>
      </w:r>
      <w:r w:rsidR="00366784" w:rsidRPr="00C815F7">
        <w:rPr>
          <w:rFonts w:ascii="Times New Roman" w:hAnsi="Times New Roman" w:cs="Times New Roman"/>
          <w:sz w:val="24"/>
          <w:szCs w:val="24"/>
        </w:rPr>
        <w:t xml:space="preserve">, </w:t>
      </w:r>
      <w:r w:rsidR="00DA7599" w:rsidRPr="00C815F7">
        <w:rPr>
          <w:rFonts w:ascii="Times New Roman" w:hAnsi="Times New Roman" w:cs="Times New Roman"/>
          <w:sz w:val="24"/>
          <w:szCs w:val="24"/>
        </w:rPr>
        <w:t xml:space="preserve">critical </w:t>
      </w:r>
      <w:r w:rsidRPr="00C815F7">
        <w:rPr>
          <w:rFonts w:ascii="Times New Roman" w:hAnsi="Times New Roman" w:cs="Times New Roman"/>
          <w:sz w:val="24"/>
          <w:szCs w:val="24"/>
        </w:rPr>
        <w:t xml:space="preserve">thinking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capable of meeting the challenges of operational adaptability in an era of persistent conflict</w:t>
      </w:r>
      <w:r w:rsidR="0082108A">
        <w:rPr>
          <w:rFonts w:ascii="Times New Roman" w:hAnsi="Times New Roman" w:cs="Times New Roman"/>
          <w:sz w:val="24"/>
          <w:szCs w:val="24"/>
        </w:rPr>
        <w:t xml:space="preserve">.  </w:t>
      </w:r>
    </w:p>
    <w:p w14:paraId="473C743D" w14:textId="77777777" w:rsidR="007753CF" w:rsidRPr="00C815F7" w:rsidRDefault="007753CF" w:rsidP="0082108A">
      <w:pPr>
        <w:rPr>
          <w:rFonts w:ascii="Times New Roman" w:hAnsi="Times New Roman" w:cs="Times New Roman"/>
          <w:sz w:val="24"/>
          <w:szCs w:val="24"/>
        </w:rPr>
      </w:pPr>
    </w:p>
    <w:p w14:paraId="24E2FF19" w14:textId="10C9E6B1" w:rsidR="004F6F13"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9226CD" w:rsidRPr="00C815F7">
        <w:rPr>
          <w:rFonts w:ascii="Times New Roman" w:eastAsia="Calibri" w:hAnsi="Times New Roman" w:cs="Times New Roman"/>
          <w:sz w:val="24"/>
          <w:szCs w:val="24"/>
        </w:rPr>
        <w:t>operational, institutional, and self-development</w:t>
      </w:r>
      <w:r w:rsidR="009226CD" w:rsidRPr="00C815F7">
        <w:rPr>
          <w:rFonts w:ascii="Times New Roman" w:hAnsi="Times New Roman" w:cs="Times New Roman"/>
          <w:sz w:val="24"/>
          <w:szCs w:val="24"/>
        </w:rPr>
        <w:t xml:space="preserve"> </w:t>
      </w:r>
      <w:r w:rsidR="009226CD">
        <w:rPr>
          <w:rFonts w:ascii="Times New Roman" w:hAnsi="Times New Roman" w:cs="Times New Roman"/>
          <w:sz w:val="24"/>
          <w:szCs w:val="24"/>
        </w:rPr>
        <w:t>(</w:t>
      </w:r>
      <w:r w:rsidRPr="00C815F7">
        <w:rPr>
          <w:rFonts w:ascii="Times New Roman" w:hAnsi="Times New Roman" w:cs="Times New Roman"/>
          <w:sz w:val="24"/>
          <w:szCs w:val="24"/>
        </w:rPr>
        <w:t>OISD</w:t>
      </w:r>
      <w:r w:rsidR="009226CD">
        <w:rPr>
          <w:rFonts w:ascii="Times New Roman" w:hAnsi="Times New Roman" w:cs="Times New Roman"/>
          <w:sz w:val="24"/>
          <w:szCs w:val="24"/>
        </w:rPr>
        <w:t>)</w:t>
      </w:r>
      <w:r w:rsidRPr="00C815F7">
        <w:rPr>
          <w:rFonts w:ascii="Times New Roman" w:hAnsi="Times New Roman" w:cs="Times New Roman"/>
          <w:sz w:val="24"/>
          <w:szCs w:val="24"/>
        </w:rPr>
        <w:t xml:space="preserve"> domains </w:t>
      </w:r>
      <w:r w:rsidR="005F06A0" w:rsidRPr="00C815F7">
        <w:rPr>
          <w:rFonts w:ascii="Times New Roman" w:hAnsi="Times New Roman" w:cs="Times New Roman"/>
          <w:sz w:val="24"/>
          <w:szCs w:val="24"/>
        </w:rPr>
        <w:t xml:space="preserve">for Army learning </w:t>
      </w:r>
      <w:r w:rsidRPr="00C815F7">
        <w:rPr>
          <w:rFonts w:ascii="Times New Roman" w:hAnsi="Times New Roman" w:cs="Times New Roman"/>
          <w:sz w:val="24"/>
          <w:szCs w:val="24"/>
        </w:rPr>
        <w:t>provide the platforms for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CA41AF" w:rsidRPr="00C815F7">
        <w:rPr>
          <w:rFonts w:ascii="Times New Roman" w:hAnsi="Times New Roman" w:cs="Times New Roman"/>
          <w:sz w:val="24"/>
          <w:szCs w:val="24"/>
        </w:rPr>
        <w:t xml:space="preserve">Army </w:t>
      </w:r>
      <w:r w:rsidR="00C15460" w:rsidRPr="00C815F7">
        <w:rPr>
          <w:rFonts w:ascii="Times New Roman" w:hAnsi="Times New Roman" w:cs="Times New Roman"/>
          <w:sz w:val="24"/>
          <w:szCs w:val="24"/>
        </w:rPr>
        <w:t xml:space="preserve">Civilians </w:t>
      </w:r>
      <w:r w:rsidRPr="00C815F7">
        <w:rPr>
          <w:rFonts w:ascii="Times New Roman" w:hAnsi="Times New Roman" w:cs="Times New Roman"/>
          <w:sz w:val="24"/>
          <w:szCs w:val="24"/>
        </w:rPr>
        <w:t xml:space="preserve">to develop the </w:t>
      </w:r>
      <w:r w:rsidR="00DD397B"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00DD397B" w:rsidRPr="00C815F7">
        <w:rPr>
          <w:rFonts w:ascii="Times New Roman" w:hAnsi="Times New Roman" w:cs="Times New Roman"/>
          <w:sz w:val="24"/>
          <w:szCs w:val="24"/>
        </w:rPr>
        <w:t>and attitudes</w:t>
      </w:r>
      <w:r w:rsidRPr="00C815F7">
        <w:rPr>
          <w:rFonts w:ascii="Times New Roman" w:hAnsi="Times New Roman" w:cs="Times New Roman"/>
          <w:sz w:val="24"/>
          <w:szCs w:val="24"/>
        </w:rPr>
        <w:t xml:space="preserve"> needed to understand the </w:t>
      </w:r>
      <w:r w:rsidR="004E69E0">
        <w:rPr>
          <w:rFonts w:ascii="Times New Roman" w:hAnsi="Times New Roman" w:cs="Times New Roman"/>
          <w:sz w:val="24"/>
          <w:szCs w:val="24"/>
        </w:rPr>
        <w:t>operational environment (</w:t>
      </w:r>
      <w:r w:rsidRPr="00C815F7">
        <w:rPr>
          <w:rFonts w:ascii="Times New Roman" w:hAnsi="Times New Roman" w:cs="Times New Roman"/>
          <w:sz w:val="24"/>
          <w:szCs w:val="24"/>
        </w:rPr>
        <w:t>OE</w:t>
      </w:r>
      <w:r w:rsidR="004E69E0">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assess personal capabilities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determine personal strengths and weaknesses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actively learn to overcome those weaknesses</w:t>
      </w:r>
      <w:r w:rsidR="0082108A">
        <w:rPr>
          <w:rFonts w:ascii="Times New Roman" w:hAnsi="Times New Roman" w:cs="Times New Roman"/>
          <w:sz w:val="24"/>
          <w:szCs w:val="24"/>
        </w:rPr>
        <w:t xml:space="preserve">.  </w:t>
      </w:r>
      <w:r w:rsidR="004F6F13" w:rsidRPr="00C815F7">
        <w:rPr>
          <w:rFonts w:ascii="Times New Roman" w:hAnsi="Times New Roman" w:cs="Times New Roman"/>
          <w:sz w:val="24"/>
          <w:szCs w:val="24"/>
        </w:rPr>
        <w:t>In the Army, l</w:t>
      </w:r>
      <w:r w:rsidRPr="00C815F7">
        <w:rPr>
          <w:rFonts w:ascii="Times New Roman" w:hAnsi="Times New Roman" w:cs="Times New Roman"/>
          <w:sz w:val="24"/>
          <w:szCs w:val="24"/>
        </w:rPr>
        <w:t xml:space="preserve">earning is </w:t>
      </w:r>
      <w:r w:rsidR="004F6F13" w:rsidRPr="00C815F7">
        <w:rPr>
          <w:rFonts w:ascii="Times New Roman" w:hAnsi="Times New Roman" w:cs="Times New Roman"/>
          <w:sz w:val="24"/>
          <w:szCs w:val="24"/>
        </w:rPr>
        <w:t xml:space="preserve">the act of acquiring, </w:t>
      </w:r>
      <w:r w:rsidR="004F6F13" w:rsidRPr="00C815F7">
        <w:rPr>
          <w:rFonts w:ascii="Times New Roman" w:hAnsi="Times New Roman" w:cs="Times New Roman"/>
          <w:color w:val="000000" w:themeColor="text1"/>
          <w:sz w:val="24"/>
          <w:szCs w:val="24"/>
        </w:rPr>
        <w:t>maintaining</w:t>
      </w:r>
      <w:r w:rsidR="004F6F13" w:rsidRPr="00C815F7">
        <w:rPr>
          <w:rFonts w:ascii="Times New Roman" w:hAnsi="Times New Roman" w:cs="Times New Roman"/>
          <w:sz w:val="24"/>
          <w:szCs w:val="24"/>
        </w:rPr>
        <w:t>, or improving knowledge, skills, and attitudes to achieve required performance</w:t>
      </w:r>
      <w:r w:rsidR="0082108A">
        <w:rPr>
          <w:rFonts w:ascii="Times New Roman" w:hAnsi="Times New Roman" w:cs="Times New Roman"/>
          <w:sz w:val="24"/>
          <w:szCs w:val="24"/>
        </w:rPr>
        <w:t xml:space="preserve">.  </w:t>
      </w:r>
      <w:r w:rsidR="004F6F13" w:rsidRPr="00C815F7">
        <w:rPr>
          <w:rFonts w:ascii="Times New Roman" w:hAnsi="Times New Roman" w:cs="Times New Roman"/>
          <w:sz w:val="24"/>
          <w:szCs w:val="24"/>
        </w:rPr>
        <w:t>Army learning is a combination of training, education, and experience</w:t>
      </w:r>
    </w:p>
    <w:p w14:paraId="75441901" w14:textId="483507CA" w:rsidR="007753CF" w:rsidRPr="00C815F7" w:rsidRDefault="007753CF" w:rsidP="0082108A">
      <w:pPr>
        <w:rPr>
          <w:rFonts w:ascii="Times New Roman" w:hAnsi="Times New Roman" w:cs="Times New Roman"/>
          <w:sz w:val="24"/>
          <w:szCs w:val="24"/>
        </w:rPr>
      </w:pPr>
    </w:p>
    <w:p w14:paraId="626B9C24" w14:textId="0A994FF6" w:rsidR="007753CF" w:rsidRPr="00C815F7" w:rsidRDefault="007753CF" w:rsidP="0082108A">
      <w:pPr>
        <w:pStyle w:val="Style2"/>
      </w:pPr>
      <w:bookmarkStart w:id="23" w:name="_Toc330303061"/>
      <w:bookmarkStart w:id="24" w:name="_Toc311702504"/>
      <w:bookmarkStart w:id="25" w:name="_Toc411919734"/>
      <w:bookmarkStart w:id="26" w:name="_Toc484424307"/>
      <w:r w:rsidRPr="00C815F7">
        <w:t>1-3</w:t>
      </w:r>
      <w:r w:rsidR="0082108A">
        <w:t xml:space="preserve">.  </w:t>
      </w:r>
      <w:r w:rsidRPr="00C815F7">
        <w:t>References</w:t>
      </w:r>
      <w:bookmarkEnd w:id="23"/>
      <w:bookmarkEnd w:id="24"/>
      <w:bookmarkEnd w:id="25"/>
      <w:bookmarkEnd w:id="26"/>
    </w:p>
    <w:p w14:paraId="55520D02" w14:textId="51E5C684"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Appendix A lists the required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related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referenced publications</w:t>
      </w:r>
      <w:r w:rsidR="0082108A">
        <w:rPr>
          <w:rFonts w:ascii="Times New Roman" w:hAnsi="Times New Roman" w:cs="Times New Roman"/>
          <w:sz w:val="24"/>
          <w:szCs w:val="24"/>
        </w:rPr>
        <w:t xml:space="preserve">.  </w:t>
      </w:r>
    </w:p>
    <w:p w14:paraId="47C9F033" w14:textId="77777777" w:rsidR="007753CF" w:rsidRPr="00C815F7" w:rsidRDefault="007753CF" w:rsidP="0082108A">
      <w:pPr>
        <w:rPr>
          <w:rFonts w:ascii="Times New Roman" w:hAnsi="Times New Roman" w:cs="Times New Roman"/>
          <w:sz w:val="24"/>
          <w:szCs w:val="24"/>
        </w:rPr>
      </w:pPr>
    </w:p>
    <w:p w14:paraId="2910B2A4" w14:textId="7B39D11E" w:rsidR="007753CF" w:rsidRPr="00C815F7" w:rsidRDefault="007753CF" w:rsidP="0082108A">
      <w:pPr>
        <w:pStyle w:val="Style2"/>
      </w:pPr>
      <w:bookmarkStart w:id="27" w:name="_Toc330303062"/>
      <w:bookmarkStart w:id="28" w:name="_Toc311702505"/>
      <w:bookmarkStart w:id="29" w:name="_Toc411919735"/>
      <w:bookmarkStart w:id="30" w:name="_Toc484424308"/>
      <w:r w:rsidRPr="00C815F7">
        <w:t>1-4</w:t>
      </w:r>
      <w:r w:rsidR="0082108A">
        <w:t xml:space="preserve">.  </w:t>
      </w:r>
      <w:r w:rsidRPr="00C815F7">
        <w:t>Explanation of Abbreviations and Terms</w:t>
      </w:r>
      <w:bookmarkEnd w:id="27"/>
      <w:bookmarkEnd w:id="28"/>
      <w:bookmarkEnd w:id="29"/>
      <w:bookmarkEnd w:id="30"/>
    </w:p>
    <w:p w14:paraId="00A1F674" w14:textId="4360FCC3"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Abbreviations and acronyms are found in the glossary and supporting pamphlets</w:t>
      </w:r>
      <w:r w:rsidR="0082108A">
        <w:rPr>
          <w:rFonts w:ascii="Times New Roman" w:hAnsi="Times New Roman" w:cs="Times New Roman"/>
          <w:sz w:val="24"/>
          <w:szCs w:val="24"/>
        </w:rPr>
        <w:t xml:space="preserve">.  </w:t>
      </w:r>
    </w:p>
    <w:p w14:paraId="60786E72" w14:textId="77777777" w:rsidR="007753CF" w:rsidRPr="00C815F7" w:rsidRDefault="007753CF" w:rsidP="0082108A">
      <w:pPr>
        <w:rPr>
          <w:rFonts w:ascii="Times New Roman" w:hAnsi="Times New Roman" w:cs="Times New Roman"/>
          <w:sz w:val="24"/>
          <w:szCs w:val="24"/>
        </w:rPr>
      </w:pPr>
    </w:p>
    <w:p w14:paraId="0731EF00" w14:textId="3E220150" w:rsidR="007753CF" w:rsidRPr="00C815F7" w:rsidRDefault="007753CF" w:rsidP="0082108A">
      <w:pPr>
        <w:pStyle w:val="Style2"/>
      </w:pPr>
      <w:bookmarkStart w:id="31" w:name="_Toc330303063"/>
      <w:bookmarkStart w:id="32" w:name="_Toc311702506"/>
      <w:bookmarkStart w:id="33" w:name="_Toc411919736"/>
      <w:bookmarkStart w:id="34" w:name="_Toc484424309"/>
      <w:r w:rsidRPr="00C815F7">
        <w:t>1-5</w:t>
      </w:r>
      <w:r w:rsidR="0082108A">
        <w:t xml:space="preserve">.  </w:t>
      </w:r>
      <w:r w:rsidRPr="00C815F7">
        <w:t>Relationship to Pamphlets</w:t>
      </w:r>
      <w:bookmarkEnd w:id="31"/>
      <w:bookmarkEnd w:id="32"/>
      <w:bookmarkEnd w:id="33"/>
      <w:bookmarkEnd w:id="34"/>
    </w:p>
    <w:p w14:paraId="30893883" w14:textId="0E2B5E77" w:rsidR="00621C6C"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Cor</w:t>
      </w:r>
      <w:r w:rsidR="00031EBB">
        <w:rPr>
          <w:rFonts w:ascii="Times New Roman" w:hAnsi="Times New Roman" w:cs="Times New Roman"/>
          <w:sz w:val="24"/>
          <w:szCs w:val="24"/>
        </w:rPr>
        <w:t xml:space="preserve">responding TRADOC pamphlets </w:t>
      </w:r>
      <w:r w:rsidRPr="00C815F7">
        <w:rPr>
          <w:rFonts w:ascii="Times New Roman" w:hAnsi="Times New Roman" w:cs="Times New Roman"/>
          <w:sz w:val="24"/>
          <w:szCs w:val="24"/>
        </w:rPr>
        <w:t xml:space="preserve">and the </w:t>
      </w:r>
      <w:r w:rsidR="00472D74">
        <w:rPr>
          <w:rFonts w:ascii="Times New Roman" w:hAnsi="Times New Roman" w:cs="Times New Roman"/>
          <w:sz w:val="24"/>
          <w:szCs w:val="24"/>
        </w:rPr>
        <w:t>Training and Education Development (TED) – Toolbox (</w:t>
      </w:r>
      <w:r w:rsidR="00030FBF">
        <w:rPr>
          <w:rFonts w:ascii="Times New Roman" w:hAnsi="Times New Roman" w:cs="Times New Roman"/>
          <w:sz w:val="24"/>
          <w:szCs w:val="24"/>
        </w:rPr>
        <w:t>TED-T</w:t>
      </w:r>
      <w:r w:rsidR="00472D74">
        <w:rPr>
          <w:rFonts w:ascii="Times New Roman" w:hAnsi="Times New Roman" w:cs="Times New Roman"/>
          <w:sz w:val="24"/>
          <w:szCs w:val="24"/>
        </w:rPr>
        <w:t>)</w:t>
      </w:r>
      <w:r w:rsidRPr="00C815F7">
        <w:rPr>
          <w:rFonts w:ascii="Times New Roman" w:hAnsi="Times New Roman" w:cs="Times New Roman"/>
          <w:sz w:val="24"/>
          <w:szCs w:val="24"/>
        </w:rPr>
        <w:t xml:space="preserve"> provide the </w:t>
      </w:r>
      <w:r w:rsidR="00DE6830">
        <w:rPr>
          <w:rFonts w:ascii="Times New Roman" w:hAnsi="Times New Roman" w:cs="Times New Roman"/>
          <w:sz w:val="24"/>
          <w:szCs w:val="24"/>
        </w:rPr>
        <w:t>“</w:t>
      </w:r>
      <w:r w:rsidRPr="00C815F7">
        <w:rPr>
          <w:rFonts w:ascii="Times New Roman" w:hAnsi="Times New Roman" w:cs="Times New Roman"/>
          <w:sz w:val="24"/>
          <w:szCs w:val="24"/>
        </w:rPr>
        <w:t>how-to</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information and other coordination instructions for requirements in this regulation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Visit the TRADOC Administrative Publications website for latest published documents and </w:t>
      </w:r>
      <w:r w:rsidR="00031EBB">
        <w:rPr>
          <w:rFonts w:ascii="Times New Roman" w:hAnsi="Times New Roman" w:cs="Times New Roman"/>
          <w:sz w:val="24"/>
          <w:szCs w:val="24"/>
        </w:rPr>
        <w:t xml:space="preserve">a </w:t>
      </w:r>
      <w:r w:rsidRPr="00C815F7">
        <w:rPr>
          <w:rFonts w:ascii="Times New Roman" w:hAnsi="Times New Roman" w:cs="Times New Roman"/>
          <w:sz w:val="24"/>
          <w:szCs w:val="24"/>
        </w:rPr>
        <w:t>hyperlink to the TED-T pages</w:t>
      </w:r>
      <w:r w:rsidR="0082108A">
        <w:rPr>
          <w:rFonts w:ascii="Times New Roman" w:hAnsi="Times New Roman" w:cs="Times New Roman"/>
          <w:sz w:val="24"/>
          <w:szCs w:val="24"/>
        </w:rPr>
        <w:t xml:space="preserve">.  </w:t>
      </w:r>
    </w:p>
    <w:p w14:paraId="1B49B769" w14:textId="77777777" w:rsidR="00621C6C" w:rsidRPr="00C815F7" w:rsidRDefault="00621C6C" w:rsidP="0082108A">
      <w:pPr>
        <w:rPr>
          <w:rFonts w:ascii="Times New Roman" w:hAnsi="Times New Roman" w:cs="Times New Roman"/>
          <w:sz w:val="24"/>
          <w:szCs w:val="24"/>
        </w:rPr>
      </w:pPr>
      <w:r w:rsidRPr="00C815F7">
        <w:rPr>
          <w:rFonts w:ascii="Times New Roman" w:hAnsi="Times New Roman" w:cs="Times New Roman"/>
          <w:sz w:val="24"/>
          <w:szCs w:val="24"/>
        </w:rPr>
        <w:br w:type="page"/>
      </w:r>
    </w:p>
    <w:p w14:paraId="4C5D2025" w14:textId="77777777" w:rsidR="007753CF" w:rsidRPr="00C815F7" w:rsidRDefault="007753CF" w:rsidP="0082108A">
      <w:pPr>
        <w:pStyle w:val="Style1"/>
      </w:pPr>
      <w:bookmarkStart w:id="35" w:name="_Toc311702507"/>
      <w:bookmarkStart w:id="36" w:name="_Toc330303064"/>
      <w:bookmarkStart w:id="37" w:name="_Toc411919737"/>
      <w:bookmarkStart w:id="38" w:name="_Toc484424310"/>
      <w:r w:rsidRPr="00C815F7">
        <w:lastRenderedPageBreak/>
        <w:t>Chapter 2</w:t>
      </w:r>
      <w:bookmarkEnd w:id="35"/>
      <w:bookmarkEnd w:id="36"/>
      <w:bookmarkEnd w:id="37"/>
      <w:bookmarkEnd w:id="38"/>
    </w:p>
    <w:p w14:paraId="2BA70967" w14:textId="64243D16" w:rsidR="007753CF" w:rsidRPr="00C815F7" w:rsidRDefault="007753CF" w:rsidP="0082108A">
      <w:pPr>
        <w:pStyle w:val="Style1"/>
      </w:pPr>
      <w:bookmarkStart w:id="39" w:name="_Toc311702508"/>
      <w:bookmarkStart w:id="40" w:name="_Toc330303065"/>
      <w:bookmarkStart w:id="41" w:name="_Toc411919738"/>
      <w:bookmarkStart w:id="42" w:name="_Toc484424311"/>
      <w:r w:rsidRPr="00C815F7">
        <w:t>Missions</w:t>
      </w:r>
      <w:r w:rsidR="00366784" w:rsidRPr="00C815F7">
        <w:t xml:space="preserve">, </w:t>
      </w:r>
      <w:r w:rsidRPr="00C815F7">
        <w:t>Functions</w:t>
      </w:r>
      <w:r w:rsidR="00366784" w:rsidRPr="00C815F7">
        <w:t xml:space="preserve">, </w:t>
      </w:r>
      <w:r w:rsidRPr="00C815F7">
        <w:t>and Responsibilities</w:t>
      </w:r>
      <w:bookmarkEnd w:id="39"/>
      <w:bookmarkEnd w:id="40"/>
      <w:bookmarkEnd w:id="41"/>
      <w:bookmarkEnd w:id="42"/>
    </w:p>
    <w:p w14:paraId="422085B7" w14:textId="77777777" w:rsidR="007753CF" w:rsidRPr="00C815F7" w:rsidRDefault="007753CF" w:rsidP="0082108A">
      <w:pPr>
        <w:rPr>
          <w:rFonts w:ascii="Times New Roman" w:hAnsi="Times New Roman" w:cs="Times New Roman"/>
          <w:b/>
          <w:sz w:val="24"/>
          <w:szCs w:val="24"/>
        </w:rPr>
      </w:pPr>
    </w:p>
    <w:p w14:paraId="74B69A63" w14:textId="2916CDFB" w:rsidR="007753CF" w:rsidRPr="00C815F7" w:rsidRDefault="007753CF" w:rsidP="0082108A">
      <w:pPr>
        <w:pStyle w:val="Style2"/>
      </w:pPr>
      <w:bookmarkStart w:id="43" w:name="_Toc411919739"/>
      <w:bookmarkStart w:id="44" w:name="_Toc484424312"/>
      <w:r w:rsidRPr="00C815F7">
        <w:t>2-1</w:t>
      </w:r>
      <w:r w:rsidR="0082108A">
        <w:t xml:space="preserve">.  </w:t>
      </w:r>
      <w:r w:rsidRPr="00C815F7">
        <w:t>Purpose</w:t>
      </w:r>
      <w:bookmarkEnd w:id="43"/>
      <w:bookmarkEnd w:id="44"/>
    </w:p>
    <w:p w14:paraId="1C4DD129" w14:textId="4A8B7C9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This section provides an overview of the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responsibilities of organizations and entities as they relate to Army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includes guidance found in associated </w:t>
      </w:r>
      <w:r w:rsidR="00940EA8">
        <w:rPr>
          <w:rFonts w:ascii="Times New Roman" w:hAnsi="Times New Roman" w:cs="Times New Roman"/>
          <w:sz w:val="24"/>
          <w:szCs w:val="24"/>
        </w:rPr>
        <w:t>TRADOC Regulation (</w:t>
      </w:r>
      <w:r w:rsidRPr="00C815F7">
        <w:rPr>
          <w:rFonts w:ascii="Times New Roman" w:hAnsi="Times New Roman" w:cs="Times New Roman"/>
          <w:sz w:val="24"/>
          <w:szCs w:val="24"/>
        </w:rPr>
        <w:t>TR</w:t>
      </w:r>
      <w:r w:rsidR="00940EA8">
        <w:rPr>
          <w:rFonts w:ascii="Times New Roman" w:hAnsi="Times New Roman" w:cs="Times New Roman"/>
          <w:sz w:val="24"/>
          <w:szCs w:val="24"/>
        </w:rPr>
        <w:t>)</w:t>
      </w:r>
      <w:r w:rsidRPr="00C815F7">
        <w:rPr>
          <w:rFonts w:ascii="Times New Roman" w:hAnsi="Times New Roman" w:cs="Times New Roman"/>
          <w:sz w:val="24"/>
          <w:szCs w:val="24"/>
        </w:rPr>
        <w:t xml:space="preserve"> 10-5 series as appropriate</w:t>
      </w:r>
      <w:r w:rsidR="0082108A">
        <w:rPr>
          <w:rFonts w:ascii="Times New Roman" w:hAnsi="Times New Roman" w:cs="Times New Roman"/>
          <w:sz w:val="24"/>
          <w:szCs w:val="24"/>
        </w:rPr>
        <w:t xml:space="preserve">.  </w:t>
      </w:r>
    </w:p>
    <w:p w14:paraId="705DDBD9" w14:textId="77777777" w:rsidR="007753CF" w:rsidRPr="00C815F7" w:rsidRDefault="007753CF" w:rsidP="0082108A">
      <w:pPr>
        <w:rPr>
          <w:rFonts w:ascii="Times New Roman" w:hAnsi="Times New Roman" w:cs="Times New Roman"/>
          <w:sz w:val="24"/>
          <w:szCs w:val="24"/>
        </w:rPr>
      </w:pPr>
    </w:p>
    <w:p w14:paraId="5BC7F862" w14:textId="73A1B085" w:rsidR="007753CF" w:rsidRPr="00C815F7" w:rsidRDefault="007753CF" w:rsidP="00A820B9">
      <w:pPr>
        <w:pStyle w:val="Style3"/>
        <w:ind w:firstLine="360"/>
      </w:pPr>
      <w:bookmarkStart w:id="45" w:name="_Toc311702509"/>
      <w:bookmarkStart w:id="46" w:name="_Toc330303066"/>
      <w:bookmarkStart w:id="47" w:name="_Toc411919740"/>
      <w:bookmarkStart w:id="48" w:name="_Toc484424313"/>
      <w:r w:rsidRPr="00C815F7">
        <w:t>Section I</w:t>
      </w:r>
      <w:bookmarkStart w:id="49" w:name="_Toc311702510"/>
      <w:bookmarkEnd w:id="45"/>
      <w:bookmarkEnd w:id="46"/>
      <w:bookmarkEnd w:id="47"/>
      <w:bookmarkEnd w:id="48"/>
      <w:r w:rsidRPr="00C815F7">
        <w:t xml:space="preserve"> </w:t>
      </w:r>
    </w:p>
    <w:p w14:paraId="2190BED1" w14:textId="3E55CDB6" w:rsidR="007753CF" w:rsidRPr="00C815F7" w:rsidRDefault="007753CF" w:rsidP="00A820B9">
      <w:pPr>
        <w:pStyle w:val="Style3"/>
        <w:ind w:firstLine="360"/>
      </w:pPr>
      <w:bookmarkStart w:id="50" w:name="_Toc330303067"/>
      <w:bookmarkStart w:id="51" w:name="_Toc411919741"/>
      <w:bookmarkStart w:id="52" w:name="_Toc484424314"/>
      <w:r w:rsidRPr="00C815F7">
        <w:t>Headquarters</w:t>
      </w:r>
      <w:r w:rsidR="00A24EA2">
        <w:t xml:space="preserve"> (HQ)</w:t>
      </w:r>
      <w:r w:rsidRPr="00C815F7">
        <w:t xml:space="preserve"> </w:t>
      </w:r>
      <w:r w:rsidR="00940EA8">
        <w:t xml:space="preserve">United States (U.S.) </w:t>
      </w:r>
      <w:r w:rsidR="00940EA8" w:rsidRPr="00C815F7">
        <w:t xml:space="preserve">Army Training and Doctrine Command </w:t>
      </w:r>
      <w:r w:rsidR="00940EA8">
        <w:t>(</w:t>
      </w:r>
      <w:r w:rsidRPr="00C815F7">
        <w:t>TRADOC</w:t>
      </w:r>
      <w:bookmarkEnd w:id="49"/>
      <w:r w:rsidR="00940EA8">
        <w:t>)</w:t>
      </w:r>
      <w:r w:rsidRPr="00C815F7">
        <w:t xml:space="preserve"> Coordinating Staff</w:t>
      </w:r>
      <w:bookmarkEnd w:id="50"/>
      <w:bookmarkEnd w:id="51"/>
      <w:bookmarkEnd w:id="52"/>
    </w:p>
    <w:p w14:paraId="48F50B07" w14:textId="77777777" w:rsidR="007753CF" w:rsidRPr="00C815F7" w:rsidRDefault="007753CF" w:rsidP="0082108A">
      <w:pPr>
        <w:rPr>
          <w:rFonts w:ascii="Times New Roman" w:hAnsi="Times New Roman" w:cs="Times New Roman"/>
          <w:b/>
          <w:sz w:val="24"/>
          <w:szCs w:val="24"/>
        </w:rPr>
      </w:pPr>
    </w:p>
    <w:p w14:paraId="7BB4E0BC" w14:textId="7269ABE6" w:rsidR="007753CF" w:rsidRPr="00C815F7" w:rsidRDefault="007753CF" w:rsidP="0082108A">
      <w:pPr>
        <w:pStyle w:val="Style2"/>
      </w:pPr>
      <w:bookmarkStart w:id="53" w:name="_Toc311702511"/>
      <w:bookmarkStart w:id="54" w:name="_Toc330303068"/>
      <w:bookmarkStart w:id="55" w:name="_Toc411919742"/>
      <w:bookmarkStart w:id="56" w:name="_Toc484424315"/>
      <w:r w:rsidRPr="00C815F7">
        <w:t>2-2</w:t>
      </w:r>
      <w:r w:rsidR="0082108A">
        <w:t xml:space="preserve">.  </w:t>
      </w:r>
      <w:r w:rsidRPr="00C815F7">
        <w:t>Deputy Chief of Staff</w:t>
      </w:r>
      <w:r w:rsidR="00C004D7">
        <w:t xml:space="preserve"> (DCS)</w:t>
      </w:r>
      <w:r w:rsidR="00366784" w:rsidRPr="00C815F7">
        <w:t xml:space="preserve">, </w:t>
      </w:r>
      <w:r w:rsidRPr="00C815F7">
        <w:t>G-2</w:t>
      </w:r>
      <w:bookmarkEnd w:id="53"/>
      <w:bookmarkEnd w:id="54"/>
      <w:bookmarkEnd w:id="55"/>
      <w:bookmarkEnd w:id="56"/>
    </w:p>
    <w:p w14:paraId="651E7A4A" w14:textId="115E20F2"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 DCS</w:t>
      </w:r>
      <w:r w:rsidR="00C004D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G-2 supports the TRADOC </w:t>
      </w:r>
      <w:r w:rsidR="00522C6F">
        <w:rPr>
          <w:rFonts w:ascii="Times New Roman" w:hAnsi="Times New Roman" w:cs="Times New Roman"/>
          <w:sz w:val="24"/>
          <w:szCs w:val="24"/>
        </w:rPr>
        <w:t>Deputy Commanding General (</w:t>
      </w:r>
      <w:r w:rsidRPr="00C815F7">
        <w:rPr>
          <w:rFonts w:ascii="Times New Roman" w:hAnsi="Times New Roman" w:cs="Times New Roman"/>
          <w:sz w:val="24"/>
          <w:szCs w:val="24"/>
        </w:rPr>
        <w:t>DCG</w:t>
      </w:r>
      <w:r w:rsidR="00522C6F">
        <w:rPr>
          <w:rFonts w:ascii="Times New Roman" w:hAnsi="Times New Roman" w:cs="Times New Roman"/>
          <w:sz w:val="24"/>
          <w:szCs w:val="24"/>
        </w:rPr>
        <w:t>)</w:t>
      </w:r>
      <w:r w:rsidR="0060196C">
        <w:rPr>
          <w:rFonts w:ascii="Times New Roman" w:hAnsi="Times New Roman" w:cs="Times New Roman"/>
          <w:sz w:val="24"/>
          <w:szCs w:val="24"/>
        </w:rPr>
        <w:t>/Chief of Staff</w:t>
      </w:r>
      <w:r w:rsidRPr="00C815F7">
        <w:rPr>
          <w:rFonts w:ascii="Times New Roman" w:hAnsi="Times New Roman" w:cs="Times New Roman"/>
          <w:sz w:val="24"/>
          <w:szCs w:val="24"/>
        </w:rPr>
        <w:t xml:space="preserve"> who is the core function lead (CFL) for the </w:t>
      </w:r>
      <w:r w:rsidR="00524461" w:rsidRPr="00C815F7">
        <w:rPr>
          <w:rFonts w:ascii="Times New Roman" w:hAnsi="Times New Roman" w:cs="Times New Roman"/>
          <w:sz w:val="24"/>
          <w:szCs w:val="24"/>
        </w:rPr>
        <w:t>OE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524461" w:rsidRPr="00C815F7">
        <w:rPr>
          <w:rFonts w:ascii="Times New Roman" w:hAnsi="Times New Roman" w:cs="Times New Roman"/>
          <w:sz w:val="24"/>
          <w:szCs w:val="24"/>
        </w:rPr>
        <w:t>OE</w:t>
      </w:r>
      <w:r w:rsidRPr="00C815F7">
        <w:rPr>
          <w:rFonts w:ascii="Times New Roman" w:hAnsi="Times New Roman" w:cs="Times New Roman"/>
          <w:sz w:val="24"/>
          <w:szCs w:val="24"/>
        </w:rPr>
        <w:t xml:space="preserve"> is a TRADOC core function and fundamental enabler of many other core functions</w:t>
      </w:r>
      <w:r w:rsidR="0082108A">
        <w:rPr>
          <w:rFonts w:ascii="Times New Roman" w:hAnsi="Times New Roman" w:cs="Times New Roman"/>
          <w:sz w:val="24"/>
          <w:szCs w:val="24"/>
        </w:rPr>
        <w:t xml:space="preserve">.  </w:t>
      </w:r>
      <w:r w:rsidR="00567453" w:rsidRPr="00C815F7">
        <w:rPr>
          <w:rFonts w:ascii="Times New Roman" w:hAnsi="Times New Roman" w:cs="Times New Roman"/>
          <w:sz w:val="24"/>
          <w:szCs w:val="24"/>
        </w:rPr>
        <w:t>The DCS</w:t>
      </w:r>
      <w:r w:rsidR="00366784" w:rsidRPr="00C815F7">
        <w:rPr>
          <w:rFonts w:ascii="Times New Roman" w:hAnsi="Times New Roman" w:cs="Times New Roman"/>
          <w:sz w:val="24"/>
          <w:szCs w:val="24"/>
        </w:rPr>
        <w:t xml:space="preserve">, </w:t>
      </w:r>
      <w:r w:rsidR="00567453" w:rsidRPr="00C815F7">
        <w:rPr>
          <w:rFonts w:ascii="Times New Roman" w:hAnsi="Times New Roman" w:cs="Times New Roman"/>
          <w:sz w:val="24"/>
          <w:szCs w:val="24"/>
        </w:rPr>
        <w:t>G-2 m</w:t>
      </w:r>
      <w:r w:rsidRPr="00C815F7">
        <w:rPr>
          <w:rFonts w:ascii="Times New Roman" w:hAnsi="Times New Roman" w:cs="Times New Roman"/>
          <w:sz w:val="24"/>
          <w:szCs w:val="24"/>
        </w:rPr>
        <w:t>anages the Operational Environment Enterprise (OEE) for the DCG</w:t>
      </w:r>
      <w:r w:rsidR="0082108A">
        <w:rPr>
          <w:rFonts w:ascii="Times New Roman" w:hAnsi="Times New Roman" w:cs="Times New Roman"/>
          <w:sz w:val="24"/>
          <w:szCs w:val="24"/>
        </w:rPr>
        <w:t xml:space="preserve">.  </w:t>
      </w:r>
    </w:p>
    <w:p w14:paraId="5D465B99" w14:textId="77777777" w:rsidR="007753CF" w:rsidRPr="00C815F7" w:rsidRDefault="007753CF" w:rsidP="0082108A">
      <w:pPr>
        <w:rPr>
          <w:rFonts w:ascii="Times New Roman" w:hAnsi="Times New Roman" w:cs="Times New Roman"/>
          <w:sz w:val="24"/>
          <w:szCs w:val="24"/>
        </w:rPr>
      </w:pPr>
    </w:p>
    <w:p w14:paraId="6F34D9F1" w14:textId="5867E63A" w:rsidR="007753CF" w:rsidRPr="00C815F7" w:rsidRDefault="007753CF" w:rsidP="0082108A">
      <w:pPr>
        <w:pStyle w:val="Style2"/>
      </w:pPr>
      <w:bookmarkStart w:id="57" w:name="_Toc311702512"/>
      <w:bookmarkStart w:id="58" w:name="_Toc330303069"/>
      <w:bookmarkStart w:id="59" w:name="_Toc411919743"/>
      <w:bookmarkStart w:id="60" w:name="_Toc484424316"/>
      <w:r w:rsidRPr="00C815F7">
        <w:t>2-3</w:t>
      </w:r>
      <w:r w:rsidR="0082108A">
        <w:t xml:space="preserve">.  </w:t>
      </w:r>
      <w:r w:rsidR="00846048" w:rsidRPr="00C815F7">
        <w:t>Deputy Chief of Staff</w:t>
      </w:r>
      <w:r w:rsidR="00366784" w:rsidRPr="00C815F7">
        <w:t xml:space="preserve">, </w:t>
      </w:r>
      <w:r w:rsidRPr="00C815F7">
        <w:t>G-3/5/7</w:t>
      </w:r>
      <w:bookmarkEnd w:id="57"/>
      <w:bookmarkEnd w:id="58"/>
      <w:bookmarkEnd w:id="59"/>
      <w:bookmarkEnd w:id="60"/>
    </w:p>
    <w:p w14:paraId="5999D8D4" w14:textId="4EAB31A6"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 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develops and recommends command priorities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manages enterprise training and education operations and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integrates 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plans and directs operations continuously across TRADOC in support of </w:t>
      </w:r>
      <w:r w:rsidR="00E42532">
        <w:rPr>
          <w:rFonts w:ascii="Times New Roman" w:hAnsi="Times New Roman" w:cs="Times New Roman"/>
          <w:sz w:val="24"/>
          <w:szCs w:val="24"/>
        </w:rPr>
        <w:t>Commanding General (</w:t>
      </w:r>
      <w:r w:rsidRPr="00C815F7">
        <w:rPr>
          <w:rFonts w:ascii="Times New Roman" w:hAnsi="Times New Roman" w:cs="Times New Roman"/>
          <w:sz w:val="24"/>
          <w:szCs w:val="24"/>
        </w:rPr>
        <w:t>CG</w:t>
      </w:r>
      <w:r w:rsidR="00E42532">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priorities and objectives</w:t>
      </w:r>
      <w:r w:rsidR="0082108A">
        <w:rPr>
          <w:rFonts w:ascii="Times New Roman" w:hAnsi="Times New Roman" w:cs="Times New Roman"/>
          <w:sz w:val="24"/>
          <w:szCs w:val="24"/>
        </w:rPr>
        <w:t xml:space="preserve">.  </w:t>
      </w:r>
      <w:r w:rsidR="007776F1">
        <w:rPr>
          <w:rFonts w:ascii="Times New Roman" w:hAnsi="Times New Roman" w:cs="Times New Roman"/>
          <w:sz w:val="24"/>
          <w:szCs w:val="24"/>
        </w:rPr>
        <w:t>TRADOC G-3/5/7 consists of the following four organizations</w:t>
      </w:r>
      <w:r w:rsidR="0082108A">
        <w:rPr>
          <w:rFonts w:ascii="Times New Roman" w:hAnsi="Times New Roman" w:cs="Times New Roman"/>
          <w:sz w:val="24"/>
          <w:szCs w:val="24"/>
        </w:rPr>
        <w:t xml:space="preserve">: </w:t>
      </w:r>
    </w:p>
    <w:p w14:paraId="7E20149A" w14:textId="77777777" w:rsidR="007753CF" w:rsidRPr="00C815F7" w:rsidRDefault="007753CF" w:rsidP="0082108A">
      <w:pPr>
        <w:rPr>
          <w:rFonts w:ascii="Times New Roman" w:hAnsi="Times New Roman" w:cs="Times New Roman"/>
          <w:sz w:val="24"/>
          <w:szCs w:val="24"/>
        </w:rPr>
      </w:pPr>
    </w:p>
    <w:p w14:paraId="2FC3651D" w14:textId="0D24AAF7" w:rsidR="007753CF" w:rsidRPr="00C815F7" w:rsidRDefault="007753CF" w:rsidP="0082108A">
      <w:pPr>
        <w:rPr>
          <w:rFonts w:ascii="Times New Roman" w:hAnsi="Times New Roman" w:cs="Times New Roman"/>
          <w:sz w:val="24"/>
          <w:szCs w:val="24"/>
        </w:rPr>
      </w:pPr>
      <w:bookmarkStart w:id="61" w:name="_Toc311702513"/>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Security Assistance Training Field Activity (SATFA)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SATFA serves as the Army </w:t>
      </w:r>
      <w:r w:rsidR="001D3DDB" w:rsidRPr="00C815F7">
        <w:rPr>
          <w:rFonts w:ascii="Times New Roman" w:hAnsi="Times New Roman" w:cs="Times New Roman"/>
          <w:sz w:val="24"/>
          <w:szCs w:val="24"/>
        </w:rPr>
        <w:t>implementing agent</w:t>
      </w:r>
      <w:r w:rsidRPr="00C815F7">
        <w:rPr>
          <w:rFonts w:ascii="Times New Roman" w:hAnsi="Times New Roman" w:cs="Times New Roman"/>
          <w:sz w:val="24"/>
          <w:szCs w:val="24"/>
        </w:rPr>
        <w:t xml:space="preserve"> that brokers </w:t>
      </w:r>
      <w:r w:rsidR="001D3DDB" w:rsidRPr="00C815F7">
        <w:rPr>
          <w:rFonts w:ascii="Times New Roman" w:hAnsi="Times New Roman" w:cs="Times New Roman"/>
          <w:sz w:val="24"/>
          <w:szCs w:val="24"/>
        </w:rPr>
        <w:t xml:space="preserve">and manages </w:t>
      </w:r>
      <w:r w:rsidRPr="00C815F7">
        <w:rPr>
          <w:rFonts w:ascii="Times New Roman" w:hAnsi="Times New Roman" w:cs="Times New Roman"/>
          <w:sz w:val="24"/>
          <w:szCs w:val="24"/>
        </w:rPr>
        <w:t xml:space="preserve">Army institutional training solutions for approved partner nation </w:t>
      </w:r>
      <w:r w:rsidR="001D3DDB" w:rsidRPr="00C815F7">
        <w:rPr>
          <w:rFonts w:ascii="Times New Roman" w:hAnsi="Times New Roman" w:cs="Times New Roman"/>
          <w:sz w:val="24"/>
          <w:szCs w:val="24"/>
        </w:rPr>
        <w:t xml:space="preserve">training programs </w:t>
      </w:r>
      <w:r w:rsidRPr="00C815F7">
        <w:rPr>
          <w:rFonts w:ascii="Times New Roman" w:hAnsi="Times New Roman" w:cs="Times New Roman"/>
          <w:sz w:val="24"/>
          <w:szCs w:val="24"/>
        </w:rPr>
        <w:t>under Security Assistance (Title 22) and select Security Cooperation (Title 10) programs</w:t>
      </w:r>
      <w:r w:rsidR="0082108A">
        <w:rPr>
          <w:rFonts w:ascii="Times New Roman" w:hAnsi="Times New Roman" w:cs="Times New Roman"/>
          <w:sz w:val="24"/>
          <w:szCs w:val="24"/>
        </w:rPr>
        <w:t xml:space="preserve">.  </w:t>
      </w:r>
    </w:p>
    <w:p w14:paraId="760AC51A" w14:textId="77777777" w:rsidR="007753CF" w:rsidRPr="00C815F7" w:rsidRDefault="007753CF" w:rsidP="0082108A">
      <w:pPr>
        <w:rPr>
          <w:rFonts w:ascii="Times New Roman" w:hAnsi="Times New Roman" w:cs="Times New Roman"/>
          <w:sz w:val="24"/>
          <w:szCs w:val="24"/>
        </w:rPr>
      </w:pPr>
    </w:p>
    <w:p w14:paraId="16385FCC" w14:textId="39B16A42"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Integration Directorate</w:t>
      </w:r>
      <w:bookmarkEnd w:id="61"/>
      <w:r w:rsidR="0082108A">
        <w:rPr>
          <w:rFonts w:ascii="Times New Roman" w:hAnsi="Times New Roman" w:cs="Times New Roman"/>
          <w:sz w:val="24"/>
          <w:szCs w:val="24"/>
        </w:rPr>
        <w:t xml:space="preserve">.  </w:t>
      </w:r>
      <w:r w:rsidR="00472D74" w:rsidRPr="00C815F7">
        <w:rPr>
          <w:rFonts w:ascii="Times New Roman" w:hAnsi="Times New Roman" w:cs="Times New Roman"/>
          <w:sz w:val="24"/>
          <w:szCs w:val="24"/>
        </w:rPr>
        <w:t>Training Integration Directorate</w:t>
      </w:r>
      <w:r w:rsidR="001D3DDB" w:rsidRPr="00C815F7">
        <w:rPr>
          <w:rFonts w:ascii="Times New Roman" w:hAnsi="Times New Roman" w:cs="Times New Roman"/>
          <w:sz w:val="24"/>
          <w:szCs w:val="24"/>
        </w:rPr>
        <w:t xml:space="preserve"> provides staff management to the development and assessment of learning strategies and policies</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supports the analysis</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coordination</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staffing</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and synchronization</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of learning requirements</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and recommends resource priorities for institutional learning programs and processes</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provides staff management and oversight for the integration and synchronization of TRADOC's collective training</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functional training</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initial entry training</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aviation training and standardization</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lessons learned</w:t>
      </w:r>
      <w:r w:rsidR="00366784"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 xml:space="preserve">and other special programs for active and </w:t>
      </w:r>
      <w:r w:rsidR="002114ED" w:rsidRPr="00C815F7">
        <w:rPr>
          <w:rFonts w:ascii="Times New Roman" w:hAnsi="Times New Roman" w:cs="Times New Roman"/>
          <w:sz w:val="24"/>
          <w:szCs w:val="24"/>
        </w:rPr>
        <w:t>R</w:t>
      </w:r>
      <w:r w:rsidR="001D3DDB" w:rsidRPr="00C815F7">
        <w:rPr>
          <w:rFonts w:ascii="Times New Roman" w:hAnsi="Times New Roman" w:cs="Times New Roman"/>
          <w:sz w:val="24"/>
          <w:szCs w:val="24"/>
        </w:rPr>
        <w:t xml:space="preserve">eserve </w:t>
      </w:r>
      <w:r w:rsidR="002114ED" w:rsidRPr="00C815F7">
        <w:rPr>
          <w:rFonts w:ascii="Times New Roman" w:hAnsi="Times New Roman" w:cs="Times New Roman"/>
          <w:sz w:val="24"/>
          <w:szCs w:val="24"/>
        </w:rPr>
        <w:t>C</w:t>
      </w:r>
      <w:r w:rsidR="001D3DDB" w:rsidRPr="00C815F7">
        <w:rPr>
          <w:rFonts w:ascii="Times New Roman" w:hAnsi="Times New Roman" w:cs="Times New Roman"/>
          <w:sz w:val="24"/>
          <w:szCs w:val="24"/>
        </w:rPr>
        <w:t>omponent (RC) Soldiers</w:t>
      </w:r>
      <w:r w:rsidR="0082108A">
        <w:rPr>
          <w:rFonts w:ascii="Times New Roman" w:hAnsi="Times New Roman" w:cs="Times New Roman"/>
          <w:sz w:val="24"/>
          <w:szCs w:val="24"/>
        </w:rPr>
        <w:t xml:space="preserve">.  </w:t>
      </w:r>
    </w:p>
    <w:p w14:paraId="0BBFD793" w14:textId="77777777" w:rsidR="007753CF" w:rsidRPr="00C815F7" w:rsidRDefault="007753CF" w:rsidP="0082108A">
      <w:pPr>
        <w:rPr>
          <w:rFonts w:ascii="Times New Roman" w:hAnsi="Times New Roman" w:cs="Times New Roman"/>
          <w:sz w:val="24"/>
          <w:szCs w:val="24"/>
        </w:rPr>
      </w:pPr>
    </w:p>
    <w:p w14:paraId="59BDDA4C" w14:textId="1DFED575"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Training Operations Management Activity (TOMA) (Field Operating Activity (FOA</w:t>
      </w:r>
      <w:r w:rsidR="003359BC">
        <w:rPr>
          <w:rFonts w:ascii="Times New Roman" w:hAnsi="Times New Roman" w:cs="Times New Roman"/>
          <w:sz w:val="24"/>
          <w:szCs w:val="24"/>
        </w:rPr>
        <w:t>)</w:t>
      </w:r>
      <w:r w:rsidR="00312631"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TOMA manages TRADOC's institutional training and education operations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validates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synchronizes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programs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integrates adjustments of institutional training and education mission and resources</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Serves as TRADOC lead for the Army Training Requirements and Resources System (ATRRS) in the management of TRADOC institutional training</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 xml:space="preserve">In coordination with </w:t>
      </w:r>
      <w:r w:rsidR="00A24EA2">
        <w:rPr>
          <w:rFonts w:ascii="Times New Roman" w:hAnsi="Times New Roman" w:cs="Times New Roman"/>
          <w:sz w:val="24"/>
          <w:szCs w:val="24"/>
        </w:rPr>
        <w:t>Headquarters, Department of the Army (</w:t>
      </w:r>
      <w:r w:rsidR="00312631" w:rsidRPr="00C815F7">
        <w:rPr>
          <w:rFonts w:ascii="Times New Roman" w:hAnsi="Times New Roman" w:cs="Times New Roman"/>
          <w:sz w:val="24"/>
          <w:szCs w:val="24"/>
        </w:rPr>
        <w:t>HQDA</w:t>
      </w:r>
      <w:r w:rsidR="00A24EA2">
        <w:rPr>
          <w:rFonts w:ascii="Times New Roman" w:hAnsi="Times New Roman" w:cs="Times New Roman"/>
          <w:sz w:val="24"/>
          <w:szCs w:val="24"/>
        </w:rPr>
        <w:t>)</w:t>
      </w:r>
      <w:r w:rsidR="00EA41F2">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 xml:space="preserve">the </w:t>
      </w:r>
      <w:r w:rsidR="00A24EA2">
        <w:rPr>
          <w:rFonts w:ascii="Times New Roman" w:hAnsi="Times New Roman" w:cs="Times New Roman"/>
          <w:sz w:val="24"/>
          <w:szCs w:val="24"/>
        </w:rPr>
        <w:t>HQ</w:t>
      </w:r>
      <w:r w:rsidR="00312631" w:rsidRPr="00C815F7">
        <w:rPr>
          <w:rFonts w:ascii="Times New Roman" w:hAnsi="Times New Roman" w:cs="Times New Roman"/>
          <w:sz w:val="24"/>
          <w:szCs w:val="24"/>
        </w:rPr>
        <w:t xml:space="preserve"> TRADOC staff</w:t>
      </w:r>
      <w:r w:rsidR="00EA41F2">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FC6CEC">
        <w:rPr>
          <w:rFonts w:ascii="Times New Roman" w:hAnsi="Times New Roman" w:cs="Times New Roman"/>
          <w:sz w:val="24"/>
          <w:szCs w:val="24"/>
        </w:rPr>
        <w:t>Combined Arms Center (</w:t>
      </w:r>
      <w:r w:rsidR="00312631" w:rsidRPr="00C815F7">
        <w:rPr>
          <w:rFonts w:ascii="Times New Roman" w:hAnsi="Times New Roman" w:cs="Times New Roman"/>
          <w:sz w:val="24"/>
          <w:szCs w:val="24"/>
        </w:rPr>
        <w:t>CAC</w:t>
      </w:r>
      <w:r w:rsidR="00FC6CEC">
        <w:rPr>
          <w:rFonts w:ascii="Times New Roman" w:hAnsi="Times New Roman" w:cs="Times New Roman"/>
          <w:sz w:val="24"/>
          <w:szCs w:val="24"/>
        </w:rPr>
        <w:t>)</w:t>
      </w:r>
      <w:r w:rsidR="00EA41F2">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846048" w:rsidRPr="00C815F7">
        <w:rPr>
          <w:rFonts w:ascii="Times New Roman" w:hAnsi="Times New Roman" w:cs="Times New Roman"/>
          <w:sz w:val="24"/>
          <w:szCs w:val="24"/>
        </w:rPr>
        <w:t>United States Army Cadet Command (</w:t>
      </w:r>
      <w:r w:rsidR="00312631" w:rsidRPr="00C815F7">
        <w:rPr>
          <w:rFonts w:ascii="Times New Roman" w:hAnsi="Times New Roman" w:cs="Times New Roman"/>
          <w:sz w:val="24"/>
          <w:szCs w:val="24"/>
        </w:rPr>
        <w:t>USAAC</w:t>
      </w:r>
      <w:r w:rsidR="00846048" w:rsidRPr="00C815F7">
        <w:rPr>
          <w:rFonts w:ascii="Times New Roman" w:hAnsi="Times New Roman" w:cs="Times New Roman"/>
          <w:sz w:val="24"/>
          <w:szCs w:val="24"/>
        </w:rPr>
        <w:t>)</w:t>
      </w:r>
      <w:r w:rsidR="00EA41F2">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DCG</w:t>
      </w:r>
      <w:r w:rsidR="00366784" w:rsidRPr="00C815F7">
        <w:rPr>
          <w:rFonts w:ascii="Times New Roman" w:hAnsi="Times New Roman" w:cs="Times New Roman"/>
          <w:sz w:val="24"/>
          <w:szCs w:val="24"/>
        </w:rPr>
        <w:t xml:space="preserve">, </w:t>
      </w:r>
      <w:r w:rsidR="00846048" w:rsidRPr="00C815F7">
        <w:rPr>
          <w:rFonts w:ascii="Times New Roman" w:hAnsi="Times New Roman" w:cs="Times New Roman"/>
          <w:sz w:val="24"/>
          <w:szCs w:val="24"/>
        </w:rPr>
        <w:t>Initial Military Training (</w:t>
      </w:r>
      <w:r w:rsidR="00312631" w:rsidRPr="00C815F7">
        <w:rPr>
          <w:rFonts w:ascii="Times New Roman" w:hAnsi="Times New Roman" w:cs="Times New Roman"/>
          <w:sz w:val="24"/>
          <w:szCs w:val="24"/>
        </w:rPr>
        <w:t>IMT</w:t>
      </w:r>
      <w:r w:rsidR="00846048" w:rsidRPr="00C815F7">
        <w:rPr>
          <w:rFonts w:ascii="Times New Roman" w:hAnsi="Times New Roman" w:cs="Times New Roman"/>
          <w:sz w:val="24"/>
          <w:szCs w:val="24"/>
        </w:rPr>
        <w:t>)</w:t>
      </w:r>
      <w:r w:rsidR="00EA41F2">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TRADOC schools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 xml:space="preserve">manages </w:t>
      </w:r>
      <w:r w:rsidR="00846048" w:rsidRPr="00C815F7">
        <w:rPr>
          <w:rFonts w:ascii="Times New Roman" w:hAnsi="Times New Roman" w:cs="Times New Roman"/>
          <w:sz w:val="24"/>
          <w:szCs w:val="24"/>
        </w:rPr>
        <w:t>Structure and Manning Decision Review (</w:t>
      </w:r>
      <w:r w:rsidR="00312631" w:rsidRPr="00C815F7">
        <w:rPr>
          <w:rFonts w:ascii="Times New Roman" w:hAnsi="Times New Roman" w:cs="Times New Roman"/>
          <w:sz w:val="24"/>
          <w:szCs w:val="24"/>
        </w:rPr>
        <w:t>SMDR</w:t>
      </w:r>
      <w:r w:rsidR="00846048" w:rsidRPr="00C815F7">
        <w:rPr>
          <w:rFonts w:ascii="Times New Roman" w:hAnsi="Times New Roman" w:cs="Times New Roman"/>
          <w:sz w:val="24"/>
          <w:szCs w:val="24"/>
        </w:rPr>
        <w:t>)</w:t>
      </w:r>
      <w:r w:rsidR="00312631" w:rsidRPr="00C815F7">
        <w:rPr>
          <w:rFonts w:ascii="Times New Roman" w:hAnsi="Times New Roman" w:cs="Times New Roman"/>
          <w:sz w:val="24"/>
          <w:szCs w:val="24"/>
        </w:rPr>
        <w:t xml:space="preserve"> to balance training capacity and training requirements in preparation of the </w:t>
      </w:r>
      <w:r w:rsidR="00846048" w:rsidRPr="00C815F7">
        <w:rPr>
          <w:rFonts w:ascii="Times New Roman" w:hAnsi="Times New Roman" w:cs="Times New Roman"/>
          <w:sz w:val="24"/>
          <w:szCs w:val="24"/>
        </w:rPr>
        <w:lastRenderedPageBreak/>
        <w:t>Army Program for Individual Training (ARPRINT)</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Synchronizes enterprise-level standardization for resources associated with the development of</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adjustments to the ARPRINT</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Serves as HQDA’s executi</w:t>
      </w:r>
      <w:r w:rsidR="00EA41F2">
        <w:rPr>
          <w:rFonts w:ascii="Times New Roman" w:hAnsi="Times New Roman" w:cs="Times New Roman"/>
          <w:sz w:val="24"/>
          <w:szCs w:val="24"/>
        </w:rPr>
        <w:t>ve</w:t>
      </w:r>
      <w:r w:rsidR="00312631" w:rsidRPr="00C815F7">
        <w:rPr>
          <w:rFonts w:ascii="Times New Roman" w:hAnsi="Times New Roman" w:cs="Times New Roman"/>
          <w:sz w:val="24"/>
          <w:szCs w:val="24"/>
        </w:rPr>
        <w:t xml:space="preserve"> agent for development of the annual operating budget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ARPRINT</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 xml:space="preserve">Validates </w:t>
      </w:r>
      <w:r w:rsidR="00846048" w:rsidRPr="00C815F7">
        <w:rPr>
          <w:rFonts w:ascii="Times New Roman" w:hAnsi="Times New Roman" w:cs="Times New Roman"/>
          <w:sz w:val="24"/>
          <w:szCs w:val="24"/>
        </w:rPr>
        <w:t>Basic Combat Training (BCT)</w:t>
      </w:r>
      <w:r w:rsidR="00312631" w:rsidRPr="00C815F7">
        <w:rPr>
          <w:rFonts w:ascii="Times New Roman" w:hAnsi="Times New Roman" w:cs="Times New Roman"/>
          <w:sz w:val="24"/>
          <w:szCs w:val="24"/>
        </w:rPr>
        <w:t xml:space="preserve"> and </w:t>
      </w:r>
      <w:r w:rsidR="002114ED" w:rsidRPr="00C815F7">
        <w:rPr>
          <w:rFonts w:ascii="Times New Roman" w:hAnsi="Times New Roman" w:cs="Times New Roman"/>
          <w:sz w:val="24"/>
          <w:szCs w:val="24"/>
        </w:rPr>
        <w:t>One Station Unit Training (OSUT)</w:t>
      </w:r>
      <w:r w:rsidR="00312631" w:rsidRPr="00C815F7">
        <w:rPr>
          <w:rFonts w:ascii="Times New Roman" w:hAnsi="Times New Roman" w:cs="Times New Roman"/>
          <w:sz w:val="24"/>
          <w:szCs w:val="24"/>
        </w:rPr>
        <w:t xml:space="preserve"> company structure requirements based on ARPRINT-derived training requirements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coordinates the validation of course requirements for dollars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personnel (instructors and support)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facilities</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Manages course growth for CG</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TRADOC (in coordination with HQDA</w:t>
      </w:r>
      <w:r w:rsidR="007467B4">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the TRADOC staff</w:t>
      </w:r>
      <w:r w:rsidR="007467B4">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CAC</w:t>
      </w:r>
      <w:r w:rsidR="007467B4">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USAAC</w:t>
      </w:r>
      <w:r w:rsidR="007467B4">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DCG</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IMT</w:t>
      </w:r>
      <w:r w:rsidR="007467B4">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TRADOC schools)</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Synchronizes training requirements and schedules in support of the ARPRINT mission</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Serves as TRADOC lead for the Training Requirements Arbitration Panel (TRAP)</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adjusting loads during execution and budget years</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Ensures TRADOC execution of annual institutional training and education mission</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integrates and synchronizes mobile training team courses in support of Sustainable Readiness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manages policies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processes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programs impacting RC schools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integration of The Army School System (TASS)</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implementation of the One Army School System (OASS) for TRADOC</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Coordinates and manages RC training base augmentation</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Inter-</w:t>
      </w:r>
      <w:r w:rsidR="00200E84" w:rsidRPr="00C815F7">
        <w:rPr>
          <w:rFonts w:ascii="Times New Roman" w:hAnsi="Times New Roman" w:cs="Times New Roman"/>
          <w:sz w:val="24"/>
          <w:szCs w:val="24"/>
        </w:rPr>
        <w:t>s</w:t>
      </w:r>
      <w:r w:rsidR="00312631" w:rsidRPr="00C815F7">
        <w:rPr>
          <w:rFonts w:ascii="Times New Roman" w:hAnsi="Times New Roman" w:cs="Times New Roman"/>
          <w:sz w:val="24"/>
          <w:szCs w:val="24"/>
        </w:rPr>
        <w:t xml:space="preserve">ervice Training Review Organization </w:t>
      </w:r>
      <w:r w:rsidR="007C1B6D" w:rsidRPr="00C815F7">
        <w:rPr>
          <w:rFonts w:ascii="Times New Roman" w:hAnsi="Times New Roman" w:cs="Times New Roman"/>
          <w:sz w:val="24"/>
          <w:szCs w:val="24"/>
        </w:rPr>
        <w:t xml:space="preserve">(ITRO) </w:t>
      </w:r>
      <w:r w:rsidR="00312631" w:rsidRPr="00C815F7">
        <w:rPr>
          <w:rFonts w:ascii="Times New Roman" w:hAnsi="Times New Roman" w:cs="Times New Roman"/>
          <w:sz w:val="24"/>
          <w:szCs w:val="24"/>
        </w:rPr>
        <w:t>training</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Manages ammunition for all TRADOC training</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Monitors the status of training ammunition and prioritizes the distribution to TRADOC schools based on availability and Army needs</w:t>
      </w:r>
      <w:r w:rsidR="0082108A">
        <w:rPr>
          <w:rFonts w:ascii="Times New Roman" w:hAnsi="Times New Roman" w:cs="Times New Roman"/>
          <w:sz w:val="24"/>
          <w:szCs w:val="24"/>
        </w:rPr>
        <w:t xml:space="preserve">.  </w:t>
      </w:r>
      <w:r w:rsidR="00312631" w:rsidRPr="00C815F7">
        <w:rPr>
          <w:rFonts w:ascii="Times New Roman" w:hAnsi="Times New Roman" w:cs="Times New Roman"/>
          <w:sz w:val="24"/>
          <w:szCs w:val="24"/>
        </w:rPr>
        <w:t>Conducts operator training for Total Ammunition Management Information System (in coordination with HQDA</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the HQ TRADOC staff</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CAC</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USAAC</w:t>
      </w:r>
      <w:r w:rsidR="00366784" w:rsidRPr="00C815F7">
        <w:rPr>
          <w:rFonts w:ascii="Times New Roman" w:hAnsi="Times New Roman" w:cs="Times New Roman"/>
          <w:sz w:val="24"/>
          <w:szCs w:val="24"/>
        </w:rPr>
        <w:t xml:space="preserve">, </w:t>
      </w:r>
      <w:r w:rsidR="00312631" w:rsidRPr="00C815F7">
        <w:rPr>
          <w:rFonts w:ascii="Times New Roman" w:hAnsi="Times New Roman" w:cs="Times New Roman"/>
          <w:sz w:val="24"/>
          <w:szCs w:val="24"/>
        </w:rPr>
        <w:t>and DCG</w:t>
      </w:r>
      <w:r w:rsidR="00453D71">
        <w:rPr>
          <w:rFonts w:ascii="Times New Roman" w:hAnsi="Times New Roman" w:cs="Times New Roman"/>
          <w:sz w:val="24"/>
          <w:szCs w:val="24"/>
        </w:rPr>
        <w:t xml:space="preserve">, </w:t>
      </w:r>
      <w:r w:rsidR="00312631" w:rsidRPr="00C815F7">
        <w:rPr>
          <w:rFonts w:ascii="Times New Roman" w:hAnsi="Times New Roman" w:cs="Times New Roman"/>
          <w:sz w:val="24"/>
          <w:szCs w:val="24"/>
        </w:rPr>
        <w:t>IMT)</w:t>
      </w:r>
      <w:r w:rsidR="0082108A">
        <w:rPr>
          <w:rFonts w:ascii="Times New Roman" w:hAnsi="Times New Roman" w:cs="Times New Roman"/>
          <w:sz w:val="24"/>
          <w:szCs w:val="24"/>
        </w:rPr>
        <w:t xml:space="preserve">.  </w:t>
      </w:r>
    </w:p>
    <w:p w14:paraId="70D12E92" w14:textId="77777777" w:rsidR="004F7950" w:rsidRPr="00C815F7" w:rsidRDefault="004F7950" w:rsidP="0082108A">
      <w:pPr>
        <w:rPr>
          <w:rFonts w:ascii="Times New Roman" w:hAnsi="Times New Roman" w:cs="Times New Roman"/>
          <w:sz w:val="24"/>
          <w:szCs w:val="24"/>
        </w:rPr>
      </w:pPr>
    </w:p>
    <w:p w14:paraId="636C82C7" w14:textId="702EB396" w:rsidR="007753CF" w:rsidRPr="00C815F7" w:rsidRDefault="00FC3D6B" w:rsidP="0080660E">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Leader Development Directorate (LDD)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2114ED" w:rsidRPr="00C815F7">
        <w:rPr>
          <w:rFonts w:ascii="Times New Roman" w:hAnsi="Times New Roman" w:cs="Times New Roman"/>
          <w:sz w:val="24"/>
          <w:szCs w:val="24"/>
        </w:rPr>
        <w:t>LDD</w:t>
      </w:r>
      <w:r w:rsidRPr="00C815F7">
        <w:rPr>
          <w:rFonts w:ascii="Times New Roman" w:hAnsi="Times New Roman" w:cs="Times New Roman"/>
          <w:sz w:val="24"/>
          <w:szCs w:val="24"/>
        </w:rPr>
        <w:t xml:space="preserve"> provides Headquarters TRADOC staff management and support to the Army’s leader development and education programs (military and civilian) with the staff expertise to achieve situational understanding in order to develop the commander’s intent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priorities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guidance required to make effective decisions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provides Army Command-level coordination and synchronization across two TRADOC core functions </w:t>
      </w:r>
      <w:r w:rsidR="009410F6">
        <w:rPr>
          <w:rFonts w:ascii="Times New Roman" w:hAnsi="Times New Roman" w:cs="Times New Roman"/>
          <w:sz w:val="24"/>
          <w:szCs w:val="24"/>
        </w:rPr>
        <w:t>–</w:t>
      </w:r>
      <w:r w:rsidRPr="00C815F7">
        <w:rPr>
          <w:rFonts w:ascii="Times New Roman" w:hAnsi="Times New Roman" w:cs="Times New Roman"/>
          <w:sz w:val="24"/>
          <w:szCs w:val="24"/>
        </w:rPr>
        <w:t xml:space="preserve"> </w:t>
      </w:r>
      <w:r w:rsidR="009410F6">
        <w:rPr>
          <w:rFonts w:ascii="Times New Roman" w:hAnsi="Times New Roman" w:cs="Times New Roman"/>
          <w:sz w:val="24"/>
          <w:szCs w:val="24"/>
        </w:rPr>
        <w:t xml:space="preserve">education and </w:t>
      </w:r>
      <w:r w:rsidRPr="00C815F7">
        <w:rPr>
          <w:rFonts w:ascii="Times New Roman" w:hAnsi="Times New Roman" w:cs="Times New Roman"/>
          <w:sz w:val="24"/>
          <w:szCs w:val="24"/>
        </w:rPr>
        <w:t>leader development</w:t>
      </w:r>
      <w:r w:rsidR="0082108A">
        <w:rPr>
          <w:rFonts w:ascii="Times New Roman" w:hAnsi="Times New Roman" w:cs="Times New Roman"/>
          <w:sz w:val="24"/>
          <w:szCs w:val="24"/>
        </w:rPr>
        <w:t xml:space="preserve">.  </w:t>
      </w:r>
      <w:r w:rsidR="009410F6">
        <w:rPr>
          <w:rFonts w:ascii="Times New Roman" w:hAnsi="Times New Roman" w:cs="Times New Roman"/>
          <w:sz w:val="24"/>
          <w:szCs w:val="24"/>
        </w:rPr>
        <w:t>T</w:t>
      </w:r>
      <w:r w:rsidR="0080660E">
        <w:rPr>
          <w:rFonts w:ascii="Times New Roman" w:hAnsi="Times New Roman" w:cs="Times New Roman"/>
          <w:sz w:val="24"/>
          <w:szCs w:val="24"/>
        </w:rPr>
        <w:t xml:space="preserve">he </w:t>
      </w:r>
      <w:r w:rsidR="0080660E" w:rsidRPr="0080660E">
        <w:rPr>
          <w:rFonts w:ascii="Times New Roman" w:hAnsi="Times New Roman" w:cs="Times New Roman"/>
          <w:sz w:val="24"/>
          <w:szCs w:val="24"/>
        </w:rPr>
        <w:t>Institute for Noncommissioned Officer</w:t>
      </w:r>
      <w:r w:rsidR="004E69E0">
        <w:rPr>
          <w:rFonts w:ascii="Times New Roman" w:hAnsi="Times New Roman" w:cs="Times New Roman"/>
          <w:sz w:val="24"/>
          <w:szCs w:val="24"/>
        </w:rPr>
        <w:t xml:space="preserve"> (NCO)</w:t>
      </w:r>
      <w:r w:rsidR="0080660E" w:rsidRPr="0080660E">
        <w:rPr>
          <w:rFonts w:ascii="Times New Roman" w:hAnsi="Times New Roman" w:cs="Times New Roman"/>
          <w:sz w:val="24"/>
          <w:szCs w:val="24"/>
        </w:rPr>
        <w:t xml:space="preserve"> Professional Development</w:t>
      </w:r>
      <w:r w:rsidR="009410F6">
        <w:rPr>
          <w:rFonts w:ascii="Times New Roman" w:hAnsi="Times New Roman" w:cs="Times New Roman"/>
          <w:sz w:val="24"/>
          <w:szCs w:val="24"/>
        </w:rPr>
        <w:t xml:space="preserve"> is a division under LDD and</w:t>
      </w:r>
      <w:r w:rsidR="0080660E" w:rsidRPr="0080660E">
        <w:rPr>
          <w:rFonts w:ascii="Times New Roman" w:hAnsi="Times New Roman" w:cs="Times New Roman"/>
          <w:sz w:val="24"/>
          <w:szCs w:val="24"/>
        </w:rPr>
        <w:t xml:space="preserve"> provides future planning and strategy for the </w:t>
      </w:r>
      <w:r w:rsidR="004E69E0">
        <w:rPr>
          <w:rFonts w:ascii="Times New Roman" w:hAnsi="Times New Roman" w:cs="Times New Roman"/>
          <w:sz w:val="24"/>
          <w:szCs w:val="24"/>
        </w:rPr>
        <w:t>NCO</w:t>
      </w:r>
      <w:r w:rsidR="0080660E" w:rsidRPr="0080660E">
        <w:rPr>
          <w:rFonts w:ascii="Times New Roman" w:hAnsi="Times New Roman" w:cs="Times New Roman"/>
          <w:sz w:val="24"/>
          <w:szCs w:val="24"/>
        </w:rPr>
        <w:t xml:space="preserve"> Professional Development System (NCOPDS).  Serves as the principal advisor on the future of NCO professional development and as a key integrator for policy, and planning of NCOPDS.  Develops future strategies and initiatives for NCOPDS; develops strategic initiatives related to NCOPDS; develops concepts, and identifies resource requirements and mature initiatives.   </w:t>
      </w:r>
    </w:p>
    <w:p w14:paraId="7D03ACF4" w14:textId="77777777" w:rsidR="007753CF" w:rsidRPr="00C815F7" w:rsidRDefault="007753CF" w:rsidP="0082108A">
      <w:pPr>
        <w:rPr>
          <w:rFonts w:ascii="Times New Roman" w:hAnsi="Times New Roman" w:cs="Times New Roman"/>
          <w:sz w:val="24"/>
          <w:szCs w:val="24"/>
        </w:rPr>
      </w:pPr>
    </w:p>
    <w:p w14:paraId="110F152A" w14:textId="2C6C189E" w:rsidR="007753CF" w:rsidRPr="00C815F7" w:rsidRDefault="007753CF" w:rsidP="0082108A">
      <w:pPr>
        <w:pStyle w:val="Style2"/>
      </w:pPr>
      <w:bookmarkStart w:id="62" w:name="_Toc411919744"/>
      <w:bookmarkStart w:id="63" w:name="_Toc484424317"/>
      <w:r w:rsidRPr="00C815F7">
        <w:t>2-4</w:t>
      </w:r>
      <w:r w:rsidR="0082108A">
        <w:t xml:space="preserve">.  </w:t>
      </w:r>
      <w:r w:rsidRPr="00C815F7">
        <w:t>HQ TRADOC</w:t>
      </w:r>
      <w:r w:rsidR="00366784" w:rsidRPr="00C815F7">
        <w:t xml:space="preserve">, </w:t>
      </w:r>
      <w:r w:rsidRPr="00C815F7">
        <w:t>Quality Assurance Office</w:t>
      </w:r>
      <w:bookmarkEnd w:id="62"/>
      <w:bookmarkEnd w:id="63"/>
      <w:r w:rsidR="007467B4">
        <w:t xml:space="preserve">  </w:t>
      </w:r>
    </w:p>
    <w:p w14:paraId="0AAB9DF0" w14:textId="0C9DCFB3" w:rsidR="007753CF" w:rsidRPr="00C815F7" w:rsidRDefault="003C786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7753CF" w:rsidRPr="00C815F7">
        <w:rPr>
          <w:rFonts w:ascii="Times New Roman" w:hAnsi="Times New Roman" w:cs="Times New Roman"/>
          <w:sz w:val="24"/>
          <w:szCs w:val="24"/>
        </w:rPr>
        <w:t>HQ</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TRADOC</w:t>
      </w:r>
      <w:r w:rsidR="002114ED" w:rsidRPr="00C815F7">
        <w:rPr>
          <w:rFonts w:ascii="Times New Roman" w:hAnsi="Times New Roman" w:cs="Times New Roman"/>
          <w:sz w:val="24"/>
          <w:szCs w:val="24"/>
        </w:rPr>
        <w:t xml:space="preserve"> Quality Assurance Office (</w:t>
      </w:r>
      <w:r w:rsidR="007753CF" w:rsidRPr="00C815F7">
        <w:rPr>
          <w:rFonts w:ascii="Times New Roman" w:hAnsi="Times New Roman" w:cs="Times New Roman"/>
          <w:sz w:val="24"/>
          <w:szCs w:val="24"/>
        </w:rPr>
        <w:t>QAO</w:t>
      </w:r>
      <w:r w:rsidR="002114ED" w:rsidRPr="00C815F7">
        <w:rPr>
          <w:rFonts w:ascii="Times New Roman" w:hAnsi="Times New Roman" w:cs="Times New Roman"/>
          <w:sz w:val="24"/>
          <w:szCs w:val="24"/>
        </w:rPr>
        <w:t>)</w:t>
      </w:r>
      <w:r w:rsidR="007753CF" w:rsidRPr="00C815F7">
        <w:rPr>
          <w:rFonts w:ascii="Times New Roman" w:hAnsi="Times New Roman" w:cs="Times New Roman"/>
          <w:sz w:val="24"/>
          <w:szCs w:val="24"/>
        </w:rPr>
        <w:t xml:space="preserve"> executes the Army </w:t>
      </w:r>
      <w:r w:rsidR="007753CF" w:rsidRPr="00C815F7">
        <w:rPr>
          <w:rFonts w:ascii="Times New Roman" w:hAnsi="Times New Roman" w:cs="Times New Roman"/>
          <w:bCs/>
          <w:sz w:val="24"/>
          <w:szCs w:val="24"/>
        </w:rPr>
        <w:t>Quality Assurance</w:t>
      </w:r>
      <w:r w:rsidR="007753CF" w:rsidRPr="00C815F7">
        <w:rPr>
          <w:rFonts w:ascii="Times New Roman" w:hAnsi="Times New Roman" w:cs="Times New Roman"/>
          <w:b/>
          <w:bCs/>
          <w:sz w:val="24"/>
          <w:szCs w:val="24"/>
        </w:rPr>
        <w:t xml:space="preserve"> (</w:t>
      </w:r>
      <w:r w:rsidR="007753CF" w:rsidRPr="00C815F7">
        <w:rPr>
          <w:rFonts w:ascii="Times New Roman" w:hAnsi="Times New Roman" w:cs="Times New Roman"/>
          <w:sz w:val="24"/>
          <w:szCs w:val="24"/>
        </w:rPr>
        <w:t xml:space="preserve">QA) program that ensures </w:t>
      </w:r>
      <w:r w:rsidR="000A3062" w:rsidRPr="00C815F7">
        <w:rPr>
          <w:rFonts w:ascii="Times New Roman" w:hAnsi="Times New Roman" w:cs="Times New Roman"/>
          <w:sz w:val="24"/>
          <w:szCs w:val="24"/>
        </w:rPr>
        <w:t xml:space="preserve">all </w:t>
      </w:r>
      <w:r w:rsidR="007753CF" w:rsidRPr="00C815F7">
        <w:rPr>
          <w:rFonts w:ascii="Times New Roman" w:hAnsi="Times New Roman" w:cs="Times New Roman"/>
          <w:sz w:val="24"/>
          <w:szCs w:val="24"/>
        </w:rPr>
        <w:t xml:space="preserve">Army </w:t>
      </w:r>
      <w:r w:rsidR="000A3062" w:rsidRPr="00C815F7">
        <w:rPr>
          <w:rFonts w:ascii="Times New Roman" w:hAnsi="Times New Roman" w:cs="Times New Roman"/>
          <w:sz w:val="24"/>
          <w:szCs w:val="24"/>
        </w:rPr>
        <w:t>Enterprise Accreditation S</w:t>
      </w:r>
      <w:r w:rsidR="007753CF" w:rsidRPr="00C815F7">
        <w:rPr>
          <w:rFonts w:ascii="Times New Roman" w:hAnsi="Times New Roman" w:cs="Times New Roman"/>
          <w:sz w:val="24"/>
          <w:szCs w:val="24"/>
        </w:rPr>
        <w:t>tandards</w:t>
      </w:r>
      <w:r w:rsidR="00783907" w:rsidRPr="00C815F7">
        <w:rPr>
          <w:rFonts w:ascii="Times New Roman" w:hAnsi="Times New Roman" w:cs="Times New Roman"/>
          <w:sz w:val="24"/>
          <w:szCs w:val="24"/>
        </w:rPr>
        <w:t xml:space="preserve"> (AEAS)</w:t>
      </w:r>
      <w:r w:rsidR="007753CF" w:rsidRPr="00C815F7">
        <w:rPr>
          <w:rFonts w:ascii="Times New Roman" w:hAnsi="Times New Roman" w:cs="Times New Roman"/>
          <w:sz w:val="24"/>
          <w:szCs w:val="24"/>
        </w:rPr>
        <w:t xml:space="preserve"> are met in the development</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and training of Soldiers</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Civilians</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 xml:space="preserve">and leaders to strengthen the </w:t>
      </w:r>
      <w:r w:rsidR="0082108A">
        <w:rPr>
          <w:rFonts w:ascii="Times New Roman" w:hAnsi="Times New Roman" w:cs="Times New Roman"/>
          <w:sz w:val="24"/>
          <w:szCs w:val="24"/>
        </w:rPr>
        <w:t xml:space="preserve">U.S. </w:t>
      </w:r>
      <w:r w:rsidR="007753CF" w:rsidRPr="00C815F7">
        <w:rPr>
          <w:rFonts w:ascii="Times New Roman" w:hAnsi="Times New Roman" w:cs="Times New Roman"/>
          <w:sz w:val="24"/>
          <w:szCs w:val="24"/>
        </w:rPr>
        <w:t>Army as America’s Force of Decisive Action</w:t>
      </w:r>
      <w:r w:rsidR="0082108A">
        <w:rPr>
          <w:rFonts w:ascii="Times New Roman" w:hAnsi="Times New Roman" w:cs="Times New Roman"/>
          <w:sz w:val="24"/>
          <w:szCs w:val="24"/>
        </w:rPr>
        <w:t xml:space="preserve">.  </w:t>
      </w:r>
      <w:r w:rsidR="00567453" w:rsidRPr="00C815F7">
        <w:rPr>
          <w:rFonts w:ascii="Times New Roman" w:hAnsi="Times New Roman" w:cs="Times New Roman"/>
          <w:sz w:val="24"/>
          <w:szCs w:val="24"/>
        </w:rPr>
        <w:t>The QAO e</w:t>
      </w:r>
      <w:r w:rsidR="007753CF" w:rsidRPr="00C815F7">
        <w:rPr>
          <w:rFonts w:ascii="Times New Roman" w:hAnsi="Times New Roman" w:cs="Times New Roman"/>
          <w:sz w:val="24"/>
          <w:szCs w:val="24"/>
        </w:rPr>
        <w:t>nsures Army schools and educational institutions comply with TRADOC Accreditation standards</w:t>
      </w:r>
      <w:r w:rsidR="0082108A">
        <w:rPr>
          <w:rFonts w:ascii="Times New Roman" w:hAnsi="Times New Roman" w:cs="Times New Roman"/>
          <w:sz w:val="24"/>
          <w:szCs w:val="24"/>
        </w:rPr>
        <w:t xml:space="preserve">.  </w:t>
      </w:r>
      <w:r w:rsidR="007753CF" w:rsidRPr="00C815F7">
        <w:rPr>
          <w:rFonts w:ascii="Times New Roman" w:hAnsi="Times New Roman" w:cs="Times New Roman"/>
          <w:sz w:val="24"/>
          <w:szCs w:val="24"/>
        </w:rPr>
        <w:t>AR 350-1</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TR 10-5</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and TR 11-21 describe QA Program goals</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organization</w:t>
      </w:r>
      <w:r w:rsidR="00366784"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responsibilities and functions</w:t>
      </w:r>
      <w:r w:rsidR="0082108A">
        <w:rPr>
          <w:rFonts w:ascii="Times New Roman" w:hAnsi="Times New Roman" w:cs="Times New Roman"/>
          <w:sz w:val="24"/>
          <w:szCs w:val="24"/>
        </w:rPr>
        <w:t xml:space="preserve">.  </w:t>
      </w:r>
    </w:p>
    <w:p w14:paraId="74D6C412" w14:textId="77777777" w:rsidR="007753CF" w:rsidRPr="00C815F7" w:rsidRDefault="007753CF" w:rsidP="0082108A">
      <w:pPr>
        <w:rPr>
          <w:rFonts w:ascii="Times New Roman" w:hAnsi="Times New Roman" w:cs="Times New Roman"/>
          <w:sz w:val="24"/>
          <w:szCs w:val="24"/>
        </w:rPr>
      </w:pPr>
    </w:p>
    <w:p w14:paraId="6E2CD61B" w14:textId="617B05D9" w:rsidR="007753CF" w:rsidRPr="00C815F7" w:rsidRDefault="007753CF" w:rsidP="0082108A">
      <w:pPr>
        <w:pStyle w:val="Style2"/>
      </w:pPr>
      <w:bookmarkStart w:id="64" w:name="_Toc330303071"/>
      <w:bookmarkStart w:id="65" w:name="_Toc411919745"/>
      <w:bookmarkStart w:id="66" w:name="_Toc484424318"/>
      <w:r w:rsidRPr="00C815F7">
        <w:t>2-5</w:t>
      </w:r>
      <w:r w:rsidR="0082108A">
        <w:t xml:space="preserve">.  </w:t>
      </w:r>
      <w:r w:rsidRPr="00C815F7">
        <w:t>HQ</w:t>
      </w:r>
      <w:r w:rsidR="00366784" w:rsidRPr="00C815F7">
        <w:t xml:space="preserve"> </w:t>
      </w:r>
      <w:r w:rsidRPr="00C815F7">
        <w:t>TRADOC</w:t>
      </w:r>
      <w:r w:rsidR="00366784" w:rsidRPr="00C815F7">
        <w:t xml:space="preserve">, </w:t>
      </w:r>
      <w:r w:rsidRPr="00C815F7">
        <w:t xml:space="preserve">Chief Knowledge Officer </w:t>
      </w:r>
      <w:bookmarkEnd w:id="64"/>
      <w:bookmarkEnd w:id="65"/>
      <w:r w:rsidR="00A24EA2">
        <w:t>(CKO)</w:t>
      </w:r>
      <w:bookmarkEnd w:id="66"/>
    </w:p>
    <w:p w14:paraId="491EB57B" w14:textId="479C3FC8"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 HQ TRADOC</w:t>
      </w:r>
      <w:r w:rsidR="00A24EA2">
        <w:rPr>
          <w:rFonts w:ascii="Times New Roman" w:hAnsi="Times New Roman" w:cs="Times New Roman"/>
          <w:sz w:val="24"/>
          <w:szCs w:val="24"/>
        </w:rPr>
        <w:t>,</w:t>
      </w:r>
      <w:r w:rsidRPr="00C815F7">
        <w:rPr>
          <w:rFonts w:ascii="Times New Roman" w:hAnsi="Times New Roman" w:cs="Times New Roman"/>
          <w:sz w:val="24"/>
          <w:szCs w:val="24"/>
        </w:rPr>
        <w:t xml:space="preserve"> CKO fosters the collaborative environment required to fully integrate ongoing efforts supporting core 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competent professionals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enterprise solutions and efficient use of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CKO leads TRADOC’s supported organization for all command </w:t>
      </w:r>
      <w:r w:rsidRPr="00C815F7">
        <w:rPr>
          <w:rFonts w:ascii="Times New Roman" w:hAnsi="Times New Roman" w:cs="Times New Roman"/>
          <w:sz w:val="24"/>
          <w:szCs w:val="24"/>
        </w:rPr>
        <w:lastRenderedPageBreak/>
        <w:t>knowledge management-process improvement (KM-PI) efforts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governance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strategy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CKO office is the pivotal coordination and communication body to organize and align KM-PI across TRADOC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CKO collaborates with 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Commands (ACOM</w:t>
      </w:r>
      <w:r w:rsidR="00040F85">
        <w:rPr>
          <w:rFonts w:ascii="Times New Roman" w:hAnsi="Times New Roman" w:cs="Times New Roman"/>
          <w:sz w:val="24"/>
          <w:szCs w:val="24"/>
        </w:rPr>
        <w:t>s</w:t>
      </w:r>
      <w:r w:rsidRPr="00C815F7">
        <w:rPr>
          <w:rFonts w:ascii="Times New Roman" w:hAnsi="Times New Roman" w:cs="Times New Roman"/>
          <w:sz w:val="24"/>
          <w:szCs w:val="24"/>
        </w:rPr>
        <w:t>) and enterprise partners to build successful KM-PI capabilities to increase organizational efficacy</w:t>
      </w:r>
      <w:r w:rsidR="0082108A">
        <w:rPr>
          <w:rFonts w:ascii="Times New Roman" w:hAnsi="Times New Roman" w:cs="Times New Roman"/>
          <w:sz w:val="24"/>
          <w:szCs w:val="24"/>
        </w:rPr>
        <w:t xml:space="preserve">.  </w:t>
      </w:r>
    </w:p>
    <w:p w14:paraId="3A250A46" w14:textId="77777777" w:rsidR="007753CF" w:rsidRPr="00C815F7" w:rsidRDefault="007753CF" w:rsidP="0082108A">
      <w:pPr>
        <w:rPr>
          <w:rFonts w:ascii="Times New Roman" w:hAnsi="Times New Roman" w:cs="Times New Roman"/>
          <w:sz w:val="24"/>
          <w:szCs w:val="24"/>
        </w:rPr>
      </w:pPr>
    </w:p>
    <w:p w14:paraId="3A07EA0F" w14:textId="748E7223" w:rsidR="007753CF" w:rsidRPr="00C815F7" w:rsidRDefault="007753CF" w:rsidP="00A820B9">
      <w:pPr>
        <w:pStyle w:val="Style3"/>
        <w:ind w:firstLine="360"/>
      </w:pPr>
      <w:bookmarkStart w:id="67" w:name="_Toc330303072"/>
      <w:bookmarkStart w:id="68" w:name="_Toc411919746"/>
      <w:bookmarkStart w:id="69" w:name="_Toc484424319"/>
      <w:r w:rsidRPr="00C815F7">
        <w:t>Section II</w:t>
      </w:r>
      <w:bookmarkEnd w:id="67"/>
      <w:bookmarkEnd w:id="68"/>
      <w:bookmarkEnd w:id="69"/>
    </w:p>
    <w:p w14:paraId="5CAB17FD" w14:textId="17BD9E94" w:rsidR="007753CF" w:rsidRPr="00C815F7" w:rsidRDefault="00D80955" w:rsidP="00A820B9">
      <w:pPr>
        <w:pStyle w:val="Style3"/>
        <w:ind w:firstLine="360"/>
      </w:pPr>
      <w:bookmarkStart w:id="70" w:name="_Toc484424320"/>
      <w:r w:rsidRPr="00C815F7">
        <w:t>Key Leaders</w:t>
      </w:r>
      <w:bookmarkEnd w:id="70"/>
    </w:p>
    <w:p w14:paraId="2AC43D3F" w14:textId="77777777" w:rsidR="007753CF" w:rsidRPr="00C815F7" w:rsidRDefault="007753CF" w:rsidP="0082108A">
      <w:pPr>
        <w:rPr>
          <w:rFonts w:ascii="Times New Roman" w:hAnsi="Times New Roman" w:cs="Times New Roman"/>
          <w:b/>
          <w:sz w:val="24"/>
          <w:szCs w:val="24"/>
        </w:rPr>
      </w:pPr>
    </w:p>
    <w:p w14:paraId="456E68C9" w14:textId="35B52545" w:rsidR="007753CF" w:rsidRPr="00C815F7" w:rsidRDefault="007753CF" w:rsidP="0082108A">
      <w:pPr>
        <w:pStyle w:val="Style2"/>
      </w:pPr>
      <w:bookmarkStart w:id="71" w:name="_Toc484424321"/>
      <w:bookmarkStart w:id="72" w:name="_Toc330303074"/>
      <w:bookmarkStart w:id="73" w:name="_Toc411919748"/>
      <w:r w:rsidRPr="00C815F7">
        <w:t>2-6</w:t>
      </w:r>
      <w:r w:rsidR="0082108A">
        <w:t xml:space="preserve">.  </w:t>
      </w:r>
      <w:r w:rsidR="00C004D7">
        <w:t>Deputy Commanding General (</w:t>
      </w:r>
      <w:r w:rsidRPr="00C815F7">
        <w:t>DCG</w:t>
      </w:r>
      <w:r w:rsidR="00C004D7">
        <w:t>)</w:t>
      </w:r>
      <w:r w:rsidR="007D0182">
        <w:t xml:space="preserve"> for Combined</w:t>
      </w:r>
      <w:r w:rsidRPr="00C815F7">
        <w:t xml:space="preserve"> Arms</w:t>
      </w:r>
      <w:r w:rsidR="007D0182">
        <w:t>, TRADOC</w:t>
      </w:r>
      <w:r w:rsidR="0025766F" w:rsidRPr="00C815F7">
        <w:t>/C</w:t>
      </w:r>
      <w:r w:rsidR="00E42532">
        <w:t>ommanding General (CG)</w:t>
      </w:r>
      <w:r w:rsidR="00366784" w:rsidRPr="00C815F7">
        <w:t xml:space="preserve">, </w:t>
      </w:r>
      <w:r w:rsidR="0025766F" w:rsidRPr="00C815F7">
        <w:t>Combined Arms Center</w:t>
      </w:r>
      <w:bookmarkEnd w:id="71"/>
      <w:r w:rsidRPr="00C815F7">
        <w:t xml:space="preserve"> </w:t>
      </w:r>
      <w:bookmarkEnd w:id="72"/>
      <w:bookmarkEnd w:id="73"/>
    </w:p>
    <w:p w14:paraId="37B6CB20" w14:textId="77777777" w:rsidR="007753CF" w:rsidRPr="00C815F7" w:rsidRDefault="007753CF" w:rsidP="0082108A">
      <w:pPr>
        <w:rPr>
          <w:rFonts w:ascii="Times New Roman" w:hAnsi="Times New Roman" w:cs="Times New Roman"/>
          <w:sz w:val="24"/>
          <w:szCs w:val="24"/>
        </w:rPr>
      </w:pPr>
    </w:p>
    <w:p w14:paraId="348710A1" w14:textId="54BBB729" w:rsidR="007753CF" w:rsidRPr="00C815F7" w:rsidRDefault="00247BE4"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770415" w:rsidRPr="00C815F7">
        <w:rPr>
          <w:rFonts w:ascii="Times New Roman" w:hAnsi="Times New Roman" w:cs="Times New Roman"/>
          <w:sz w:val="24"/>
          <w:szCs w:val="24"/>
        </w:rPr>
        <w:t xml:space="preserve">Combined Arms Center </w:t>
      </w:r>
      <w:r w:rsidR="004729C3" w:rsidRPr="00C815F7">
        <w:rPr>
          <w:rFonts w:ascii="Times New Roman" w:hAnsi="Times New Roman" w:cs="Times New Roman"/>
          <w:sz w:val="24"/>
          <w:szCs w:val="24"/>
        </w:rPr>
        <w:t>is the TRADOC CFL for leader development</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lessons learned</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doctrine</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training development</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training support</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and functional training</w:t>
      </w:r>
      <w:r w:rsidR="0082108A">
        <w:rPr>
          <w:rFonts w:ascii="Times New Roman" w:hAnsi="Times New Roman" w:cs="Times New Roman"/>
          <w:sz w:val="24"/>
          <w:szCs w:val="24"/>
        </w:rPr>
        <w:t xml:space="preserve">.  </w:t>
      </w:r>
      <w:r w:rsidR="004729C3" w:rsidRPr="00C815F7">
        <w:rPr>
          <w:rFonts w:ascii="Times New Roman" w:hAnsi="Times New Roman" w:cs="Times New Roman"/>
          <w:sz w:val="24"/>
          <w:szCs w:val="24"/>
        </w:rPr>
        <w:t xml:space="preserve">CAC is the proponent for Army </w:t>
      </w:r>
      <w:r w:rsidR="00040F85" w:rsidRPr="00C815F7">
        <w:rPr>
          <w:rFonts w:ascii="Times New Roman" w:eastAsia="Calibri" w:hAnsi="Times New Roman" w:cs="Times New Roman"/>
          <w:sz w:val="24"/>
          <w:szCs w:val="24"/>
        </w:rPr>
        <w:t>analysis, design, development, implementation, and evaluation</w:t>
      </w:r>
      <w:r w:rsidR="00040F85">
        <w:rPr>
          <w:rFonts w:ascii="Times New Roman" w:hAnsi="Times New Roman" w:cs="Times New Roman"/>
          <w:sz w:val="24"/>
          <w:szCs w:val="24"/>
        </w:rPr>
        <w:t xml:space="preserve"> (</w:t>
      </w:r>
      <w:r w:rsidR="00D006A2">
        <w:rPr>
          <w:rFonts w:ascii="Times New Roman" w:hAnsi="Times New Roman" w:cs="Times New Roman"/>
          <w:sz w:val="24"/>
          <w:szCs w:val="24"/>
        </w:rPr>
        <w:t>ADDIE</w:t>
      </w:r>
      <w:r w:rsidR="00040F85">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4729C3" w:rsidRPr="00C815F7">
        <w:rPr>
          <w:rFonts w:ascii="Times New Roman" w:hAnsi="Times New Roman" w:cs="Times New Roman"/>
          <w:sz w:val="24"/>
          <w:szCs w:val="24"/>
        </w:rPr>
        <w:t>and executes Miss</w:t>
      </w:r>
      <w:r w:rsidR="006A22C0">
        <w:rPr>
          <w:rFonts w:ascii="Times New Roman" w:hAnsi="Times New Roman" w:cs="Times New Roman"/>
          <w:sz w:val="24"/>
          <w:szCs w:val="24"/>
        </w:rPr>
        <w:t xml:space="preserve">ion Command </w:t>
      </w:r>
      <w:r w:rsidR="004729C3" w:rsidRPr="00C815F7">
        <w:rPr>
          <w:rFonts w:ascii="Times New Roman" w:hAnsi="Times New Roman" w:cs="Times New Roman"/>
          <w:sz w:val="24"/>
          <w:szCs w:val="24"/>
        </w:rPr>
        <w:t>CoE proponent responsibilities</w:t>
      </w:r>
      <w:r w:rsidR="0082108A">
        <w:rPr>
          <w:rFonts w:ascii="Times New Roman" w:hAnsi="Times New Roman" w:cs="Times New Roman"/>
          <w:sz w:val="24"/>
          <w:szCs w:val="24"/>
        </w:rPr>
        <w:t xml:space="preserve">.  </w:t>
      </w:r>
      <w:r w:rsidR="004729C3" w:rsidRPr="00C815F7">
        <w:rPr>
          <w:rFonts w:ascii="Times New Roman" w:hAnsi="Times New Roman" w:cs="Times New Roman"/>
          <w:sz w:val="24"/>
          <w:szCs w:val="24"/>
        </w:rPr>
        <w:t xml:space="preserve">CAC also develops and integrates doctrine as well as Army training and education across all cohorts in support of </w:t>
      </w:r>
      <w:r w:rsidR="00ED7701">
        <w:rPr>
          <w:rFonts w:ascii="Times New Roman" w:hAnsi="Times New Roman" w:cs="Times New Roman"/>
          <w:sz w:val="24"/>
          <w:szCs w:val="24"/>
        </w:rPr>
        <w:t>Sustainable Readiness</w:t>
      </w:r>
      <w:r w:rsidR="0082108A">
        <w:rPr>
          <w:rFonts w:ascii="Times New Roman" w:hAnsi="Times New Roman" w:cs="Times New Roman"/>
          <w:sz w:val="24"/>
          <w:szCs w:val="24"/>
        </w:rPr>
        <w:t xml:space="preserve">.  </w:t>
      </w:r>
      <w:r w:rsidR="004013CF" w:rsidRPr="00C815F7">
        <w:rPr>
          <w:rFonts w:ascii="Times New Roman" w:hAnsi="Times New Roman" w:cs="Times New Roman"/>
          <w:sz w:val="24"/>
          <w:szCs w:val="24"/>
        </w:rPr>
        <w:t xml:space="preserve">CAC </w:t>
      </w:r>
      <w:r w:rsidR="00312631" w:rsidRPr="00C815F7">
        <w:rPr>
          <w:rFonts w:ascii="Times New Roman" w:hAnsi="Times New Roman" w:cs="Times New Roman"/>
          <w:sz w:val="24"/>
          <w:szCs w:val="24"/>
        </w:rPr>
        <w:t>validates</w:t>
      </w:r>
      <w:r w:rsidR="004013CF" w:rsidRPr="00C815F7">
        <w:rPr>
          <w:rFonts w:ascii="Times New Roman" w:hAnsi="Times New Roman" w:cs="Times New Roman"/>
          <w:sz w:val="24"/>
          <w:szCs w:val="24"/>
        </w:rPr>
        <w:t xml:space="preserve"> </w:t>
      </w:r>
      <w:r w:rsidR="00D10FB8" w:rsidRPr="00C815F7">
        <w:rPr>
          <w:rFonts w:ascii="Times New Roman" w:hAnsi="Times New Roman" w:cs="Times New Roman"/>
          <w:sz w:val="24"/>
          <w:szCs w:val="24"/>
        </w:rPr>
        <w:t xml:space="preserve">and prioritizes </w:t>
      </w:r>
      <w:r w:rsidR="004013CF" w:rsidRPr="00C815F7">
        <w:rPr>
          <w:rFonts w:ascii="Times New Roman" w:hAnsi="Times New Roman" w:cs="Times New Roman"/>
          <w:sz w:val="24"/>
          <w:szCs w:val="24"/>
        </w:rPr>
        <w:t xml:space="preserve">course </w:t>
      </w:r>
      <w:r w:rsidRPr="00C815F7">
        <w:rPr>
          <w:rFonts w:ascii="Times New Roman" w:hAnsi="Times New Roman" w:cs="Times New Roman"/>
          <w:sz w:val="24"/>
          <w:szCs w:val="24"/>
        </w:rPr>
        <w:t>growth requirements</w:t>
      </w:r>
      <w:r w:rsidR="004013CF" w:rsidRPr="00C815F7">
        <w:rPr>
          <w:rFonts w:ascii="Times New Roman" w:hAnsi="Times New Roman" w:cs="Times New Roman"/>
          <w:sz w:val="24"/>
          <w:szCs w:val="24"/>
        </w:rPr>
        <w:t xml:space="preserve"> within TRADOC pertaining to both </w:t>
      </w:r>
      <w:r w:rsidR="00D006A2">
        <w:rPr>
          <w:rFonts w:ascii="Times New Roman" w:hAnsi="Times New Roman" w:cs="Times New Roman"/>
          <w:sz w:val="24"/>
          <w:szCs w:val="24"/>
        </w:rPr>
        <w:t xml:space="preserve">professional military education (PME) </w:t>
      </w:r>
      <w:r w:rsidR="004013CF" w:rsidRPr="00C815F7">
        <w:rPr>
          <w:rFonts w:ascii="Times New Roman" w:hAnsi="Times New Roman" w:cs="Times New Roman"/>
          <w:sz w:val="24"/>
          <w:szCs w:val="24"/>
        </w:rPr>
        <w:t xml:space="preserve">and functional training to provide the operating force with trained and ready </w:t>
      </w:r>
      <w:r w:rsidR="00CA41AF" w:rsidRPr="00C815F7">
        <w:rPr>
          <w:rFonts w:ascii="Times New Roman" w:hAnsi="Times New Roman" w:cs="Times New Roman"/>
          <w:sz w:val="24"/>
          <w:szCs w:val="24"/>
        </w:rPr>
        <w:t xml:space="preserve">Soldiers and Army Civilians </w:t>
      </w:r>
      <w:r w:rsidR="004013CF" w:rsidRPr="00C815F7">
        <w:rPr>
          <w:rFonts w:ascii="Times New Roman" w:hAnsi="Times New Roman" w:cs="Times New Roman"/>
          <w:sz w:val="24"/>
          <w:szCs w:val="24"/>
        </w:rPr>
        <w:t>with efficient management of resources</w:t>
      </w:r>
      <w:r w:rsidR="0082108A">
        <w:rPr>
          <w:rFonts w:ascii="Times New Roman" w:hAnsi="Times New Roman" w:cs="Times New Roman"/>
          <w:sz w:val="24"/>
          <w:szCs w:val="24"/>
        </w:rPr>
        <w:t xml:space="preserve">.  </w:t>
      </w:r>
    </w:p>
    <w:p w14:paraId="5E351566" w14:textId="77777777" w:rsidR="00247BE4" w:rsidRPr="00C815F7" w:rsidRDefault="00247BE4" w:rsidP="0082108A">
      <w:pPr>
        <w:rPr>
          <w:rFonts w:ascii="Times New Roman" w:hAnsi="Times New Roman" w:cs="Times New Roman"/>
          <w:sz w:val="24"/>
          <w:szCs w:val="24"/>
        </w:rPr>
      </w:pPr>
    </w:p>
    <w:p w14:paraId="53307738" w14:textId="063EFC2E"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University (ArmyU)</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ArmyU is the CAC CFL for education to increase academic rigor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create greater opportunities </w:t>
      </w:r>
      <w:r w:rsidR="00D006A2">
        <w:rPr>
          <w:rFonts w:ascii="Times New Roman" w:hAnsi="Times New Roman" w:cs="Times New Roman"/>
          <w:sz w:val="24"/>
          <w:szCs w:val="24"/>
        </w:rPr>
        <w:t xml:space="preserve">for </w:t>
      </w:r>
      <w:r w:rsidRPr="00C815F7">
        <w:rPr>
          <w:rFonts w:ascii="Times New Roman" w:hAnsi="Times New Roman" w:cs="Times New Roman"/>
          <w:sz w:val="24"/>
          <w:szCs w:val="24"/>
        </w:rPr>
        <w:t>accreditation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enhance the quality of the force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ArmyU initiatives align the officer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warrant officer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noncommissioned officer (NCO)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Army Civilian education programs to develop leaders of competence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character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commitment who can rapidly adapt to new unpredictable threats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ArmyU directives develop world class faculty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produce relevant curriculum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grow qualified students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adopt nationally recognized 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improve professional research and publication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create an innovative learning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expand public and private partnerships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implement new business and governance practices to improve management practices and institutional agility across the Total Army Learning Enterprise</w:t>
      </w:r>
      <w:r w:rsidR="0082108A">
        <w:rPr>
          <w:rFonts w:ascii="Times New Roman" w:hAnsi="Times New Roman" w:cs="Times New Roman"/>
          <w:sz w:val="24"/>
          <w:szCs w:val="24"/>
        </w:rPr>
        <w:t xml:space="preserve">.  </w:t>
      </w:r>
    </w:p>
    <w:p w14:paraId="055A8613" w14:textId="77777777" w:rsidR="00D8012E" w:rsidRPr="00C815F7" w:rsidRDefault="00D8012E" w:rsidP="0082108A">
      <w:pPr>
        <w:rPr>
          <w:rFonts w:ascii="Times New Roman" w:hAnsi="Times New Roman" w:cs="Times New Roman"/>
          <w:sz w:val="24"/>
          <w:szCs w:val="24"/>
        </w:rPr>
      </w:pPr>
    </w:p>
    <w:p w14:paraId="7CD63B80" w14:textId="4D90B230"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Provost</w:t>
      </w:r>
      <w:r w:rsidR="0082108A">
        <w:rPr>
          <w:rFonts w:ascii="Times New Roman" w:hAnsi="Times New Roman" w:cs="Times New Roman"/>
          <w:sz w:val="24"/>
          <w:szCs w:val="24"/>
        </w:rPr>
        <w:t xml:space="preserve">.  </w:t>
      </w:r>
      <w:r w:rsidR="00B14EB0">
        <w:rPr>
          <w:rFonts w:ascii="Times New Roman" w:hAnsi="Times New Roman" w:cs="Times New Roman"/>
          <w:sz w:val="24"/>
          <w:szCs w:val="24"/>
        </w:rPr>
        <w:t xml:space="preserve">The </w:t>
      </w:r>
      <w:r w:rsidR="00974929" w:rsidRPr="00EA4B93">
        <w:rPr>
          <w:rFonts w:ascii="Times New Roman" w:hAnsi="Times New Roman" w:cs="Times New Roman"/>
          <w:sz w:val="24"/>
          <w:szCs w:val="24"/>
        </w:rPr>
        <w:t>Provost</w:t>
      </w:r>
      <w:r w:rsidR="00974929" w:rsidRPr="00C815F7">
        <w:rPr>
          <w:rFonts w:ascii="Times New Roman" w:hAnsi="Times New Roman" w:cs="Times New Roman"/>
          <w:sz w:val="24"/>
          <w:szCs w:val="24"/>
        </w:rPr>
        <w:t xml:space="preserve"> </w:t>
      </w:r>
      <w:r w:rsidR="00D67651">
        <w:rPr>
          <w:rFonts w:ascii="Times New Roman" w:hAnsi="Times New Roman" w:cs="Times New Roman"/>
          <w:sz w:val="24"/>
          <w:szCs w:val="24"/>
        </w:rPr>
        <w:t xml:space="preserve">is </w:t>
      </w:r>
      <w:r w:rsidRPr="00C815F7">
        <w:rPr>
          <w:rFonts w:ascii="Times New Roman" w:hAnsi="Times New Roman" w:cs="Times New Roman"/>
          <w:sz w:val="24"/>
          <w:szCs w:val="24"/>
        </w:rPr>
        <w:t>responsible for long-term continuity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excellence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vitality of the University’s academic programs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Provost also serves as the manager of the Army Learning Coordination Council (ALCC) process synchronizing education activities across the Army</w:t>
      </w:r>
      <w:r w:rsidR="0082108A">
        <w:rPr>
          <w:rFonts w:ascii="Times New Roman" w:hAnsi="Times New Roman" w:cs="Times New Roman"/>
          <w:sz w:val="24"/>
          <w:szCs w:val="24"/>
        </w:rPr>
        <w:t xml:space="preserve">.  </w:t>
      </w:r>
    </w:p>
    <w:p w14:paraId="41B58AF8" w14:textId="77777777" w:rsidR="00D8012E" w:rsidRPr="00C815F7" w:rsidRDefault="00D8012E" w:rsidP="0082108A">
      <w:pPr>
        <w:rPr>
          <w:rFonts w:ascii="Times New Roman" w:hAnsi="Times New Roman" w:cs="Times New Roman"/>
          <w:sz w:val="24"/>
          <w:szCs w:val="24"/>
        </w:rPr>
      </w:pPr>
    </w:p>
    <w:p w14:paraId="6CA13477" w14:textId="0AE7D1C4"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Vice Provost of Academic Affairs (VPAA)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VPAA is responsible for academic governance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defined as the orchestration of effort among those elements within an educational institution whose principal functions involve execution or direct support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curriculum 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maintenance of academic 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academic research so as to ensure fulfillment of the academic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VPAA is the lead for </w:t>
      </w:r>
      <w:r w:rsidR="00804CF6">
        <w:rPr>
          <w:rFonts w:ascii="Times New Roman" w:hAnsi="Times New Roman" w:cs="Times New Roman"/>
          <w:sz w:val="24"/>
          <w:szCs w:val="24"/>
        </w:rPr>
        <w:t>a</w:t>
      </w:r>
      <w:r w:rsidRPr="00C815F7">
        <w:rPr>
          <w:rFonts w:ascii="Times New Roman" w:hAnsi="Times New Roman" w:cs="Times New Roman"/>
          <w:sz w:val="24"/>
          <w:szCs w:val="24"/>
        </w:rPr>
        <w:t xml:space="preserve">cademic </w:t>
      </w:r>
      <w:r w:rsidR="00804CF6">
        <w:rPr>
          <w:rFonts w:ascii="Times New Roman" w:hAnsi="Times New Roman" w:cs="Times New Roman"/>
          <w:sz w:val="24"/>
          <w:szCs w:val="24"/>
        </w:rPr>
        <w:t>r</w:t>
      </w:r>
      <w:r w:rsidRPr="00C815F7">
        <w:rPr>
          <w:rFonts w:ascii="Times New Roman" w:hAnsi="Times New Roman" w:cs="Times New Roman"/>
          <w:sz w:val="24"/>
          <w:szCs w:val="24"/>
        </w:rPr>
        <w:t>igor and Respect/Prestige</w:t>
      </w:r>
      <w:r w:rsidR="001D3DDB" w:rsidRPr="00C815F7">
        <w:rPr>
          <w:rFonts w:ascii="Times New Roman" w:hAnsi="Times New Roman" w:cs="Times New Roman"/>
          <w:sz w:val="24"/>
          <w:szCs w:val="24"/>
        </w:rPr>
        <w:t>/Initiatives</w:t>
      </w:r>
      <w:r w:rsidRPr="00C815F7">
        <w:rPr>
          <w:rFonts w:ascii="Times New Roman" w:hAnsi="Times New Roman" w:cs="Times New Roman"/>
          <w:sz w:val="24"/>
          <w:szCs w:val="24"/>
        </w:rPr>
        <w:t xml:space="preserve"> and serves </w:t>
      </w:r>
      <w:r w:rsidR="0097743E" w:rsidRPr="00C815F7">
        <w:rPr>
          <w:rFonts w:ascii="Times New Roman" w:hAnsi="Times New Roman" w:cs="Times New Roman"/>
          <w:sz w:val="24"/>
          <w:szCs w:val="24"/>
        </w:rPr>
        <w:t>o</w:t>
      </w:r>
      <w:r w:rsidR="0097743E">
        <w:rPr>
          <w:rFonts w:ascii="Times New Roman" w:hAnsi="Times New Roman" w:cs="Times New Roman"/>
          <w:sz w:val="24"/>
          <w:szCs w:val="24"/>
        </w:rPr>
        <w:t>n</w:t>
      </w:r>
      <w:r w:rsidR="0097743E"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ALCC</w:t>
      </w:r>
      <w:r w:rsidR="004C5BEC" w:rsidRPr="00C815F7">
        <w:rPr>
          <w:rFonts w:ascii="Times New Roman" w:hAnsi="Times New Roman" w:cs="Times New Roman"/>
          <w:sz w:val="24"/>
          <w:szCs w:val="24"/>
        </w:rPr>
        <w:t xml:space="preserve"> </w:t>
      </w:r>
      <w:r w:rsidR="001D3DDB" w:rsidRPr="00C815F7">
        <w:rPr>
          <w:rFonts w:ascii="Times New Roman" w:hAnsi="Times New Roman" w:cs="Times New Roman"/>
          <w:sz w:val="24"/>
          <w:szCs w:val="24"/>
        </w:rPr>
        <w:t>Senior Committee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1D3DDB" w:rsidRPr="00C815F7">
        <w:rPr>
          <w:rFonts w:ascii="Times New Roman" w:hAnsi="Times New Roman" w:cs="Times New Roman"/>
          <w:sz w:val="24"/>
          <w:szCs w:val="24"/>
        </w:rPr>
        <w:t>committee</w:t>
      </w:r>
      <w:r w:rsidRPr="00C815F7">
        <w:rPr>
          <w:rFonts w:ascii="Times New Roman" w:hAnsi="Times New Roman" w:cs="Times New Roman"/>
          <w:sz w:val="24"/>
          <w:szCs w:val="24"/>
        </w:rPr>
        <w:t xml:space="preserve"> synchronize</w:t>
      </w:r>
      <w:r w:rsidR="001D3DDB" w:rsidRPr="00C815F7">
        <w:rPr>
          <w:rFonts w:ascii="Times New Roman" w:hAnsi="Times New Roman" w:cs="Times New Roman"/>
          <w:sz w:val="24"/>
          <w:szCs w:val="24"/>
        </w:rPr>
        <w:t>s</w:t>
      </w:r>
      <w:r w:rsidRPr="00C815F7">
        <w:rPr>
          <w:rFonts w:ascii="Times New Roman" w:hAnsi="Times New Roman" w:cs="Times New Roman"/>
          <w:sz w:val="24"/>
          <w:szCs w:val="24"/>
        </w:rPr>
        <w:t xml:space="preserve"> education activities across the Army and vet</w:t>
      </w:r>
      <w:r w:rsidR="001D3DDB" w:rsidRPr="00C815F7">
        <w:rPr>
          <w:rFonts w:ascii="Times New Roman" w:hAnsi="Times New Roman" w:cs="Times New Roman"/>
          <w:sz w:val="24"/>
          <w:szCs w:val="24"/>
        </w:rPr>
        <w:t>s</w:t>
      </w:r>
      <w:r w:rsidRPr="00C815F7">
        <w:rPr>
          <w:rFonts w:ascii="Times New Roman" w:hAnsi="Times New Roman" w:cs="Times New Roman"/>
          <w:sz w:val="24"/>
          <w:szCs w:val="24"/>
        </w:rPr>
        <w:t xml:space="preserve"> education initiatives for presentation to the ALCC General Officer Steering Committee</w:t>
      </w:r>
      <w:r w:rsidR="0082108A">
        <w:rPr>
          <w:rFonts w:ascii="Times New Roman" w:hAnsi="Times New Roman" w:cs="Times New Roman"/>
          <w:sz w:val="24"/>
          <w:szCs w:val="24"/>
        </w:rPr>
        <w:t xml:space="preserve">.  </w:t>
      </w:r>
    </w:p>
    <w:p w14:paraId="7F66BA67" w14:textId="77777777" w:rsidR="00D8012E" w:rsidRPr="00C815F7" w:rsidRDefault="00D8012E" w:rsidP="0082108A">
      <w:pPr>
        <w:rPr>
          <w:rFonts w:ascii="Times New Roman" w:hAnsi="Times New Roman" w:cs="Times New Roman"/>
          <w:sz w:val="24"/>
          <w:szCs w:val="24"/>
        </w:rPr>
      </w:pPr>
    </w:p>
    <w:p w14:paraId="230A0751" w14:textId="0FC02CA1"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(a)  Center for Teaching and Learning Excellence (CTLE)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CTLE is the proponent for the Faculty and Staff Development Program (FSDP) which supports all TRADOC and non-TRADOC Army institutions</w:t>
      </w:r>
      <w:r w:rsidR="0082108A">
        <w:rPr>
          <w:rFonts w:ascii="Times New Roman" w:hAnsi="Times New Roman" w:cs="Times New Roman"/>
          <w:sz w:val="24"/>
          <w:szCs w:val="24"/>
        </w:rPr>
        <w:t xml:space="preserve">.  </w:t>
      </w:r>
    </w:p>
    <w:p w14:paraId="52C778AE" w14:textId="77777777" w:rsidR="00D8012E" w:rsidRPr="00C815F7" w:rsidRDefault="00D8012E" w:rsidP="0082108A">
      <w:pPr>
        <w:rPr>
          <w:rFonts w:ascii="Times New Roman" w:hAnsi="Times New Roman" w:cs="Times New Roman"/>
          <w:sz w:val="24"/>
          <w:szCs w:val="24"/>
        </w:rPr>
      </w:pPr>
    </w:p>
    <w:p w14:paraId="496D8546" w14:textId="2284C2C3"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(b) </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CTLE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Faculty and Staff Development Division (FSDD) provides the staff management for the FSDP to address Common Faculty Development Program (CFDP)</w:t>
      </w:r>
      <w:r w:rsidR="00C917FF" w:rsidRPr="00C815F7">
        <w:rPr>
          <w:rFonts w:ascii="Times New Roman" w:hAnsi="Times New Roman" w:cs="Times New Roman"/>
          <w:sz w:val="24"/>
          <w:szCs w:val="24"/>
        </w:rPr>
        <w:t xml:space="preserve"> 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Faculty </w:t>
      </w:r>
      <w:r w:rsidR="00994407">
        <w:rPr>
          <w:rFonts w:ascii="Times New Roman" w:hAnsi="Times New Roman" w:cs="Times New Roman"/>
          <w:sz w:val="24"/>
          <w:szCs w:val="24"/>
        </w:rPr>
        <w:t>Development</w:t>
      </w:r>
      <w:r w:rsidRPr="00C815F7">
        <w:rPr>
          <w:rFonts w:ascii="Times New Roman" w:hAnsi="Times New Roman" w:cs="Times New Roman"/>
          <w:sz w:val="24"/>
          <w:szCs w:val="24"/>
        </w:rPr>
        <w:t xml:space="preserve"> and Recognition Program (F</w:t>
      </w:r>
      <w:r w:rsidR="00994407">
        <w:rPr>
          <w:rFonts w:ascii="Times New Roman" w:hAnsi="Times New Roman" w:cs="Times New Roman"/>
          <w:sz w:val="24"/>
          <w:szCs w:val="24"/>
        </w:rPr>
        <w:t>D</w:t>
      </w:r>
      <w:r w:rsidRPr="00C815F7">
        <w:rPr>
          <w:rFonts w:ascii="Times New Roman" w:hAnsi="Times New Roman" w:cs="Times New Roman"/>
          <w:sz w:val="24"/>
          <w:szCs w:val="24"/>
        </w:rPr>
        <w:t>RP)</w:t>
      </w:r>
      <w:r w:rsidR="0082108A">
        <w:rPr>
          <w:rFonts w:ascii="Times New Roman" w:hAnsi="Times New Roman" w:cs="Times New Roman"/>
          <w:sz w:val="24"/>
          <w:szCs w:val="24"/>
        </w:rPr>
        <w:t xml:space="preserve">.  </w:t>
      </w:r>
      <w:r w:rsidR="00C917FF" w:rsidRPr="00C815F7">
        <w:rPr>
          <w:rFonts w:ascii="Times New Roman" w:hAnsi="Times New Roman" w:cs="Times New Roman"/>
          <w:sz w:val="24"/>
          <w:szCs w:val="24"/>
        </w:rPr>
        <w:t xml:space="preserve">Additionally, FSDD integrates </w:t>
      </w:r>
      <w:r w:rsidRPr="00C815F7">
        <w:rPr>
          <w:rFonts w:ascii="Times New Roman" w:hAnsi="Times New Roman" w:cs="Times New Roman"/>
          <w:sz w:val="24"/>
          <w:szCs w:val="24"/>
        </w:rPr>
        <w:t>General Learning Outcomes (GLO) into the CFDP curriculum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FSDD is the point of contact for questions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suggestions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recommendations regarding the FSDP support to faculty course implementation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professional development and continuous advancement of adult learning methods and strategies and the cultivation and sustainment of an agile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adaptive and innovative faculty</w:t>
      </w:r>
      <w:r w:rsidR="0082108A">
        <w:rPr>
          <w:rFonts w:ascii="Times New Roman" w:hAnsi="Times New Roman" w:cs="Times New Roman"/>
          <w:sz w:val="24"/>
          <w:szCs w:val="24"/>
        </w:rPr>
        <w:t xml:space="preserve">.  </w:t>
      </w:r>
    </w:p>
    <w:p w14:paraId="099EB503" w14:textId="77777777" w:rsidR="00D8012E" w:rsidRPr="00C815F7" w:rsidRDefault="00D8012E" w:rsidP="0082108A">
      <w:pPr>
        <w:rPr>
          <w:rFonts w:ascii="Times New Roman" w:hAnsi="Times New Roman" w:cs="Times New Roman"/>
          <w:sz w:val="24"/>
          <w:szCs w:val="24"/>
        </w:rPr>
      </w:pPr>
    </w:p>
    <w:p w14:paraId="2892DAC1" w14:textId="2FACD909"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Vice Provost for Learning Systems</w:t>
      </w:r>
      <w:r w:rsidR="00150AA1">
        <w:rPr>
          <w:rFonts w:ascii="Times New Roman" w:hAnsi="Times New Roman" w:cs="Times New Roman"/>
          <w:sz w:val="24"/>
          <w:szCs w:val="24"/>
        </w:rPr>
        <w:t xml:space="preserve"> (VPLS)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VPLS is responsible for ArmyU efforts toward </w:t>
      </w:r>
      <w:r w:rsidR="000B293C" w:rsidRPr="00C815F7">
        <w:rPr>
          <w:rFonts w:ascii="Times New Roman" w:hAnsi="Times New Roman" w:cs="Times New Roman"/>
          <w:sz w:val="24"/>
          <w:szCs w:val="24"/>
        </w:rPr>
        <w:t>b</w:t>
      </w:r>
      <w:r w:rsidRPr="00C815F7">
        <w:rPr>
          <w:rFonts w:ascii="Times New Roman" w:hAnsi="Times New Roman" w:cs="Times New Roman"/>
          <w:sz w:val="24"/>
          <w:szCs w:val="24"/>
        </w:rPr>
        <w:t xml:space="preserve">etter </w:t>
      </w:r>
      <w:r w:rsidR="000B293C" w:rsidRPr="00C815F7">
        <w:rPr>
          <w:rFonts w:ascii="Times New Roman" w:hAnsi="Times New Roman" w:cs="Times New Roman"/>
          <w:sz w:val="24"/>
          <w:szCs w:val="24"/>
        </w:rPr>
        <w:t>Learning Enterprise m</w:t>
      </w:r>
      <w:r w:rsidRPr="00C815F7">
        <w:rPr>
          <w:rFonts w:ascii="Times New Roman" w:hAnsi="Times New Roman" w:cs="Times New Roman"/>
          <w:sz w:val="24"/>
          <w:szCs w:val="24"/>
        </w:rPr>
        <w:t>anagement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Functions include staff management of TRADOC core function Education (Governance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Policy</w:t>
      </w:r>
      <w:r w:rsidR="00366784" w:rsidRPr="00C815F7">
        <w:rPr>
          <w:rFonts w:ascii="Times New Roman" w:hAnsi="Times New Roman" w:cs="Times New Roman"/>
          <w:sz w:val="24"/>
          <w:szCs w:val="24"/>
        </w:rPr>
        <w:t xml:space="preserve">, </w:t>
      </w:r>
      <w:r w:rsidR="0097743E" w:rsidRPr="00C815F7">
        <w:rPr>
          <w:rFonts w:ascii="Times New Roman" w:hAnsi="Times New Roman" w:cs="Times New Roman"/>
          <w:sz w:val="24"/>
          <w:szCs w:val="24"/>
        </w:rPr>
        <w:t>identi</w:t>
      </w:r>
      <w:r w:rsidR="0097743E">
        <w:rPr>
          <w:rFonts w:ascii="Times New Roman" w:hAnsi="Times New Roman" w:cs="Times New Roman"/>
          <w:sz w:val="24"/>
          <w:szCs w:val="24"/>
        </w:rPr>
        <w:t>f</w:t>
      </w:r>
      <w:r w:rsidR="0097743E" w:rsidRPr="00C815F7">
        <w:rPr>
          <w:rFonts w:ascii="Times New Roman" w:hAnsi="Times New Roman" w:cs="Times New Roman"/>
          <w:sz w:val="24"/>
          <w:szCs w:val="24"/>
        </w:rPr>
        <w:t xml:space="preserve">y </w:t>
      </w:r>
      <w:r w:rsidRPr="00C815F7">
        <w:rPr>
          <w:rFonts w:ascii="Times New Roman" w:hAnsi="Times New Roman" w:cs="Times New Roman"/>
          <w:sz w:val="24"/>
          <w:szCs w:val="24"/>
        </w:rPr>
        <w:t>requirements and resource common educational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synchronizing PME across officer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warrant officer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non-commissioned officer and civilian cohorts to ensure vertical and horizontal integration and alignment</w:t>
      </w:r>
      <w:r w:rsidR="00366784" w:rsidRPr="00C815F7">
        <w:rPr>
          <w:rFonts w:ascii="Times New Roman" w:hAnsi="Times New Roman" w:cs="Times New Roman"/>
          <w:sz w:val="24"/>
          <w:szCs w:val="24"/>
        </w:rPr>
        <w:t xml:space="preserve">, </w:t>
      </w:r>
      <w:r w:rsidR="0097743E" w:rsidRPr="00C815F7">
        <w:rPr>
          <w:rFonts w:ascii="Times New Roman" w:hAnsi="Times New Roman" w:cs="Times New Roman"/>
          <w:sz w:val="24"/>
          <w:szCs w:val="24"/>
        </w:rPr>
        <w:t>approv</w:t>
      </w:r>
      <w:r w:rsidR="0097743E">
        <w:rPr>
          <w:rFonts w:ascii="Times New Roman" w:hAnsi="Times New Roman" w:cs="Times New Roman"/>
          <w:sz w:val="24"/>
          <w:szCs w:val="24"/>
        </w:rPr>
        <w:t>al of</w:t>
      </w:r>
      <w:r w:rsidR="0097743E" w:rsidRPr="00C815F7">
        <w:rPr>
          <w:rFonts w:ascii="Times New Roman" w:hAnsi="Times New Roman" w:cs="Times New Roman"/>
          <w:sz w:val="24"/>
          <w:szCs w:val="24"/>
        </w:rPr>
        <w:t xml:space="preserve"> </w:t>
      </w:r>
      <w:r w:rsidRPr="00C815F7">
        <w:rPr>
          <w:rFonts w:ascii="Times New Roman" w:hAnsi="Times New Roman" w:cs="Times New Roman"/>
          <w:sz w:val="24"/>
          <w:szCs w:val="24"/>
        </w:rPr>
        <w:t>new and emerging educational requirements within PME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synchronizing the Army's credentialing efforts to align with Army requirements and Soldier-for-Life initiatives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coordination and execution of the ALCC and support to other Army governance forums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043463">
        <w:rPr>
          <w:rFonts w:ascii="Times New Roman" w:hAnsi="Times New Roman" w:cs="Times New Roman"/>
          <w:sz w:val="24"/>
          <w:szCs w:val="24"/>
        </w:rPr>
        <w:t xml:space="preserve">is the </w:t>
      </w:r>
      <w:r w:rsidRPr="00C815F7">
        <w:rPr>
          <w:rFonts w:ascii="Times New Roman" w:hAnsi="Times New Roman" w:cs="Times New Roman"/>
          <w:sz w:val="24"/>
          <w:szCs w:val="24"/>
        </w:rPr>
        <w:t>point of entry for Operational Force feedback</w:t>
      </w:r>
      <w:r w:rsidR="0082108A">
        <w:rPr>
          <w:rFonts w:ascii="Times New Roman" w:hAnsi="Times New Roman" w:cs="Times New Roman"/>
          <w:sz w:val="24"/>
          <w:szCs w:val="24"/>
        </w:rPr>
        <w:t xml:space="preserve">.  </w:t>
      </w:r>
    </w:p>
    <w:p w14:paraId="24DEED77" w14:textId="77777777" w:rsidR="00D8012E" w:rsidRPr="00C815F7" w:rsidRDefault="00D8012E" w:rsidP="0082108A">
      <w:pPr>
        <w:rPr>
          <w:rFonts w:ascii="Times New Roman" w:hAnsi="Times New Roman" w:cs="Times New Roman"/>
          <w:sz w:val="24"/>
          <w:szCs w:val="24"/>
        </w:rPr>
      </w:pPr>
    </w:p>
    <w:p w14:paraId="1748AF6C" w14:textId="28579BC0"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Center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School and Institution Leaders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school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institution leaders are responsible for specific functions and programs to support their unique student populations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Representatives will participate in the ALCC committees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Council of Colonels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General Officer Steering Committees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ArmyU will employ mission command across the balance of the education enterprise allowing the colleges the autonomy to develop and lead their own programs</w:t>
      </w:r>
      <w:r w:rsidR="0082108A">
        <w:rPr>
          <w:rFonts w:ascii="Times New Roman" w:hAnsi="Times New Roman" w:cs="Times New Roman"/>
          <w:sz w:val="24"/>
          <w:szCs w:val="24"/>
        </w:rPr>
        <w:t xml:space="preserve">.  </w:t>
      </w:r>
    </w:p>
    <w:p w14:paraId="5A7E76C2" w14:textId="77777777" w:rsidR="00D8012E" w:rsidRPr="00C815F7" w:rsidRDefault="00D8012E" w:rsidP="0082108A">
      <w:pPr>
        <w:rPr>
          <w:rFonts w:ascii="Times New Roman" w:hAnsi="Times New Roman" w:cs="Times New Roman"/>
          <w:sz w:val="24"/>
          <w:szCs w:val="24"/>
        </w:rPr>
      </w:pPr>
    </w:p>
    <w:p w14:paraId="409ED6FB" w14:textId="3B499A0E"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Army Management Staff College</w:t>
      </w:r>
      <w:r w:rsidR="0082108A">
        <w:rPr>
          <w:rFonts w:ascii="Times New Roman" w:hAnsi="Times New Roman" w:cs="Times New Roman"/>
          <w:sz w:val="24"/>
          <w:szCs w:val="24"/>
        </w:rPr>
        <w:t xml:space="preserve">.  </w:t>
      </w:r>
      <w:r w:rsidR="002F04EF" w:rsidRPr="00C815F7">
        <w:rPr>
          <w:rFonts w:ascii="Times New Roman" w:hAnsi="Times New Roman" w:cs="Times New Roman"/>
          <w:sz w:val="24"/>
          <w:szCs w:val="24"/>
        </w:rPr>
        <w:t>Army Management Staff College</w:t>
      </w:r>
      <w:r w:rsidRPr="00C815F7">
        <w:rPr>
          <w:rFonts w:ascii="Times New Roman" w:hAnsi="Times New Roman" w:cs="Times New Roman"/>
          <w:sz w:val="24"/>
          <w:szCs w:val="24"/>
        </w:rPr>
        <w:t xml:space="preserve"> educates and prepares the Army Civilian corps and military members for leadership and management responsibilities throughout the Army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acts as executive agent (EA) for the Army Civilian Education System (CES) curriculum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serves as the Army Civilian subject matter expert (SME) for the leader development enterprise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conducts and publishes research supporting the </w:t>
      </w:r>
      <w:r w:rsidR="00150AA1">
        <w:rPr>
          <w:rFonts w:ascii="Times New Roman" w:hAnsi="Times New Roman" w:cs="Times New Roman"/>
          <w:sz w:val="24"/>
          <w:szCs w:val="24"/>
        </w:rPr>
        <w:t>U.S.</w:t>
      </w:r>
      <w:r w:rsidR="00AD5D01" w:rsidRPr="00C815F7">
        <w:rPr>
          <w:rFonts w:ascii="Times New Roman" w:hAnsi="Times New Roman" w:cs="Times New Roman"/>
          <w:sz w:val="24"/>
          <w:szCs w:val="24"/>
        </w:rPr>
        <w:t xml:space="preserve"> Code </w:t>
      </w:r>
      <w:r w:rsidRPr="00C815F7">
        <w:rPr>
          <w:rFonts w:ascii="Times New Roman" w:hAnsi="Times New Roman" w:cs="Times New Roman"/>
          <w:sz w:val="24"/>
          <w:szCs w:val="24"/>
        </w:rPr>
        <w:t>Title 10 sustaining base 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provides leader development and management solutions to the Army Civilian corps and installation management communities</w:t>
      </w:r>
      <w:r w:rsidR="0082108A">
        <w:rPr>
          <w:rFonts w:ascii="Times New Roman" w:hAnsi="Times New Roman" w:cs="Times New Roman"/>
          <w:sz w:val="24"/>
          <w:szCs w:val="24"/>
        </w:rPr>
        <w:t xml:space="preserve">.  </w:t>
      </w:r>
    </w:p>
    <w:p w14:paraId="28AA213E" w14:textId="77777777" w:rsidR="00D8012E" w:rsidRPr="00C815F7" w:rsidRDefault="00D8012E" w:rsidP="0082108A">
      <w:pPr>
        <w:rPr>
          <w:rFonts w:ascii="Times New Roman" w:hAnsi="Times New Roman" w:cs="Times New Roman"/>
          <w:sz w:val="24"/>
          <w:szCs w:val="24"/>
        </w:rPr>
      </w:pPr>
    </w:p>
    <w:p w14:paraId="21CA1AFF" w14:textId="6F3EFA8D" w:rsidR="00D8012E"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Command and General Staff College (CGSC)</w:t>
      </w:r>
      <w:r w:rsidR="0082108A">
        <w:rPr>
          <w:rFonts w:ascii="Times New Roman" w:hAnsi="Times New Roman" w:cs="Times New Roman"/>
          <w:sz w:val="24"/>
          <w:szCs w:val="24"/>
        </w:rPr>
        <w:t xml:space="preserve">.  </w:t>
      </w:r>
      <w:r w:rsidR="00932862" w:rsidRPr="00C815F7">
        <w:rPr>
          <w:rFonts w:ascii="Times New Roman" w:hAnsi="Times New Roman" w:cs="Times New Roman"/>
          <w:sz w:val="24"/>
          <w:szCs w:val="24"/>
        </w:rPr>
        <w:t>CGSC’s purpose is to educate</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 xml:space="preserve">train and develop leaders for </w:t>
      </w:r>
      <w:r w:rsidR="00AD5D01">
        <w:rPr>
          <w:rFonts w:ascii="Times New Roman" w:hAnsi="Times New Roman" w:cs="Times New Roman"/>
          <w:sz w:val="24"/>
          <w:szCs w:val="24"/>
        </w:rPr>
        <w:t>u</w:t>
      </w:r>
      <w:r w:rsidR="00932862" w:rsidRPr="00C815F7">
        <w:rPr>
          <w:rFonts w:ascii="Times New Roman" w:hAnsi="Times New Roman" w:cs="Times New Roman"/>
          <w:sz w:val="24"/>
          <w:szCs w:val="24"/>
        </w:rPr>
        <w:t xml:space="preserve">nified </w:t>
      </w:r>
      <w:r w:rsidR="00AD5D01">
        <w:rPr>
          <w:rFonts w:ascii="Times New Roman" w:hAnsi="Times New Roman" w:cs="Times New Roman"/>
          <w:sz w:val="24"/>
          <w:szCs w:val="24"/>
        </w:rPr>
        <w:t>l</w:t>
      </w:r>
      <w:r w:rsidR="00932862" w:rsidRPr="00C815F7">
        <w:rPr>
          <w:rFonts w:ascii="Times New Roman" w:hAnsi="Times New Roman" w:cs="Times New Roman"/>
          <w:sz w:val="24"/>
          <w:szCs w:val="24"/>
        </w:rPr>
        <w:t xml:space="preserve">and </w:t>
      </w:r>
      <w:r w:rsidR="00AD5D01">
        <w:rPr>
          <w:rFonts w:ascii="Times New Roman" w:hAnsi="Times New Roman" w:cs="Times New Roman"/>
          <w:sz w:val="24"/>
          <w:szCs w:val="24"/>
        </w:rPr>
        <w:t>o</w:t>
      </w:r>
      <w:r w:rsidR="00932862" w:rsidRPr="00C815F7">
        <w:rPr>
          <w:rFonts w:ascii="Times New Roman" w:hAnsi="Times New Roman" w:cs="Times New Roman"/>
          <w:sz w:val="24"/>
          <w:szCs w:val="24"/>
        </w:rPr>
        <w:t>perations in a Joint</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interagency</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intergovernmental</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and multinational operations environment</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and advance the art and science of the profession of arms in support of Army operational requirements</w:t>
      </w:r>
      <w:r w:rsidR="0082108A">
        <w:rPr>
          <w:rFonts w:ascii="Times New Roman" w:hAnsi="Times New Roman" w:cs="Times New Roman"/>
          <w:sz w:val="24"/>
          <w:szCs w:val="24"/>
        </w:rPr>
        <w:t xml:space="preserve">.  </w:t>
      </w:r>
      <w:r w:rsidR="00932862" w:rsidRPr="00C815F7">
        <w:rPr>
          <w:rFonts w:ascii="Times New Roman" w:hAnsi="Times New Roman" w:cs="Times New Roman"/>
          <w:sz w:val="24"/>
          <w:szCs w:val="24"/>
        </w:rPr>
        <w:t>CGSC executes this mission through its schools</w:t>
      </w:r>
      <w:r w:rsidR="0082108A">
        <w:rPr>
          <w:rFonts w:ascii="Times New Roman" w:hAnsi="Times New Roman" w:cs="Times New Roman"/>
          <w:sz w:val="24"/>
          <w:szCs w:val="24"/>
        </w:rPr>
        <w:t xml:space="preserve">: </w:t>
      </w:r>
      <w:r w:rsidR="00932862" w:rsidRPr="00C815F7">
        <w:rPr>
          <w:rFonts w:ascii="Times New Roman" w:hAnsi="Times New Roman" w:cs="Times New Roman"/>
          <w:sz w:val="24"/>
          <w:szCs w:val="24"/>
        </w:rPr>
        <w:t>the Command</w:t>
      </w:r>
      <w:r w:rsidR="00453D71">
        <w:rPr>
          <w:rFonts w:ascii="Times New Roman" w:hAnsi="Times New Roman" w:cs="Times New Roman"/>
          <w:sz w:val="24"/>
          <w:szCs w:val="24"/>
        </w:rPr>
        <w:t xml:space="preserve"> and General Staff School</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the School for Advanced Military Studies</w:t>
      </w:r>
      <w:r w:rsidR="00366784" w:rsidRPr="00C815F7">
        <w:rPr>
          <w:rFonts w:ascii="Times New Roman" w:hAnsi="Times New Roman" w:cs="Times New Roman"/>
          <w:sz w:val="24"/>
          <w:szCs w:val="24"/>
        </w:rPr>
        <w:t xml:space="preserve">; </w:t>
      </w:r>
      <w:r w:rsidR="00932862" w:rsidRPr="00C815F7">
        <w:rPr>
          <w:rFonts w:ascii="Times New Roman" w:hAnsi="Times New Roman" w:cs="Times New Roman"/>
          <w:sz w:val="24"/>
          <w:szCs w:val="24"/>
        </w:rPr>
        <w:t>and</w:t>
      </w:r>
      <w:r w:rsidR="00B73DB5" w:rsidRPr="00C815F7">
        <w:rPr>
          <w:rFonts w:ascii="Times New Roman" w:hAnsi="Times New Roman" w:cs="Times New Roman"/>
          <w:sz w:val="24"/>
          <w:szCs w:val="24"/>
        </w:rPr>
        <w:t>,</w:t>
      </w:r>
      <w:r w:rsidR="00932862" w:rsidRPr="00C815F7">
        <w:rPr>
          <w:rFonts w:ascii="Times New Roman" w:hAnsi="Times New Roman" w:cs="Times New Roman"/>
          <w:sz w:val="24"/>
          <w:szCs w:val="24"/>
        </w:rPr>
        <w:t xml:space="preserve"> the School for Command Preparation</w:t>
      </w:r>
      <w:r w:rsidR="0082108A">
        <w:rPr>
          <w:rFonts w:ascii="Times New Roman" w:hAnsi="Times New Roman" w:cs="Times New Roman"/>
          <w:sz w:val="24"/>
          <w:szCs w:val="24"/>
        </w:rPr>
        <w:t xml:space="preserve">.  </w:t>
      </w:r>
    </w:p>
    <w:p w14:paraId="617A6973" w14:textId="77777777" w:rsidR="00D8012E" w:rsidRPr="00C815F7" w:rsidRDefault="00D8012E" w:rsidP="0082108A">
      <w:pPr>
        <w:rPr>
          <w:rFonts w:ascii="Times New Roman" w:hAnsi="Times New Roman" w:cs="Times New Roman"/>
          <w:sz w:val="24"/>
          <w:szCs w:val="24"/>
        </w:rPr>
      </w:pPr>
    </w:p>
    <w:p w14:paraId="20A72C1F" w14:textId="07253F8F" w:rsidR="00FD3222" w:rsidRPr="00C815F7" w:rsidRDefault="00D8012E"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(c)  Warrant Officer Career College (WOCC)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WOCC educates and trains warrant officer candidates and senior warrant officers and is TRADOC's </w:t>
      </w:r>
      <w:r w:rsidRPr="00C815F7">
        <w:rPr>
          <w:rFonts w:ascii="Times New Roman" w:eastAsia="Times New Roman" w:hAnsi="Times New Roman" w:cs="Times New Roman"/>
          <w:sz w:val="24"/>
          <w:szCs w:val="24"/>
          <w:lang w:val="en"/>
        </w:rPr>
        <w:t>executive agent for all common-core warrant officer training issues</w:t>
      </w:r>
      <w:r w:rsidR="0082108A">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WOCC oversees warrant officer education</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develops and administers active and reserve Warrant Officer Candidate Course</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Warrant Officer Intermediate Level Education</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and Warrant Officer Senior Service Education</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coordinates the development</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design and implementation of the common-core elements of the Warrant Officer Basic</w:t>
      </w:r>
      <w:r w:rsidR="00AD5D01">
        <w:rPr>
          <w:rFonts w:ascii="Times New Roman" w:eastAsia="Times New Roman" w:hAnsi="Times New Roman" w:cs="Times New Roman"/>
          <w:sz w:val="24"/>
          <w:szCs w:val="24"/>
          <w:lang w:val="en"/>
        </w:rPr>
        <w:t xml:space="preserve"> and Advanced Courses with HQDA</w:t>
      </w:r>
      <w:r w:rsidRPr="00C815F7">
        <w:rPr>
          <w:rFonts w:ascii="Times New Roman" w:eastAsia="Times New Roman" w:hAnsi="Times New Roman" w:cs="Times New Roman"/>
          <w:sz w:val="24"/>
          <w:szCs w:val="24"/>
          <w:lang w:val="en"/>
        </w:rPr>
        <w:t xml:space="preserve"> agencies</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TRADOC</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Human Resources Command</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National Guard Bureau</w:t>
      </w:r>
      <w:r w:rsidR="00366784" w:rsidRPr="00C815F7">
        <w:rPr>
          <w:rFonts w:ascii="Times New Roman" w:eastAsia="Times New Roman" w:hAnsi="Times New Roman" w:cs="Times New Roman"/>
          <w:sz w:val="24"/>
          <w:szCs w:val="24"/>
          <w:lang w:val="en"/>
        </w:rPr>
        <w:t xml:space="preserve">, </w:t>
      </w:r>
      <w:r w:rsidRPr="00C815F7">
        <w:rPr>
          <w:rFonts w:ascii="Times New Roman" w:eastAsia="Times New Roman" w:hAnsi="Times New Roman" w:cs="Times New Roman"/>
          <w:sz w:val="24"/>
          <w:szCs w:val="24"/>
          <w:lang w:val="en"/>
        </w:rPr>
        <w:t>and the various warrant officer branch proponent offices</w:t>
      </w:r>
      <w:r w:rsidR="0082108A">
        <w:rPr>
          <w:rFonts w:ascii="Times New Roman" w:eastAsia="Times New Roman" w:hAnsi="Times New Roman" w:cs="Times New Roman"/>
          <w:sz w:val="24"/>
          <w:szCs w:val="24"/>
          <w:lang w:val="en"/>
        </w:rPr>
        <w:t xml:space="preserve">.  </w:t>
      </w:r>
    </w:p>
    <w:p w14:paraId="374D7C7F" w14:textId="77777777" w:rsidR="00AD40CC" w:rsidRPr="00C815F7" w:rsidRDefault="00AD40CC" w:rsidP="0082108A">
      <w:pPr>
        <w:rPr>
          <w:rFonts w:ascii="Times New Roman" w:hAnsi="Times New Roman" w:cs="Times New Roman"/>
          <w:sz w:val="24"/>
          <w:szCs w:val="24"/>
        </w:rPr>
      </w:pPr>
    </w:p>
    <w:p w14:paraId="0A3E222A" w14:textId="2DB640E4" w:rsidR="007753CF" w:rsidRPr="00C815F7" w:rsidRDefault="007753CF" w:rsidP="0082108A">
      <w:pPr>
        <w:rPr>
          <w:rFonts w:ascii="Times New Roman" w:hAnsi="Times New Roman" w:cs="Times New Roman"/>
          <w:sz w:val="24"/>
          <w:szCs w:val="24"/>
          <w:lang w:val="en"/>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Combined Arms Center-Training (CAC-T)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CAC-T </w:t>
      </w:r>
      <w:r w:rsidRPr="00C815F7">
        <w:rPr>
          <w:rFonts w:ascii="Times New Roman" w:hAnsi="Times New Roman" w:cs="Times New Roman"/>
          <w:sz w:val="24"/>
          <w:szCs w:val="24"/>
          <w:lang w:val="en"/>
        </w:rPr>
        <w:t>develops training requirements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fields training systems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delivers leader training and sustains training capabilities to support Army institutional and operational training of Soldiers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leaders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and units to successfully execute </w:t>
      </w:r>
      <w:r w:rsidR="003C7869" w:rsidRPr="00C815F7">
        <w:rPr>
          <w:rFonts w:ascii="Times New Roman" w:hAnsi="Times New Roman" w:cs="Times New Roman"/>
          <w:sz w:val="24"/>
          <w:szCs w:val="24"/>
          <w:lang w:val="en"/>
        </w:rPr>
        <w:t xml:space="preserve">unified land operations </w:t>
      </w:r>
      <w:r w:rsidRPr="00C815F7">
        <w:rPr>
          <w:rFonts w:ascii="Times New Roman" w:hAnsi="Times New Roman" w:cs="Times New Roman"/>
          <w:sz w:val="24"/>
          <w:szCs w:val="24"/>
          <w:lang w:val="en"/>
        </w:rPr>
        <w:t>in complex</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ambiguous environments</w:t>
      </w:r>
      <w:r w:rsidR="0082108A">
        <w:rPr>
          <w:rFonts w:ascii="Times New Roman" w:hAnsi="Times New Roman" w:cs="Times New Roman"/>
          <w:sz w:val="24"/>
          <w:szCs w:val="24"/>
          <w:lang w:val="en"/>
        </w:rPr>
        <w:t xml:space="preserve">.  </w:t>
      </w:r>
      <w:r w:rsidR="00B20580" w:rsidRPr="00C815F7">
        <w:rPr>
          <w:rFonts w:ascii="Times New Roman" w:hAnsi="Times New Roman" w:cs="Times New Roman"/>
          <w:sz w:val="24"/>
          <w:szCs w:val="24"/>
          <w:lang w:val="en"/>
        </w:rPr>
        <w:t xml:space="preserve">CAC-T develops and approves </w:t>
      </w:r>
      <w:r w:rsidR="006370AD" w:rsidRPr="00C815F7">
        <w:rPr>
          <w:rFonts w:ascii="Times New Roman" w:hAnsi="Times New Roman" w:cs="Times New Roman"/>
          <w:sz w:val="24"/>
          <w:szCs w:val="24"/>
          <w:lang w:val="en"/>
        </w:rPr>
        <w:t xml:space="preserve">distributed learning </w:t>
      </w:r>
      <w:r w:rsidR="006370AD">
        <w:rPr>
          <w:rFonts w:ascii="Times New Roman" w:hAnsi="Times New Roman" w:cs="Times New Roman"/>
          <w:sz w:val="24"/>
          <w:szCs w:val="24"/>
          <w:lang w:val="en"/>
        </w:rPr>
        <w:t>(</w:t>
      </w:r>
      <w:r w:rsidR="006370AD" w:rsidRPr="00C815F7">
        <w:rPr>
          <w:rFonts w:ascii="Times New Roman" w:hAnsi="Times New Roman" w:cs="Times New Roman"/>
          <w:sz w:val="24"/>
          <w:szCs w:val="24"/>
          <w:lang w:val="en"/>
        </w:rPr>
        <w:t>DL</w:t>
      </w:r>
      <w:r w:rsidR="006370AD">
        <w:rPr>
          <w:rFonts w:ascii="Times New Roman" w:hAnsi="Times New Roman" w:cs="Times New Roman"/>
          <w:sz w:val="24"/>
          <w:szCs w:val="24"/>
          <w:lang w:val="en"/>
        </w:rPr>
        <w:t>)</w:t>
      </w:r>
      <w:r w:rsidR="006370AD" w:rsidRPr="00C815F7">
        <w:rPr>
          <w:rFonts w:ascii="Times New Roman" w:hAnsi="Times New Roman" w:cs="Times New Roman"/>
          <w:sz w:val="24"/>
          <w:szCs w:val="24"/>
          <w:lang w:val="en"/>
        </w:rPr>
        <w:t xml:space="preserve"> </w:t>
      </w:r>
      <w:r w:rsidR="00B20580" w:rsidRPr="00C815F7">
        <w:rPr>
          <w:rFonts w:ascii="Times New Roman" w:hAnsi="Times New Roman" w:cs="Times New Roman"/>
          <w:sz w:val="24"/>
          <w:szCs w:val="24"/>
          <w:lang w:val="en"/>
        </w:rPr>
        <w:t>capability requirements for DL content and DL systems that support the ADDIE process and</w:t>
      </w:r>
      <w:r w:rsidRPr="00C815F7">
        <w:rPr>
          <w:rFonts w:ascii="Times New Roman" w:hAnsi="Times New Roman" w:cs="Times New Roman"/>
          <w:sz w:val="24"/>
          <w:szCs w:val="24"/>
          <w:lang w:val="en"/>
        </w:rPr>
        <w:t xml:space="preserve"> manages the Army Training Management System (ATMS)</w:t>
      </w:r>
      <w:r w:rsidR="00CA41EA" w:rsidRPr="00C815F7">
        <w:rPr>
          <w:rFonts w:ascii="Times New Roman" w:hAnsi="Times New Roman" w:cs="Times New Roman"/>
          <w:sz w:val="24"/>
          <w:szCs w:val="24"/>
          <w:lang w:val="en"/>
        </w:rPr>
        <w:t xml:space="preserve"> which includes the</w:t>
      </w:r>
      <w:r w:rsidRPr="00C815F7">
        <w:rPr>
          <w:rFonts w:ascii="Times New Roman" w:hAnsi="Times New Roman" w:cs="Times New Roman"/>
          <w:sz w:val="24"/>
          <w:szCs w:val="24"/>
          <w:lang w:val="en"/>
        </w:rPr>
        <w:t xml:space="preserve"> Army Training Network (ATN)</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Digital Training Management System (DTMS)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and Combined Arms Training Strategies (CATS) </w:t>
      </w:r>
      <w:r w:rsidR="00EB1CA6" w:rsidRPr="00C815F7">
        <w:rPr>
          <w:rFonts w:ascii="Times New Roman" w:hAnsi="Times New Roman" w:cs="Times New Roman"/>
          <w:sz w:val="24"/>
          <w:szCs w:val="24"/>
          <w:lang w:val="en"/>
        </w:rPr>
        <w:t xml:space="preserve">development tool </w:t>
      </w:r>
      <w:r w:rsidRPr="00C815F7">
        <w:rPr>
          <w:rFonts w:ascii="Times New Roman" w:hAnsi="Times New Roman" w:cs="Times New Roman"/>
          <w:sz w:val="24"/>
          <w:szCs w:val="24"/>
          <w:lang w:val="en"/>
        </w:rPr>
        <w:t>to provide units and leaders with training resources</w:t>
      </w:r>
      <w:r w:rsidR="0082108A">
        <w:rPr>
          <w:rFonts w:ascii="Times New Roman" w:hAnsi="Times New Roman" w:cs="Times New Roman"/>
          <w:sz w:val="24"/>
          <w:szCs w:val="24"/>
          <w:lang w:val="en"/>
        </w:rPr>
        <w:t xml:space="preserve">.  </w:t>
      </w:r>
    </w:p>
    <w:p w14:paraId="0CB169E5" w14:textId="77777777" w:rsidR="007753CF" w:rsidRPr="00C815F7" w:rsidRDefault="007753CF" w:rsidP="0082108A">
      <w:pPr>
        <w:rPr>
          <w:rFonts w:ascii="Times New Roman" w:hAnsi="Times New Roman" w:cs="Times New Roman"/>
          <w:sz w:val="24"/>
          <w:szCs w:val="24"/>
        </w:rPr>
      </w:pPr>
    </w:p>
    <w:p w14:paraId="0D38385B" w14:textId="6B3F03C3" w:rsidR="007753CF" w:rsidRPr="00C815F7" w:rsidRDefault="007753CF" w:rsidP="0082108A">
      <w:pPr>
        <w:pStyle w:val="Style2"/>
      </w:pPr>
      <w:bookmarkStart w:id="74" w:name="_Toc411919749"/>
      <w:bookmarkStart w:id="75" w:name="_Toc484424322"/>
      <w:r w:rsidRPr="00C815F7">
        <w:t>2-7</w:t>
      </w:r>
      <w:r w:rsidR="0082108A">
        <w:t xml:space="preserve">.  </w:t>
      </w:r>
      <w:r w:rsidRPr="00C815F7">
        <w:t>Centers of Excellence</w:t>
      </w:r>
      <w:r w:rsidR="00E42532">
        <w:t xml:space="preserve"> (CoE)</w:t>
      </w:r>
      <w:r w:rsidRPr="00C815F7">
        <w:t xml:space="preserve"> </w:t>
      </w:r>
      <w:r w:rsidR="004D0360" w:rsidRPr="00C815F7">
        <w:t xml:space="preserve">Directors and </w:t>
      </w:r>
      <w:r w:rsidRPr="00C815F7">
        <w:t>C</w:t>
      </w:r>
      <w:r w:rsidR="00E42532">
        <w:t>G</w:t>
      </w:r>
      <w:r w:rsidRPr="00C815F7">
        <w:t>s</w:t>
      </w:r>
      <w:bookmarkEnd w:id="74"/>
      <w:bookmarkEnd w:id="75"/>
      <w:r w:rsidRPr="00C815F7">
        <w:t xml:space="preserve">  </w:t>
      </w:r>
    </w:p>
    <w:p w14:paraId="40D6BD72" w14:textId="58CE40EC" w:rsidR="007753CF" w:rsidRPr="00C815F7" w:rsidRDefault="00E42532" w:rsidP="0082108A">
      <w:pPr>
        <w:rPr>
          <w:rFonts w:ascii="Times New Roman" w:hAnsi="Times New Roman" w:cs="Times New Roman"/>
          <w:sz w:val="24"/>
          <w:szCs w:val="24"/>
        </w:rPr>
      </w:pPr>
      <w:r>
        <w:rPr>
          <w:rFonts w:ascii="Times New Roman" w:hAnsi="Times New Roman" w:cs="Times New Roman"/>
          <w:sz w:val="24"/>
          <w:szCs w:val="24"/>
        </w:rPr>
        <w:t>CoE</w:t>
      </w:r>
      <w:r w:rsidR="00770415" w:rsidRPr="00C815F7">
        <w:rPr>
          <w:rFonts w:ascii="Times New Roman" w:hAnsi="Times New Roman" w:cs="Times New Roman"/>
          <w:sz w:val="24"/>
          <w:szCs w:val="24"/>
        </w:rPr>
        <w:t xml:space="preserve"> Directors and </w:t>
      </w:r>
      <w:r w:rsidR="00522C6F">
        <w:rPr>
          <w:rFonts w:ascii="Times New Roman" w:hAnsi="Times New Roman" w:cs="Times New Roman"/>
          <w:sz w:val="24"/>
          <w:szCs w:val="24"/>
        </w:rPr>
        <w:t>CG</w:t>
      </w:r>
      <w:r>
        <w:rPr>
          <w:rFonts w:ascii="Times New Roman" w:hAnsi="Times New Roman" w:cs="Times New Roman"/>
          <w:sz w:val="24"/>
          <w:szCs w:val="24"/>
        </w:rPr>
        <w:t>s</w:t>
      </w:r>
      <w:r w:rsidR="000C6E66" w:rsidRPr="00C815F7">
        <w:rPr>
          <w:rFonts w:ascii="Times New Roman" w:hAnsi="Times New Roman" w:cs="Times New Roman"/>
          <w:sz w:val="24"/>
          <w:szCs w:val="24"/>
        </w:rPr>
        <w:t xml:space="preserve"> serve as the Army’s expert source of authoritative information within their assigned area and execute TRADOC core functions in support of that assigned area</w:t>
      </w:r>
      <w:r w:rsidR="0082108A">
        <w:rPr>
          <w:rFonts w:ascii="Times New Roman" w:hAnsi="Times New Roman" w:cs="Times New Roman"/>
          <w:sz w:val="24"/>
          <w:szCs w:val="24"/>
        </w:rPr>
        <w:t xml:space="preserve">.  </w:t>
      </w:r>
      <w:r w:rsidR="000C6E66" w:rsidRPr="00C815F7">
        <w:rPr>
          <w:rFonts w:ascii="Times New Roman" w:hAnsi="Times New Roman" w:cs="Times New Roman"/>
          <w:sz w:val="24"/>
          <w:szCs w:val="24"/>
        </w:rPr>
        <w:t>In the role of force modernization proponent</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the CGs manage change for the Army in one or more designated areas</w:t>
      </w:r>
      <w:r w:rsidR="00366784" w:rsidRPr="00C815F7">
        <w:rPr>
          <w:rFonts w:ascii="Times New Roman" w:hAnsi="Times New Roman" w:cs="Times New Roman"/>
          <w:sz w:val="24"/>
          <w:szCs w:val="24"/>
        </w:rPr>
        <w:t xml:space="preserve">, </w:t>
      </w:r>
      <w:r w:rsidR="009B747D">
        <w:rPr>
          <w:rFonts w:ascii="Times New Roman" w:hAnsi="Times New Roman" w:cs="Times New Roman"/>
          <w:sz w:val="24"/>
          <w:szCs w:val="24"/>
        </w:rPr>
        <w:t>develop</w:t>
      </w:r>
      <w:r w:rsidR="000C6E66" w:rsidRPr="00C815F7">
        <w:rPr>
          <w:rFonts w:ascii="Times New Roman" w:hAnsi="Times New Roman" w:cs="Times New Roman"/>
          <w:sz w:val="24"/>
          <w:szCs w:val="24"/>
        </w:rPr>
        <w:t xml:space="preserve"> the conceptual vision and requirements for future capabilities</w:t>
      </w:r>
      <w:r w:rsidR="00366784" w:rsidRPr="00C815F7">
        <w:rPr>
          <w:rFonts w:ascii="Times New Roman" w:hAnsi="Times New Roman" w:cs="Times New Roman"/>
          <w:sz w:val="24"/>
          <w:szCs w:val="24"/>
        </w:rPr>
        <w:t xml:space="preserve">, </w:t>
      </w:r>
      <w:r w:rsidR="009B747D">
        <w:rPr>
          <w:rFonts w:ascii="Times New Roman" w:hAnsi="Times New Roman" w:cs="Times New Roman"/>
          <w:sz w:val="24"/>
          <w:szCs w:val="24"/>
        </w:rPr>
        <w:t>execute</w:t>
      </w:r>
      <w:r w:rsidR="000C6E66" w:rsidRPr="00C815F7">
        <w:rPr>
          <w:rFonts w:ascii="Times New Roman" w:hAnsi="Times New Roman" w:cs="Times New Roman"/>
          <w:sz w:val="24"/>
          <w:szCs w:val="24"/>
        </w:rPr>
        <w:t xml:space="preserve"> force management responsibilities</w:t>
      </w:r>
      <w:r w:rsidR="00366784" w:rsidRPr="00C815F7">
        <w:rPr>
          <w:rFonts w:ascii="Times New Roman" w:hAnsi="Times New Roman" w:cs="Times New Roman"/>
          <w:sz w:val="24"/>
          <w:szCs w:val="24"/>
        </w:rPr>
        <w:t xml:space="preserve">, </w:t>
      </w:r>
      <w:r w:rsidR="009B747D">
        <w:rPr>
          <w:rFonts w:ascii="Times New Roman" w:hAnsi="Times New Roman" w:cs="Times New Roman"/>
          <w:sz w:val="24"/>
          <w:szCs w:val="24"/>
        </w:rPr>
        <w:t>and integrate</w:t>
      </w:r>
      <w:r w:rsidR="000C6E66" w:rsidRPr="00C815F7">
        <w:rPr>
          <w:rFonts w:ascii="Times New Roman" w:hAnsi="Times New Roman" w:cs="Times New Roman"/>
          <w:sz w:val="24"/>
          <w:szCs w:val="24"/>
        </w:rPr>
        <w:t xml:space="preserve"> those changes across doctrine</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organization</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materiel</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leadership and education</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personnel</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and policy</w:t>
      </w:r>
      <w:r w:rsidR="000C6E66" w:rsidRPr="00C815F7">
        <w:rPr>
          <w:rFonts w:ascii="Times New Roman" w:hAnsi="Times New Roman" w:cs="Times New Roman"/>
          <w:b/>
          <w:sz w:val="24"/>
          <w:szCs w:val="24"/>
        </w:rPr>
        <w:t xml:space="preserve"> (</w:t>
      </w:r>
      <w:r w:rsidR="007C4F39" w:rsidRPr="00C815F7">
        <w:rPr>
          <w:rFonts w:ascii="Times New Roman" w:hAnsi="Times New Roman" w:cs="Times New Roman"/>
          <w:sz w:val="24"/>
          <w:szCs w:val="24"/>
        </w:rPr>
        <w:t>DOTMLPF-P</w:t>
      </w:r>
      <w:r w:rsidR="000C6E66" w:rsidRPr="00C815F7">
        <w:rPr>
          <w:rFonts w:ascii="Times New Roman" w:hAnsi="Times New Roman" w:cs="Times New Roman"/>
          <w:sz w:val="24"/>
          <w:szCs w:val="24"/>
        </w:rPr>
        <w:t>) within CoE areas of responsibility and among other warfighting functions</w:t>
      </w:r>
      <w:r w:rsidR="0082108A">
        <w:rPr>
          <w:rFonts w:ascii="Times New Roman" w:hAnsi="Times New Roman" w:cs="Times New Roman"/>
          <w:sz w:val="24"/>
          <w:szCs w:val="24"/>
        </w:rPr>
        <w:t xml:space="preserve">.  </w:t>
      </w:r>
      <w:r w:rsidR="00794A7E" w:rsidRPr="00C815F7">
        <w:rPr>
          <w:rFonts w:ascii="Times New Roman" w:hAnsi="Times New Roman" w:cs="Times New Roman"/>
          <w:sz w:val="24"/>
          <w:szCs w:val="24"/>
        </w:rPr>
        <w:t xml:space="preserve">CoE Commanders will submit requests for </w:t>
      </w:r>
      <w:r w:rsidR="007B136C" w:rsidRPr="00C815F7">
        <w:rPr>
          <w:rFonts w:ascii="Times New Roman" w:hAnsi="Times New Roman" w:cs="Times New Roman"/>
          <w:sz w:val="24"/>
          <w:szCs w:val="24"/>
        </w:rPr>
        <w:t xml:space="preserve">validation </w:t>
      </w:r>
      <w:r w:rsidR="00794A7E" w:rsidRPr="00C815F7">
        <w:rPr>
          <w:rFonts w:ascii="Times New Roman" w:hAnsi="Times New Roman" w:cs="Times New Roman"/>
          <w:sz w:val="24"/>
          <w:szCs w:val="24"/>
        </w:rPr>
        <w:t xml:space="preserve">and prioritization of any course growth to </w:t>
      </w:r>
      <w:r w:rsidR="00974929" w:rsidRPr="00EA4B93">
        <w:rPr>
          <w:rFonts w:ascii="Times New Roman" w:hAnsi="Times New Roman" w:cs="Times New Roman"/>
          <w:sz w:val="24"/>
          <w:szCs w:val="24"/>
        </w:rPr>
        <w:t xml:space="preserve">the </w:t>
      </w:r>
      <w:r w:rsidR="00940F7A">
        <w:rPr>
          <w:rFonts w:ascii="Times New Roman" w:hAnsi="Times New Roman" w:cs="Times New Roman"/>
          <w:sz w:val="24"/>
          <w:szCs w:val="24"/>
        </w:rPr>
        <w:t xml:space="preserve">DCG for </w:t>
      </w:r>
      <w:r w:rsidR="00974929" w:rsidRPr="00E47A11">
        <w:rPr>
          <w:rFonts w:ascii="Times New Roman" w:hAnsi="Times New Roman" w:cs="Times New Roman"/>
          <w:sz w:val="24"/>
          <w:szCs w:val="24"/>
        </w:rPr>
        <w:t>Combined Arms</w:t>
      </w:r>
      <w:r w:rsidR="00940F7A">
        <w:rPr>
          <w:rFonts w:ascii="Times New Roman" w:hAnsi="Times New Roman" w:cs="Times New Roman"/>
          <w:sz w:val="24"/>
          <w:szCs w:val="24"/>
        </w:rPr>
        <w:t>, TRADOC</w:t>
      </w:r>
      <w:r w:rsidR="00E47A11">
        <w:rPr>
          <w:rFonts w:ascii="Times New Roman" w:hAnsi="Times New Roman" w:cs="Times New Roman"/>
          <w:sz w:val="24"/>
          <w:szCs w:val="24"/>
        </w:rPr>
        <w:t>/</w:t>
      </w:r>
      <w:r w:rsidR="00974929" w:rsidRPr="00E47A11">
        <w:rPr>
          <w:rFonts w:ascii="Times New Roman" w:hAnsi="Times New Roman" w:cs="Times New Roman"/>
          <w:sz w:val="24"/>
          <w:szCs w:val="24"/>
        </w:rPr>
        <w:t xml:space="preserve">CG, </w:t>
      </w:r>
      <w:r w:rsidR="00794A7E" w:rsidRPr="00EA4B93">
        <w:rPr>
          <w:rFonts w:ascii="Times New Roman" w:hAnsi="Times New Roman" w:cs="Times New Roman"/>
          <w:sz w:val="24"/>
          <w:szCs w:val="24"/>
        </w:rPr>
        <w:t>CAC</w:t>
      </w:r>
      <w:r w:rsidR="0082108A">
        <w:rPr>
          <w:rFonts w:ascii="Times New Roman" w:hAnsi="Times New Roman" w:cs="Times New Roman"/>
          <w:sz w:val="24"/>
          <w:szCs w:val="24"/>
        </w:rPr>
        <w:t xml:space="preserve">.  </w:t>
      </w:r>
      <w:r w:rsidR="000C6E66" w:rsidRPr="00C815F7">
        <w:rPr>
          <w:rFonts w:ascii="Times New Roman" w:hAnsi="Times New Roman" w:cs="Times New Roman"/>
          <w:sz w:val="24"/>
          <w:szCs w:val="24"/>
        </w:rPr>
        <w:t>CoE primary responsibilities include</w:t>
      </w:r>
      <w:r w:rsidR="0082108A">
        <w:rPr>
          <w:rFonts w:ascii="Times New Roman" w:hAnsi="Times New Roman" w:cs="Times New Roman"/>
          <w:sz w:val="24"/>
          <w:szCs w:val="24"/>
        </w:rPr>
        <w:t xml:space="preserve">: </w:t>
      </w:r>
      <w:r w:rsidR="000C6E66" w:rsidRPr="00C815F7">
        <w:rPr>
          <w:rFonts w:ascii="Times New Roman" w:hAnsi="Times New Roman" w:cs="Times New Roman"/>
          <w:sz w:val="24"/>
          <w:szCs w:val="24"/>
        </w:rPr>
        <w:t>to plan</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develop</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execute</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and assess learning product development (to include leader development and education)</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manage and be innovative with the resources provided</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manage personnel proponent requirements</w:t>
      </w:r>
      <w:r w:rsidR="0082108A">
        <w:rPr>
          <w:rFonts w:ascii="Times New Roman" w:hAnsi="Times New Roman" w:cs="Times New Roman"/>
          <w:sz w:val="24"/>
          <w:szCs w:val="24"/>
        </w:rPr>
        <w:t xml:space="preserve">.  </w:t>
      </w:r>
      <w:r w:rsidR="000C6E66" w:rsidRPr="00C815F7">
        <w:rPr>
          <w:rFonts w:ascii="Times New Roman" w:hAnsi="Times New Roman" w:cs="Times New Roman"/>
          <w:sz w:val="24"/>
          <w:szCs w:val="24"/>
        </w:rPr>
        <w:t>CoEs synchronize learning requirements across the OISD domains and use the ADDIE process to produce learning products</w:t>
      </w:r>
      <w:r w:rsidR="0082108A">
        <w:rPr>
          <w:rFonts w:ascii="Times New Roman" w:hAnsi="Times New Roman" w:cs="Times New Roman"/>
          <w:sz w:val="24"/>
          <w:szCs w:val="24"/>
        </w:rPr>
        <w:t xml:space="preserve">.  </w:t>
      </w:r>
      <w:r w:rsidR="000C6E66" w:rsidRPr="00C815F7">
        <w:rPr>
          <w:rFonts w:ascii="Times New Roman" w:hAnsi="Times New Roman" w:cs="Times New Roman"/>
          <w:sz w:val="24"/>
          <w:szCs w:val="24"/>
        </w:rPr>
        <w:t>CoEs maintain curriculum relevance</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school accreditation</w:t>
      </w:r>
      <w:r w:rsidR="00366784" w:rsidRPr="00C815F7">
        <w:rPr>
          <w:rFonts w:ascii="Times New Roman" w:hAnsi="Times New Roman" w:cs="Times New Roman"/>
          <w:sz w:val="24"/>
          <w:szCs w:val="24"/>
        </w:rPr>
        <w:t xml:space="preserve">, </w:t>
      </w:r>
      <w:r w:rsidR="000C6E66" w:rsidRPr="00C815F7">
        <w:rPr>
          <w:rFonts w:ascii="Times New Roman" w:hAnsi="Times New Roman" w:cs="Times New Roman"/>
          <w:sz w:val="24"/>
          <w:szCs w:val="24"/>
        </w:rPr>
        <w:t>and development and sustainment of courseware</w:t>
      </w:r>
      <w:r w:rsidR="0082108A">
        <w:rPr>
          <w:rFonts w:ascii="Times New Roman" w:hAnsi="Times New Roman" w:cs="Times New Roman"/>
          <w:sz w:val="24"/>
          <w:szCs w:val="24"/>
        </w:rPr>
        <w:t xml:space="preserve">.  </w:t>
      </w:r>
    </w:p>
    <w:p w14:paraId="092E95B6" w14:textId="77777777" w:rsidR="007753CF" w:rsidRPr="00C815F7" w:rsidRDefault="007753CF" w:rsidP="0082108A">
      <w:pPr>
        <w:rPr>
          <w:rFonts w:ascii="Times New Roman" w:hAnsi="Times New Roman" w:cs="Times New Roman"/>
          <w:sz w:val="24"/>
          <w:szCs w:val="24"/>
        </w:rPr>
      </w:pPr>
    </w:p>
    <w:p w14:paraId="5B320BAE" w14:textId="607962F7" w:rsidR="007753CF" w:rsidRPr="00C815F7" w:rsidRDefault="007753CF" w:rsidP="0082108A">
      <w:pPr>
        <w:pStyle w:val="Style2"/>
      </w:pPr>
      <w:bookmarkStart w:id="76" w:name="_Toc411919750"/>
      <w:bookmarkStart w:id="77" w:name="_Toc484424323"/>
      <w:r w:rsidRPr="00C815F7">
        <w:t>2-8</w:t>
      </w:r>
      <w:r w:rsidR="0082108A">
        <w:t xml:space="preserve">.  </w:t>
      </w:r>
      <w:r w:rsidRPr="00C815F7">
        <w:t>DCG</w:t>
      </w:r>
      <w:r w:rsidR="00366784" w:rsidRPr="00C815F7">
        <w:t xml:space="preserve">, </w:t>
      </w:r>
      <w:r w:rsidRPr="00C815F7">
        <w:t>Futures/Director</w:t>
      </w:r>
      <w:r w:rsidR="00366784" w:rsidRPr="00C815F7">
        <w:t xml:space="preserve">, </w:t>
      </w:r>
      <w:r w:rsidRPr="00C815F7">
        <w:t>Army Capabilities Integration Center</w:t>
      </w:r>
      <w:bookmarkEnd w:id="76"/>
      <w:r w:rsidR="00E42532">
        <w:t xml:space="preserve"> (ARCIC)</w:t>
      </w:r>
      <w:bookmarkEnd w:id="77"/>
    </w:p>
    <w:p w14:paraId="29F704A1" w14:textId="77777777" w:rsidR="007753CF" w:rsidRPr="00C815F7" w:rsidRDefault="007753CF" w:rsidP="0082108A">
      <w:pPr>
        <w:rPr>
          <w:rFonts w:ascii="Times New Roman" w:hAnsi="Times New Roman" w:cs="Times New Roman"/>
          <w:sz w:val="24"/>
          <w:szCs w:val="24"/>
        </w:rPr>
      </w:pPr>
    </w:p>
    <w:p w14:paraId="047955FB" w14:textId="1A38B0D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770415" w:rsidRPr="00C815F7">
        <w:rPr>
          <w:rFonts w:ascii="Times New Roman" w:hAnsi="Times New Roman" w:cs="Times New Roman"/>
          <w:sz w:val="24"/>
          <w:szCs w:val="24"/>
        </w:rPr>
        <w:t>DCG, Futures/Director,</w:t>
      </w:r>
      <w:r w:rsidR="00E42532">
        <w:rPr>
          <w:rFonts w:ascii="Times New Roman" w:hAnsi="Times New Roman" w:cs="Times New Roman"/>
          <w:sz w:val="24"/>
          <w:szCs w:val="24"/>
        </w:rPr>
        <w:t xml:space="preserve"> </w:t>
      </w:r>
      <w:r w:rsidRPr="00C815F7">
        <w:rPr>
          <w:rFonts w:ascii="Times New Roman" w:hAnsi="Times New Roman" w:cs="Times New Roman"/>
          <w:sz w:val="24"/>
          <w:szCs w:val="24"/>
        </w:rPr>
        <w:t>ARCIC represents 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as TRADOC’s CFL for concepts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requirements (capabilities) determination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capability integration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ARCIC supports and serves as principal advisor to the TRADOC CG in the exercise of the CG’s responsibilities to 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integrate all aspects of the force into the joint force from concept development to force structure to current and future force capabilities development and integration </w:t>
      </w:r>
      <w:r w:rsidR="00845080" w:rsidRPr="00C815F7">
        <w:rPr>
          <w:rFonts w:ascii="Times New Roman" w:hAnsi="Times New Roman" w:cs="Times New Roman"/>
          <w:sz w:val="24"/>
          <w:szCs w:val="24"/>
        </w:rPr>
        <w:t>pursuant to</w:t>
      </w:r>
      <w:r w:rsidRPr="00C815F7">
        <w:rPr>
          <w:rFonts w:ascii="Times New Roman" w:hAnsi="Times New Roman" w:cs="Times New Roman"/>
          <w:sz w:val="24"/>
          <w:szCs w:val="24"/>
        </w:rPr>
        <w:t xml:space="preserve"> HQDA General Order Number 2006-04 (</w:t>
      </w:r>
      <w:r w:rsidR="005F06A0" w:rsidRPr="00C815F7">
        <w:rPr>
          <w:rFonts w:ascii="Times New Roman" w:hAnsi="Times New Roman" w:cs="Times New Roman"/>
          <w:sz w:val="24"/>
          <w:szCs w:val="24"/>
        </w:rPr>
        <w:t>Designation</w:t>
      </w:r>
      <w:r w:rsidRPr="00C815F7">
        <w:rPr>
          <w:rFonts w:ascii="Times New Roman" w:hAnsi="Times New Roman" w:cs="Times New Roman"/>
          <w:sz w:val="24"/>
          <w:szCs w:val="24"/>
        </w:rPr>
        <w:t xml:space="preserve"> of the United States Army Training and Doctrine Command Futures Center as the Army Capabilities Integration Center)</w:t>
      </w:r>
      <w:r w:rsidR="0082108A">
        <w:rPr>
          <w:rFonts w:ascii="Times New Roman" w:hAnsi="Times New Roman" w:cs="Times New Roman"/>
          <w:sz w:val="24"/>
          <w:szCs w:val="24"/>
        </w:rPr>
        <w:t xml:space="preserve">.  </w:t>
      </w:r>
    </w:p>
    <w:p w14:paraId="3DE42838" w14:textId="77777777" w:rsidR="007753CF" w:rsidRPr="00C815F7" w:rsidRDefault="007753CF" w:rsidP="0082108A">
      <w:pPr>
        <w:rPr>
          <w:rFonts w:ascii="Times New Roman" w:hAnsi="Times New Roman" w:cs="Times New Roman"/>
          <w:sz w:val="24"/>
          <w:szCs w:val="24"/>
        </w:rPr>
      </w:pPr>
    </w:p>
    <w:p w14:paraId="74E7C25C" w14:textId="210076A6"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CoEs support concept</w:t>
      </w:r>
      <w:r w:rsidR="003C7869" w:rsidRPr="00C815F7">
        <w:rPr>
          <w:rFonts w:ascii="Times New Roman" w:hAnsi="Times New Roman" w:cs="Times New Roman"/>
          <w:sz w:val="24"/>
          <w:szCs w:val="24"/>
        </w:rPr>
        <w:t>s</w:t>
      </w:r>
      <w:r w:rsidRPr="00C815F7">
        <w:rPr>
          <w:rFonts w:ascii="Times New Roman" w:hAnsi="Times New Roman" w:cs="Times New Roman"/>
          <w:sz w:val="24"/>
          <w:szCs w:val="24"/>
        </w:rPr>
        <w:t xml:space="preserve">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requirements (capabilities) determination</w:t>
      </w:r>
      <w:r w:rsidR="00366784" w:rsidRPr="00C815F7">
        <w:rPr>
          <w:rFonts w:ascii="Times New Roman" w:hAnsi="Times New Roman" w:cs="Times New Roman"/>
          <w:sz w:val="24"/>
          <w:szCs w:val="24"/>
        </w:rPr>
        <w:t xml:space="preserve">, </w:t>
      </w:r>
      <w:r w:rsidR="003C7869" w:rsidRPr="00C815F7">
        <w:rPr>
          <w:rFonts w:ascii="Times New Roman" w:hAnsi="Times New Roman" w:cs="Times New Roman"/>
          <w:sz w:val="24"/>
          <w:szCs w:val="24"/>
        </w:rPr>
        <w:t xml:space="preserve">capability </w:t>
      </w:r>
      <w:r w:rsidRPr="00C815F7">
        <w:rPr>
          <w:rFonts w:ascii="Times New Roman" w:hAnsi="Times New Roman" w:cs="Times New Roman"/>
          <w:sz w:val="24"/>
          <w:szCs w:val="24"/>
        </w:rPr>
        <w:t>integration through their force modernization responsibilities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execute their support through their Capabilities Developme</w:t>
      </w:r>
      <w:r w:rsidR="008A36A9">
        <w:rPr>
          <w:rFonts w:ascii="Times New Roman" w:hAnsi="Times New Roman" w:cs="Times New Roman"/>
          <w:sz w:val="24"/>
          <w:szCs w:val="24"/>
        </w:rPr>
        <w:t>nt and Integration Directorates</w:t>
      </w:r>
      <w:r w:rsidRPr="00C815F7">
        <w:rPr>
          <w:rFonts w:ascii="Times New Roman" w:hAnsi="Times New Roman" w:cs="Times New Roman"/>
          <w:sz w:val="24"/>
          <w:szCs w:val="24"/>
        </w:rPr>
        <w:t xml:space="preserve"> or their equivalent at non-TRADOC proponents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Proponents develop functional concepts and determine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capability gaps and resource-informed solutions in line with their force modernization proponency functions and continuously conduct integration responsibilities</w:t>
      </w:r>
      <w:r w:rsidR="0082108A">
        <w:rPr>
          <w:rFonts w:ascii="Times New Roman" w:hAnsi="Times New Roman" w:cs="Times New Roman"/>
          <w:sz w:val="24"/>
          <w:szCs w:val="24"/>
        </w:rPr>
        <w:t xml:space="preserve">.  </w:t>
      </w:r>
    </w:p>
    <w:p w14:paraId="7A183157" w14:textId="77777777" w:rsidR="007753CF" w:rsidRPr="00C815F7" w:rsidRDefault="007753CF" w:rsidP="0082108A">
      <w:pPr>
        <w:rPr>
          <w:rFonts w:ascii="Times New Roman" w:hAnsi="Times New Roman" w:cs="Times New Roman"/>
          <w:sz w:val="24"/>
          <w:szCs w:val="24"/>
        </w:rPr>
      </w:pPr>
    </w:p>
    <w:p w14:paraId="0D29C26E" w14:textId="7D4BB426" w:rsidR="007753CF" w:rsidRPr="00C815F7" w:rsidRDefault="007753CF" w:rsidP="0082108A">
      <w:pPr>
        <w:pStyle w:val="Style2"/>
      </w:pPr>
      <w:bookmarkStart w:id="78" w:name="_Toc484424324"/>
      <w:bookmarkStart w:id="79" w:name="_Toc330303075"/>
      <w:bookmarkStart w:id="80" w:name="_Toc411919751"/>
      <w:r w:rsidRPr="00C815F7">
        <w:t>2-9</w:t>
      </w:r>
      <w:r w:rsidR="0082108A">
        <w:t xml:space="preserve">.  </w:t>
      </w:r>
      <w:r w:rsidRPr="00C815F7">
        <w:t>DCG</w:t>
      </w:r>
      <w:r w:rsidR="00366784" w:rsidRPr="00C815F7">
        <w:t xml:space="preserve">, </w:t>
      </w:r>
      <w:r w:rsidR="00453D71">
        <w:t>Initial Military Training (</w:t>
      </w:r>
      <w:r w:rsidR="00770415" w:rsidRPr="00C815F7">
        <w:t>IMT</w:t>
      </w:r>
      <w:r w:rsidR="00453D71">
        <w:t>)</w:t>
      </w:r>
      <w:r w:rsidR="00770415" w:rsidRPr="00C815F7">
        <w:t>/</w:t>
      </w:r>
      <w:r w:rsidR="007341F1" w:rsidRPr="00C815F7">
        <w:t>CG</w:t>
      </w:r>
      <w:r w:rsidR="00366784" w:rsidRPr="00C815F7">
        <w:t xml:space="preserve">, </w:t>
      </w:r>
      <w:r w:rsidR="00AB1041" w:rsidRPr="00C815F7">
        <w:t>Center of IMT</w:t>
      </w:r>
      <w:bookmarkEnd w:id="78"/>
      <w:r w:rsidR="00AB1041" w:rsidRPr="00C815F7">
        <w:t xml:space="preserve"> </w:t>
      </w:r>
      <w:bookmarkEnd w:id="79"/>
      <w:bookmarkEnd w:id="80"/>
    </w:p>
    <w:p w14:paraId="1614B820" w14:textId="77777777" w:rsidR="007753CF" w:rsidRPr="00C815F7" w:rsidRDefault="007753CF" w:rsidP="0082108A">
      <w:pPr>
        <w:rPr>
          <w:rFonts w:ascii="Times New Roman" w:hAnsi="Times New Roman" w:cs="Times New Roman"/>
          <w:sz w:val="24"/>
          <w:szCs w:val="24"/>
        </w:rPr>
      </w:pPr>
    </w:p>
    <w:p w14:paraId="33E86603" w14:textId="06B8AC0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CF1F54"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IMT represents CG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 xml:space="preserve">TRADOC as TRADOC’s CFL for IMT to lead the synchronization and management of </w:t>
      </w:r>
      <w:r w:rsidR="00770415" w:rsidRPr="00C815F7">
        <w:rPr>
          <w:rFonts w:ascii="Times New Roman" w:hAnsi="Times New Roman" w:cs="Times New Roman"/>
          <w:sz w:val="24"/>
          <w:szCs w:val="24"/>
        </w:rPr>
        <w:t>IMT</w:t>
      </w:r>
      <w:r w:rsidR="00CF1F54" w:rsidRPr="00C815F7">
        <w:rPr>
          <w:rFonts w:ascii="Times New Roman" w:hAnsi="Times New Roman" w:cs="Times New Roman"/>
          <w:sz w:val="24"/>
          <w:szCs w:val="24"/>
        </w:rPr>
        <w:t xml:space="preserve"> and education to transform civilian volunteers into Soldiers who are able to contribute upon arrival at the first unit of assignment</w:t>
      </w:r>
      <w:r w:rsidR="0082108A">
        <w:rPr>
          <w:rFonts w:ascii="Times New Roman" w:hAnsi="Times New Roman" w:cs="Times New Roman"/>
          <w:sz w:val="24"/>
          <w:szCs w:val="24"/>
        </w:rPr>
        <w:t xml:space="preserve">.  </w:t>
      </w:r>
      <w:r w:rsidR="00CF1F54"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IMT provides command</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control</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and coordination of the Army’s officer</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warrant officer</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 xml:space="preserve">and enlisted </w:t>
      </w:r>
      <w:r w:rsidR="00770415" w:rsidRPr="00C815F7">
        <w:rPr>
          <w:rFonts w:ascii="Times New Roman" w:hAnsi="Times New Roman" w:cs="Times New Roman"/>
          <w:sz w:val="24"/>
          <w:szCs w:val="24"/>
        </w:rPr>
        <w:t>IMT</w:t>
      </w:r>
      <w:r w:rsidR="0082108A">
        <w:rPr>
          <w:rFonts w:ascii="Times New Roman" w:hAnsi="Times New Roman" w:cs="Times New Roman"/>
          <w:sz w:val="24"/>
          <w:szCs w:val="24"/>
        </w:rPr>
        <w:t xml:space="preserve">.  </w:t>
      </w:r>
      <w:r w:rsidR="00CF1F54" w:rsidRPr="00C815F7">
        <w:rPr>
          <w:rFonts w:ascii="Times New Roman" w:hAnsi="Times New Roman" w:cs="Times New Roman"/>
          <w:sz w:val="24"/>
          <w:szCs w:val="24"/>
        </w:rPr>
        <w:t>Develops and implements plans</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policy</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programs</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organizations</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 xml:space="preserve">and resources to accomplish the </w:t>
      </w:r>
      <w:r w:rsidR="00453D71">
        <w:rPr>
          <w:rFonts w:ascii="Times New Roman" w:hAnsi="Times New Roman" w:cs="Times New Roman"/>
          <w:sz w:val="24"/>
          <w:szCs w:val="24"/>
        </w:rPr>
        <w:t>Center for</w:t>
      </w:r>
      <w:r w:rsidR="00AB1041" w:rsidRPr="00C815F7">
        <w:rPr>
          <w:rFonts w:ascii="Times New Roman" w:hAnsi="Times New Roman" w:cs="Times New Roman"/>
          <w:sz w:val="24"/>
          <w:szCs w:val="24"/>
        </w:rPr>
        <w:t xml:space="preserve"> IMT (CIMT)</w:t>
      </w:r>
      <w:r w:rsidR="00CF1F54" w:rsidRPr="00C815F7">
        <w:rPr>
          <w:rFonts w:ascii="Times New Roman" w:hAnsi="Times New Roman" w:cs="Times New Roman"/>
          <w:sz w:val="24"/>
          <w:szCs w:val="24"/>
        </w:rPr>
        <w:t xml:space="preserve"> mission</w:t>
      </w:r>
      <w:r w:rsidR="0082108A">
        <w:rPr>
          <w:rFonts w:ascii="Times New Roman" w:hAnsi="Times New Roman" w:cs="Times New Roman"/>
          <w:sz w:val="24"/>
          <w:szCs w:val="24"/>
        </w:rPr>
        <w:t xml:space="preserve">.  </w:t>
      </w:r>
      <w:r w:rsidR="00CF1F54" w:rsidRPr="00C815F7">
        <w:rPr>
          <w:rFonts w:ascii="Times New Roman" w:hAnsi="Times New Roman" w:cs="Times New Roman"/>
          <w:sz w:val="24"/>
          <w:szCs w:val="24"/>
        </w:rPr>
        <w:t>Exercises direct supervision</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management</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and oversight for policy</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priorities</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standards</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leadership training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 xml:space="preserve">and resourcing prioritization of all matters pertaining to the </w:t>
      </w:r>
      <w:r w:rsidR="00AB1041" w:rsidRPr="00C815F7">
        <w:rPr>
          <w:rFonts w:ascii="Times New Roman" w:hAnsi="Times New Roman" w:cs="Times New Roman"/>
          <w:sz w:val="24"/>
          <w:szCs w:val="24"/>
        </w:rPr>
        <w:t>CIMT</w:t>
      </w:r>
      <w:r w:rsidR="00CF1F54" w:rsidRPr="00C815F7">
        <w:rPr>
          <w:rFonts w:ascii="Times New Roman" w:hAnsi="Times New Roman" w:cs="Times New Roman"/>
          <w:sz w:val="24"/>
          <w:szCs w:val="24"/>
        </w:rPr>
        <w:t xml:space="preserve"> Enterprise</w:t>
      </w:r>
      <w:r w:rsidR="0082108A">
        <w:rPr>
          <w:rFonts w:ascii="Times New Roman" w:hAnsi="Times New Roman" w:cs="Times New Roman"/>
          <w:sz w:val="24"/>
          <w:szCs w:val="24"/>
        </w:rPr>
        <w:t xml:space="preserve">.  </w:t>
      </w:r>
    </w:p>
    <w:p w14:paraId="759E5861" w14:textId="77777777" w:rsidR="007753CF" w:rsidRPr="00C815F7" w:rsidRDefault="007753CF" w:rsidP="0082108A">
      <w:pPr>
        <w:rPr>
          <w:rFonts w:ascii="Times New Roman" w:hAnsi="Times New Roman" w:cs="Times New Roman"/>
          <w:sz w:val="24"/>
          <w:szCs w:val="24"/>
        </w:rPr>
      </w:pPr>
    </w:p>
    <w:p w14:paraId="56B17287" w14:textId="16B6D5F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CF1F54"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IMT oversees and synchronizes IMT at Army Training Centers and CoEs</w:t>
      </w:r>
      <w:r w:rsidR="0082108A">
        <w:rPr>
          <w:rFonts w:ascii="Times New Roman" w:hAnsi="Times New Roman" w:cs="Times New Roman"/>
          <w:sz w:val="24"/>
          <w:szCs w:val="24"/>
        </w:rPr>
        <w:t xml:space="preserve">.  </w:t>
      </w:r>
      <w:r w:rsidR="00CF1F54" w:rsidRPr="00C815F7">
        <w:rPr>
          <w:rFonts w:ascii="Times New Roman" w:hAnsi="Times New Roman" w:cs="Times New Roman"/>
          <w:sz w:val="24"/>
          <w:szCs w:val="24"/>
        </w:rPr>
        <w:t xml:space="preserve">These </w:t>
      </w:r>
      <w:r w:rsidR="00D539BE">
        <w:rPr>
          <w:rFonts w:ascii="Times New Roman" w:hAnsi="Times New Roman" w:cs="Times New Roman"/>
          <w:sz w:val="24"/>
          <w:szCs w:val="24"/>
        </w:rPr>
        <w:t>Army Training Center</w:t>
      </w:r>
      <w:r w:rsidR="00CF1F54" w:rsidRPr="00C815F7">
        <w:rPr>
          <w:rFonts w:ascii="Times New Roman" w:hAnsi="Times New Roman" w:cs="Times New Roman"/>
          <w:sz w:val="24"/>
          <w:szCs w:val="24"/>
        </w:rPr>
        <w:t>s and CoEs develop</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refine</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and support IMT through policy</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doctrine</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research</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quality assurance</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 xml:space="preserve">and training support to ensure </w:t>
      </w:r>
      <w:r w:rsidR="006B4C04" w:rsidRPr="00C815F7">
        <w:rPr>
          <w:rFonts w:ascii="Times New Roman" w:hAnsi="Times New Roman" w:cs="Times New Roman"/>
          <w:sz w:val="24"/>
          <w:szCs w:val="24"/>
        </w:rPr>
        <w:t>C</w:t>
      </w:r>
      <w:r w:rsidR="00CF1F54" w:rsidRPr="00C815F7">
        <w:rPr>
          <w:rFonts w:ascii="Times New Roman" w:hAnsi="Times New Roman" w:cs="Times New Roman"/>
          <w:sz w:val="24"/>
          <w:szCs w:val="24"/>
        </w:rPr>
        <w:t>IMT produces trained and educated Soldiers and junior officers</w:t>
      </w:r>
      <w:r w:rsidR="0082108A">
        <w:rPr>
          <w:rFonts w:ascii="Times New Roman" w:hAnsi="Times New Roman" w:cs="Times New Roman"/>
          <w:sz w:val="24"/>
          <w:szCs w:val="24"/>
        </w:rPr>
        <w:t xml:space="preserve">.  </w:t>
      </w:r>
      <w:r w:rsidR="00143081" w:rsidRPr="00C815F7">
        <w:rPr>
          <w:rFonts w:ascii="Times New Roman" w:hAnsi="Times New Roman" w:cs="Times New Roman"/>
          <w:sz w:val="24"/>
          <w:szCs w:val="24"/>
        </w:rPr>
        <w:t>Validates and prioritizes course growth for BCT</w:t>
      </w:r>
      <w:r w:rsidR="0082108A">
        <w:rPr>
          <w:rFonts w:ascii="Times New Roman" w:hAnsi="Times New Roman" w:cs="Times New Roman"/>
          <w:sz w:val="24"/>
          <w:szCs w:val="24"/>
        </w:rPr>
        <w:t xml:space="preserve">.  </w:t>
      </w:r>
    </w:p>
    <w:p w14:paraId="70839775" w14:textId="77777777" w:rsidR="007753CF" w:rsidRPr="00C815F7" w:rsidRDefault="007753CF" w:rsidP="0082108A">
      <w:pPr>
        <w:rPr>
          <w:rFonts w:ascii="Times New Roman" w:hAnsi="Times New Roman" w:cs="Times New Roman"/>
          <w:sz w:val="24"/>
          <w:szCs w:val="24"/>
        </w:rPr>
      </w:pPr>
    </w:p>
    <w:p w14:paraId="03564B5C" w14:textId="74B2EB26" w:rsidR="007753CF" w:rsidRPr="00C815F7" w:rsidRDefault="007753CF" w:rsidP="0082108A">
      <w:pPr>
        <w:pStyle w:val="Style2"/>
      </w:pPr>
      <w:bookmarkStart w:id="81" w:name="_Toc484424325"/>
      <w:bookmarkStart w:id="82" w:name="_Toc411919752"/>
      <w:r w:rsidRPr="00C815F7">
        <w:t>2-10</w:t>
      </w:r>
      <w:r w:rsidR="0082108A">
        <w:t xml:space="preserve">.  </w:t>
      </w:r>
      <w:r w:rsidRPr="00C815F7">
        <w:t>DCG</w:t>
      </w:r>
      <w:r w:rsidR="00366784" w:rsidRPr="00C815F7">
        <w:t xml:space="preserve">,  </w:t>
      </w:r>
      <w:r w:rsidRPr="00C815F7">
        <w:t>Army National Guard</w:t>
      </w:r>
      <w:bookmarkEnd w:id="81"/>
      <w:r w:rsidRPr="00C815F7">
        <w:t xml:space="preserve"> </w:t>
      </w:r>
      <w:bookmarkEnd w:id="82"/>
    </w:p>
    <w:p w14:paraId="2095B29C" w14:textId="34EDE98B"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00236886" w:rsidRPr="00C815F7">
        <w:rPr>
          <w:rFonts w:ascii="Times New Roman" w:hAnsi="Times New Roman" w:cs="Times New Roman"/>
          <w:sz w:val="24"/>
          <w:szCs w:val="24"/>
        </w:rPr>
        <w:t>Army National Guard (ARNG)</w:t>
      </w:r>
      <w:r w:rsidRPr="00C815F7">
        <w:rPr>
          <w:rFonts w:ascii="Times New Roman" w:hAnsi="Times New Roman" w:cs="Times New Roman"/>
          <w:sz w:val="24"/>
          <w:szCs w:val="24"/>
        </w:rPr>
        <w:t xml:space="preserve"> advises and assists 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in matters related to RC issues</w:t>
      </w:r>
      <w:r w:rsidR="00143081"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facilitat</w:t>
      </w:r>
      <w:r w:rsidR="00952AC6" w:rsidRPr="00C815F7">
        <w:rPr>
          <w:rFonts w:ascii="Times New Roman" w:hAnsi="Times New Roman" w:cs="Times New Roman"/>
          <w:sz w:val="24"/>
          <w:szCs w:val="24"/>
        </w:rPr>
        <w:t>ing</w:t>
      </w:r>
      <w:r w:rsidRPr="00C815F7">
        <w:rPr>
          <w:rFonts w:ascii="Times New Roman" w:hAnsi="Times New Roman" w:cs="Times New Roman"/>
          <w:sz w:val="24"/>
          <w:szCs w:val="24"/>
        </w:rPr>
        <w:t xml:space="preserve"> the integration of TRADOC capabilities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doctrine in order to support mission ready ARNG Soldiers and units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ARNG ensures ARNG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sets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capabilities are considered and integrated into </w:t>
      </w:r>
      <w:r w:rsidR="004740E0" w:rsidRPr="00C815F7">
        <w:rPr>
          <w:rFonts w:ascii="Times New Roman" w:hAnsi="Times New Roman" w:cs="Times New Roman"/>
          <w:sz w:val="24"/>
          <w:szCs w:val="24"/>
        </w:rPr>
        <w:t>Total Army</w:t>
      </w:r>
      <w:r w:rsidRPr="00C815F7">
        <w:rPr>
          <w:rFonts w:ascii="Times New Roman" w:hAnsi="Times New Roman" w:cs="Times New Roman"/>
          <w:sz w:val="24"/>
          <w:szCs w:val="24"/>
        </w:rPr>
        <w:t xml:space="preserve"> and joint transformation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DCG assists HQ TRADOC in assuring unity of effort among 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National Guard Bureau (NGB)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TRADOC</w:t>
      </w:r>
      <w:r w:rsidR="0082108A">
        <w:rPr>
          <w:rFonts w:ascii="Times New Roman" w:hAnsi="Times New Roman" w:cs="Times New Roman"/>
          <w:sz w:val="24"/>
          <w:szCs w:val="24"/>
        </w:rPr>
        <w:t xml:space="preserve">.  </w:t>
      </w:r>
    </w:p>
    <w:p w14:paraId="29F1C844" w14:textId="77777777" w:rsidR="007753CF" w:rsidRPr="00C815F7" w:rsidRDefault="007753CF" w:rsidP="0082108A">
      <w:pPr>
        <w:rPr>
          <w:rFonts w:ascii="Times New Roman" w:hAnsi="Times New Roman" w:cs="Times New Roman"/>
          <w:sz w:val="24"/>
          <w:szCs w:val="24"/>
        </w:rPr>
      </w:pPr>
    </w:p>
    <w:p w14:paraId="3B9C9805" w14:textId="052E097D" w:rsidR="007753CF" w:rsidRPr="00C815F7" w:rsidRDefault="007753CF" w:rsidP="0082108A">
      <w:pPr>
        <w:pStyle w:val="Style2"/>
      </w:pPr>
      <w:bookmarkStart w:id="83" w:name="_Toc330303076"/>
      <w:bookmarkStart w:id="84" w:name="_Toc411919753"/>
      <w:bookmarkStart w:id="85" w:name="_Toc484424326"/>
      <w:r w:rsidRPr="00C815F7">
        <w:t>2-11</w:t>
      </w:r>
      <w:r w:rsidR="0082108A">
        <w:t xml:space="preserve">.  </w:t>
      </w:r>
      <w:r w:rsidRPr="00C815F7">
        <w:t>DCG</w:t>
      </w:r>
      <w:r w:rsidR="00366784" w:rsidRPr="00C815F7">
        <w:t xml:space="preserve">, </w:t>
      </w:r>
      <w:r w:rsidR="0082108A">
        <w:t xml:space="preserve">U.S. </w:t>
      </w:r>
      <w:r w:rsidRPr="00C815F7">
        <w:t>Army Reserve</w:t>
      </w:r>
      <w:bookmarkEnd w:id="83"/>
      <w:bookmarkEnd w:id="84"/>
      <w:bookmarkEnd w:id="85"/>
    </w:p>
    <w:p w14:paraId="0180BDF4" w14:textId="75F7A66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0082108A">
        <w:rPr>
          <w:rFonts w:ascii="Times New Roman" w:hAnsi="Times New Roman" w:cs="Times New Roman"/>
          <w:sz w:val="24"/>
          <w:szCs w:val="24"/>
        </w:rPr>
        <w:t xml:space="preserve">U.S. </w:t>
      </w:r>
      <w:r w:rsidR="00236886" w:rsidRPr="00C815F7">
        <w:rPr>
          <w:rFonts w:ascii="Times New Roman" w:hAnsi="Times New Roman" w:cs="Times New Roman"/>
          <w:sz w:val="24"/>
          <w:szCs w:val="24"/>
        </w:rPr>
        <w:t>Army Reserve (USAR)</w:t>
      </w:r>
      <w:r w:rsidRPr="00C815F7">
        <w:rPr>
          <w:rFonts w:ascii="Times New Roman" w:hAnsi="Times New Roman" w:cs="Times New Roman"/>
          <w:sz w:val="24"/>
          <w:szCs w:val="24"/>
        </w:rPr>
        <w:t xml:space="preserve"> advises and assists 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in matters related to RC issues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 a training force multiplier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USAR ensures the USAR is fully integrated into all aspects of TRADOC planning and mission implementation across the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domains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USAR ensures Army Reserve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sets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capabilities are considered and integrated into the </w:t>
      </w:r>
      <w:r w:rsidR="004740E0" w:rsidRPr="00C815F7">
        <w:rPr>
          <w:rFonts w:ascii="Times New Roman" w:hAnsi="Times New Roman" w:cs="Times New Roman"/>
          <w:sz w:val="24"/>
          <w:szCs w:val="24"/>
        </w:rPr>
        <w:t>Total Army</w:t>
      </w:r>
      <w:r w:rsidRPr="00C815F7">
        <w:rPr>
          <w:rFonts w:ascii="Times New Roman" w:hAnsi="Times New Roman" w:cs="Times New Roman"/>
          <w:sz w:val="24"/>
          <w:szCs w:val="24"/>
        </w:rPr>
        <w:t xml:space="preserve"> and Joint transformation</w:t>
      </w:r>
      <w:r w:rsidR="0082108A">
        <w:rPr>
          <w:rFonts w:ascii="Times New Roman" w:hAnsi="Times New Roman" w:cs="Times New Roman"/>
          <w:sz w:val="24"/>
          <w:szCs w:val="24"/>
        </w:rPr>
        <w:t xml:space="preserve">.  </w:t>
      </w:r>
    </w:p>
    <w:p w14:paraId="4303EDB7" w14:textId="77777777" w:rsidR="007753CF" w:rsidRPr="00C815F7" w:rsidRDefault="007753CF" w:rsidP="0082108A">
      <w:pPr>
        <w:rPr>
          <w:rFonts w:ascii="Times New Roman" w:hAnsi="Times New Roman" w:cs="Times New Roman"/>
          <w:sz w:val="24"/>
          <w:szCs w:val="24"/>
        </w:rPr>
      </w:pPr>
    </w:p>
    <w:p w14:paraId="08C3688A" w14:textId="4CB4887E" w:rsidR="007753CF" w:rsidRPr="00C815F7" w:rsidRDefault="007753CF" w:rsidP="0002728F">
      <w:pPr>
        <w:pStyle w:val="Style3"/>
        <w:ind w:firstLine="360"/>
      </w:pPr>
      <w:bookmarkStart w:id="86" w:name="_Toc330303079"/>
      <w:bookmarkStart w:id="87" w:name="_Toc411919754"/>
      <w:bookmarkStart w:id="88" w:name="_Toc484424327"/>
      <w:r w:rsidRPr="00C815F7">
        <w:t>Section III</w:t>
      </w:r>
      <w:bookmarkEnd w:id="86"/>
      <w:bookmarkEnd w:id="87"/>
      <w:bookmarkEnd w:id="88"/>
    </w:p>
    <w:p w14:paraId="4B8E3A04" w14:textId="65BF7E20" w:rsidR="007753CF" w:rsidRPr="00C815F7" w:rsidRDefault="007753CF" w:rsidP="0002728F">
      <w:pPr>
        <w:pStyle w:val="Style3"/>
        <w:ind w:firstLine="360"/>
      </w:pPr>
      <w:bookmarkStart w:id="89" w:name="_Toc330303080"/>
      <w:bookmarkStart w:id="90" w:name="_Toc411919755"/>
      <w:bookmarkStart w:id="91" w:name="_Toc484424328"/>
      <w:r w:rsidRPr="00C815F7">
        <w:t>Other Key Learning Agencies</w:t>
      </w:r>
      <w:bookmarkEnd w:id="89"/>
      <w:bookmarkEnd w:id="90"/>
      <w:bookmarkEnd w:id="91"/>
    </w:p>
    <w:p w14:paraId="2A549B06" w14:textId="77777777" w:rsidR="007753CF" w:rsidRPr="00C815F7" w:rsidRDefault="007753CF" w:rsidP="0082108A">
      <w:pPr>
        <w:rPr>
          <w:rFonts w:ascii="Times New Roman" w:hAnsi="Times New Roman" w:cs="Times New Roman"/>
          <w:b/>
          <w:sz w:val="24"/>
          <w:szCs w:val="24"/>
        </w:rPr>
      </w:pPr>
    </w:p>
    <w:p w14:paraId="0A0A46F1" w14:textId="2F0E039F" w:rsidR="007753CF" w:rsidRPr="00C815F7" w:rsidRDefault="007753CF" w:rsidP="0082108A">
      <w:pPr>
        <w:pStyle w:val="Style2"/>
      </w:pPr>
      <w:bookmarkStart w:id="92" w:name="_Toc330303082"/>
      <w:bookmarkStart w:id="93" w:name="_Toc411919757"/>
      <w:bookmarkStart w:id="94" w:name="_Toc484424329"/>
      <w:r w:rsidRPr="00C815F7">
        <w:t>2-1</w:t>
      </w:r>
      <w:r w:rsidR="0080660E">
        <w:t>2</w:t>
      </w:r>
      <w:r w:rsidR="0082108A">
        <w:t xml:space="preserve">.  </w:t>
      </w:r>
      <w:r w:rsidRPr="00C815F7">
        <w:t>Commanders/Commandants of the Army Training Centers/Schools</w:t>
      </w:r>
      <w:r w:rsidR="00366784" w:rsidRPr="00C815F7">
        <w:t xml:space="preserve"> </w:t>
      </w:r>
      <w:r w:rsidRPr="00C815F7">
        <w:t xml:space="preserve">and </w:t>
      </w:r>
      <w:bookmarkEnd w:id="92"/>
      <w:r w:rsidRPr="00C815F7">
        <w:t>Colleges</w:t>
      </w:r>
      <w:bookmarkEnd w:id="93"/>
      <w:bookmarkEnd w:id="94"/>
    </w:p>
    <w:p w14:paraId="47503A4E" w14:textId="4CD59D81"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These Commanders/Commandants perform the functions listed below</w:t>
      </w:r>
      <w:r w:rsidR="0082108A">
        <w:rPr>
          <w:rFonts w:ascii="Times New Roman" w:hAnsi="Times New Roman" w:cs="Times New Roman"/>
          <w:sz w:val="24"/>
          <w:szCs w:val="24"/>
        </w:rPr>
        <w:t xml:space="preserve">: </w:t>
      </w:r>
    </w:p>
    <w:p w14:paraId="6BD9A95C" w14:textId="77777777" w:rsidR="007753CF" w:rsidRPr="00C815F7" w:rsidRDefault="007753CF" w:rsidP="0082108A">
      <w:pPr>
        <w:rPr>
          <w:rFonts w:ascii="Times New Roman" w:hAnsi="Times New Roman" w:cs="Times New Roman"/>
          <w:sz w:val="24"/>
          <w:szCs w:val="24"/>
        </w:rPr>
      </w:pPr>
    </w:p>
    <w:p w14:paraId="18432543" w14:textId="7079C71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learning products are progressively challenging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sequential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based on critical tasks and/or </w:t>
      </w:r>
      <w:r w:rsidR="001731A1" w:rsidRPr="00C815F7">
        <w:rPr>
          <w:rFonts w:ascii="Times New Roman" w:hAnsi="Times New Roman" w:cs="Times New Roman"/>
          <w:sz w:val="24"/>
          <w:szCs w:val="24"/>
        </w:rPr>
        <w:t>learning</w:t>
      </w:r>
      <w:r w:rsidR="006C0C99" w:rsidRPr="00C815F7">
        <w:rPr>
          <w:rFonts w:ascii="Times New Roman" w:hAnsi="Times New Roman" w:cs="Times New Roman"/>
          <w:sz w:val="24"/>
          <w:szCs w:val="24"/>
        </w:rPr>
        <w:t xml:space="preserve">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support defined outcomes</w:t>
      </w:r>
      <w:r w:rsidR="0082108A">
        <w:rPr>
          <w:rFonts w:ascii="Times New Roman" w:hAnsi="Times New Roman" w:cs="Times New Roman"/>
          <w:sz w:val="24"/>
          <w:szCs w:val="24"/>
        </w:rPr>
        <w:t xml:space="preserve">.  </w:t>
      </w:r>
    </w:p>
    <w:p w14:paraId="62F9321C" w14:textId="77777777" w:rsidR="007753CF" w:rsidRPr="00C815F7" w:rsidRDefault="007753CF" w:rsidP="0082108A">
      <w:pPr>
        <w:rPr>
          <w:rFonts w:ascii="Times New Roman" w:hAnsi="Times New Roman" w:cs="Times New Roman"/>
          <w:sz w:val="24"/>
          <w:szCs w:val="24"/>
        </w:rPr>
      </w:pPr>
    </w:p>
    <w:p w14:paraId="0D0453E9" w14:textId="3CD96584"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Conduct projected individual training requirements and programs identified by the ARPRINT</w:t>
      </w:r>
      <w:r w:rsidR="0082108A">
        <w:rPr>
          <w:rFonts w:ascii="Times New Roman" w:hAnsi="Times New Roman" w:cs="Times New Roman"/>
          <w:sz w:val="24"/>
          <w:szCs w:val="24"/>
        </w:rPr>
        <w:t xml:space="preserve">.  </w:t>
      </w:r>
    </w:p>
    <w:p w14:paraId="7A13CF28" w14:textId="77777777" w:rsidR="007753CF" w:rsidRPr="00C815F7" w:rsidRDefault="007753CF" w:rsidP="0082108A">
      <w:pPr>
        <w:rPr>
          <w:rFonts w:ascii="Times New Roman" w:hAnsi="Times New Roman" w:cs="Times New Roman"/>
          <w:sz w:val="24"/>
          <w:szCs w:val="24"/>
        </w:rPr>
      </w:pPr>
    </w:p>
    <w:p w14:paraId="64FF369A" w14:textId="6B13FFB8"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Ensure all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requirements are properly coordinated early in the analysis phase of the ADDIE process</w:t>
      </w:r>
      <w:r w:rsidR="0082108A">
        <w:rPr>
          <w:rFonts w:ascii="Times New Roman" w:hAnsi="Times New Roman" w:cs="Times New Roman"/>
          <w:sz w:val="24"/>
          <w:szCs w:val="24"/>
        </w:rPr>
        <w:t xml:space="preserve">.  </w:t>
      </w:r>
    </w:p>
    <w:p w14:paraId="2DDEA290" w14:textId="77777777" w:rsidR="007753CF" w:rsidRPr="00C815F7" w:rsidRDefault="007753CF" w:rsidP="0082108A">
      <w:pPr>
        <w:rPr>
          <w:rFonts w:ascii="Times New Roman" w:hAnsi="Times New Roman" w:cs="Times New Roman"/>
          <w:sz w:val="24"/>
          <w:szCs w:val="24"/>
        </w:rPr>
      </w:pPr>
    </w:p>
    <w:p w14:paraId="510F4860" w14:textId="38B21087"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Execute Army QA Program evaluation functions </w:t>
      </w:r>
      <w:r w:rsidR="00845080" w:rsidRPr="00C815F7">
        <w:rPr>
          <w:rFonts w:ascii="Times New Roman" w:hAnsi="Times New Roman" w:cs="Times New Roman"/>
          <w:sz w:val="24"/>
          <w:szCs w:val="24"/>
        </w:rPr>
        <w:t>pursuant to</w:t>
      </w:r>
      <w:r w:rsidRPr="00C815F7">
        <w:rPr>
          <w:rFonts w:ascii="Times New Roman" w:hAnsi="Times New Roman" w:cs="Times New Roman"/>
          <w:sz w:val="24"/>
          <w:szCs w:val="24"/>
        </w:rPr>
        <w:t xml:space="preserve"> AR 350-1 and supporting TRADOC QA Program policy and guidance</w:t>
      </w:r>
      <w:r w:rsidR="0082108A">
        <w:rPr>
          <w:rFonts w:ascii="Times New Roman" w:hAnsi="Times New Roman" w:cs="Times New Roman"/>
          <w:sz w:val="24"/>
          <w:szCs w:val="24"/>
        </w:rPr>
        <w:t xml:space="preserve">.  </w:t>
      </w:r>
    </w:p>
    <w:p w14:paraId="5890EBEC" w14:textId="77777777" w:rsidR="007D1C9F" w:rsidRPr="00C815F7" w:rsidRDefault="007D1C9F" w:rsidP="0082108A">
      <w:pPr>
        <w:rPr>
          <w:rFonts w:ascii="Times New Roman" w:hAnsi="Times New Roman" w:cs="Times New Roman"/>
          <w:sz w:val="24"/>
          <w:szCs w:val="24"/>
        </w:rPr>
      </w:pPr>
    </w:p>
    <w:p w14:paraId="383D2386" w14:textId="08109461" w:rsidR="007D1C9F" w:rsidRPr="00C815F7" w:rsidRDefault="007D1C9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00143081" w:rsidRPr="00C815F7">
        <w:rPr>
          <w:rFonts w:ascii="Times New Roman" w:hAnsi="Times New Roman" w:cs="Times New Roman"/>
          <w:sz w:val="24"/>
          <w:szCs w:val="24"/>
        </w:rPr>
        <w:t>For CoEs and schools under CAC, submit requests for validation and prioritization of course growth to CG, CAC</w:t>
      </w:r>
      <w:r w:rsidR="0082108A">
        <w:rPr>
          <w:rFonts w:ascii="Times New Roman" w:hAnsi="Times New Roman" w:cs="Times New Roman"/>
          <w:sz w:val="24"/>
          <w:szCs w:val="24"/>
        </w:rPr>
        <w:t xml:space="preserve">.  </w:t>
      </w:r>
      <w:r w:rsidR="00143081" w:rsidRPr="00C815F7">
        <w:rPr>
          <w:rFonts w:ascii="Times New Roman" w:hAnsi="Times New Roman" w:cs="Times New Roman"/>
          <w:sz w:val="24"/>
          <w:szCs w:val="24"/>
        </w:rPr>
        <w:t>Non-TRADOC schools and centers will submit requests for course growth through their supporting command</w:t>
      </w:r>
      <w:r w:rsidR="0082108A">
        <w:rPr>
          <w:rFonts w:ascii="Times New Roman" w:hAnsi="Times New Roman" w:cs="Times New Roman"/>
          <w:sz w:val="24"/>
          <w:szCs w:val="24"/>
        </w:rPr>
        <w:t xml:space="preserve">.  </w:t>
      </w:r>
      <w:r w:rsidR="00143081" w:rsidRPr="00C815F7">
        <w:rPr>
          <w:rFonts w:ascii="Times New Roman" w:hAnsi="Times New Roman" w:cs="Times New Roman"/>
          <w:sz w:val="24"/>
          <w:szCs w:val="24"/>
        </w:rPr>
        <w:t xml:space="preserve">All </w:t>
      </w:r>
      <w:r w:rsidR="00CF1F54" w:rsidRPr="00C815F7">
        <w:rPr>
          <w:rFonts w:ascii="Times New Roman" w:hAnsi="Times New Roman" w:cs="Times New Roman"/>
          <w:sz w:val="24"/>
          <w:szCs w:val="24"/>
        </w:rPr>
        <w:t xml:space="preserve">BCT </w:t>
      </w:r>
      <w:r w:rsidR="0036412F">
        <w:rPr>
          <w:rFonts w:ascii="Times New Roman" w:hAnsi="Times New Roman" w:cs="Times New Roman"/>
          <w:sz w:val="24"/>
          <w:szCs w:val="24"/>
        </w:rPr>
        <w:t>c</w:t>
      </w:r>
      <w:r w:rsidR="00CF1F54" w:rsidRPr="00C815F7">
        <w:rPr>
          <w:rFonts w:ascii="Times New Roman" w:hAnsi="Times New Roman" w:cs="Times New Roman"/>
          <w:sz w:val="24"/>
          <w:szCs w:val="24"/>
        </w:rPr>
        <w:t>ourse growth will come through DCG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IMT/CG</w:t>
      </w:r>
      <w:r w:rsidR="00366784" w:rsidRPr="00C815F7">
        <w:rPr>
          <w:rFonts w:ascii="Times New Roman" w:hAnsi="Times New Roman" w:cs="Times New Roman"/>
          <w:sz w:val="24"/>
          <w:szCs w:val="24"/>
        </w:rPr>
        <w:t xml:space="preserve">, </w:t>
      </w:r>
      <w:r w:rsidR="00CF1F54" w:rsidRPr="00C815F7">
        <w:rPr>
          <w:rFonts w:ascii="Times New Roman" w:hAnsi="Times New Roman" w:cs="Times New Roman"/>
          <w:sz w:val="24"/>
          <w:szCs w:val="24"/>
        </w:rPr>
        <w:t>CIMT</w:t>
      </w:r>
      <w:r w:rsidR="0082108A">
        <w:rPr>
          <w:rFonts w:ascii="Times New Roman" w:hAnsi="Times New Roman" w:cs="Times New Roman"/>
          <w:sz w:val="24"/>
          <w:szCs w:val="24"/>
        </w:rPr>
        <w:t xml:space="preserve">.  </w:t>
      </w:r>
    </w:p>
    <w:p w14:paraId="52587173" w14:textId="77777777" w:rsidR="007753CF" w:rsidRPr="00C815F7" w:rsidRDefault="007753CF" w:rsidP="0082108A">
      <w:pPr>
        <w:rPr>
          <w:rFonts w:ascii="Times New Roman" w:hAnsi="Times New Roman" w:cs="Times New Roman"/>
          <w:sz w:val="24"/>
          <w:szCs w:val="24"/>
        </w:rPr>
      </w:pPr>
    </w:p>
    <w:p w14:paraId="26053C2B" w14:textId="7EA49C3D" w:rsidR="007753CF" w:rsidRPr="00C815F7" w:rsidRDefault="007753CF" w:rsidP="0082108A">
      <w:pPr>
        <w:pStyle w:val="Style2"/>
      </w:pPr>
      <w:bookmarkStart w:id="95" w:name="_Toc330303083"/>
      <w:bookmarkStart w:id="96" w:name="_Toc411919758"/>
      <w:bookmarkStart w:id="97" w:name="_Toc484424330"/>
      <w:r w:rsidRPr="00C815F7">
        <w:t>2-1</w:t>
      </w:r>
      <w:r w:rsidR="0080660E">
        <w:t>3</w:t>
      </w:r>
      <w:r w:rsidR="0082108A">
        <w:t xml:space="preserve">.  </w:t>
      </w:r>
      <w:r w:rsidRPr="00C815F7">
        <w:t>Training Support Centers</w:t>
      </w:r>
      <w:r w:rsidR="0082108A">
        <w:t xml:space="preserve">: U.S. </w:t>
      </w:r>
      <w:r w:rsidR="00662928" w:rsidRPr="00C815F7">
        <w:t xml:space="preserve">Army </w:t>
      </w:r>
      <w:r w:rsidRPr="00C815F7">
        <w:t>Forces Command (FORSCOM)</w:t>
      </w:r>
      <w:r w:rsidR="00366784" w:rsidRPr="00C815F7">
        <w:t xml:space="preserve">, </w:t>
      </w:r>
      <w:r w:rsidRPr="00C815F7">
        <w:t>TRADOC</w:t>
      </w:r>
      <w:r w:rsidR="00366784" w:rsidRPr="00C815F7">
        <w:t xml:space="preserve">, </w:t>
      </w:r>
      <w:r w:rsidR="0036412F">
        <w:t xml:space="preserve">and </w:t>
      </w:r>
      <w:r w:rsidR="0082108A">
        <w:t xml:space="preserve">U.S. </w:t>
      </w:r>
      <w:r w:rsidRPr="00C815F7">
        <w:t>Army Materiel Command</w:t>
      </w:r>
      <w:bookmarkEnd w:id="95"/>
      <w:bookmarkEnd w:id="96"/>
      <w:bookmarkEnd w:id="97"/>
    </w:p>
    <w:p w14:paraId="31E20CF9" w14:textId="08C07E1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These training support centers perform the functions listed below</w:t>
      </w:r>
      <w:r w:rsidR="0082108A">
        <w:rPr>
          <w:rFonts w:ascii="Times New Roman" w:hAnsi="Times New Roman" w:cs="Times New Roman"/>
          <w:sz w:val="24"/>
          <w:szCs w:val="24"/>
        </w:rPr>
        <w:t xml:space="preserve">: </w:t>
      </w:r>
    </w:p>
    <w:p w14:paraId="48186DA5" w14:textId="77777777" w:rsidR="007753CF" w:rsidRPr="00C815F7" w:rsidRDefault="007753CF" w:rsidP="0082108A">
      <w:pPr>
        <w:rPr>
          <w:rFonts w:ascii="Times New Roman" w:hAnsi="Times New Roman" w:cs="Times New Roman"/>
          <w:sz w:val="24"/>
          <w:szCs w:val="24"/>
        </w:rPr>
      </w:pPr>
    </w:p>
    <w:p w14:paraId="6C332DD4" w14:textId="5043234B"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Serve as the primary sourc</w:t>
      </w:r>
      <w:r w:rsidR="0036412F">
        <w:rPr>
          <w:rFonts w:ascii="Times New Roman" w:hAnsi="Times New Roman" w:cs="Times New Roman"/>
          <w:sz w:val="24"/>
          <w:szCs w:val="24"/>
        </w:rPr>
        <w:t>e of graphic training aids (GTA</w:t>
      </w:r>
      <w:r w:rsidR="00A24EA2">
        <w:rPr>
          <w:rFonts w:ascii="Times New Roman" w:hAnsi="Times New Roman" w:cs="Times New Roman"/>
          <w:sz w:val="24"/>
          <w:szCs w:val="24"/>
        </w:rPr>
        <w:t>s</w:t>
      </w:r>
      <w:r w:rsidRPr="00C815F7">
        <w:rPr>
          <w:rFonts w:ascii="Times New Roman" w:hAnsi="Times New Roman" w:cs="Times New Roman"/>
          <w:sz w:val="24"/>
          <w:szCs w:val="24"/>
        </w:rPr>
        <w:t xml:space="preserve">) for resupply to supported units </w:t>
      </w:r>
      <w:r w:rsidR="00845080" w:rsidRPr="00C815F7">
        <w:rPr>
          <w:rFonts w:ascii="Times New Roman" w:hAnsi="Times New Roman" w:cs="Times New Roman"/>
          <w:sz w:val="24"/>
          <w:szCs w:val="24"/>
        </w:rPr>
        <w:t xml:space="preserve">in accordance with </w:t>
      </w:r>
      <w:r w:rsidRPr="00C815F7">
        <w:rPr>
          <w:rFonts w:ascii="Times New Roman" w:hAnsi="Times New Roman" w:cs="Times New Roman"/>
          <w:sz w:val="24"/>
          <w:szCs w:val="24"/>
        </w:rPr>
        <w:t>AR 5-9</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Appendix C</w:t>
      </w:r>
      <w:r w:rsidR="00366784" w:rsidRPr="00C815F7">
        <w:rPr>
          <w:rFonts w:ascii="Times New Roman" w:hAnsi="Times New Roman" w:cs="Times New Roman"/>
          <w:sz w:val="24"/>
          <w:szCs w:val="24"/>
        </w:rPr>
        <w:t xml:space="preserve">, </w:t>
      </w:r>
      <w:r w:rsidR="00A25840" w:rsidRPr="00C815F7">
        <w:rPr>
          <w:rFonts w:ascii="Times New Roman" w:hAnsi="Times New Roman" w:cs="Times New Roman"/>
          <w:sz w:val="24"/>
          <w:szCs w:val="24"/>
        </w:rPr>
        <w:t>Table</w:t>
      </w:r>
      <w:r w:rsidRPr="00C815F7">
        <w:rPr>
          <w:rFonts w:ascii="Times New Roman" w:hAnsi="Times New Roman" w:cs="Times New Roman"/>
          <w:sz w:val="24"/>
          <w:szCs w:val="24"/>
        </w:rPr>
        <w:t xml:space="preserve"> C-9</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Devices</w:t>
      </w:r>
      <w:r w:rsidR="0082108A">
        <w:rPr>
          <w:rFonts w:ascii="Times New Roman" w:hAnsi="Times New Roman" w:cs="Times New Roman"/>
          <w:sz w:val="24"/>
          <w:szCs w:val="24"/>
        </w:rPr>
        <w:t xml:space="preserve">.  </w:t>
      </w:r>
    </w:p>
    <w:p w14:paraId="02720486" w14:textId="77777777" w:rsidR="007753CF" w:rsidRPr="00C815F7" w:rsidRDefault="007753CF" w:rsidP="0082108A">
      <w:pPr>
        <w:rPr>
          <w:rFonts w:ascii="Times New Roman" w:hAnsi="Times New Roman" w:cs="Times New Roman"/>
          <w:sz w:val="24"/>
          <w:szCs w:val="24"/>
        </w:rPr>
      </w:pPr>
    </w:p>
    <w:p w14:paraId="6B24285F" w14:textId="630818C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Maintain a sufficient supply of GTAs to support customer requirements</w:t>
      </w:r>
      <w:r w:rsidR="0082108A">
        <w:rPr>
          <w:rFonts w:ascii="Times New Roman" w:hAnsi="Times New Roman" w:cs="Times New Roman"/>
          <w:sz w:val="24"/>
          <w:szCs w:val="24"/>
        </w:rPr>
        <w:t xml:space="preserve">.  </w:t>
      </w:r>
    </w:p>
    <w:p w14:paraId="652DBE58" w14:textId="77777777" w:rsidR="007753CF" w:rsidRPr="00C815F7" w:rsidRDefault="007753CF" w:rsidP="0082108A">
      <w:pPr>
        <w:rPr>
          <w:rFonts w:ascii="Times New Roman" w:hAnsi="Times New Roman" w:cs="Times New Roman"/>
          <w:sz w:val="24"/>
          <w:szCs w:val="24"/>
        </w:rPr>
      </w:pPr>
    </w:p>
    <w:p w14:paraId="26EC343A" w14:textId="5B261317"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Consolidate requirements and requisition bulk as required</w:t>
      </w:r>
      <w:r w:rsidR="0082108A">
        <w:rPr>
          <w:rFonts w:ascii="Times New Roman" w:hAnsi="Times New Roman" w:cs="Times New Roman"/>
          <w:sz w:val="24"/>
          <w:szCs w:val="24"/>
        </w:rPr>
        <w:t xml:space="preserve">.  </w:t>
      </w:r>
    </w:p>
    <w:p w14:paraId="4E9C4B05" w14:textId="77777777" w:rsidR="007753CF" w:rsidRPr="00C815F7" w:rsidRDefault="007753CF" w:rsidP="0082108A">
      <w:pPr>
        <w:rPr>
          <w:rFonts w:ascii="Times New Roman" w:hAnsi="Times New Roman" w:cs="Times New Roman"/>
          <w:sz w:val="24"/>
          <w:szCs w:val="24"/>
        </w:rPr>
      </w:pPr>
    </w:p>
    <w:p w14:paraId="5CF6D043" w14:textId="2DAA9077"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Ensure administrative and logistical support operations in their respective schools are conducted </w:t>
      </w:r>
      <w:r w:rsidR="00845080" w:rsidRPr="00C815F7">
        <w:rPr>
          <w:rFonts w:ascii="Times New Roman" w:hAnsi="Times New Roman" w:cs="Times New Roman"/>
          <w:sz w:val="24"/>
          <w:szCs w:val="24"/>
        </w:rPr>
        <w:t>pursuant to</w:t>
      </w:r>
      <w:r w:rsidRPr="00C815F7">
        <w:rPr>
          <w:rFonts w:ascii="Times New Roman" w:hAnsi="Times New Roman" w:cs="Times New Roman"/>
          <w:sz w:val="24"/>
          <w:szCs w:val="24"/>
        </w:rPr>
        <w:t xml:space="preserve"> applicable regulations</w:t>
      </w:r>
      <w:r w:rsidR="0082108A">
        <w:rPr>
          <w:rFonts w:ascii="Times New Roman" w:hAnsi="Times New Roman" w:cs="Times New Roman"/>
          <w:sz w:val="24"/>
          <w:szCs w:val="24"/>
        </w:rPr>
        <w:t xml:space="preserve">.  </w:t>
      </w:r>
    </w:p>
    <w:p w14:paraId="03A08531" w14:textId="77777777" w:rsidR="007753CF" w:rsidRPr="00C815F7" w:rsidRDefault="007753CF" w:rsidP="0082108A">
      <w:pPr>
        <w:rPr>
          <w:rFonts w:ascii="Times New Roman" w:hAnsi="Times New Roman" w:cs="Times New Roman"/>
          <w:sz w:val="24"/>
          <w:szCs w:val="24"/>
        </w:rPr>
      </w:pPr>
    </w:p>
    <w:p w14:paraId="40225D07" w14:textId="38CAD38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Support Army QA Program evaluation functions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 and supporting TRADOC QA Program policy and guidance</w:t>
      </w:r>
      <w:r w:rsidR="0082108A">
        <w:rPr>
          <w:rFonts w:ascii="Times New Roman" w:hAnsi="Times New Roman" w:cs="Times New Roman"/>
          <w:sz w:val="24"/>
          <w:szCs w:val="24"/>
        </w:rPr>
        <w:t xml:space="preserve">.  </w:t>
      </w:r>
    </w:p>
    <w:p w14:paraId="0157A02D" w14:textId="77777777" w:rsidR="007753CF" w:rsidRPr="00C815F7" w:rsidRDefault="007753CF" w:rsidP="0082108A">
      <w:pPr>
        <w:rPr>
          <w:rFonts w:ascii="Times New Roman" w:hAnsi="Times New Roman" w:cs="Times New Roman"/>
          <w:sz w:val="24"/>
          <w:szCs w:val="24"/>
        </w:rPr>
      </w:pPr>
    </w:p>
    <w:p w14:paraId="19A88E87" w14:textId="3E0AEA4E" w:rsidR="007753CF" w:rsidRPr="00C815F7" w:rsidRDefault="007753CF" w:rsidP="0082108A">
      <w:pPr>
        <w:pStyle w:val="Style2"/>
      </w:pPr>
      <w:bookmarkStart w:id="98" w:name="_Toc484424331"/>
      <w:bookmarkStart w:id="99" w:name="_Toc330303084"/>
      <w:bookmarkStart w:id="100" w:name="_Toc411919759"/>
      <w:r w:rsidRPr="00C815F7">
        <w:t>2-1</w:t>
      </w:r>
      <w:r w:rsidR="0080660E">
        <w:t>4</w:t>
      </w:r>
      <w:r w:rsidR="0082108A">
        <w:t xml:space="preserve">.  </w:t>
      </w:r>
      <w:r w:rsidRPr="00C815F7">
        <w:t>HQ</w:t>
      </w:r>
      <w:r w:rsidR="00366784" w:rsidRPr="00C815F7">
        <w:t xml:space="preserve">, </w:t>
      </w:r>
      <w:r w:rsidR="0082108A">
        <w:t xml:space="preserve">U.S. </w:t>
      </w:r>
      <w:r w:rsidRPr="00C815F7">
        <w:t>Army</w:t>
      </w:r>
      <w:r w:rsidR="00366784" w:rsidRPr="00C815F7">
        <w:t xml:space="preserve">, </w:t>
      </w:r>
      <w:r w:rsidRPr="00C815F7">
        <w:t>Europe</w:t>
      </w:r>
      <w:bookmarkEnd w:id="98"/>
      <w:r w:rsidRPr="00C815F7">
        <w:t xml:space="preserve"> </w:t>
      </w:r>
      <w:bookmarkEnd w:id="99"/>
      <w:bookmarkEnd w:id="100"/>
    </w:p>
    <w:p w14:paraId="7270A303" w14:textId="747AB8DB" w:rsidR="007753CF" w:rsidRPr="00C815F7" w:rsidRDefault="0082108A" w:rsidP="0082108A">
      <w:pPr>
        <w:rPr>
          <w:rFonts w:ascii="Times New Roman" w:hAnsi="Times New Roman" w:cs="Times New Roman"/>
          <w:sz w:val="24"/>
          <w:szCs w:val="24"/>
        </w:rPr>
      </w:pPr>
      <w:r>
        <w:rPr>
          <w:rFonts w:ascii="Times New Roman" w:hAnsi="Times New Roman" w:cs="Times New Roman"/>
          <w:sz w:val="24"/>
          <w:szCs w:val="24"/>
        </w:rPr>
        <w:t xml:space="preserve">U.S. </w:t>
      </w:r>
      <w:r w:rsidR="00150AA1">
        <w:rPr>
          <w:rFonts w:ascii="Times New Roman" w:hAnsi="Times New Roman" w:cs="Times New Roman"/>
          <w:sz w:val="24"/>
          <w:szCs w:val="24"/>
        </w:rPr>
        <w:t>Army, Europe</w:t>
      </w:r>
      <w:r w:rsidR="007753CF" w:rsidRPr="00C815F7">
        <w:rPr>
          <w:rFonts w:ascii="Times New Roman" w:hAnsi="Times New Roman" w:cs="Times New Roman"/>
          <w:sz w:val="24"/>
          <w:szCs w:val="24"/>
        </w:rPr>
        <w:t xml:space="preserve"> support</w:t>
      </w:r>
      <w:r w:rsidR="00845080" w:rsidRPr="00C815F7">
        <w:rPr>
          <w:rFonts w:ascii="Times New Roman" w:hAnsi="Times New Roman" w:cs="Times New Roman"/>
          <w:sz w:val="24"/>
          <w:szCs w:val="24"/>
        </w:rPr>
        <w:t>s</w:t>
      </w:r>
      <w:r w:rsidR="007753CF" w:rsidRPr="00C815F7">
        <w:rPr>
          <w:rFonts w:ascii="Times New Roman" w:hAnsi="Times New Roman" w:cs="Times New Roman"/>
          <w:sz w:val="24"/>
          <w:szCs w:val="24"/>
        </w:rPr>
        <w:t xml:space="preserve"> the</w:t>
      </w:r>
      <w:r w:rsidR="00E00FEF" w:rsidRPr="00C815F7">
        <w:rPr>
          <w:rFonts w:ascii="Times New Roman" w:hAnsi="Times New Roman" w:cs="Times New Roman"/>
          <w:sz w:val="24"/>
          <w:szCs w:val="24"/>
        </w:rPr>
        <w:t xml:space="preserve"> Learning Enterprise</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AR 350-1</w:t>
      </w:r>
      <w:r>
        <w:rPr>
          <w:rFonts w:ascii="Times New Roman" w:hAnsi="Times New Roman" w:cs="Times New Roman"/>
          <w:sz w:val="24"/>
          <w:szCs w:val="24"/>
        </w:rPr>
        <w:t xml:space="preserve">.  </w:t>
      </w:r>
    </w:p>
    <w:p w14:paraId="662AAADA" w14:textId="77777777" w:rsidR="007753CF" w:rsidRPr="00C815F7" w:rsidRDefault="007753CF" w:rsidP="0082108A">
      <w:pPr>
        <w:rPr>
          <w:rFonts w:ascii="Times New Roman" w:hAnsi="Times New Roman" w:cs="Times New Roman"/>
          <w:sz w:val="24"/>
          <w:szCs w:val="24"/>
        </w:rPr>
      </w:pPr>
    </w:p>
    <w:p w14:paraId="0DE96010" w14:textId="74A1F6F0" w:rsidR="007753CF" w:rsidRPr="00C815F7" w:rsidRDefault="007753CF" w:rsidP="0082108A">
      <w:pPr>
        <w:pStyle w:val="Style2"/>
      </w:pPr>
      <w:bookmarkStart w:id="101" w:name="_Toc484424332"/>
      <w:bookmarkStart w:id="102" w:name="_Toc330303085"/>
      <w:bookmarkStart w:id="103" w:name="_Toc411919760"/>
      <w:r w:rsidRPr="00C815F7">
        <w:t>2-1</w:t>
      </w:r>
      <w:r w:rsidR="0080660E">
        <w:t>5</w:t>
      </w:r>
      <w:r w:rsidR="0082108A">
        <w:t xml:space="preserve">.  </w:t>
      </w:r>
      <w:r w:rsidRPr="00C815F7">
        <w:t>HQ</w:t>
      </w:r>
      <w:r w:rsidR="00366784" w:rsidRPr="00C815F7">
        <w:t xml:space="preserve">, </w:t>
      </w:r>
      <w:r w:rsidR="0082108A">
        <w:t xml:space="preserve">U.S. </w:t>
      </w:r>
      <w:r w:rsidRPr="00C815F7">
        <w:t>Army</w:t>
      </w:r>
      <w:r w:rsidR="00366784" w:rsidRPr="00C815F7">
        <w:t xml:space="preserve">, </w:t>
      </w:r>
      <w:r w:rsidRPr="00C815F7">
        <w:t>Pacific</w:t>
      </w:r>
      <w:bookmarkEnd w:id="101"/>
      <w:r w:rsidRPr="00C815F7">
        <w:t xml:space="preserve"> </w:t>
      </w:r>
      <w:bookmarkEnd w:id="102"/>
      <w:bookmarkEnd w:id="103"/>
    </w:p>
    <w:p w14:paraId="4D170ABF" w14:textId="6847897F" w:rsidR="007753CF" w:rsidRPr="00C815F7" w:rsidRDefault="0082108A" w:rsidP="0082108A">
      <w:pPr>
        <w:rPr>
          <w:rFonts w:ascii="Times New Roman" w:hAnsi="Times New Roman" w:cs="Times New Roman"/>
          <w:sz w:val="24"/>
          <w:szCs w:val="24"/>
        </w:rPr>
      </w:pPr>
      <w:r>
        <w:rPr>
          <w:rFonts w:ascii="Times New Roman" w:hAnsi="Times New Roman" w:cs="Times New Roman"/>
          <w:sz w:val="24"/>
          <w:szCs w:val="24"/>
        </w:rPr>
        <w:t xml:space="preserve">U.S. </w:t>
      </w:r>
      <w:r w:rsidR="00236886" w:rsidRPr="00C815F7">
        <w:rPr>
          <w:rFonts w:ascii="Times New Roman" w:hAnsi="Times New Roman" w:cs="Times New Roman"/>
          <w:sz w:val="24"/>
          <w:szCs w:val="24"/>
        </w:rPr>
        <w:t>Army, Pacific</w:t>
      </w:r>
      <w:r w:rsidR="007753CF" w:rsidRPr="00C815F7">
        <w:rPr>
          <w:rFonts w:ascii="Times New Roman" w:hAnsi="Times New Roman" w:cs="Times New Roman"/>
          <w:sz w:val="24"/>
          <w:szCs w:val="24"/>
        </w:rPr>
        <w:t xml:space="preserve"> support</w:t>
      </w:r>
      <w:r w:rsidR="00845080" w:rsidRPr="00C815F7">
        <w:rPr>
          <w:rFonts w:ascii="Times New Roman" w:hAnsi="Times New Roman" w:cs="Times New Roman"/>
          <w:sz w:val="24"/>
          <w:szCs w:val="24"/>
        </w:rPr>
        <w:t>s</w:t>
      </w:r>
      <w:r w:rsidR="007753CF" w:rsidRPr="00C815F7">
        <w:rPr>
          <w:rFonts w:ascii="Times New Roman" w:hAnsi="Times New Roman" w:cs="Times New Roman"/>
          <w:sz w:val="24"/>
          <w:szCs w:val="24"/>
        </w:rPr>
        <w:t xml:space="preserve"> the</w:t>
      </w:r>
      <w:r w:rsidR="00E00FEF" w:rsidRPr="00C815F7">
        <w:rPr>
          <w:rFonts w:ascii="Times New Roman" w:hAnsi="Times New Roman" w:cs="Times New Roman"/>
          <w:sz w:val="24"/>
          <w:szCs w:val="24"/>
        </w:rPr>
        <w:t xml:space="preserve"> Learning Enterprise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007753CF" w:rsidRPr="00C815F7">
        <w:rPr>
          <w:rFonts w:ascii="Times New Roman" w:hAnsi="Times New Roman" w:cs="Times New Roman"/>
          <w:sz w:val="24"/>
          <w:szCs w:val="24"/>
        </w:rPr>
        <w:t>AR 350-1</w:t>
      </w:r>
      <w:r>
        <w:rPr>
          <w:rFonts w:ascii="Times New Roman" w:hAnsi="Times New Roman" w:cs="Times New Roman"/>
          <w:sz w:val="24"/>
          <w:szCs w:val="24"/>
        </w:rPr>
        <w:t xml:space="preserve">.  </w:t>
      </w:r>
    </w:p>
    <w:p w14:paraId="08041F6D" w14:textId="77777777" w:rsidR="007753CF" w:rsidRPr="00C815F7" w:rsidRDefault="007753CF" w:rsidP="0082108A">
      <w:pPr>
        <w:rPr>
          <w:rFonts w:ascii="Times New Roman" w:hAnsi="Times New Roman" w:cs="Times New Roman"/>
          <w:sz w:val="24"/>
          <w:szCs w:val="24"/>
        </w:rPr>
      </w:pPr>
    </w:p>
    <w:p w14:paraId="21364A81" w14:textId="0F4DE147" w:rsidR="007753CF" w:rsidRPr="00C815F7" w:rsidRDefault="007753CF" w:rsidP="0082108A">
      <w:pPr>
        <w:pStyle w:val="Style2"/>
      </w:pPr>
      <w:bookmarkStart w:id="104" w:name="_Toc330303086"/>
      <w:bookmarkStart w:id="105" w:name="_Toc411919761"/>
      <w:bookmarkStart w:id="106" w:name="_Toc484424333"/>
      <w:r w:rsidRPr="00C815F7">
        <w:t>2-1</w:t>
      </w:r>
      <w:r w:rsidR="0080660E">
        <w:t>6</w:t>
      </w:r>
      <w:r w:rsidR="0082108A">
        <w:t xml:space="preserve">.  </w:t>
      </w:r>
      <w:r w:rsidRPr="00C815F7">
        <w:t>Commanders</w:t>
      </w:r>
      <w:r w:rsidR="00366784" w:rsidRPr="00C815F7">
        <w:t xml:space="preserve">, </w:t>
      </w:r>
      <w:r w:rsidRPr="00C815F7">
        <w:t>Regional Training Institutes (RTI</w:t>
      </w:r>
      <w:r w:rsidR="00577443">
        <w:t>s</w:t>
      </w:r>
      <w:r w:rsidRPr="00C815F7">
        <w:t xml:space="preserve">) and </w:t>
      </w:r>
      <w:r w:rsidR="00577443" w:rsidRPr="00C815F7">
        <w:t xml:space="preserve">The Army School System </w:t>
      </w:r>
      <w:r w:rsidR="00577443">
        <w:t>(</w:t>
      </w:r>
      <w:r w:rsidRPr="00C815F7">
        <w:t>TASS</w:t>
      </w:r>
      <w:r w:rsidR="00577443">
        <w:t>)</w:t>
      </w:r>
      <w:r w:rsidRPr="00C815F7">
        <w:t xml:space="preserve"> Training Regiments and/or Brigades</w:t>
      </w:r>
      <w:bookmarkEnd w:id="104"/>
      <w:bookmarkEnd w:id="105"/>
      <w:bookmarkEnd w:id="106"/>
      <w:r w:rsidRPr="00C815F7">
        <w:t xml:space="preserve"> </w:t>
      </w:r>
    </w:p>
    <w:p w14:paraId="3AD4E94A" w14:textId="0460EB4C"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These Commanders perform the functions listed below</w:t>
      </w:r>
      <w:r w:rsidR="0082108A">
        <w:rPr>
          <w:rFonts w:ascii="Times New Roman" w:hAnsi="Times New Roman" w:cs="Times New Roman"/>
          <w:sz w:val="24"/>
          <w:szCs w:val="24"/>
        </w:rPr>
        <w:t xml:space="preserve">: </w:t>
      </w:r>
    </w:p>
    <w:p w14:paraId="15069F17" w14:textId="77777777" w:rsidR="007753CF" w:rsidRPr="00C815F7" w:rsidRDefault="007753CF" w:rsidP="0082108A">
      <w:pPr>
        <w:rPr>
          <w:rFonts w:ascii="Times New Roman" w:hAnsi="Times New Roman" w:cs="Times New Roman"/>
          <w:sz w:val="24"/>
          <w:szCs w:val="24"/>
        </w:rPr>
      </w:pPr>
    </w:p>
    <w:p w14:paraId="3A11FBB7" w14:textId="50E0B4F2"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Provide guidance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oversight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support to school battalions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appropriate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Establish </w:t>
      </w:r>
      <w:r w:rsidR="006370AD" w:rsidRPr="00C815F7">
        <w:rPr>
          <w:rFonts w:ascii="Times New Roman" w:hAnsi="Times New Roman" w:cs="Times New Roman"/>
          <w:sz w:val="24"/>
          <w:szCs w:val="24"/>
        </w:rPr>
        <w:t>stand</w:t>
      </w:r>
      <w:r w:rsidR="006370AD">
        <w:rPr>
          <w:rFonts w:ascii="Times New Roman" w:hAnsi="Times New Roman" w:cs="Times New Roman"/>
          <w:sz w:val="24"/>
          <w:szCs w:val="24"/>
        </w:rPr>
        <w:t>ard</w:t>
      </w:r>
      <w:r w:rsidR="006370AD"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operating procedures for operations and training support for the school battalions and training sites</w:t>
      </w:r>
      <w:r w:rsidR="0082108A">
        <w:rPr>
          <w:rFonts w:ascii="Times New Roman" w:hAnsi="Times New Roman" w:cs="Times New Roman"/>
          <w:sz w:val="24"/>
          <w:szCs w:val="24"/>
        </w:rPr>
        <w:t xml:space="preserve">.  </w:t>
      </w:r>
    </w:p>
    <w:p w14:paraId="5EF26476" w14:textId="77777777" w:rsidR="007753CF" w:rsidRPr="00C815F7" w:rsidRDefault="007753CF" w:rsidP="0082108A">
      <w:pPr>
        <w:rPr>
          <w:rFonts w:ascii="Times New Roman" w:hAnsi="Times New Roman" w:cs="Times New Roman"/>
          <w:sz w:val="24"/>
          <w:szCs w:val="24"/>
        </w:rPr>
      </w:pPr>
    </w:p>
    <w:p w14:paraId="1404D990" w14:textId="0C78B98E"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with functionally aligned proponents and implement changes in courses as soon as possible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no later than one year for courses not requiring changes in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correct prerequisites are listed in ATRRS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submit corrections to </w:t>
      </w:r>
      <w:r w:rsidR="00D57FC1" w:rsidRPr="00C815F7">
        <w:rPr>
          <w:rFonts w:ascii="Times New Roman" w:hAnsi="Times New Roman" w:cs="Times New Roman"/>
          <w:sz w:val="24"/>
          <w:szCs w:val="24"/>
        </w:rPr>
        <w:t>the proponent school for review and forwarding to</w:t>
      </w:r>
      <w:r w:rsidR="00D33981" w:rsidRPr="00C815F7">
        <w:rPr>
          <w:rFonts w:ascii="Times New Roman" w:hAnsi="Times New Roman" w:cs="Times New Roman"/>
          <w:sz w:val="24"/>
          <w:szCs w:val="24"/>
        </w:rPr>
        <w:t xml:space="preserve"> </w:t>
      </w:r>
      <w:r w:rsidR="00B73DB5" w:rsidRPr="00C815F7">
        <w:rPr>
          <w:rFonts w:ascii="Times New Roman" w:hAnsi="Times New Roman" w:cs="Times New Roman"/>
          <w:sz w:val="24"/>
          <w:szCs w:val="24"/>
        </w:rPr>
        <w:t>TOMA</w:t>
      </w:r>
      <w:r w:rsidR="0082108A">
        <w:rPr>
          <w:rFonts w:ascii="Times New Roman" w:hAnsi="Times New Roman" w:cs="Times New Roman"/>
          <w:sz w:val="24"/>
          <w:szCs w:val="24"/>
        </w:rPr>
        <w:t xml:space="preserve">.  </w:t>
      </w:r>
    </w:p>
    <w:p w14:paraId="191B22DC" w14:textId="77777777" w:rsidR="007753CF" w:rsidRPr="00C815F7" w:rsidRDefault="007753CF" w:rsidP="0082108A">
      <w:pPr>
        <w:rPr>
          <w:rFonts w:ascii="Times New Roman" w:hAnsi="Times New Roman" w:cs="Times New Roman"/>
          <w:sz w:val="24"/>
          <w:szCs w:val="24"/>
        </w:rPr>
      </w:pPr>
    </w:p>
    <w:p w14:paraId="41151894" w14:textId="122C30DC"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RTIs and TASS training regiments and/or brigades consolidate school battalion reports and forward them with comments through the Adjutant General or the training command(s) to NGB or </w:t>
      </w:r>
      <w:r w:rsidR="00150AA1">
        <w:rPr>
          <w:rFonts w:ascii="Times New Roman" w:hAnsi="Times New Roman" w:cs="Times New Roman"/>
          <w:sz w:val="24"/>
          <w:szCs w:val="24"/>
        </w:rPr>
        <w:t>USAR</w:t>
      </w:r>
      <w:r w:rsidRPr="00C815F7">
        <w:rPr>
          <w:rFonts w:ascii="Times New Roman" w:hAnsi="Times New Roman" w:cs="Times New Roman"/>
          <w:sz w:val="24"/>
          <w:szCs w:val="24"/>
        </w:rPr>
        <w:t xml:space="preserve"> Command (USARC)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appropriate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TASS training regiments and/or brigades conduct projected individual training requirements and programs identified by the Army Program for Individual Training</w:t>
      </w:r>
      <w:r w:rsidR="0082108A">
        <w:rPr>
          <w:rFonts w:ascii="Times New Roman" w:hAnsi="Times New Roman" w:cs="Times New Roman"/>
          <w:sz w:val="24"/>
          <w:szCs w:val="24"/>
        </w:rPr>
        <w:t xml:space="preserve">.  </w:t>
      </w:r>
    </w:p>
    <w:p w14:paraId="615CCA9E" w14:textId="77777777" w:rsidR="007753CF" w:rsidRPr="00C815F7" w:rsidRDefault="007753CF" w:rsidP="0082108A">
      <w:pPr>
        <w:rPr>
          <w:rFonts w:ascii="Times New Roman" w:hAnsi="Times New Roman" w:cs="Times New Roman"/>
          <w:sz w:val="24"/>
          <w:szCs w:val="24"/>
        </w:rPr>
      </w:pPr>
    </w:p>
    <w:p w14:paraId="3FD5FBF8" w14:textId="204487E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QAO accreditation of TASS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TASS training regiments and/or brigades conduct and submit an accreditation self-study and coordinate with the proponent QAO for their conduct of site(s) visit(s) where courses are delivered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 350-18 defines and prescribes policy and guidance for TASS</w:t>
      </w:r>
      <w:r w:rsidR="0082108A">
        <w:rPr>
          <w:rFonts w:ascii="Times New Roman" w:hAnsi="Times New Roman" w:cs="Times New Roman"/>
          <w:sz w:val="24"/>
          <w:szCs w:val="24"/>
        </w:rPr>
        <w:t xml:space="preserve">.  </w:t>
      </w:r>
    </w:p>
    <w:p w14:paraId="0F303A81" w14:textId="77777777" w:rsidR="007753CF" w:rsidRPr="00C815F7" w:rsidRDefault="007753CF" w:rsidP="0082108A">
      <w:pPr>
        <w:rPr>
          <w:rFonts w:ascii="Times New Roman" w:hAnsi="Times New Roman" w:cs="Times New Roman"/>
          <w:sz w:val="24"/>
          <w:szCs w:val="24"/>
        </w:rPr>
      </w:pPr>
    </w:p>
    <w:p w14:paraId="48411F6F" w14:textId="68706090" w:rsidR="007753CF" w:rsidRPr="00C815F7" w:rsidRDefault="007753CF" w:rsidP="0082108A">
      <w:pPr>
        <w:pStyle w:val="Style2"/>
      </w:pPr>
      <w:bookmarkStart w:id="107" w:name="_Toc330303087"/>
      <w:bookmarkStart w:id="108" w:name="_Toc411919762"/>
      <w:bookmarkStart w:id="109" w:name="_Toc484424334"/>
      <w:r w:rsidRPr="00C815F7">
        <w:t>2-1</w:t>
      </w:r>
      <w:r w:rsidR="0080660E">
        <w:t>7</w:t>
      </w:r>
      <w:r w:rsidR="0082108A">
        <w:t xml:space="preserve">.  </w:t>
      </w:r>
      <w:r w:rsidRPr="00C815F7">
        <w:t>Commanders</w:t>
      </w:r>
      <w:r w:rsidR="00366784" w:rsidRPr="00C815F7">
        <w:t xml:space="preserve">, </w:t>
      </w:r>
      <w:r w:rsidRPr="00C815F7">
        <w:t>TASS Training Battalions (</w:t>
      </w:r>
      <w:r w:rsidR="00BE171B" w:rsidRPr="00C815F7">
        <w:t>BN</w:t>
      </w:r>
      <w:r w:rsidRPr="00C815F7">
        <w:t>)</w:t>
      </w:r>
      <w:bookmarkEnd w:id="107"/>
      <w:bookmarkEnd w:id="108"/>
      <w:bookmarkEnd w:id="109"/>
      <w:r w:rsidRPr="00C815F7">
        <w:t xml:space="preserve"> </w:t>
      </w:r>
    </w:p>
    <w:p w14:paraId="055FC47D" w14:textId="5A02ADF4"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 xml:space="preserve">TASS </w:t>
      </w:r>
      <w:r w:rsidR="00BE171B" w:rsidRPr="00C815F7">
        <w:rPr>
          <w:rFonts w:ascii="Times New Roman" w:hAnsi="Times New Roman" w:cs="Times New Roman"/>
          <w:sz w:val="24"/>
          <w:szCs w:val="24"/>
        </w:rPr>
        <w:t xml:space="preserve">BNs </w:t>
      </w:r>
      <w:r w:rsidRPr="00C815F7">
        <w:rPr>
          <w:rFonts w:ascii="Times New Roman" w:hAnsi="Times New Roman" w:cs="Times New Roman"/>
          <w:sz w:val="24"/>
          <w:szCs w:val="24"/>
        </w:rPr>
        <w:t>perform the functions listed below</w:t>
      </w:r>
      <w:r w:rsidR="0082108A">
        <w:rPr>
          <w:rFonts w:ascii="Times New Roman" w:hAnsi="Times New Roman" w:cs="Times New Roman"/>
          <w:sz w:val="24"/>
          <w:szCs w:val="24"/>
        </w:rPr>
        <w:t xml:space="preserve">: </w:t>
      </w:r>
    </w:p>
    <w:p w14:paraId="460196BF" w14:textId="77777777" w:rsidR="007753CF" w:rsidRPr="00C815F7" w:rsidRDefault="007753CF" w:rsidP="0082108A">
      <w:pPr>
        <w:rPr>
          <w:rFonts w:ascii="Times New Roman" w:hAnsi="Times New Roman" w:cs="Times New Roman"/>
          <w:sz w:val="24"/>
          <w:szCs w:val="24"/>
        </w:rPr>
      </w:pPr>
    </w:p>
    <w:p w14:paraId="46010516" w14:textId="6D9E13C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3C2009" w:rsidRPr="00C815F7">
        <w:rPr>
          <w:rFonts w:ascii="Times New Roman" w:hAnsi="Times New Roman" w:cs="Times New Roman"/>
          <w:sz w:val="24"/>
          <w:szCs w:val="24"/>
        </w:rPr>
        <w:t>I</w:t>
      </w:r>
      <w:r w:rsidRPr="00C815F7">
        <w:rPr>
          <w:rFonts w:ascii="Times New Roman" w:hAnsi="Times New Roman" w:cs="Times New Roman"/>
          <w:sz w:val="24"/>
          <w:szCs w:val="24"/>
        </w:rPr>
        <w:t>mplement learning products</w:t>
      </w:r>
      <w:r w:rsidR="0082108A">
        <w:rPr>
          <w:rFonts w:ascii="Times New Roman" w:hAnsi="Times New Roman" w:cs="Times New Roman"/>
          <w:sz w:val="24"/>
          <w:szCs w:val="24"/>
        </w:rPr>
        <w:t xml:space="preserve">.  </w:t>
      </w:r>
    </w:p>
    <w:p w14:paraId="302D05D1" w14:textId="77777777" w:rsidR="007753CF" w:rsidRPr="00C815F7" w:rsidRDefault="007753CF" w:rsidP="0082108A">
      <w:pPr>
        <w:rPr>
          <w:rFonts w:ascii="Times New Roman" w:hAnsi="Times New Roman" w:cs="Times New Roman"/>
          <w:sz w:val="24"/>
          <w:szCs w:val="24"/>
        </w:rPr>
      </w:pPr>
    </w:p>
    <w:p w14:paraId="4A45012F" w14:textId="27C07A94"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Request assistance visits when commanders believe it is necessary for their organization</w:t>
      </w:r>
      <w:r w:rsidR="0082108A">
        <w:rPr>
          <w:rFonts w:ascii="Times New Roman" w:hAnsi="Times New Roman" w:cs="Times New Roman"/>
          <w:sz w:val="24"/>
          <w:szCs w:val="24"/>
        </w:rPr>
        <w:t xml:space="preserve">.  </w:t>
      </w:r>
    </w:p>
    <w:p w14:paraId="544B553E" w14:textId="77777777" w:rsidR="007753CF" w:rsidRPr="00C815F7" w:rsidRDefault="007753CF" w:rsidP="0082108A">
      <w:pPr>
        <w:rPr>
          <w:rFonts w:ascii="Times New Roman" w:hAnsi="Times New Roman" w:cs="Times New Roman"/>
          <w:sz w:val="24"/>
          <w:szCs w:val="24"/>
        </w:rPr>
      </w:pPr>
    </w:p>
    <w:p w14:paraId="69121E50" w14:textId="2C21D81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Prepare complete institutional self-evaluation</w:t>
      </w:r>
      <w:r w:rsidR="005D538B" w:rsidRPr="00C815F7">
        <w:rPr>
          <w:rFonts w:ascii="Times New Roman" w:hAnsi="Times New Roman" w:cs="Times New Roman"/>
          <w:sz w:val="24"/>
          <w:szCs w:val="24"/>
        </w:rPr>
        <w:t>s</w:t>
      </w:r>
      <w:r w:rsidRPr="00C815F7">
        <w:rPr>
          <w:rFonts w:ascii="Times New Roman" w:hAnsi="Times New Roman" w:cs="Times New Roman"/>
          <w:sz w:val="24"/>
          <w:szCs w:val="24"/>
        </w:rPr>
        <w:t xml:space="preserve"> using the results of any command inspections or evaluations conducted by their higher HQ</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Maintain a table</w:t>
      </w:r>
      <w:r w:rsidR="00577443">
        <w:rPr>
          <w:rFonts w:ascii="Times New Roman" w:hAnsi="Times New Roman" w:cs="Times New Roman"/>
          <w:sz w:val="24"/>
          <w:szCs w:val="24"/>
        </w:rPr>
        <w:t xml:space="preserve"> of distribution and allowances</w:t>
      </w:r>
      <w:r w:rsidRPr="00C815F7">
        <w:rPr>
          <w:rFonts w:ascii="Times New Roman" w:hAnsi="Times New Roman" w:cs="Times New Roman"/>
          <w:sz w:val="24"/>
          <w:szCs w:val="24"/>
        </w:rPr>
        <w:t xml:space="preserve">-based </w:t>
      </w:r>
      <w:r w:rsidR="00426E4E" w:rsidRPr="00C815F7">
        <w:rPr>
          <w:rFonts w:ascii="Times New Roman" w:hAnsi="Times New Roman" w:cs="Times New Roman"/>
          <w:sz w:val="24"/>
          <w:szCs w:val="24"/>
        </w:rPr>
        <w:t>Mission-</w:t>
      </w:r>
      <w:r w:rsidRPr="00C815F7">
        <w:rPr>
          <w:rFonts w:ascii="Times New Roman" w:hAnsi="Times New Roman" w:cs="Times New Roman"/>
          <w:sz w:val="24"/>
          <w:szCs w:val="24"/>
        </w:rPr>
        <w:t>Essential Task List (METL)</w:t>
      </w:r>
      <w:r w:rsidR="0082108A">
        <w:rPr>
          <w:rFonts w:ascii="Times New Roman" w:hAnsi="Times New Roman" w:cs="Times New Roman"/>
          <w:sz w:val="24"/>
          <w:szCs w:val="24"/>
        </w:rPr>
        <w:t xml:space="preserve">.  </w:t>
      </w:r>
    </w:p>
    <w:p w14:paraId="7721C763" w14:textId="77777777" w:rsidR="007753CF" w:rsidRPr="00C815F7" w:rsidRDefault="007753CF" w:rsidP="0082108A">
      <w:pPr>
        <w:rPr>
          <w:rFonts w:ascii="Times New Roman" w:hAnsi="Times New Roman" w:cs="Times New Roman"/>
          <w:sz w:val="24"/>
          <w:szCs w:val="24"/>
        </w:rPr>
      </w:pPr>
    </w:p>
    <w:p w14:paraId="65EB297B" w14:textId="1ED654E7"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Appoint a team of staff members and instructors and/or facilitators to evaluate the institution in comparison to the METL and accreditation standards</w:t>
      </w:r>
      <w:r w:rsidR="0082108A">
        <w:rPr>
          <w:rFonts w:ascii="Times New Roman" w:hAnsi="Times New Roman" w:cs="Times New Roman"/>
          <w:sz w:val="24"/>
          <w:szCs w:val="24"/>
        </w:rPr>
        <w:t xml:space="preserve">.  </w:t>
      </w:r>
    </w:p>
    <w:p w14:paraId="09A35217" w14:textId="77777777" w:rsidR="007753CF" w:rsidRPr="00C815F7" w:rsidRDefault="007753CF" w:rsidP="0082108A">
      <w:pPr>
        <w:rPr>
          <w:rFonts w:ascii="Times New Roman" w:hAnsi="Times New Roman" w:cs="Times New Roman"/>
          <w:sz w:val="24"/>
          <w:szCs w:val="24"/>
        </w:rPr>
      </w:pPr>
    </w:p>
    <w:p w14:paraId="5991003D" w14:textId="49B0673A"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Forward unresolved issues to the school and/</w:t>
      </w:r>
      <w:r w:rsidR="00396062">
        <w:rPr>
          <w:rFonts w:ascii="Times New Roman" w:hAnsi="Times New Roman" w:cs="Times New Roman"/>
          <w:sz w:val="24"/>
          <w:szCs w:val="24"/>
        </w:rPr>
        <w:t>or RTI</w:t>
      </w:r>
      <w:r w:rsidRPr="00C815F7">
        <w:rPr>
          <w:rFonts w:ascii="Times New Roman" w:hAnsi="Times New Roman" w:cs="Times New Roman"/>
          <w:sz w:val="24"/>
          <w:szCs w:val="24"/>
        </w:rPr>
        <w:t xml:space="preserve"> and/or brigade commander</w:t>
      </w:r>
      <w:r w:rsidR="0082108A">
        <w:rPr>
          <w:rFonts w:ascii="Times New Roman" w:hAnsi="Times New Roman" w:cs="Times New Roman"/>
          <w:sz w:val="24"/>
          <w:szCs w:val="24"/>
        </w:rPr>
        <w:t xml:space="preserve">.  </w:t>
      </w:r>
    </w:p>
    <w:p w14:paraId="2AC313BB" w14:textId="77777777" w:rsidR="007753CF" w:rsidRPr="00C815F7" w:rsidRDefault="007753CF" w:rsidP="0082108A">
      <w:pPr>
        <w:rPr>
          <w:rFonts w:ascii="Times New Roman" w:hAnsi="Times New Roman" w:cs="Times New Roman"/>
          <w:sz w:val="24"/>
          <w:szCs w:val="24"/>
        </w:rPr>
      </w:pPr>
    </w:p>
    <w:p w14:paraId="18D8B22C" w14:textId="28DA8C23"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Support Army QA Program evaluation functions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w:t>
      </w:r>
      <w:r w:rsidR="00366784" w:rsidRPr="00C815F7">
        <w:rPr>
          <w:rFonts w:ascii="Times New Roman" w:hAnsi="Times New Roman" w:cs="Times New Roman"/>
          <w:sz w:val="24"/>
          <w:szCs w:val="24"/>
        </w:rPr>
        <w:t xml:space="preserve">, </w:t>
      </w:r>
      <w:r w:rsidR="004D4265" w:rsidRPr="00C815F7">
        <w:rPr>
          <w:rFonts w:ascii="Times New Roman" w:hAnsi="Times New Roman" w:cs="Times New Roman"/>
          <w:sz w:val="24"/>
          <w:szCs w:val="24"/>
        </w:rPr>
        <w:t>TR 11-21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supporting TRADOC QA Program policy and guidance</w:t>
      </w:r>
      <w:r w:rsidR="0082108A">
        <w:rPr>
          <w:rFonts w:ascii="Times New Roman" w:hAnsi="Times New Roman" w:cs="Times New Roman"/>
          <w:sz w:val="24"/>
          <w:szCs w:val="24"/>
        </w:rPr>
        <w:t xml:space="preserve">.  </w:t>
      </w:r>
    </w:p>
    <w:p w14:paraId="4C37EF2A" w14:textId="77777777" w:rsidR="007753CF" w:rsidRPr="00C815F7" w:rsidRDefault="007753CF" w:rsidP="0082108A">
      <w:pPr>
        <w:rPr>
          <w:rFonts w:ascii="Times New Roman" w:hAnsi="Times New Roman" w:cs="Times New Roman"/>
          <w:sz w:val="24"/>
          <w:szCs w:val="24"/>
        </w:rPr>
      </w:pPr>
    </w:p>
    <w:p w14:paraId="18DF0C68" w14:textId="1AA9FED3" w:rsidR="007753CF" w:rsidRPr="00C815F7" w:rsidRDefault="007753CF" w:rsidP="0082108A">
      <w:pPr>
        <w:pStyle w:val="Style2"/>
      </w:pPr>
      <w:bookmarkStart w:id="110" w:name="_Toc330303088"/>
      <w:bookmarkStart w:id="111" w:name="_Toc411919763"/>
      <w:bookmarkStart w:id="112" w:name="_Toc484424335"/>
      <w:r w:rsidRPr="00C815F7">
        <w:t>2-1</w:t>
      </w:r>
      <w:r w:rsidR="0080660E">
        <w:t>8</w:t>
      </w:r>
      <w:r w:rsidR="0082108A">
        <w:t xml:space="preserve">.  </w:t>
      </w:r>
      <w:r w:rsidRPr="00C815F7">
        <w:t>Commanders and/or Commandants of Training and Education Proponents</w:t>
      </w:r>
      <w:r w:rsidR="00366784" w:rsidRPr="00C815F7">
        <w:t xml:space="preserve">, </w:t>
      </w:r>
      <w:r w:rsidRPr="00C815F7">
        <w:t>Army Medical Department</w:t>
      </w:r>
      <w:r w:rsidR="005F69EE" w:rsidRPr="00C815F7">
        <w:t xml:space="preserve"> Center and School (AMEDDC&amp;S)</w:t>
      </w:r>
      <w:r w:rsidR="00366784" w:rsidRPr="00C815F7">
        <w:t xml:space="preserve">, </w:t>
      </w:r>
      <w:r w:rsidRPr="00C815F7">
        <w:t xml:space="preserve">Defense Language Institute Foreign Language </w:t>
      </w:r>
      <w:r w:rsidR="00A25840" w:rsidRPr="00C815F7">
        <w:t>Center</w:t>
      </w:r>
      <w:r w:rsidRPr="00C815F7">
        <w:t xml:space="preserve"> and </w:t>
      </w:r>
      <w:r w:rsidR="0082108A">
        <w:t xml:space="preserve">U.S. </w:t>
      </w:r>
      <w:r w:rsidRPr="00C815F7">
        <w:t>Army John F</w:t>
      </w:r>
      <w:r w:rsidR="0082108A">
        <w:t xml:space="preserve">.  </w:t>
      </w:r>
      <w:r w:rsidRPr="00C815F7">
        <w:t>Kennedy Special Warfare Center and School</w:t>
      </w:r>
      <w:r w:rsidR="00D44D60">
        <w:t>/Special Operations Center of Excellence</w:t>
      </w:r>
      <w:bookmarkEnd w:id="110"/>
      <w:bookmarkEnd w:id="111"/>
      <w:bookmarkEnd w:id="112"/>
    </w:p>
    <w:p w14:paraId="3FEBA5B5" w14:textId="0E16EF87"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These proponents perform the functions listed below</w:t>
      </w:r>
      <w:r w:rsidR="0082108A">
        <w:rPr>
          <w:rFonts w:ascii="Times New Roman" w:hAnsi="Times New Roman" w:cs="Times New Roman"/>
          <w:sz w:val="24"/>
          <w:szCs w:val="24"/>
        </w:rPr>
        <w:t xml:space="preserve">: </w:t>
      </w:r>
    </w:p>
    <w:p w14:paraId="4E40E5DF" w14:textId="77777777" w:rsidR="007753CF" w:rsidRPr="00C815F7" w:rsidRDefault="007753CF" w:rsidP="0082108A">
      <w:pPr>
        <w:rPr>
          <w:rFonts w:ascii="Times New Roman" w:hAnsi="Times New Roman" w:cs="Times New Roman"/>
          <w:sz w:val="24"/>
          <w:szCs w:val="24"/>
        </w:rPr>
      </w:pPr>
    </w:p>
    <w:p w14:paraId="2ABF830A" w14:textId="4DF80E5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Validate learning programs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materials for efficiency and effectiveness</w:t>
      </w:r>
      <w:r w:rsidR="0082108A">
        <w:rPr>
          <w:rFonts w:ascii="Times New Roman" w:hAnsi="Times New Roman" w:cs="Times New Roman"/>
          <w:sz w:val="24"/>
          <w:szCs w:val="24"/>
        </w:rPr>
        <w:t xml:space="preserve">.  </w:t>
      </w:r>
    </w:p>
    <w:p w14:paraId="1012E71C" w14:textId="77777777" w:rsidR="007753CF" w:rsidRPr="00C815F7" w:rsidRDefault="007753CF" w:rsidP="0082108A">
      <w:pPr>
        <w:rPr>
          <w:rFonts w:ascii="Times New Roman" w:hAnsi="Times New Roman" w:cs="Times New Roman"/>
          <w:sz w:val="24"/>
          <w:szCs w:val="24"/>
        </w:rPr>
      </w:pPr>
    </w:p>
    <w:p w14:paraId="4038D3CB" w14:textId="7C18CD8D"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Maintain current analysis data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 essential requirement documentation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individual and collective task lists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Maintain supporting analysis data for each proponent job to include special category or type unit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current learning products are accessible by all learning sites</w:t>
      </w:r>
      <w:r w:rsidR="0082108A">
        <w:rPr>
          <w:rFonts w:ascii="Times New Roman" w:hAnsi="Times New Roman" w:cs="Times New Roman"/>
          <w:sz w:val="24"/>
          <w:szCs w:val="24"/>
        </w:rPr>
        <w:t xml:space="preserve">.  </w:t>
      </w:r>
    </w:p>
    <w:p w14:paraId="5F21FC8B" w14:textId="77777777" w:rsidR="007753CF" w:rsidRPr="00C815F7" w:rsidRDefault="007753CF" w:rsidP="0082108A">
      <w:pPr>
        <w:rPr>
          <w:rFonts w:ascii="Times New Roman" w:hAnsi="Times New Roman" w:cs="Times New Roman"/>
          <w:sz w:val="24"/>
          <w:szCs w:val="24"/>
        </w:rPr>
      </w:pPr>
    </w:p>
    <w:p w14:paraId="35E24C9E" w14:textId="01F5821A"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Provide Center for Army Lessons Learned with copies of school-critical operational lessons learned publications and research materials </w:t>
      </w:r>
      <w:r w:rsidR="00B07E51">
        <w:rPr>
          <w:rFonts w:ascii="Times New Roman" w:hAnsi="Times New Roman" w:cs="Times New Roman"/>
          <w:sz w:val="24"/>
          <w:szCs w:val="24"/>
        </w:rPr>
        <w:t xml:space="preserve">into the Joint Lessons Learned </w:t>
      </w:r>
      <w:r w:rsidR="00EF7141">
        <w:rPr>
          <w:rFonts w:ascii="Times New Roman" w:hAnsi="Times New Roman" w:cs="Times New Roman"/>
          <w:sz w:val="24"/>
          <w:szCs w:val="24"/>
        </w:rPr>
        <w:t>Information System</w:t>
      </w:r>
      <w:r w:rsidR="00396062">
        <w:rPr>
          <w:rFonts w:ascii="Times New Roman" w:hAnsi="Times New Roman" w:cs="Times New Roman"/>
          <w:sz w:val="24"/>
          <w:szCs w:val="24"/>
        </w:rPr>
        <w:t xml:space="preserve"> </w:t>
      </w:r>
      <w:r w:rsidR="00EF7141">
        <w:rPr>
          <w:rFonts w:ascii="Times New Roman" w:hAnsi="Times New Roman" w:cs="Times New Roman"/>
          <w:sz w:val="24"/>
          <w:szCs w:val="24"/>
        </w:rPr>
        <w:t>for sharing of lessons and best practices across the Army learning community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Provide input to manpower and budgetary resource acquisition documents</w:t>
      </w:r>
      <w:r w:rsidR="0082108A">
        <w:rPr>
          <w:rFonts w:ascii="Times New Roman" w:hAnsi="Times New Roman" w:cs="Times New Roman"/>
          <w:sz w:val="24"/>
          <w:szCs w:val="24"/>
        </w:rPr>
        <w:t xml:space="preserve">.  </w:t>
      </w:r>
    </w:p>
    <w:p w14:paraId="45A2275C" w14:textId="77777777" w:rsidR="007753CF" w:rsidRPr="00C815F7" w:rsidRDefault="007753CF" w:rsidP="0082108A">
      <w:pPr>
        <w:rPr>
          <w:rFonts w:ascii="Times New Roman" w:hAnsi="Times New Roman" w:cs="Times New Roman"/>
          <w:sz w:val="24"/>
          <w:szCs w:val="24"/>
        </w:rPr>
      </w:pPr>
    </w:p>
    <w:p w14:paraId="78CCC5B7" w14:textId="20C2A0CB"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collect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analyze evaluation data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Provide findings to management and instructor and/or facilitators to ensure minimum essential requirements are met</w:t>
      </w:r>
      <w:r w:rsidR="0082108A">
        <w:rPr>
          <w:rFonts w:ascii="Times New Roman" w:hAnsi="Times New Roman" w:cs="Times New Roman"/>
          <w:sz w:val="24"/>
          <w:szCs w:val="24"/>
        </w:rPr>
        <w:t xml:space="preserve">.  </w:t>
      </w:r>
    </w:p>
    <w:p w14:paraId="62CA00C1" w14:textId="77777777" w:rsidR="007753CF" w:rsidRPr="00C815F7" w:rsidRDefault="007753CF" w:rsidP="0082108A">
      <w:pPr>
        <w:rPr>
          <w:rFonts w:ascii="Times New Roman" w:hAnsi="Times New Roman" w:cs="Times New Roman"/>
          <w:sz w:val="24"/>
          <w:szCs w:val="24"/>
        </w:rPr>
      </w:pPr>
    </w:p>
    <w:p w14:paraId="7A8BCEF1" w14:textId="7CA6D1E4"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Support Army QA Program evaluation functions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 and supporting TRADOC QA Program policy and guidance</w:t>
      </w:r>
      <w:r w:rsidR="0082108A">
        <w:rPr>
          <w:rFonts w:ascii="Times New Roman" w:hAnsi="Times New Roman" w:cs="Times New Roman"/>
          <w:sz w:val="24"/>
          <w:szCs w:val="24"/>
        </w:rPr>
        <w:t xml:space="preserve">.  </w:t>
      </w:r>
    </w:p>
    <w:p w14:paraId="608EE3CB" w14:textId="77777777" w:rsidR="007753CF" w:rsidRPr="00C815F7" w:rsidRDefault="007753CF" w:rsidP="0082108A">
      <w:pPr>
        <w:rPr>
          <w:rFonts w:ascii="Times New Roman" w:hAnsi="Times New Roman" w:cs="Times New Roman"/>
          <w:sz w:val="24"/>
          <w:szCs w:val="24"/>
        </w:rPr>
      </w:pPr>
    </w:p>
    <w:p w14:paraId="64C5C07B" w14:textId="5405897A" w:rsidR="007753CF" w:rsidRPr="00C815F7" w:rsidRDefault="0080660E" w:rsidP="0082108A">
      <w:pPr>
        <w:pStyle w:val="Style2"/>
      </w:pPr>
      <w:bookmarkStart w:id="113" w:name="_Toc330303089"/>
      <w:bookmarkStart w:id="114" w:name="_Toc411919764"/>
      <w:bookmarkStart w:id="115" w:name="_Toc484424336"/>
      <w:r>
        <w:t>2-19</w:t>
      </w:r>
      <w:r w:rsidR="0082108A">
        <w:t xml:space="preserve">.  </w:t>
      </w:r>
      <w:r w:rsidR="007753CF" w:rsidRPr="00C815F7">
        <w:t>Safety</w:t>
      </w:r>
      <w:r w:rsidR="00366784" w:rsidRPr="00C815F7">
        <w:t xml:space="preserve">, </w:t>
      </w:r>
      <w:r w:rsidR="007753CF" w:rsidRPr="00C815F7">
        <w:t>Security</w:t>
      </w:r>
      <w:r w:rsidR="00366784" w:rsidRPr="00C815F7">
        <w:t xml:space="preserve">, </w:t>
      </w:r>
      <w:r w:rsidR="007753CF" w:rsidRPr="00C815F7">
        <w:t>and Environmental Managers</w:t>
      </w:r>
      <w:bookmarkEnd w:id="113"/>
      <w:bookmarkEnd w:id="114"/>
      <w:bookmarkEnd w:id="115"/>
      <w:r w:rsidR="007753CF" w:rsidRPr="00C815F7">
        <w:t xml:space="preserve"> </w:t>
      </w:r>
    </w:p>
    <w:p w14:paraId="11761171" w14:textId="28502375"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These managers perform the functions listed below</w:t>
      </w:r>
      <w:r w:rsidR="0082108A">
        <w:rPr>
          <w:rFonts w:ascii="Times New Roman" w:hAnsi="Times New Roman" w:cs="Times New Roman"/>
          <w:sz w:val="24"/>
          <w:szCs w:val="24"/>
        </w:rPr>
        <w:t xml:space="preserve">: </w:t>
      </w:r>
    </w:p>
    <w:p w14:paraId="7987DEF5" w14:textId="77777777" w:rsidR="007753CF" w:rsidRPr="00C815F7" w:rsidRDefault="007753CF" w:rsidP="0082108A">
      <w:pPr>
        <w:rPr>
          <w:rFonts w:ascii="Times New Roman" w:hAnsi="Times New Roman" w:cs="Times New Roman"/>
          <w:sz w:val="24"/>
          <w:szCs w:val="24"/>
        </w:rPr>
      </w:pPr>
    </w:p>
    <w:p w14:paraId="6C816512" w14:textId="5E3D0CEB"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with the Army learning community to ensure adequate safety</w:t>
      </w:r>
      <w:r w:rsidR="00366784" w:rsidRPr="00C815F7">
        <w:rPr>
          <w:rFonts w:ascii="Times New Roman" w:hAnsi="Times New Roman" w:cs="Times New Roman"/>
          <w:sz w:val="24"/>
          <w:szCs w:val="24"/>
        </w:rPr>
        <w:t xml:space="preserve">, </w:t>
      </w:r>
      <w:r w:rsidR="00FC3D6B" w:rsidRPr="00C815F7">
        <w:rPr>
          <w:rFonts w:ascii="Times New Roman" w:hAnsi="Times New Roman" w:cs="Times New Roman"/>
          <w:sz w:val="24"/>
          <w:szCs w:val="24"/>
        </w:rPr>
        <w:t>security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environmental factors are addressed in all learning support publications and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the exception of low risk classroom training and education</w:t>
      </w:r>
      <w:r w:rsidR="0082108A">
        <w:rPr>
          <w:rFonts w:ascii="Times New Roman" w:hAnsi="Times New Roman" w:cs="Times New Roman"/>
          <w:sz w:val="24"/>
          <w:szCs w:val="24"/>
        </w:rPr>
        <w:t xml:space="preserve">.  </w:t>
      </w:r>
    </w:p>
    <w:p w14:paraId="3B0F5E59" w14:textId="77777777" w:rsidR="007753CF" w:rsidRPr="00C815F7" w:rsidRDefault="007753CF" w:rsidP="0082108A">
      <w:pPr>
        <w:rPr>
          <w:rFonts w:ascii="Times New Roman" w:hAnsi="Times New Roman" w:cs="Times New Roman"/>
          <w:sz w:val="24"/>
          <w:szCs w:val="24"/>
        </w:rPr>
      </w:pPr>
    </w:p>
    <w:p w14:paraId="57A34B15" w14:textId="0C1B5B7C"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Review and approve the appropriate statements in learning products</w:t>
      </w:r>
      <w:r w:rsidR="0082108A">
        <w:rPr>
          <w:rFonts w:ascii="Times New Roman" w:hAnsi="Times New Roman" w:cs="Times New Roman"/>
          <w:sz w:val="24"/>
          <w:szCs w:val="24"/>
        </w:rPr>
        <w:t xml:space="preserve">.  </w:t>
      </w:r>
    </w:p>
    <w:p w14:paraId="2E843ACC" w14:textId="77777777" w:rsidR="007753CF" w:rsidRPr="00C815F7" w:rsidRDefault="007753CF" w:rsidP="0082108A">
      <w:pPr>
        <w:rPr>
          <w:rFonts w:ascii="Times New Roman" w:hAnsi="Times New Roman" w:cs="Times New Roman"/>
          <w:sz w:val="24"/>
          <w:szCs w:val="24"/>
        </w:rPr>
      </w:pPr>
    </w:p>
    <w:p w14:paraId="21D0799B" w14:textId="618C7575"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Make recommendations to the proponent commander to approve or disapprove learning products</w:t>
      </w:r>
      <w:r w:rsidR="0082108A">
        <w:rPr>
          <w:rFonts w:ascii="Times New Roman" w:hAnsi="Times New Roman" w:cs="Times New Roman"/>
          <w:sz w:val="24"/>
          <w:szCs w:val="24"/>
        </w:rPr>
        <w:t xml:space="preserve">.  </w:t>
      </w:r>
    </w:p>
    <w:p w14:paraId="55D5EC73" w14:textId="77777777" w:rsidR="007753CF" w:rsidRPr="00C815F7" w:rsidRDefault="007753CF" w:rsidP="0082108A">
      <w:pPr>
        <w:rPr>
          <w:rFonts w:ascii="Times New Roman" w:hAnsi="Times New Roman" w:cs="Times New Roman"/>
          <w:sz w:val="24"/>
          <w:szCs w:val="24"/>
        </w:rPr>
      </w:pPr>
    </w:p>
    <w:p w14:paraId="0ADCDA03" w14:textId="59DD8236" w:rsidR="007753CF" w:rsidRPr="00C815F7" w:rsidRDefault="007753CF" w:rsidP="0082108A">
      <w:pPr>
        <w:pStyle w:val="Style2"/>
      </w:pPr>
      <w:bookmarkStart w:id="116" w:name="_Toc484424337"/>
      <w:bookmarkStart w:id="117" w:name="_Toc330303090"/>
      <w:bookmarkStart w:id="118" w:name="_Toc411919765"/>
      <w:r w:rsidRPr="00C815F7">
        <w:t>2-2</w:t>
      </w:r>
      <w:r w:rsidR="0080660E">
        <w:t>0</w:t>
      </w:r>
      <w:r w:rsidR="0082108A">
        <w:t xml:space="preserve">.  </w:t>
      </w:r>
      <w:r w:rsidRPr="00C815F7">
        <w:t xml:space="preserve">Foreign Disclosure </w:t>
      </w:r>
      <w:r w:rsidR="004C4AE6" w:rsidRPr="00C815F7">
        <w:t>Officers</w:t>
      </w:r>
      <w:bookmarkEnd w:id="116"/>
      <w:r w:rsidR="004C4AE6" w:rsidRPr="00C815F7">
        <w:t xml:space="preserve"> </w:t>
      </w:r>
      <w:bookmarkEnd w:id="117"/>
      <w:bookmarkEnd w:id="118"/>
      <w:r w:rsidRPr="00C815F7">
        <w:t xml:space="preserve"> </w:t>
      </w:r>
    </w:p>
    <w:p w14:paraId="55A45D96" w14:textId="61C3410F" w:rsidR="007753CF" w:rsidRPr="00C815F7" w:rsidRDefault="00236886" w:rsidP="0082108A">
      <w:pPr>
        <w:rPr>
          <w:rFonts w:ascii="Times New Roman" w:hAnsi="Times New Roman" w:cs="Times New Roman"/>
          <w:sz w:val="24"/>
          <w:szCs w:val="24"/>
        </w:rPr>
      </w:pPr>
      <w:r w:rsidRPr="00C815F7">
        <w:rPr>
          <w:rFonts w:ascii="Times New Roman" w:hAnsi="Times New Roman" w:cs="Times New Roman"/>
          <w:sz w:val="24"/>
          <w:szCs w:val="24"/>
        </w:rPr>
        <w:t xml:space="preserve">Foreign Disclosure Officers (FDO) </w:t>
      </w:r>
      <w:r w:rsidR="007753CF" w:rsidRPr="00C815F7">
        <w:rPr>
          <w:rFonts w:ascii="Times New Roman" w:hAnsi="Times New Roman" w:cs="Times New Roman"/>
          <w:sz w:val="24"/>
          <w:szCs w:val="24"/>
        </w:rPr>
        <w:t>oversee and control coordination and approval of specific disclosures of classified military information (CMI) and controlled unclassified information (CUI)</w:t>
      </w:r>
      <w:r w:rsidR="0082108A">
        <w:rPr>
          <w:rFonts w:ascii="Times New Roman" w:hAnsi="Times New Roman" w:cs="Times New Roman"/>
          <w:sz w:val="24"/>
          <w:szCs w:val="24"/>
        </w:rPr>
        <w:t xml:space="preserve">.  </w:t>
      </w:r>
      <w:r w:rsidR="007753CF" w:rsidRPr="00C815F7">
        <w:rPr>
          <w:rFonts w:ascii="Times New Roman" w:hAnsi="Times New Roman" w:cs="Times New Roman"/>
          <w:sz w:val="24"/>
          <w:szCs w:val="24"/>
        </w:rPr>
        <w:t>FD</w:t>
      </w:r>
      <w:r w:rsidR="00C364B5" w:rsidRPr="00C815F7">
        <w:rPr>
          <w:rFonts w:ascii="Times New Roman" w:hAnsi="Times New Roman" w:cs="Times New Roman"/>
          <w:sz w:val="24"/>
          <w:szCs w:val="24"/>
        </w:rPr>
        <w:t>Os</w:t>
      </w:r>
      <w:r w:rsidR="007753CF" w:rsidRPr="00C815F7">
        <w:rPr>
          <w:rFonts w:ascii="Times New Roman" w:hAnsi="Times New Roman" w:cs="Times New Roman"/>
          <w:sz w:val="24"/>
          <w:szCs w:val="24"/>
        </w:rPr>
        <w:t xml:space="preserve"> perform the additional functions listed below</w:t>
      </w:r>
      <w:r w:rsidR="0082108A">
        <w:rPr>
          <w:rFonts w:ascii="Times New Roman" w:hAnsi="Times New Roman" w:cs="Times New Roman"/>
          <w:sz w:val="24"/>
          <w:szCs w:val="24"/>
        </w:rPr>
        <w:t xml:space="preserve">: </w:t>
      </w:r>
    </w:p>
    <w:p w14:paraId="1DA71BAF" w14:textId="77777777" w:rsidR="007753CF" w:rsidRPr="00C815F7" w:rsidRDefault="007753CF" w:rsidP="0082108A">
      <w:pPr>
        <w:rPr>
          <w:rFonts w:ascii="Times New Roman" w:hAnsi="Times New Roman" w:cs="Times New Roman"/>
          <w:sz w:val="24"/>
          <w:szCs w:val="24"/>
        </w:rPr>
      </w:pPr>
    </w:p>
    <w:p w14:paraId="2EDDDA66" w14:textId="3DCDDA7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with training and education developers (TNGDEV) to determine if requests for disclosure of specific learning product components are required to facilitate international military student (IMS) attendance</w:t>
      </w:r>
      <w:r w:rsidR="0082108A">
        <w:rPr>
          <w:rFonts w:ascii="Times New Roman" w:hAnsi="Times New Roman" w:cs="Times New Roman"/>
          <w:sz w:val="24"/>
          <w:szCs w:val="24"/>
        </w:rPr>
        <w:t xml:space="preserve">.  </w:t>
      </w:r>
    </w:p>
    <w:p w14:paraId="10103C05" w14:textId="77777777" w:rsidR="007753CF" w:rsidRPr="00C815F7" w:rsidRDefault="007753CF" w:rsidP="0082108A">
      <w:pPr>
        <w:rPr>
          <w:rFonts w:ascii="Times New Roman" w:hAnsi="Times New Roman" w:cs="Times New Roman"/>
          <w:sz w:val="24"/>
          <w:szCs w:val="24"/>
        </w:rPr>
      </w:pPr>
    </w:p>
    <w:p w14:paraId="59DB51CC" w14:textId="06A053E9"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C364B5" w:rsidRPr="00C815F7">
        <w:rPr>
          <w:rFonts w:ascii="Times New Roman" w:hAnsi="Times New Roman" w:cs="Times New Roman"/>
          <w:sz w:val="24"/>
          <w:szCs w:val="24"/>
        </w:rPr>
        <w:t>In coordination with TNGDEV</w:t>
      </w:r>
      <w:r w:rsidR="00366784" w:rsidRPr="00C815F7">
        <w:rPr>
          <w:rFonts w:ascii="Times New Roman" w:hAnsi="Times New Roman" w:cs="Times New Roman"/>
          <w:sz w:val="24"/>
          <w:szCs w:val="24"/>
        </w:rPr>
        <w:t xml:space="preserve">, </w:t>
      </w:r>
      <w:r w:rsidR="00C364B5" w:rsidRPr="00C815F7">
        <w:rPr>
          <w:rFonts w:ascii="Times New Roman" w:hAnsi="Times New Roman" w:cs="Times New Roman"/>
          <w:sz w:val="24"/>
          <w:szCs w:val="24"/>
        </w:rPr>
        <w:t>a</w:t>
      </w:r>
      <w:r w:rsidRPr="00C815F7">
        <w:rPr>
          <w:rFonts w:ascii="Times New Roman" w:hAnsi="Times New Roman" w:cs="Times New Roman"/>
          <w:sz w:val="24"/>
          <w:szCs w:val="24"/>
        </w:rPr>
        <w:t xml:space="preserve">pply the appropriate </w:t>
      </w:r>
      <w:r w:rsidR="00236886" w:rsidRPr="00C815F7">
        <w:rPr>
          <w:rFonts w:ascii="Times New Roman" w:hAnsi="Times New Roman" w:cs="Times New Roman"/>
          <w:sz w:val="24"/>
          <w:szCs w:val="24"/>
        </w:rPr>
        <w:t xml:space="preserve">Foreign Disclosure (FD) </w:t>
      </w:r>
      <w:r w:rsidRPr="00C815F7">
        <w:rPr>
          <w:rFonts w:ascii="Times New Roman" w:hAnsi="Times New Roman" w:cs="Times New Roman"/>
          <w:sz w:val="24"/>
          <w:szCs w:val="24"/>
        </w:rPr>
        <w:t>rating to programs of instruction (POI)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support packages (TSP)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other required learning product components </w:t>
      </w:r>
      <w:r w:rsidR="00845080" w:rsidRPr="00C815F7">
        <w:rPr>
          <w:rFonts w:ascii="Times New Roman" w:hAnsi="Times New Roman" w:cs="Times New Roman"/>
          <w:sz w:val="24"/>
          <w:szCs w:val="24"/>
        </w:rPr>
        <w:t>pursuant to</w:t>
      </w:r>
      <w:r w:rsidRPr="00C815F7">
        <w:rPr>
          <w:rFonts w:ascii="Times New Roman" w:hAnsi="Times New Roman" w:cs="Times New Roman"/>
          <w:sz w:val="24"/>
          <w:szCs w:val="24"/>
        </w:rPr>
        <w:t xml:space="preserve"> this regulation</w:t>
      </w:r>
      <w:r w:rsidR="0082108A">
        <w:rPr>
          <w:rFonts w:ascii="Times New Roman" w:hAnsi="Times New Roman" w:cs="Times New Roman"/>
          <w:sz w:val="24"/>
          <w:szCs w:val="24"/>
        </w:rPr>
        <w:t xml:space="preserve">.  </w:t>
      </w:r>
    </w:p>
    <w:p w14:paraId="4DDDF1F9" w14:textId="77777777"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 xml:space="preserve"> </w:t>
      </w:r>
    </w:p>
    <w:p w14:paraId="5698C8C1" w14:textId="695C195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with the SATFA to verify if IMS may attend specific TRADOC courses and/or what limitations exist on IMS attendance</w:t>
      </w:r>
      <w:r w:rsidR="0082108A">
        <w:rPr>
          <w:rFonts w:ascii="Times New Roman" w:hAnsi="Times New Roman" w:cs="Times New Roman"/>
          <w:sz w:val="24"/>
          <w:szCs w:val="24"/>
        </w:rPr>
        <w:t xml:space="preserve">.  </w:t>
      </w:r>
    </w:p>
    <w:p w14:paraId="3E5A7226" w14:textId="64CC8FA4" w:rsidR="007753CF" w:rsidRPr="00C815F7" w:rsidRDefault="007753CF" w:rsidP="0082108A">
      <w:pPr>
        <w:rPr>
          <w:rFonts w:ascii="Times New Roman" w:hAnsi="Times New Roman" w:cs="Times New Roman"/>
          <w:sz w:val="24"/>
          <w:szCs w:val="24"/>
        </w:rPr>
      </w:pPr>
    </w:p>
    <w:p w14:paraId="2ED9F412" w14:textId="30AC7156"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with TNGDEVs on processes or references that support IMS attendance at TRADOC courses</w:t>
      </w:r>
      <w:r w:rsidR="0082108A">
        <w:rPr>
          <w:rFonts w:ascii="Times New Roman" w:hAnsi="Times New Roman" w:cs="Times New Roman"/>
          <w:sz w:val="24"/>
          <w:szCs w:val="24"/>
        </w:rPr>
        <w:t xml:space="preserve">.  </w:t>
      </w:r>
    </w:p>
    <w:p w14:paraId="7A752F53" w14:textId="77777777" w:rsidR="007753CF" w:rsidRPr="00C815F7" w:rsidRDefault="007753CF" w:rsidP="0082108A">
      <w:pPr>
        <w:rPr>
          <w:rFonts w:ascii="Times New Roman" w:hAnsi="Times New Roman" w:cs="Times New Roman"/>
          <w:sz w:val="24"/>
          <w:szCs w:val="24"/>
        </w:rPr>
      </w:pPr>
    </w:p>
    <w:p w14:paraId="7CA58CB8" w14:textId="2F3FAC36" w:rsidR="007753CF" w:rsidRPr="00C815F7" w:rsidRDefault="007753CF" w:rsidP="0082108A">
      <w:pPr>
        <w:pStyle w:val="Style2"/>
      </w:pPr>
      <w:bookmarkStart w:id="119" w:name="_Toc330303091"/>
      <w:bookmarkStart w:id="120" w:name="_Toc411919766"/>
      <w:bookmarkStart w:id="121" w:name="_Toc484424338"/>
      <w:r w:rsidRPr="00C815F7">
        <w:t>2-2</w:t>
      </w:r>
      <w:r w:rsidR="0080660E">
        <w:t>1</w:t>
      </w:r>
      <w:r w:rsidR="0082108A">
        <w:t xml:space="preserve">.  </w:t>
      </w:r>
      <w:r w:rsidRPr="00C815F7">
        <w:t>Executive Agents</w:t>
      </w:r>
      <w:r w:rsidR="00A24EA2">
        <w:t xml:space="preserve"> (EAs)</w:t>
      </w:r>
      <w:r w:rsidRPr="00C815F7">
        <w:t xml:space="preserve"> in Cooperation with Army Commands and Proponents</w:t>
      </w:r>
      <w:bookmarkEnd w:id="119"/>
      <w:bookmarkEnd w:id="120"/>
      <w:bookmarkEnd w:id="121"/>
      <w:r w:rsidRPr="00C815F7">
        <w:t xml:space="preserve"> </w:t>
      </w:r>
    </w:p>
    <w:p w14:paraId="060992BC" w14:textId="7F41E028" w:rsidR="007753CF" w:rsidRPr="00C815F7" w:rsidRDefault="00A24EA2" w:rsidP="0082108A">
      <w:pPr>
        <w:rPr>
          <w:rFonts w:ascii="Times New Roman" w:hAnsi="Times New Roman" w:cs="Times New Roman"/>
          <w:sz w:val="24"/>
          <w:szCs w:val="24"/>
        </w:rPr>
      </w:pPr>
      <w:r>
        <w:rPr>
          <w:rFonts w:ascii="Times New Roman" w:hAnsi="Times New Roman" w:cs="Times New Roman"/>
          <w:sz w:val="24"/>
          <w:szCs w:val="24"/>
        </w:rPr>
        <w:t>EAs</w:t>
      </w:r>
      <w:r w:rsidR="00F944E3" w:rsidRPr="00C815F7">
        <w:rPr>
          <w:rFonts w:ascii="Times New Roman" w:hAnsi="Times New Roman" w:cs="Times New Roman"/>
          <w:sz w:val="24"/>
          <w:szCs w:val="24"/>
        </w:rPr>
        <w:t xml:space="preserve"> in </w:t>
      </w:r>
      <w:r w:rsidR="00D55B5A">
        <w:rPr>
          <w:rFonts w:ascii="Times New Roman" w:hAnsi="Times New Roman" w:cs="Times New Roman"/>
          <w:sz w:val="24"/>
          <w:szCs w:val="24"/>
        </w:rPr>
        <w:t>c</w:t>
      </w:r>
      <w:r w:rsidR="00F944E3" w:rsidRPr="00C815F7">
        <w:rPr>
          <w:rFonts w:ascii="Times New Roman" w:hAnsi="Times New Roman" w:cs="Times New Roman"/>
          <w:sz w:val="24"/>
          <w:szCs w:val="24"/>
        </w:rPr>
        <w:t xml:space="preserve">ooperation with </w:t>
      </w:r>
      <w:r w:rsidR="00D55B5A">
        <w:rPr>
          <w:rFonts w:ascii="Times New Roman" w:hAnsi="Times New Roman" w:cs="Times New Roman"/>
          <w:sz w:val="24"/>
          <w:szCs w:val="24"/>
        </w:rPr>
        <w:t>ACOMs</w:t>
      </w:r>
      <w:r w:rsidR="00CC052C">
        <w:rPr>
          <w:rFonts w:ascii="Times New Roman" w:hAnsi="Times New Roman" w:cs="Times New Roman"/>
          <w:sz w:val="24"/>
          <w:szCs w:val="24"/>
        </w:rPr>
        <w:t xml:space="preserve"> and Proponent</w:t>
      </w:r>
      <w:r w:rsidR="00290734">
        <w:rPr>
          <w:rFonts w:ascii="Times New Roman" w:hAnsi="Times New Roman" w:cs="Times New Roman"/>
          <w:sz w:val="24"/>
          <w:szCs w:val="24"/>
        </w:rPr>
        <w:t>s</w:t>
      </w:r>
      <w:r w:rsidR="00F944E3" w:rsidRPr="00C815F7">
        <w:rPr>
          <w:rFonts w:ascii="Times New Roman" w:hAnsi="Times New Roman" w:cs="Times New Roman"/>
          <w:sz w:val="24"/>
          <w:szCs w:val="24"/>
        </w:rPr>
        <w:t xml:space="preserve"> are used to indicate a delegation of authority by the Secretary of the Army or Deputy Secretary of the Army to a subordinate to act on behalf of the Secretary of the Army</w:t>
      </w:r>
      <w:r w:rsidR="0082108A">
        <w:rPr>
          <w:rFonts w:ascii="Times New Roman" w:hAnsi="Times New Roman" w:cs="Times New Roman"/>
          <w:sz w:val="24"/>
          <w:szCs w:val="24"/>
        </w:rPr>
        <w:t xml:space="preserve">.  </w:t>
      </w:r>
      <w:r w:rsidR="00236886" w:rsidRPr="00C815F7">
        <w:rPr>
          <w:rFonts w:ascii="Times New Roman" w:hAnsi="Times New Roman" w:cs="Times New Roman"/>
          <w:sz w:val="24"/>
          <w:szCs w:val="24"/>
        </w:rPr>
        <w:t>EAs</w:t>
      </w:r>
      <w:r w:rsidR="00F944E3" w:rsidRPr="00C815F7">
        <w:rPr>
          <w:rFonts w:ascii="Times New Roman" w:hAnsi="Times New Roman" w:cs="Times New Roman"/>
          <w:sz w:val="24"/>
          <w:szCs w:val="24"/>
        </w:rPr>
        <w:t xml:space="preserve"> perform the functions listed below</w:t>
      </w:r>
      <w:r w:rsidR="0082108A">
        <w:rPr>
          <w:rFonts w:ascii="Times New Roman" w:hAnsi="Times New Roman" w:cs="Times New Roman"/>
          <w:sz w:val="24"/>
          <w:szCs w:val="24"/>
        </w:rPr>
        <w:t xml:space="preserve">: </w:t>
      </w:r>
    </w:p>
    <w:p w14:paraId="56BE7684" w14:textId="77777777" w:rsidR="00D33981" w:rsidRPr="00C815F7" w:rsidRDefault="00D33981" w:rsidP="0082108A">
      <w:pPr>
        <w:rPr>
          <w:rFonts w:ascii="Times New Roman" w:hAnsi="Times New Roman" w:cs="Times New Roman"/>
          <w:sz w:val="24"/>
          <w:szCs w:val="24"/>
        </w:rPr>
      </w:pPr>
    </w:p>
    <w:p w14:paraId="384EEDAB" w14:textId="2B698412"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Perform needs and task analysis with assistance from appropriate proponent and SMEs to determine any valid learning product development requirements</w:t>
      </w:r>
      <w:r w:rsidR="0082108A">
        <w:rPr>
          <w:rFonts w:ascii="Times New Roman" w:hAnsi="Times New Roman" w:cs="Times New Roman"/>
          <w:sz w:val="24"/>
          <w:szCs w:val="24"/>
        </w:rPr>
        <w:t xml:space="preserve">.  </w:t>
      </w:r>
    </w:p>
    <w:p w14:paraId="47009BE0" w14:textId="77777777" w:rsidR="007753CF" w:rsidRPr="00C815F7" w:rsidRDefault="007753CF" w:rsidP="0082108A">
      <w:pPr>
        <w:rPr>
          <w:rFonts w:ascii="Times New Roman" w:hAnsi="Times New Roman" w:cs="Times New Roman"/>
          <w:sz w:val="24"/>
          <w:szCs w:val="24"/>
        </w:rPr>
      </w:pPr>
    </w:p>
    <w:p w14:paraId="7D68C9A5" w14:textId="19E8D4DF" w:rsidR="007753CF"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the needs analysis with other EAs and proponents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appropriate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recommend learning product development requ</w:t>
      </w:r>
      <w:r w:rsidR="006C0C99" w:rsidRPr="00C815F7">
        <w:rPr>
          <w:rFonts w:ascii="Times New Roman" w:hAnsi="Times New Roman" w:cs="Times New Roman"/>
          <w:sz w:val="24"/>
          <w:szCs w:val="24"/>
        </w:rPr>
        <w:t>irements to the ArmyU</w:t>
      </w:r>
      <w:r w:rsidR="00366784" w:rsidRPr="00C815F7">
        <w:rPr>
          <w:rFonts w:ascii="Times New Roman" w:hAnsi="Times New Roman" w:cs="Times New Roman"/>
          <w:sz w:val="24"/>
          <w:szCs w:val="24"/>
        </w:rPr>
        <w:t xml:space="preserve">, </w:t>
      </w:r>
      <w:r w:rsidR="006C0C99" w:rsidRPr="00C815F7">
        <w:rPr>
          <w:rFonts w:ascii="Times New Roman" w:hAnsi="Times New Roman" w:cs="Times New Roman"/>
          <w:sz w:val="24"/>
          <w:szCs w:val="24"/>
        </w:rPr>
        <w:t>Provost</w:t>
      </w:r>
      <w:r w:rsidR="0082108A">
        <w:rPr>
          <w:rFonts w:ascii="Times New Roman" w:hAnsi="Times New Roman" w:cs="Times New Roman"/>
          <w:sz w:val="24"/>
          <w:szCs w:val="24"/>
        </w:rPr>
        <w:t xml:space="preserve">.  </w:t>
      </w:r>
    </w:p>
    <w:p w14:paraId="380CC703" w14:textId="77777777" w:rsidR="007753CF" w:rsidRPr="00C815F7" w:rsidRDefault="007753CF" w:rsidP="0082108A">
      <w:pPr>
        <w:rPr>
          <w:rFonts w:ascii="Times New Roman" w:hAnsi="Times New Roman" w:cs="Times New Roman"/>
          <w:sz w:val="24"/>
          <w:szCs w:val="24"/>
        </w:rPr>
      </w:pPr>
    </w:p>
    <w:p w14:paraId="6218BDE1" w14:textId="74F2A2DE" w:rsidR="004142C3" w:rsidRPr="00C815F7" w:rsidRDefault="007753C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Propose implementation strategies for recommended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Justify any requirements that are not recommended for implementation</w:t>
      </w:r>
      <w:r w:rsidR="0082108A">
        <w:rPr>
          <w:rFonts w:ascii="Times New Roman" w:hAnsi="Times New Roman" w:cs="Times New Roman"/>
          <w:sz w:val="24"/>
          <w:szCs w:val="24"/>
        </w:rPr>
        <w:t xml:space="preserve">.  </w:t>
      </w:r>
    </w:p>
    <w:p w14:paraId="6A3938C7" w14:textId="7F5C73B9" w:rsidR="004142C3" w:rsidRDefault="004142C3" w:rsidP="0082108A">
      <w:pPr>
        <w:rPr>
          <w:rFonts w:ascii="Times New Roman" w:eastAsia="Times New Roman" w:hAnsi="Times New Roman" w:cs="Times New Roman"/>
          <w:sz w:val="24"/>
          <w:szCs w:val="24"/>
        </w:rPr>
      </w:pPr>
    </w:p>
    <w:p w14:paraId="18D08CC6" w14:textId="77777777" w:rsidR="00A1346D" w:rsidRPr="00C815F7" w:rsidRDefault="00A1346D" w:rsidP="00A1346D">
      <w:pPr>
        <w:pBdr>
          <w:top w:val="single" w:sz="4" w:space="1" w:color="auto"/>
        </w:pBdr>
        <w:rPr>
          <w:rFonts w:ascii="Times New Roman" w:eastAsia="Times New Roman" w:hAnsi="Times New Roman" w:cs="Times New Roman"/>
          <w:sz w:val="24"/>
          <w:szCs w:val="24"/>
        </w:rPr>
      </w:pPr>
    </w:p>
    <w:p w14:paraId="20ED447B" w14:textId="77777777" w:rsidR="004E4BDC" w:rsidRPr="00C815F7" w:rsidRDefault="004E4BDC" w:rsidP="0082108A">
      <w:pPr>
        <w:pStyle w:val="Style1"/>
      </w:pPr>
      <w:bookmarkStart w:id="122" w:name="_Toc484424339"/>
      <w:bookmarkStart w:id="123" w:name="_Toc330303092"/>
      <w:r w:rsidRPr="00C815F7">
        <w:t>Chapter 3</w:t>
      </w:r>
      <w:bookmarkEnd w:id="122"/>
    </w:p>
    <w:p w14:paraId="4968F64E" w14:textId="77777777" w:rsidR="004E4BDC" w:rsidRPr="00C815F7" w:rsidRDefault="004E4BDC" w:rsidP="0082108A">
      <w:pPr>
        <w:pStyle w:val="Style1"/>
      </w:pPr>
      <w:bookmarkStart w:id="124" w:name="_Toc484424340"/>
      <w:r w:rsidRPr="00C815F7">
        <w:t>Army Learning Product Requirements</w:t>
      </w:r>
      <w:bookmarkEnd w:id="124"/>
    </w:p>
    <w:p w14:paraId="5ABDDD16" w14:textId="77777777" w:rsidR="004E4BDC" w:rsidRPr="00C815F7" w:rsidRDefault="004E4BDC" w:rsidP="0082108A">
      <w:pPr>
        <w:rPr>
          <w:rFonts w:ascii="Times New Roman" w:hAnsi="Times New Roman" w:cs="Times New Roman"/>
          <w:b/>
          <w:sz w:val="24"/>
          <w:szCs w:val="24"/>
        </w:rPr>
      </w:pPr>
    </w:p>
    <w:p w14:paraId="40D76B29" w14:textId="27135247" w:rsidR="004E4BDC" w:rsidRPr="00C815F7" w:rsidRDefault="004E4BDC" w:rsidP="0082108A">
      <w:pPr>
        <w:pStyle w:val="Style2"/>
      </w:pPr>
      <w:bookmarkStart w:id="125" w:name="_Toc484424341"/>
      <w:r w:rsidRPr="00C815F7">
        <w:t>3-1</w:t>
      </w:r>
      <w:r w:rsidR="0082108A">
        <w:t xml:space="preserve">.  </w:t>
      </w:r>
      <w:r w:rsidRPr="00C815F7">
        <w:t>Army Learning Overview</w:t>
      </w:r>
      <w:bookmarkEnd w:id="125"/>
    </w:p>
    <w:p w14:paraId="2336D964" w14:textId="77777777" w:rsidR="004E4BDC" w:rsidRPr="00C815F7" w:rsidRDefault="004E4BDC" w:rsidP="0082108A">
      <w:pPr>
        <w:rPr>
          <w:rFonts w:ascii="Times New Roman" w:hAnsi="Times New Roman" w:cs="Times New Roman"/>
          <w:sz w:val="24"/>
          <w:szCs w:val="24"/>
        </w:rPr>
      </w:pPr>
    </w:p>
    <w:p w14:paraId="2B29B2D8" w14:textId="74F1617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B426D7" w:rsidRPr="00C815F7">
        <w:rPr>
          <w:rFonts w:ascii="Times New Roman" w:hAnsi="Times New Roman" w:cs="Times New Roman"/>
          <w:sz w:val="24"/>
          <w:szCs w:val="24"/>
        </w:rPr>
        <w:t>Army Learning Policy and Systems works in agreement with Army requirements and sound instructional design</w:t>
      </w:r>
      <w:r w:rsidR="0082108A">
        <w:rPr>
          <w:rFonts w:ascii="Times New Roman" w:hAnsi="Times New Roman" w:cs="Times New Roman"/>
          <w:sz w:val="24"/>
          <w:szCs w:val="24"/>
        </w:rPr>
        <w:t xml:space="preserve">.  </w:t>
      </w:r>
      <w:r w:rsidR="00B426D7" w:rsidRPr="00C815F7">
        <w:rPr>
          <w:rFonts w:ascii="Times New Roman" w:hAnsi="Times New Roman" w:cs="Times New Roman"/>
          <w:sz w:val="24"/>
          <w:szCs w:val="24"/>
        </w:rPr>
        <w:t>Centers and schools produce and manage Army learning products in a deliberate fashion to address the learning (training and education) requirements of the Total Army within today’s OE</w:t>
      </w:r>
      <w:r w:rsidR="0082108A">
        <w:rPr>
          <w:rFonts w:ascii="Times New Roman" w:hAnsi="Times New Roman" w:cs="Times New Roman"/>
          <w:sz w:val="24"/>
          <w:szCs w:val="24"/>
        </w:rPr>
        <w:t xml:space="preserve">.  </w:t>
      </w:r>
    </w:p>
    <w:p w14:paraId="79BEC216" w14:textId="77777777" w:rsidR="0096671A" w:rsidRPr="00C815F7" w:rsidRDefault="0096671A" w:rsidP="0082108A">
      <w:pPr>
        <w:rPr>
          <w:rFonts w:ascii="Times New Roman" w:hAnsi="Times New Roman" w:cs="Times New Roman"/>
          <w:sz w:val="24"/>
          <w:szCs w:val="24"/>
        </w:rPr>
      </w:pPr>
    </w:p>
    <w:p w14:paraId="2628B9FC" w14:textId="61C49DE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learning policy regulates Army-wide production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management of Army learning products across the OISD domains of Army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learning systems facilitate processes impacting 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technology infrastructure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acquisitions in support of Army lifelong-learning</w:t>
      </w:r>
      <w:r w:rsidR="0082108A">
        <w:rPr>
          <w:rFonts w:ascii="Times New Roman" w:hAnsi="Times New Roman" w:cs="Times New Roman"/>
          <w:sz w:val="24"/>
          <w:szCs w:val="24"/>
        </w:rPr>
        <w:t xml:space="preserve">.  </w:t>
      </w:r>
    </w:p>
    <w:p w14:paraId="0373B2EC" w14:textId="77777777" w:rsidR="0096671A" w:rsidRPr="00C815F7" w:rsidRDefault="0096671A" w:rsidP="0082108A">
      <w:pPr>
        <w:rPr>
          <w:rFonts w:ascii="Times New Roman" w:hAnsi="Times New Roman" w:cs="Times New Roman"/>
          <w:b/>
          <w:sz w:val="24"/>
          <w:szCs w:val="24"/>
        </w:rPr>
      </w:pPr>
    </w:p>
    <w:p w14:paraId="08A3A7F5" w14:textId="77777777" w:rsidR="0096671A" w:rsidRPr="00C815F7" w:rsidRDefault="0096671A" w:rsidP="0082108A">
      <w:pPr>
        <w:pStyle w:val="Style3"/>
      </w:pPr>
      <w:r w:rsidRPr="00C815F7">
        <w:tab/>
      </w:r>
      <w:bookmarkStart w:id="126" w:name="_Toc484424342"/>
      <w:r w:rsidRPr="00C815F7">
        <w:t>Section I</w:t>
      </w:r>
      <w:bookmarkEnd w:id="126"/>
    </w:p>
    <w:p w14:paraId="096F1988" w14:textId="77777777" w:rsidR="0096671A" w:rsidRPr="00C815F7" w:rsidRDefault="0096671A" w:rsidP="0082108A">
      <w:pPr>
        <w:pStyle w:val="Style3"/>
      </w:pPr>
      <w:r w:rsidRPr="00C815F7">
        <w:tab/>
      </w:r>
      <w:bookmarkStart w:id="127" w:name="_Toc484424343"/>
      <w:r w:rsidRPr="00C815F7">
        <w:t>Army Learning Strategic Framework</w:t>
      </w:r>
      <w:bookmarkEnd w:id="127"/>
    </w:p>
    <w:p w14:paraId="06331A60" w14:textId="77777777" w:rsidR="0096671A" w:rsidRPr="00C815F7" w:rsidRDefault="0096671A" w:rsidP="0082108A">
      <w:pPr>
        <w:rPr>
          <w:rFonts w:ascii="Times New Roman" w:hAnsi="Times New Roman" w:cs="Times New Roman"/>
          <w:sz w:val="24"/>
          <w:szCs w:val="24"/>
        </w:rPr>
      </w:pPr>
    </w:p>
    <w:p w14:paraId="71878F8B" w14:textId="0787E35A" w:rsidR="0096671A" w:rsidRPr="00C815F7" w:rsidRDefault="0096671A" w:rsidP="0082108A">
      <w:pPr>
        <w:pStyle w:val="Style2"/>
      </w:pPr>
      <w:bookmarkStart w:id="128" w:name="_Toc484424344"/>
      <w:r w:rsidRPr="00C815F7">
        <w:t>3-2</w:t>
      </w:r>
      <w:r w:rsidR="0082108A">
        <w:t xml:space="preserve">.  </w:t>
      </w:r>
      <w:r w:rsidRPr="00C815F7">
        <w:t>Army Learning</w:t>
      </w:r>
      <w:bookmarkEnd w:id="128"/>
    </w:p>
    <w:p w14:paraId="789AA9F3" w14:textId="77777777" w:rsidR="0096671A" w:rsidRPr="00C815F7" w:rsidRDefault="0096671A" w:rsidP="0082108A">
      <w:pPr>
        <w:rPr>
          <w:rFonts w:ascii="Times New Roman" w:hAnsi="Times New Roman" w:cs="Times New Roman"/>
          <w:sz w:val="24"/>
          <w:szCs w:val="24"/>
        </w:rPr>
      </w:pPr>
    </w:p>
    <w:p w14:paraId="6076C331" w14:textId="32E6245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foster Army learning through </w:t>
      </w:r>
      <w:r w:rsidR="00FC3F44" w:rsidRPr="00C815F7">
        <w:rPr>
          <w:rFonts w:ascii="Times New Roman" w:hAnsi="Times New Roman" w:cs="Times New Roman"/>
          <w:sz w:val="24"/>
          <w:szCs w:val="24"/>
        </w:rPr>
        <w:t>initial training</w:t>
      </w:r>
      <w:r w:rsidR="00366784" w:rsidRPr="00C815F7">
        <w:rPr>
          <w:rFonts w:ascii="Times New Roman" w:hAnsi="Times New Roman" w:cs="Times New Roman"/>
          <w:sz w:val="24"/>
          <w:szCs w:val="24"/>
        </w:rPr>
        <w:t xml:space="preserve">, </w:t>
      </w:r>
      <w:r w:rsidR="00FC3F44" w:rsidRPr="00C815F7">
        <w:rPr>
          <w:rFonts w:ascii="Times New Roman" w:hAnsi="Times New Roman" w:cs="Times New Roman"/>
          <w:sz w:val="24"/>
          <w:szCs w:val="24"/>
        </w:rPr>
        <w:t>functional training</w:t>
      </w:r>
      <w:r w:rsidR="00366784" w:rsidRPr="00C815F7">
        <w:rPr>
          <w:rFonts w:ascii="Times New Roman" w:hAnsi="Times New Roman" w:cs="Times New Roman"/>
          <w:sz w:val="24"/>
          <w:szCs w:val="24"/>
        </w:rPr>
        <w:t xml:space="preserve">, </w:t>
      </w:r>
      <w:r w:rsidR="00D55B5A">
        <w:rPr>
          <w:rFonts w:ascii="Times New Roman" w:hAnsi="Times New Roman" w:cs="Times New Roman"/>
          <w:sz w:val="24"/>
          <w:szCs w:val="24"/>
        </w:rPr>
        <w:t>PME</w:t>
      </w:r>
      <w:r w:rsidR="00366784" w:rsidRPr="00C815F7">
        <w:rPr>
          <w:rFonts w:ascii="Times New Roman" w:hAnsi="Times New Roman" w:cs="Times New Roman"/>
          <w:sz w:val="24"/>
          <w:szCs w:val="24"/>
        </w:rPr>
        <w:t xml:space="preserve">, </w:t>
      </w:r>
      <w:r w:rsidR="00FC3F44" w:rsidRPr="00C815F7">
        <w:rPr>
          <w:rFonts w:ascii="Times New Roman" w:hAnsi="Times New Roman" w:cs="Times New Roman"/>
          <w:sz w:val="24"/>
          <w:szCs w:val="24"/>
        </w:rPr>
        <w:t>and Faculty and Staff professional development</w:t>
      </w:r>
      <w:r w:rsidR="0082108A">
        <w:rPr>
          <w:rFonts w:ascii="Times New Roman" w:hAnsi="Times New Roman" w:cs="Times New Roman"/>
          <w:sz w:val="24"/>
          <w:szCs w:val="24"/>
        </w:rPr>
        <w:t xml:space="preserve">.  </w:t>
      </w:r>
    </w:p>
    <w:p w14:paraId="472B08A4" w14:textId="77777777" w:rsidR="0096671A" w:rsidRPr="00C815F7" w:rsidRDefault="0096671A" w:rsidP="0082108A">
      <w:pPr>
        <w:rPr>
          <w:rFonts w:ascii="Times New Roman" w:hAnsi="Times New Roman" w:cs="Times New Roman"/>
          <w:sz w:val="24"/>
          <w:szCs w:val="24"/>
        </w:rPr>
      </w:pPr>
    </w:p>
    <w:p w14:paraId="58F74D40" w14:textId="6D30528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learning is the act of acquiring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improving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attitudes to </w:t>
      </w:r>
      <w:r w:rsidR="00EE2346" w:rsidRPr="00C815F7">
        <w:rPr>
          <w:rFonts w:ascii="Times New Roman" w:hAnsi="Times New Roman" w:cs="Times New Roman"/>
          <w:sz w:val="24"/>
          <w:szCs w:val="24"/>
        </w:rPr>
        <w:t>achieve</w:t>
      </w:r>
      <w:r w:rsidRPr="00C815F7">
        <w:rPr>
          <w:rFonts w:ascii="Times New Roman" w:hAnsi="Times New Roman" w:cs="Times New Roman"/>
          <w:sz w:val="24"/>
          <w:szCs w:val="24"/>
        </w:rPr>
        <w:t xml:space="preserve"> required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learning is a combination of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experience</w:t>
      </w:r>
      <w:r w:rsidR="0082108A">
        <w:rPr>
          <w:rFonts w:ascii="Times New Roman" w:hAnsi="Times New Roman" w:cs="Times New Roman"/>
          <w:sz w:val="24"/>
          <w:szCs w:val="24"/>
        </w:rPr>
        <w:t xml:space="preserve">.  </w:t>
      </w:r>
      <w:r w:rsidR="00C06081" w:rsidRPr="00C815F7">
        <w:rPr>
          <w:rFonts w:ascii="Times New Roman" w:hAnsi="Times New Roman" w:cs="Times New Roman"/>
          <w:sz w:val="24"/>
          <w:szCs w:val="24"/>
        </w:rPr>
        <w:t>Virtually all military schools and professional development programs include elements of both education and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Achieving success across the learning continuum relies on close coordination of training and education to enhance synergies as </w:t>
      </w:r>
      <w:r w:rsidRPr="00C815F7">
        <w:rPr>
          <w:rFonts w:ascii="Times New Roman" w:hAnsi="Times New Roman" w:cs="Times New Roman"/>
          <w:sz w:val="24"/>
          <w:szCs w:val="24"/>
        </w:rPr>
        <w:lastRenderedPageBreak/>
        <w:t>personnel gain experience and develop individually over time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acquiring and performing progressively higher skills and responsibilities as their careers advance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Professional development programs include elements of</w:t>
      </w:r>
      <w:r w:rsidR="00697908" w:rsidRPr="00C815F7">
        <w:rPr>
          <w:rFonts w:ascii="Times New Roman" w:hAnsi="Times New Roman" w:cs="Times New Roman"/>
          <w:sz w:val="24"/>
          <w:szCs w:val="24"/>
        </w:rPr>
        <w:t xml:space="preserve"> Army</w:t>
      </w:r>
      <w:r w:rsidRPr="00C815F7">
        <w:rPr>
          <w:rFonts w:ascii="Times New Roman" w:hAnsi="Times New Roman" w:cs="Times New Roman"/>
          <w:sz w:val="24"/>
          <w:szCs w:val="24"/>
        </w:rPr>
        <w:t xml:space="preserve"> </w:t>
      </w:r>
      <w:r w:rsidR="00697908"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00697908"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00697908" w:rsidRPr="00C815F7">
        <w:rPr>
          <w:rFonts w:ascii="Times New Roman" w:hAnsi="Times New Roman" w:cs="Times New Roman"/>
          <w:sz w:val="24"/>
          <w:szCs w:val="24"/>
        </w:rPr>
        <w:t>and experience</w:t>
      </w:r>
      <w:r w:rsidR="0082108A">
        <w:rPr>
          <w:rFonts w:ascii="Times New Roman" w:hAnsi="Times New Roman" w:cs="Times New Roman"/>
          <w:sz w:val="24"/>
          <w:szCs w:val="24"/>
        </w:rPr>
        <w:t xml:space="preserve">.  </w:t>
      </w:r>
    </w:p>
    <w:p w14:paraId="225B69A4" w14:textId="77777777" w:rsidR="0096671A" w:rsidRPr="00C815F7" w:rsidRDefault="0096671A" w:rsidP="0082108A">
      <w:pPr>
        <w:rPr>
          <w:rFonts w:ascii="Times New Roman" w:hAnsi="Times New Roman" w:cs="Times New Roman"/>
          <w:sz w:val="24"/>
          <w:szCs w:val="24"/>
        </w:rPr>
      </w:pPr>
    </w:p>
    <w:p w14:paraId="27F086CE" w14:textId="1008CD5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Training is a learning event designed to 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improve the capability of individuals or units to perform specified tasks or skills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As viewed through the prism of </w:t>
      </w:r>
      <w:r w:rsidR="00DE6830">
        <w:rPr>
          <w:rFonts w:ascii="Times New Roman" w:hAnsi="Times New Roman" w:cs="Times New Roman"/>
          <w:sz w:val="24"/>
          <w:szCs w:val="24"/>
        </w:rPr>
        <w:t>“</w:t>
      </w:r>
      <w:r w:rsidRPr="00C815F7">
        <w:rPr>
          <w:rFonts w:ascii="Times New Roman" w:hAnsi="Times New Roman" w:cs="Times New Roman"/>
          <w:sz w:val="24"/>
          <w:szCs w:val="24"/>
        </w:rPr>
        <w:t>psychomotor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cognitive</w:t>
      </w:r>
      <w:r w:rsidR="00366784" w:rsidRPr="00C815F7">
        <w:rPr>
          <w:rFonts w:ascii="Times New Roman" w:hAnsi="Times New Roman" w:cs="Times New Roman"/>
          <w:sz w:val="24"/>
          <w:szCs w:val="24"/>
        </w:rPr>
        <w:t xml:space="preserve">, </w:t>
      </w:r>
      <w:r w:rsidR="00C06081" w:rsidRPr="00C815F7">
        <w:rPr>
          <w:rFonts w:ascii="Times New Roman" w:hAnsi="Times New Roman" w:cs="Times New Roman"/>
          <w:sz w:val="24"/>
          <w:szCs w:val="24"/>
        </w:rPr>
        <w:t xml:space="preserve">and </w:t>
      </w:r>
      <w:r w:rsidRPr="00C815F7">
        <w:rPr>
          <w:rFonts w:ascii="Times New Roman" w:hAnsi="Times New Roman" w:cs="Times New Roman"/>
          <w:sz w:val="24"/>
          <w:szCs w:val="24"/>
        </w:rPr>
        <w:t>affective learning</w:t>
      </w:r>
      <w:r w:rsidR="00D55B5A">
        <w:rPr>
          <w:rFonts w:ascii="Times New Roman" w:hAnsi="Times New Roman" w:cs="Times New Roman"/>
          <w:sz w:val="24"/>
          <w:szCs w:val="24"/>
        </w:rPr>
        <w:t>”</w:t>
      </w:r>
      <w:r w:rsidR="00366784" w:rsidRPr="00C815F7">
        <w:rPr>
          <w:rFonts w:ascii="Times New Roman" w:hAnsi="Times New Roman" w:cs="Times New Roman"/>
          <w:sz w:val="24"/>
          <w:szCs w:val="24"/>
        </w:rPr>
        <w:t>,</w:t>
      </w:r>
      <w:r w:rsidRPr="00C815F7">
        <w:rPr>
          <w:rFonts w:ascii="Times New Roman" w:hAnsi="Times New Roman" w:cs="Times New Roman"/>
          <w:sz w:val="24"/>
          <w:szCs w:val="24"/>
        </w:rPr>
        <w:t xml:space="preserve"> training is largely </w:t>
      </w:r>
      <w:r w:rsidR="00305622" w:rsidRPr="00C815F7">
        <w:rPr>
          <w:rFonts w:ascii="Times New Roman" w:hAnsi="Times New Roman" w:cs="Times New Roman"/>
          <w:sz w:val="24"/>
          <w:szCs w:val="24"/>
        </w:rPr>
        <w:t>defined through</w:t>
      </w:r>
      <w:r w:rsidRPr="00C815F7">
        <w:rPr>
          <w:rFonts w:ascii="Times New Roman" w:hAnsi="Times New Roman" w:cs="Times New Roman"/>
          <w:sz w:val="24"/>
          <w:szCs w:val="24"/>
        </w:rPr>
        <w:t xml:space="preserve"> psychomotor learning and fosters mastery of established performance standards in the operational environment</w:t>
      </w:r>
      <w:r w:rsidR="0082108A">
        <w:rPr>
          <w:rFonts w:ascii="Times New Roman" w:hAnsi="Times New Roman" w:cs="Times New Roman"/>
          <w:sz w:val="24"/>
          <w:szCs w:val="24"/>
        </w:rPr>
        <w:t xml:space="preserve">.  </w:t>
      </w:r>
    </w:p>
    <w:p w14:paraId="51705896" w14:textId="77777777" w:rsidR="0096671A" w:rsidRPr="00C815F7" w:rsidRDefault="0096671A" w:rsidP="0082108A">
      <w:pPr>
        <w:rPr>
          <w:rFonts w:ascii="Times New Roman" w:hAnsi="Times New Roman" w:cs="Times New Roman"/>
          <w:sz w:val="24"/>
          <w:szCs w:val="24"/>
        </w:rPr>
      </w:pPr>
    </w:p>
    <w:p w14:paraId="5E0364D5" w14:textId="6DD46D1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Education conveys both specific and general bodies of knowledge and develops habits of mind applicable to a broad spectrum of endeavors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As viewed through the prism of </w:t>
      </w:r>
      <w:r w:rsidR="00DE6830">
        <w:rPr>
          <w:rFonts w:ascii="Times New Roman" w:hAnsi="Times New Roman" w:cs="Times New Roman"/>
          <w:sz w:val="24"/>
          <w:szCs w:val="24"/>
        </w:rPr>
        <w:t>“</w:t>
      </w:r>
      <w:r w:rsidRPr="00C815F7">
        <w:rPr>
          <w:rFonts w:ascii="Times New Roman" w:hAnsi="Times New Roman" w:cs="Times New Roman"/>
          <w:sz w:val="24"/>
          <w:szCs w:val="24"/>
        </w:rPr>
        <w:t>psychomotor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cognitive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affective learning</w:t>
      </w:r>
      <w:r w:rsidR="00E66A9F">
        <w:rPr>
          <w:rFonts w:ascii="Times New Roman" w:hAnsi="Times New Roman" w:cs="Times New Roman"/>
          <w:sz w:val="24"/>
          <w:szCs w:val="24"/>
        </w:rPr>
        <w:t>”</w:t>
      </w:r>
      <w:r w:rsidR="00366784" w:rsidRPr="00C815F7">
        <w:rPr>
          <w:rFonts w:ascii="Times New Roman" w:hAnsi="Times New Roman" w:cs="Times New Roman"/>
          <w:sz w:val="24"/>
          <w:szCs w:val="24"/>
        </w:rPr>
        <w:t>,</w:t>
      </w:r>
      <w:r w:rsidRPr="00C815F7">
        <w:rPr>
          <w:rFonts w:ascii="Times New Roman" w:hAnsi="Times New Roman" w:cs="Times New Roman"/>
          <w:sz w:val="24"/>
          <w:szCs w:val="24"/>
        </w:rPr>
        <w:t xml:space="preserve"> education is largely </w:t>
      </w:r>
      <w:r w:rsidR="00305622" w:rsidRPr="00C815F7">
        <w:rPr>
          <w:rFonts w:ascii="Times New Roman" w:hAnsi="Times New Roman" w:cs="Times New Roman"/>
          <w:sz w:val="24"/>
          <w:szCs w:val="24"/>
        </w:rPr>
        <w:t>defined through</w:t>
      </w:r>
      <w:r w:rsidRPr="00C815F7">
        <w:rPr>
          <w:rFonts w:ascii="Times New Roman" w:hAnsi="Times New Roman" w:cs="Times New Roman"/>
          <w:sz w:val="24"/>
          <w:szCs w:val="24"/>
        </w:rPr>
        <w:t xml:space="preserve"> cognitive learning and fosters breadth of 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diverse perspectives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critical and reflective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abstract reasoning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comfort with ambiguity and uncertainty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innovative thinking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particularly with respect to complex</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ill-structured or non-linear problems</w:t>
      </w:r>
      <w:r w:rsidR="0082108A">
        <w:rPr>
          <w:rFonts w:ascii="Times New Roman" w:hAnsi="Times New Roman" w:cs="Times New Roman"/>
          <w:sz w:val="24"/>
          <w:szCs w:val="24"/>
        </w:rPr>
        <w:t xml:space="preserve">.  </w:t>
      </w:r>
    </w:p>
    <w:p w14:paraId="43402043" w14:textId="77777777" w:rsidR="0096671A" w:rsidRPr="00C815F7" w:rsidRDefault="0096671A" w:rsidP="0082108A">
      <w:pPr>
        <w:rPr>
          <w:rFonts w:ascii="Times New Roman" w:hAnsi="Times New Roman" w:cs="Times New Roman"/>
          <w:sz w:val="24"/>
          <w:szCs w:val="24"/>
        </w:rPr>
      </w:pPr>
    </w:p>
    <w:p w14:paraId="0E227EDD" w14:textId="1E658843"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D127CE" w:rsidRPr="00C815F7">
        <w:rPr>
          <w:rFonts w:ascii="Times New Roman" w:hAnsi="Times New Roman" w:cs="Times New Roman"/>
          <w:sz w:val="24"/>
          <w:szCs w:val="24"/>
        </w:rPr>
        <w:t>Experience is gained through practical contact and personal observation of events and facts both inside and outside of the Army</w:t>
      </w:r>
      <w:r w:rsidR="0082108A">
        <w:rPr>
          <w:rFonts w:ascii="Times New Roman" w:hAnsi="Times New Roman" w:cs="Times New Roman"/>
          <w:sz w:val="24"/>
          <w:szCs w:val="24"/>
        </w:rPr>
        <w:t xml:space="preserve">.  </w:t>
      </w:r>
      <w:r w:rsidR="00D127CE" w:rsidRPr="00C815F7">
        <w:rPr>
          <w:rFonts w:ascii="Times New Roman" w:hAnsi="Times New Roman" w:cs="Times New Roman"/>
          <w:sz w:val="24"/>
          <w:szCs w:val="24"/>
        </w:rPr>
        <w:t>Centers and schools build learners’ experience through training and education within the OISD domains</w:t>
      </w:r>
      <w:r w:rsidR="0082108A">
        <w:rPr>
          <w:rFonts w:ascii="Times New Roman" w:hAnsi="Times New Roman" w:cs="Times New Roman"/>
          <w:sz w:val="24"/>
          <w:szCs w:val="24"/>
        </w:rPr>
        <w:t xml:space="preserve">.  </w:t>
      </w:r>
      <w:r w:rsidR="00D127CE" w:rsidRPr="00C815F7">
        <w:rPr>
          <w:rFonts w:ascii="Times New Roman" w:hAnsi="Times New Roman" w:cs="Times New Roman"/>
          <w:sz w:val="24"/>
          <w:szCs w:val="24"/>
        </w:rPr>
        <w:t xml:space="preserve">As viewed through the prism of </w:t>
      </w:r>
      <w:r w:rsidR="00DE6830">
        <w:rPr>
          <w:rFonts w:ascii="Times New Roman" w:hAnsi="Times New Roman" w:cs="Times New Roman"/>
          <w:sz w:val="24"/>
          <w:szCs w:val="24"/>
        </w:rPr>
        <w:t>“</w:t>
      </w:r>
      <w:r w:rsidR="00D127CE" w:rsidRPr="00C815F7">
        <w:rPr>
          <w:rFonts w:ascii="Times New Roman" w:hAnsi="Times New Roman" w:cs="Times New Roman"/>
          <w:sz w:val="24"/>
          <w:szCs w:val="24"/>
        </w:rPr>
        <w:t>psychomotor</w:t>
      </w:r>
      <w:r w:rsidR="00366784" w:rsidRPr="00C815F7">
        <w:rPr>
          <w:rFonts w:ascii="Times New Roman" w:hAnsi="Times New Roman" w:cs="Times New Roman"/>
          <w:sz w:val="24"/>
          <w:szCs w:val="24"/>
        </w:rPr>
        <w:t xml:space="preserve">, </w:t>
      </w:r>
      <w:r w:rsidR="00D127CE" w:rsidRPr="00C815F7">
        <w:rPr>
          <w:rFonts w:ascii="Times New Roman" w:hAnsi="Times New Roman" w:cs="Times New Roman"/>
          <w:sz w:val="24"/>
          <w:szCs w:val="24"/>
        </w:rPr>
        <w:t>cognitive</w:t>
      </w:r>
      <w:r w:rsidR="00366784" w:rsidRPr="00C815F7">
        <w:rPr>
          <w:rFonts w:ascii="Times New Roman" w:hAnsi="Times New Roman" w:cs="Times New Roman"/>
          <w:sz w:val="24"/>
          <w:szCs w:val="24"/>
        </w:rPr>
        <w:t xml:space="preserve">, </w:t>
      </w:r>
      <w:r w:rsidR="00D127CE" w:rsidRPr="00C815F7">
        <w:rPr>
          <w:rFonts w:ascii="Times New Roman" w:hAnsi="Times New Roman" w:cs="Times New Roman"/>
          <w:sz w:val="24"/>
          <w:szCs w:val="24"/>
        </w:rPr>
        <w:t>and affective learning</w:t>
      </w:r>
      <w:r w:rsidR="00E66A9F">
        <w:rPr>
          <w:rFonts w:ascii="Times New Roman" w:hAnsi="Times New Roman" w:cs="Times New Roman"/>
          <w:sz w:val="24"/>
          <w:szCs w:val="24"/>
        </w:rPr>
        <w:t>”</w:t>
      </w:r>
      <w:r w:rsidR="00366784" w:rsidRPr="00C815F7">
        <w:rPr>
          <w:rFonts w:ascii="Times New Roman" w:hAnsi="Times New Roman" w:cs="Times New Roman"/>
          <w:sz w:val="24"/>
          <w:szCs w:val="24"/>
        </w:rPr>
        <w:t>,</w:t>
      </w:r>
      <w:r w:rsidR="00D127CE" w:rsidRPr="00C815F7">
        <w:rPr>
          <w:rFonts w:ascii="Times New Roman" w:hAnsi="Times New Roman" w:cs="Times New Roman"/>
          <w:sz w:val="24"/>
          <w:szCs w:val="24"/>
        </w:rPr>
        <w:t xml:space="preserve"> experience is largely defined through affective learning</w:t>
      </w:r>
      <w:r w:rsidR="0082108A">
        <w:rPr>
          <w:rFonts w:ascii="Times New Roman" w:hAnsi="Times New Roman" w:cs="Times New Roman"/>
          <w:sz w:val="24"/>
          <w:szCs w:val="24"/>
        </w:rPr>
        <w:t xml:space="preserve">.  </w:t>
      </w:r>
      <w:r w:rsidR="00D127CE" w:rsidRPr="00C815F7">
        <w:rPr>
          <w:rFonts w:ascii="Times New Roman" w:hAnsi="Times New Roman" w:cs="Times New Roman"/>
          <w:sz w:val="24"/>
          <w:szCs w:val="24"/>
        </w:rPr>
        <w:t>Peer-to-peer learning and professional self-development are enhanced by learners’ experiences</w:t>
      </w:r>
      <w:r w:rsidR="00366784" w:rsidRPr="00C815F7">
        <w:rPr>
          <w:rFonts w:ascii="Times New Roman" w:hAnsi="Times New Roman" w:cs="Times New Roman"/>
          <w:sz w:val="24"/>
          <w:szCs w:val="24"/>
        </w:rPr>
        <w:t xml:space="preserve">, </w:t>
      </w:r>
      <w:r w:rsidR="00D127CE" w:rsidRPr="00C815F7">
        <w:rPr>
          <w:rFonts w:ascii="Times New Roman" w:hAnsi="Times New Roman" w:cs="Times New Roman"/>
          <w:sz w:val="24"/>
          <w:szCs w:val="24"/>
        </w:rPr>
        <w:t>where experience can provide rich opportunities to observe and assess prior training and education</w:t>
      </w:r>
      <w:r w:rsidR="0082108A">
        <w:rPr>
          <w:rFonts w:ascii="Times New Roman" w:hAnsi="Times New Roman" w:cs="Times New Roman"/>
          <w:sz w:val="24"/>
          <w:szCs w:val="24"/>
        </w:rPr>
        <w:t xml:space="preserve">.  </w:t>
      </w:r>
    </w:p>
    <w:p w14:paraId="5C699390" w14:textId="77777777" w:rsidR="0096671A" w:rsidRPr="00C815F7" w:rsidRDefault="0096671A" w:rsidP="0082108A">
      <w:pPr>
        <w:rPr>
          <w:rFonts w:ascii="Times New Roman" w:hAnsi="Times New Roman" w:cs="Times New Roman"/>
          <w:sz w:val="24"/>
          <w:szCs w:val="24"/>
        </w:rPr>
      </w:pPr>
    </w:p>
    <w:p w14:paraId="594EECC1" w14:textId="382932A1" w:rsidR="0096671A" w:rsidRPr="00C815F7" w:rsidRDefault="0096671A" w:rsidP="0082108A">
      <w:pPr>
        <w:rPr>
          <w:rFonts w:ascii="Times New Roman" w:hAnsi="Times New Roman" w:cs="Times New Roman"/>
          <w:sz w:val="24"/>
          <w:szCs w:val="24"/>
          <w:lang w:val="en"/>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3-1 depicts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 a simplistic graphic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transition of Army learning between training and education over the course of a career as experience is gained</w:t>
      </w:r>
      <w:r w:rsidR="0082108A">
        <w:rPr>
          <w:rFonts w:ascii="Times New Roman" w:hAnsi="Times New Roman" w:cs="Times New Roman"/>
          <w:sz w:val="24"/>
          <w:szCs w:val="24"/>
        </w:rPr>
        <w:t xml:space="preserve">.  </w:t>
      </w:r>
    </w:p>
    <w:p w14:paraId="23D4FF0E" w14:textId="77777777" w:rsidR="0096671A" w:rsidRPr="00C815F7" w:rsidRDefault="0096671A" w:rsidP="0082108A">
      <w:pPr>
        <w:jc w:val="center"/>
        <w:rPr>
          <w:rFonts w:ascii="Times New Roman" w:hAnsi="Times New Roman" w:cs="Times New Roman"/>
          <w:sz w:val="24"/>
          <w:szCs w:val="24"/>
        </w:rPr>
      </w:pPr>
    </w:p>
    <w:p w14:paraId="3D498D3C" w14:textId="297E0478" w:rsidR="0096671A" w:rsidRPr="00C815F7" w:rsidRDefault="00F417DD"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drawing>
          <wp:inline distT="0" distB="0" distL="0" distR="0" wp14:anchorId="3364C3A1" wp14:editId="24A03087">
            <wp:extent cx="5943600" cy="2751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lationship_E_T_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51455"/>
                    </a:xfrm>
                    <a:prstGeom prst="rect">
                      <a:avLst/>
                    </a:prstGeom>
                  </pic:spPr>
                </pic:pic>
              </a:graphicData>
            </a:graphic>
          </wp:inline>
        </w:drawing>
      </w:r>
    </w:p>
    <w:p w14:paraId="4D3641A3" w14:textId="4D3293F0" w:rsidR="0096671A" w:rsidRPr="00C815F7" w:rsidRDefault="0096671A" w:rsidP="0082108A">
      <w:pPr>
        <w:pStyle w:val="Figure1"/>
      </w:pPr>
      <w:bookmarkStart w:id="129" w:name="_Toc484424591"/>
      <w:r w:rsidRPr="00C815F7">
        <w:t>Figure 3-1</w:t>
      </w:r>
      <w:r w:rsidR="0082108A">
        <w:t xml:space="preserve">.  </w:t>
      </w:r>
      <w:r w:rsidRPr="00C815F7">
        <w:t>Relationship of Experience</w:t>
      </w:r>
      <w:r w:rsidR="00366784" w:rsidRPr="00C815F7">
        <w:t xml:space="preserve">, </w:t>
      </w:r>
      <w:r w:rsidRPr="00C815F7">
        <w:t>Training</w:t>
      </w:r>
      <w:r w:rsidR="00366784" w:rsidRPr="00C815F7">
        <w:t xml:space="preserve">, </w:t>
      </w:r>
      <w:r w:rsidRPr="00C815F7">
        <w:t>and Education</w:t>
      </w:r>
      <w:bookmarkEnd w:id="129"/>
    </w:p>
    <w:p w14:paraId="3580F9B6" w14:textId="77777777" w:rsidR="0096671A" w:rsidRPr="00C815F7" w:rsidRDefault="0096671A" w:rsidP="0082108A">
      <w:pPr>
        <w:rPr>
          <w:rFonts w:ascii="Times New Roman" w:hAnsi="Times New Roman" w:cs="Times New Roman"/>
          <w:sz w:val="24"/>
          <w:szCs w:val="24"/>
        </w:rPr>
      </w:pPr>
    </w:p>
    <w:p w14:paraId="0DC841F3" w14:textId="77777777" w:rsidR="009E4E8E" w:rsidRDefault="009E4E8E" w:rsidP="0082108A">
      <w:pPr>
        <w:pStyle w:val="Style2"/>
      </w:pPr>
      <w:bookmarkStart w:id="130" w:name="_Toc484424345"/>
    </w:p>
    <w:p w14:paraId="2FF87962" w14:textId="5B5412FB" w:rsidR="0096671A" w:rsidRPr="00C815F7" w:rsidRDefault="0096671A" w:rsidP="0082108A">
      <w:pPr>
        <w:pStyle w:val="Style2"/>
      </w:pPr>
      <w:r w:rsidRPr="00C815F7">
        <w:lastRenderedPageBreak/>
        <w:t>3-3</w:t>
      </w:r>
      <w:r w:rsidR="0082108A">
        <w:t xml:space="preserve">.  </w:t>
      </w:r>
      <w:r w:rsidRPr="00C815F7">
        <w:t>Domains of Army Learning</w:t>
      </w:r>
      <w:bookmarkEnd w:id="130"/>
      <w:r w:rsidRPr="00C815F7">
        <w:t xml:space="preserve"> </w:t>
      </w:r>
    </w:p>
    <w:p w14:paraId="6A557C44" w14:textId="77777777" w:rsidR="0096671A" w:rsidRPr="00C815F7" w:rsidRDefault="0096671A" w:rsidP="0082108A">
      <w:pPr>
        <w:rPr>
          <w:rFonts w:ascii="Times New Roman" w:hAnsi="Times New Roman" w:cs="Times New Roman"/>
          <w:sz w:val="24"/>
          <w:szCs w:val="24"/>
        </w:rPr>
      </w:pPr>
    </w:p>
    <w:p w14:paraId="6C8D2A78" w14:textId="7053B1E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evaluate and manage Army learning products for the OISD domains of Army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three domains of Army learning are described below</w:t>
      </w:r>
      <w:r w:rsidR="0082108A">
        <w:rPr>
          <w:rFonts w:ascii="Times New Roman" w:hAnsi="Times New Roman" w:cs="Times New Roman"/>
          <w:sz w:val="24"/>
          <w:szCs w:val="24"/>
        </w:rPr>
        <w:t xml:space="preserve">.  </w:t>
      </w:r>
    </w:p>
    <w:p w14:paraId="7EA341C4" w14:textId="77777777" w:rsidR="0096671A" w:rsidRPr="00C815F7" w:rsidRDefault="0096671A" w:rsidP="0082108A">
      <w:pPr>
        <w:rPr>
          <w:rFonts w:ascii="Times New Roman" w:hAnsi="Times New Roman" w:cs="Times New Roman"/>
          <w:sz w:val="24"/>
          <w:szCs w:val="24"/>
        </w:rPr>
      </w:pPr>
    </w:p>
    <w:p w14:paraId="581EE5ED" w14:textId="0382DF1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w:t>
      </w:r>
      <w:r w:rsidR="00B73DB5" w:rsidRPr="00C815F7">
        <w:rPr>
          <w:rFonts w:ascii="Times New Roman" w:hAnsi="Times New Roman" w:cs="Times New Roman"/>
          <w:sz w:val="24"/>
          <w:szCs w:val="24"/>
        </w:rPr>
        <w:t>The operational domain encompasses operational assignment training and educational activities that individuals, units and organizations undertake</w:t>
      </w:r>
      <w:r w:rsidR="0082108A">
        <w:rPr>
          <w:rFonts w:ascii="Times New Roman" w:hAnsi="Times New Roman" w:cs="Times New Roman"/>
          <w:sz w:val="24"/>
          <w:szCs w:val="24"/>
        </w:rPr>
        <w:t xml:space="preserve">.  </w:t>
      </w:r>
      <w:r w:rsidR="00B73DB5" w:rsidRPr="00C815F7">
        <w:rPr>
          <w:rFonts w:ascii="Times New Roman" w:hAnsi="Times New Roman" w:cs="Times New Roman"/>
          <w:sz w:val="24"/>
          <w:szCs w:val="24"/>
        </w:rPr>
        <w:t>The operational domain supports the unit’s METL by integrating learners into a team that builds on the foundation of individual skills learned in institutions</w:t>
      </w:r>
      <w:r w:rsidR="0082108A">
        <w:rPr>
          <w:rFonts w:ascii="Times New Roman" w:hAnsi="Times New Roman" w:cs="Times New Roman"/>
          <w:sz w:val="24"/>
          <w:szCs w:val="24"/>
        </w:rPr>
        <w:t xml:space="preserve">.  </w:t>
      </w:r>
    </w:p>
    <w:p w14:paraId="34679A54" w14:textId="77777777" w:rsidR="0096671A" w:rsidRPr="00C815F7" w:rsidRDefault="0096671A" w:rsidP="0082108A">
      <w:pPr>
        <w:rPr>
          <w:rFonts w:ascii="Times New Roman" w:hAnsi="Times New Roman" w:cs="Times New Roman"/>
          <w:sz w:val="24"/>
          <w:szCs w:val="24"/>
        </w:rPr>
      </w:pPr>
    </w:p>
    <w:p w14:paraId="05984B35" w14:textId="35C2D78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The institutional domain encompasses institutional training and education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develops individual tasks and learning objectives to address the changing needs of the Army as identified within the Learning Enterprise (</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graph 3-6)</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assigns the institution in the learning continuum where those learning requirements are acquired in support of </w:t>
      </w:r>
      <w:r w:rsidR="00E751DC" w:rsidRPr="00C815F7">
        <w:rPr>
          <w:rFonts w:ascii="Times New Roman" w:hAnsi="Times New Roman" w:cs="Times New Roman"/>
          <w:sz w:val="24"/>
          <w:szCs w:val="24"/>
        </w:rPr>
        <w:t>a learning strategy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 design</w:t>
      </w:r>
      <w:r w:rsidR="00366784" w:rsidRPr="00C815F7">
        <w:rPr>
          <w:rFonts w:ascii="Times New Roman" w:hAnsi="Times New Roman" w:cs="Times New Roman"/>
          <w:sz w:val="24"/>
          <w:szCs w:val="24"/>
        </w:rPr>
        <w:t xml:space="preserve">, </w:t>
      </w:r>
      <w:r w:rsidR="003C62A6" w:rsidRPr="00C815F7">
        <w:rPr>
          <w:rFonts w:ascii="Times New Roman" w:hAnsi="Times New Roman" w:cs="Times New Roman"/>
          <w:sz w:val="24"/>
          <w:szCs w:val="24"/>
        </w:rPr>
        <w:t>and creation</w:t>
      </w:r>
      <w:r w:rsidR="00E751DC" w:rsidRPr="00C815F7">
        <w:rPr>
          <w:rFonts w:ascii="Times New Roman" w:hAnsi="Times New Roman" w:cs="Times New Roman"/>
          <w:sz w:val="24"/>
          <w:szCs w:val="24"/>
        </w:rPr>
        <w:t xml:space="preserve"> of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institutional domain includes IMT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functional training for Soldiers</w:t>
      </w:r>
      <w:r w:rsidR="004D178C">
        <w:rPr>
          <w:rFonts w:ascii="Times New Roman" w:hAnsi="Times New Roman" w:cs="Times New Roman"/>
          <w:sz w:val="24"/>
          <w:szCs w:val="24"/>
        </w:rPr>
        <w:t>,</w:t>
      </w:r>
      <w:r w:rsidRPr="00C815F7">
        <w:rPr>
          <w:rFonts w:ascii="Times New Roman" w:hAnsi="Times New Roman" w:cs="Times New Roman"/>
          <w:sz w:val="24"/>
          <w:szCs w:val="24"/>
        </w:rPr>
        <w:t xml:space="preserve"> Army Civilians</w:t>
      </w:r>
      <w:r w:rsidR="00FF594F">
        <w:rPr>
          <w:rFonts w:ascii="Times New Roman" w:hAnsi="Times New Roman" w:cs="Times New Roman"/>
          <w:sz w:val="24"/>
          <w:szCs w:val="24"/>
        </w:rPr>
        <w:t xml:space="preserve"> and contractors</w:t>
      </w:r>
      <w:r w:rsidR="0082108A">
        <w:rPr>
          <w:rFonts w:ascii="Times New Roman" w:hAnsi="Times New Roman" w:cs="Times New Roman"/>
          <w:sz w:val="24"/>
          <w:szCs w:val="24"/>
        </w:rPr>
        <w:t xml:space="preserve">.  </w:t>
      </w:r>
    </w:p>
    <w:p w14:paraId="3E89D6B1" w14:textId="77777777" w:rsidR="0096671A" w:rsidRPr="00C815F7" w:rsidRDefault="0096671A" w:rsidP="0082108A">
      <w:pPr>
        <w:rPr>
          <w:rFonts w:ascii="Times New Roman" w:hAnsi="Times New Roman" w:cs="Times New Roman"/>
          <w:sz w:val="24"/>
          <w:szCs w:val="24"/>
        </w:rPr>
      </w:pPr>
    </w:p>
    <w:p w14:paraId="48FE251C" w14:textId="5F7AB68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2D09F6" w:rsidRPr="00C815F7">
        <w:rPr>
          <w:rFonts w:ascii="Times New Roman" w:hAnsi="Times New Roman" w:cs="Times New Roman"/>
          <w:sz w:val="24"/>
          <w:szCs w:val="24"/>
        </w:rPr>
        <w:t>The self-development domain supports continuous</w:t>
      </w:r>
      <w:r w:rsidR="00366784" w:rsidRPr="00C815F7">
        <w:rPr>
          <w:rFonts w:ascii="Times New Roman" w:hAnsi="Times New Roman" w:cs="Times New Roman"/>
          <w:sz w:val="24"/>
          <w:szCs w:val="24"/>
        </w:rPr>
        <w:t xml:space="preserve">, </w:t>
      </w:r>
      <w:r w:rsidR="002D09F6" w:rsidRPr="00C815F7">
        <w:rPr>
          <w:rFonts w:ascii="Times New Roman" w:hAnsi="Times New Roman" w:cs="Times New Roman"/>
          <w:sz w:val="24"/>
          <w:szCs w:val="24"/>
        </w:rPr>
        <w:t>life-long learning and enables individuals to pursue personal and professional development goals in support of Army readiness</w:t>
      </w:r>
      <w:r w:rsidR="0082108A">
        <w:rPr>
          <w:rFonts w:ascii="Times New Roman" w:hAnsi="Times New Roman" w:cs="Times New Roman"/>
          <w:sz w:val="24"/>
          <w:szCs w:val="24"/>
        </w:rPr>
        <w:t xml:space="preserve">.  </w:t>
      </w:r>
      <w:r w:rsidR="002D09F6" w:rsidRPr="00C815F7">
        <w:rPr>
          <w:rFonts w:ascii="Times New Roman" w:hAnsi="Times New Roman" w:cs="Times New Roman"/>
          <w:sz w:val="24"/>
          <w:szCs w:val="24"/>
        </w:rPr>
        <w:t>Self-development is planned</w:t>
      </w:r>
      <w:r w:rsidR="00366784" w:rsidRPr="00C815F7">
        <w:rPr>
          <w:rFonts w:ascii="Times New Roman" w:hAnsi="Times New Roman" w:cs="Times New Roman"/>
          <w:sz w:val="24"/>
          <w:szCs w:val="24"/>
        </w:rPr>
        <w:t xml:space="preserve">, </w:t>
      </w:r>
      <w:r w:rsidR="002D09F6" w:rsidRPr="00C815F7">
        <w:rPr>
          <w:rFonts w:ascii="Times New Roman" w:hAnsi="Times New Roman" w:cs="Times New Roman"/>
          <w:sz w:val="24"/>
          <w:szCs w:val="24"/>
        </w:rPr>
        <w:t>goal-oriented learning that reinforces and expands the depth and breadth of the learner’s knowledge base</w:t>
      </w:r>
      <w:r w:rsidR="00366784" w:rsidRPr="00C815F7">
        <w:rPr>
          <w:rFonts w:ascii="Times New Roman" w:hAnsi="Times New Roman" w:cs="Times New Roman"/>
          <w:sz w:val="24"/>
          <w:szCs w:val="24"/>
        </w:rPr>
        <w:t xml:space="preserve">, </w:t>
      </w:r>
      <w:r w:rsidR="002D09F6" w:rsidRPr="00C815F7">
        <w:rPr>
          <w:rFonts w:ascii="Times New Roman" w:hAnsi="Times New Roman" w:cs="Times New Roman"/>
          <w:sz w:val="24"/>
          <w:szCs w:val="24"/>
        </w:rPr>
        <w:t>self-awareness</w:t>
      </w:r>
      <w:r w:rsidR="00366784" w:rsidRPr="00C815F7">
        <w:rPr>
          <w:rFonts w:ascii="Times New Roman" w:hAnsi="Times New Roman" w:cs="Times New Roman"/>
          <w:sz w:val="24"/>
          <w:szCs w:val="24"/>
        </w:rPr>
        <w:t xml:space="preserve">, </w:t>
      </w:r>
      <w:r w:rsidR="002D09F6" w:rsidRPr="00C815F7">
        <w:rPr>
          <w:rFonts w:ascii="Times New Roman" w:hAnsi="Times New Roman" w:cs="Times New Roman"/>
          <w:sz w:val="24"/>
          <w:szCs w:val="24"/>
        </w:rPr>
        <w:t>and situational awareness to improve individual performance in current assignment and in preparation for future career assignments</w:t>
      </w:r>
      <w:r w:rsidR="0082108A">
        <w:rPr>
          <w:rFonts w:ascii="Times New Roman" w:hAnsi="Times New Roman" w:cs="Times New Roman"/>
          <w:sz w:val="24"/>
          <w:szCs w:val="24"/>
        </w:rPr>
        <w:t xml:space="preserve">.  </w:t>
      </w:r>
      <w:r w:rsidR="002D09F6" w:rsidRPr="00C815F7">
        <w:rPr>
          <w:rFonts w:ascii="Times New Roman" w:hAnsi="Times New Roman" w:cs="Times New Roman"/>
          <w:sz w:val="24"/>
          <w:szCs w:val="24"/>
        </w:rPr>
        <w:t>The Army provides the enablers to assist learners in self-development to achieve learner development goals</w:t>
      </w:r>
      <w:r w:rsidR="0082108A">
        <w:rPr>
          <w:rFonts w:ascii="Times New Roman" w:hAnsi="Times New Roman" w:cs="Times New Roman"/>
          <w:sz w:val="24"/>
          <w:szCs w:val="24"/>
        </w:rPr>
        <w:t xml:space="preserve">.  </w:t>
      </w:r>
    </w:p>
    <w:p w14:paraId="58E270B9" w14:textId="77777777" w:rsidR="0096671A" w:rsidRPr="00C815F7" w:rsidRDefault="0096671A" w:rsidP="0082108A">
      <w:pPr>
        <w:rPr>
          <w:rFonts w:ascii="Times New Roman" w:hAnsi="Times New Roman" w:cs="Times New Roman"/>
          <w:sz w:val="24"/>
          <w:szCs w:val="24"/>
        </w:rPr>
      </w:pPr>
    </w:p>
    <w:p w14:paraId="020B42FA" w14:textId="5065F88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Chapter 5 describes Army learning product considerations by OISD domain</w:t>
      </w:r>
      <w:r w:rsidR="0082108A">
        <w:rPr>
          <w:rFonts w:ascii="Times New Roman" w:hAnsi="Times New Roman" w:cs="Times New Roman"/>
          <w:sz w:val="24"/>
          <w:szCs w:val="24"/>
        </w:rPr>
        <w:t xml:space="preserve">.  </w:t>
      </w:r>
    </w:p>
    <w:p w14:paraId="0515152A" w14:textId="77777777" w:rsidR="0096671A" w:rsidRDefault="0096671A" w:rsidP="0082108A">
      <w:pPr>
        <w:rPr>
          <w:rFonts w:ascii="Times New Roman" w:hAnsi="Times New Roman" w:cs="Times New Roman"/>
          <w:b/>
          <w:sz w:val="24"/>
          <w:szCs w:val="24"/>
        </w:rPr>
      </w:pPr>
    </w:p>
    <w:p w14:paraId="2FB36459" w14:textId="667CC0F9" w:rsidR="00502E9B" w:rsidRPr="004811B9" w:rsidRDefault="00502E9B" w:rsidP="0082108A">
      <w:pPr>
        <w:pStyle w:val="Style2"/>
      </w:pPr>
      <w:bookmarkStart w:id="131" w:name="_Toc484424346"/>
      <w:r w:rsidRPr="004811B9">
        <w:t>3-4</w:t>
      </w:r>
      <w:r w:rsidR="0082108A">
        <w:t xml:space="preserve">.  </w:t>
      </w:r>
      <w:r w:rsidRPr="004811B9">
        <w:t>Proponent Learning (Training and Education) Strategy</w:t>
      </w:r>
      <w:bookmarkEnd w:id="131"/>
    </w:p>
    <w:p w14:paraId="6FF9EDDE" w14:textId="77777777" w:rsidR="00271F97" w:rsidRDefault="00271F97" w:rsidP="0082108A">
      <w:pPr>
        <w:rPr>
          <w:rFonts w:ascii="Times New Roman" w:hAnsi="Times New Roman" w:cs="Times New Roman"/>
          <w:sz w:val="24"/>
          <w:szCs w:val="24"/>
        </w:rPr>
      </w:pPr>
    </w:p>
    <w:p w14:paraId="5E2D9E77" w14:textId="14BB1481" w:rsidR="00097E71" w:rsidRPr="00097E71" w:rsidRDefault="00271F97" w:rsidP="0082108A">
      <w:pPr>
        <w:rPr>
          <w:rFonts w:ascii="Times New Roman" w:hAnsi="Times New Roman" w:cs="Times New Roman"/>
          <w:sz w:val="24"/>
          <w:szCs w:val="24"/>
        </w:rPr>
      </w:pPr>
      <w:r w:rsidRPr="00271F9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097E71" w:rsidRPr="00097E71">
        <w:rPr>
          <w:rFonts w:ascii="Times New Roman" w:hAnsi="Times New Roman" w:cs="Times New Roman"/>
          <w:sz w:val="24"/>
          <w:szCs w:val="24"/>
        </w:rPr>
        <w:t>Centers and schools will produce a Learning (</w:t>
      </w:r>
      <w:r w:rsidR="00B356E3">
        <w:rPr>
          <w:rFonts w:ascii="Times New Roman" w:hAnsi="Times New Roman" w:cs="Times New Roman"/>
          <w:sz w:val="24"/>
          <w:szCs w:val="24"/>
        </w:rPr>
        <w:t>T</w:t>
      </w:r>
      <w:r w:rsidR="00097E71" w:rsidRPr="00097E71">
        <w:rPr>
          <w:rFonts w:ascii="Times New Roman" w:hAnsi="Times New Roman" w:cs="Times New Roman"/>
          <w:sz w:val="24"/>
          <w:szCs w:val="24"/>
        </w:rPr>
        <w:t xml:space="preserve">raining and </w:t>
      </w:r>
      <w:r w:rsidR="00B356E3">
        <w:rPr>
          <w:rFonts w:ascii="Times New Roman" w:hAnsi="Times New Roman" w:cs="Times New Roman"/>
          <w:sz w:val="24"/>
          <w:szCs w:val="24"/>
        </w:rPr>
        <w:t>E</w:t>
      </w:r>
      <w:r w:rsidR="00097E71" w:rsidRPr="00097E71">
        <w:rPr>
          <w:rFonts w:ascii="Times New Roman" w:hAnsi="Times New Roman" w:cs="Times New Roman"/>
          <w:sz w:val="24"/>
          <w:szCs w:val="24"/>
        </w:rPr>
        <w:t>ducation) Strategy</w:t>
      </w:r>
      <w:r w:rsidR="0082108A">
        <w:rPr>
          <w:rFonts w:ascii="Times New Roman" w:hAnsi="Times New Roman" w:cs="Times New Roman"/>
          <w:sz w:val="24"/>
          <w:szCs w:val="24"/>
        </w:rPr>
        <w:t xml:space="preserve">.  </w:t>
      </w:r>
      <w:r w:rsidR="00097E71" w:rsidRPr="00097E71">
        <w:rPr>
          <w:rFonts w:ascii="Times New Roman" w:hAnsi="Times New Roman" w:cs="Times New Roman"/>
          <w:sz w:val="24"/>
          <w:szCs w:val="24"/>
        </w:rPr>
        <w:t>There is no prescribed format for the Learning Strategy as each proponent commander or commandant may prioritize and emphasis strategic development that meets the needs of their proponent responsibilities</w:t>
      </w:r>
      <w:r w:rsidR="0082108A">
        <w:rPr>
          <w:rFonts w:ascii="Times New Roman" w:hAnsi="Times New Roman" w:cs="Times New Roman"/>
          <w:sz w:val="24"/>
          <w:szCs w:val="24"/>
        </w:rPr>
        <w:t xml:space="preserve">.  </w:t>
      </w:r>
    </w:p>
    <w:p w14:paraId="17251E5D" w14:textId="77777777" w:rsidR="00097E71" w:rsidRPr="00097E71" w:rsidRDefault="00097E71" w:rsidP="0082108A">
      <w:pPr>
        <w:rPr>
          <w:rFonts w:ascii="Times New Roman" w:hAnsi="Times New Roman" w:cs="Times New Roman"/>
          <w:sz w:val="24"/>
          <w:szCs w:val="24"/>
        </w:rPr>
      </w:pPr>
    </w:p>
    <w:p w14:paraId="060A952E" w14:textId="438AB3E3" w:rsidR="00097E71" w:rsidRPr="00097E71" w:rsidRDefault="00097E71" w:rsidP="0082108A">
      <w:pPr>
        <w:rPr>
          <w:rFonts w:ascii="Times New Roman" w:hAnsi="Times New Roman" w:cs="Times New Roman"/>
          <w:sz w:val="24"/>
          <w:szCs w:val="24"/>
        </w:rPr>
      </w:pPr>
      <w:r w:rsidRPr="00097E71">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The learning strategy is a narrative framework that broadly describes the proponent's comprehensive approach to support learning outcomes within occupational specialties and/or functions for which they have DOTMLPF-P proponency</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It incorporates the commander's and/or commandant's vision and intent for implementing proponent responsibilities through training, education, and experience across the OISD domains of Army learning to foster capability and capacity within the operational force</w:t>
      </w:r>
      <w:r w:rsidR="0082108A">
        <w:rPr>
          <w:rFonts w:ascii="Times New Roman" w:hAnsi="Times New Roman" w:cs="Times New Roman"/>
          <w:sz w:val="24"/>
          <w:szCs w:val="24"/>
        </w:rPr>
        <w:t xml:space="preserve">.  </w:t>
      </w:r>
    </w:p>
    <w:p w14:paraId="5F09AC73" w14:textId="77777777" w:rsidR="00097E71" w:rsidRPr="00097E71" w:rsidRDefault="00097E71" w:rsidP="0082108A">
      <w:pPr>
        <w:rPr>
          <w:rFonts w:ascii="Times New Roman" w:hAnsi="Times New Roman" w:cs="Times New Roman"/>
          <w:sz w:val="24"/>
          <w:szCs w:val="24"/>
        </w:rPr>
      </w:pPr>
    </w:p>
    <w:p w14:paraId="11298E19" w14:textId="480F9ED8" w:rsidR="00097E71" w:rsidRPr="00097E71" w:rsidRDefault="00097E71" w:rsidP="0082108A">
      <w:pPr>
        <w:rPr>
          <w:rFonts w:ascii="Times New Roman" w:hAnsi="Times New Roman" w:cs="Times New Roman"/>
          <w:sz w:val="24"/>
          <w:szCs w:val="24"/>
        </w:rPr>
      </w:pPr>
      <w:r w:rsidRPr="00097E71">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It establishes learning activities with associated training support that describe the ends, ways, and means to train and/or educate units, Soldiers and Army Civilians within a particular mission or job</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The strategy applies to any planned, prepared, and coordinated program, training and education, or system</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 xml:space="preserve">The strategy is used to determine requirements that influence </w:t>
      </w:r>
      <w:r w:rsidRPr="00097E71">
        <w:rPr>
          <w:rFonts w:ascii="Times New Roman" w:hAnsi="Times New Roman" w:cs="Times New Roman"/>
          <w:sz w:val="24"/>
          <w:szCs w:val="24"/>
        </w:rPr>
        <w:lastRenderedPageBreak/>
        <w:t>workload, training development, and material solutions (such as training aids, devices, simulators, and simulations (TADSS))</w:t>
      </w:r>
      <w:r w:rsidR="0082108A">
        <w:rPr>
          <w:rFonts w:ascii="Times New Roman" w:hAnsi="Times New Roman" w:cs="Times New Roman"/>
          <w:sz w:val="24"/>
          <w:szCs w:val="24"/>
        </w:rPr>
        <w:t xml:space="preserve">.  </w:t>
      </w:r>
    </w:p>
    <w:p w14:paraId="023D1227" w14:textId="77777777" w:rsidR="00097E71" w:rsidRPr="00097E71" w:rsidRDefault="00097E71" w:rsidP="0082108A">
      <w:pPr>
        <w:rPr>
          <w:rFonts w:ascii="Times New Roman" w:hAnsi="Times New Roman" w:cs="Times New Roman"/>
          <w:sz w:val="24"/>
          <w:szCs w:val="24"/>
        </w:rPr>
      </w:pPr>
    </w:p>
    <w:p w14:paraId="4762177C" w14:textId="7AFA2846" w:rsidR="00502E9B" w:rsidRPr="004811B9" w:rsidRDefault="00097E71" w:rsidP="0082108A">
      <w:pPr>
        <w:rPr>
          <w:rFonts w:ascii="Times New Roman" w:hAnsi="Times New Roman" w:cs="Times New Roman"/>
          <w:sz w:val="24"/>
          <w:szCs w:val="24"/>
        </w:rPr>
      </w:pPr>
      <w:r>
        <w:rPr>
          <w:rFonts w:ascii="Times New Roman" w:hAnsi="Times New Roman" w:cs="Times New Roman"/>
          <w:sz w:val="24"/>
          <w:szCs w:val="24"/>
        </w:rPr>
        <w:tab/>
      </w:r>
      <w:r w:rsidRPr="00097E71">
        <w:rPr>
          <w:rFonts w:ascii="Times New Roman" w:hAnsi="Times New Roman" w:cs="Times New Roman"/>
          <w:sz w:val="24"/>
          <w:szCs w:val="24"/>
        </w:rPr>
        <w:t>d</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The strategy describes the proponent's approach in identifying unit mission</w:t>
      </w:r>
      <w:r w:rsidR="00B02E39">
        <w:rPr>
          <w:rFonts w:ascii="Times New Roman" w:hAnsi="Times New Roman" w:cs="Times New Roman"/>
          <w:sz w:val="24"/>
          <w:szCs w:val="24"/>
        </w:rPr>
        <w:t xml:space="preserve"> essential tasks (MET)</w:t>
      </w:r>
      <w:r w:rsidRPr="00097E71">
        <w:rPr>
          <w:rFonts w:ascii="Times New Roman" w:hAnsi="Times New Roman" w:cs="Times New Roman"/>
          <w:sz w:val="24"/>
          <w:szCs w:val="24"/>
        </w:rPr>
        <w:t>, critical collective tasks, and supporting critical individual tasks and learning requirements</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 xml:space="preserve">The strategy applies to the establishment of task performance conditions and standards in creating collective training products and </w:t>
      </w:r>
      <w:r w:rsidR="00867FB8">
        <w:rPr>
          <w:rFonts w:ascii="Times New Roman" w:hAnsi="Times New Roman" w:cs="Times New Roman"/>
          <w:sz w:val="24"/>
          <w:szCs w:val="24"/>
        </w:rPr>
        <w:t>CATS</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Likewise, the strategy informs learning product creation to support the individual learning needs throughout a career-long continuum</w:t>
      </w:r>
      <w:r w:rsidR="0082108A">
        <w:rPr>
          <w:rFonts w:ascii="Times New Roman" w:hAnsi="Times New Roman" w:cs="Times New Roman"/>
          <w:sz w:val="24"/>
          <w:szCs w:val="24"/>
        </w:rPr>
        <w:t xml:space="preserve">.  </w:t>
      </w:r>
      <w:r w:rsidRPr="00097E71">
        <w:rPr>
          <w:rFonts w:ascii="Times New Roman" w:hAnsi="Times New Roman" w:cs="Times New Roman"/>
          <w:sz w:val="24"/>
          <w:szCs w:val="24"/>
        </w:rPr>
        <w:t xml:space="preserve">This determination facilitates development of career field, </w:t>
      </w:r>
      <w:r w:rsidR="00867FB8" w:rsidRPr="00C815F7">
        <w:rPr>
          <w:rFonts w:ascii="Times New Roman" w:hAnsi="Times New Roman" w:cs="Times New Roman"/>
          <w:color w:val="000000"/>
          <w:sz w:val="24"/>
          <w:szCs w:val="24"/>
        </w:rPr>
        <w:t>military occupational specialty</w:t>
      </w:r>
      <w:r w:rsidR="00214EAF">
        <w:rPr>
          <w:rFonts w:ascii="Times New Roman" w:hAnsi="Times New Roman" w:cs="Times New Roman"/>
          <w:color w:val="000000"/>
          <w:sz w:val="24"/>
          <w:szCs w:val="24"/>
        </w:rPr>
        <w:t xml:space="preserve"> (MOS)</w:t>
      </w:r>
      <w:r w:rsidR="00867FB8">
        <w:rPr>
          <w:rFonts w:ascii="Times New Roman" w:hAnsi="Times New Roman" w:cs="Times New Roman"/>
          <w:color w:val="000000"/>
          <w:sz w:val="24"/>
          <w:szCs w:val="24"/>
        </w:rPr>
        <w:t>/</w:t>
      </w:r>
      <w:r w:rsidR="009101AF" w:rsidRPr="00C815F7">
        <w:rPr>
          <w:rFonts w:ascii="Times New Roman" w:hAnsi="Times New Roman" w:cs="Times New Roman"/>
          <w:color w:val="000000"/>
          <w:sz w:val="24"/>
          <w:szCs w:val="24"/>
        </w:rPr>
        <w:t>area of concentration</w:t>
      </w:r>
      <w:r w:rsidR="00867FB8" w:rsidRPr="00C815F7">
        <w:rPr>
          <w:rFonts w:ascii="Times New Roman" w:hAnsi="Times New Roman" w:cs="Times New Roman"/>
          <w:color w:val="000000"/>
          <w:sz w:val="24"/>
          <w:szCs w:val="24"/>
        </w:rPr>
        <w:t xml:space="preserve"> </w:t>
      </w:r>
      <w:r w:rsidR="009101AF">
        <w:rPr>
          <w:rFonts w:ascii="Times New Roman" w:hAnsi="Times New Roman" w:cs="Times New Roman"/>
          <w:color w:val="000000"/>
          <w:sz w:val="24"/>
          <w:szCs w:val="24"/>
        </w:rPr>
        <w:t>(</w:t>
      </w:r>
      <w:r w:rsidRPr="00097E71">
        <w:rPr>
          <w:rFonts w:ascii="Times New Roman" w:hAnsi="Times New Roman" w:cs="Times New Roman"/>
          <w:sz w:val="24"/>
          <w:szCs w:val="24"/>
        </w:rPr>
        <w:t>AOC</w:t>
      </w:r>
      <w:r w:rsidR="009101AF">
        <w:rPr>
          <w:rFonts w:ascii="Times New Roman" w:hAnsi="Times New Roman" w:cs="Times New Roman"/>
          <w:sz w:val="24"/>
          <w:szCs w:val="24"/>
        </w:rPr>
        <w:t>)</w:t>
      </w:r>
      <w:r w:rsidRPr="00097E71">
        <w:rPr>
          <w:rFonts w:ascii="Times New Roman" w:hAnsi="Times New Roman" w:cs="Times New Roman"/>
          <w:sz w:val="24"/>
          <w:szCs w:val="24"/>
        </w:rPr>
        <w:t>, systems training, learning objectives, and the ability to identify training site, mobilization, sustainment, and training media/products requirements for each critical learning requirement for a particular job</w:t>
      </w:r>
      <w:r w:rsidR="0082108A">
        <w:rPr>
          <w:rFonts w:ascii="Times New Roman" w:hAnsi="Times New Roman" w:cs="Times New Roman"/>
          <w:sz w:val="24"/>
          <w:szCs w:val="24"/>
        </w:rPr>
        <w:t xml:space="preserve">.  </w:t>
      </w:r>
    </w:p>
    <w:p w14:paraId="7181D635" w14:textId="77777777" w:rsidR="00502E9B" w:rsidRPr="00C815F7" w:rsidRDefault="00502E9B" w:rsidP="0082108A">
      <w:pPr>
        <w:rPr>
          <w:rFonts w:ascii="Times New Roman" w:hAnsi="Times New Roman" w:cs="Times New Roman"/>
          <w:b/>
          <w:sz w:val="24"/>
          <w:szCs w:val="24"/>
        </w:rPr>
      </w:pPr>
    </w:p>
    <w:p w14:paraId="14D9A369" w14:textId="13467E60" w:rsidR="0096671A" w:rsidRPr="00C815F7" w:rsidRDefault="0096671A" w:rsidP="0082108A">
      <w:pPr>
        <w:pStyle w:val="Style2"/>
      </w:pPr>
      <w:bookmarkStart w:id="132" w:name="_Toc484424347"/>
      <w:r w:rsidRPr="00C815F7">
        <w:t>3-</w:t>
      </w:r>
      <w:r w:rsidR="00502E9B">
        <w:t>5</w:t>
      </w:r>
      <w:r w:rsidR="0082108A">
        <w:t xml:space="preserve">.  </w:t>
      </w:r>
      <w:r w:rsidRPr="00C815F7">
        <w:t>The Army Learning Model</w:t>
      </w:r>
      <w:bookmarkEnd w:id="132"/>
      <w:r w:rsidRPr="00C815F7">
        <w:t xml:space="preserve"> </w:t>
      </w:r>
    </w:p>
    <w:p w14:paraId="4A958044" w14:textId="77777777" w:rsidR="00D025FF" w:rsidRPr="00C815F7" w:rsidRDefault="00D025FF" w:rsidP="0082108A">
      <w:pPr>
        <w:rPr>
          <w:rFonts w:ascii="Times New Roman" w:hAnsi="Times New Roman" w:cs="Times New Roman"/>
          <w:sz w:val="24"/>
          <w:szCs w:val="24"/>
        </w:rPr>
      </w:pPr>
    </w:p>
    <w:p w14:paraId="7C5EB19F" w14:textId="48AE2AD1" w:rsidR="0096671A" w:rsidRPr="00C815F7" w:rsidRDefault="00D025F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ALM provides a framework and is about using good instructional design principles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not a one</w:t>
      </w:r>
      <w:r w:rsidR="009101AF">
        <w:rPr>
          <w:rFonts w:ascii="Times New Roman" w:hAnsi="Times New Roman" w:cs="Times New Roman"/>
          <w:sz w:val="24"/>
          <w:szCs w:val="24"/>
        </w:rPr>
        <w:t xml:space="preserve"> size fits </w:t>
      </w:r>
      <w:r w:rsidRPr="00C815F7">
        <w:rPr>
          <w:rFonts w:ascii="Times New Roman" w:hAnsi="Times New Roman" w:cs="Times New Roman"/>
          <w:sz w:val="24"/>
          <w:szCs w:val="24"/>
        </w:rPr>
        <w:t>all</w:t>
      </w:r>
      <w:r w:rsidR="002274CD" w:rsidRPr="00C815F7">
        <w:rPr>
          <w:rFonts w:ascii="Times New Roman" w:hAnsi="Times New Roman" w:cs="Times New Roman"/>
          <w:sz w:val="24"/>
          <w:szCs w:val="24"/>
        </w:rPr>
        <w:t xml:space="preserve"> model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ALM allows designers the flexibility to design according to the training and education needs of the Soldiers</w:t>
      </w:r>
      <w:r w:rsidR="0082108A">
        <w:rPr>
          <w:rFonts w:ascii="Times New Roman" w:hAnsi="Times New Roman" w:cs="Times New Roman"/>
          <w:sz w:val="24"/>
          <w:szCs w:val="24"/>
        </w:rPr>
        <w:t xml:space="preserve">.  </w:t>
      </w:r>
      <w:r w:rsidR="00687B12" w:rsidRPr="00C815F7">
        <w:rPr>
          <w:rFonts w:ascii="Times New Roman" w:hAnsi="Times New Roman" w:cs="Times New Roman"/>
          <w:sz w:val="24"/>
          <w:szCs w:val="24"/>
        </w:rPr>
        <w:t>It is an adaptive</w:t>
      </w:r>
      <w:r w:rsidR="00366784" w:rsidRPr="00C815F7">
        <w:rPr>
          <w:rFonts w:ascii="Times New Roman" w:hAnsi="Times New Roman" w:cs="Times New Roman"/>
          <w:sz w:val="24"/>
          <w:szCs w:val="24"/>
        </w:rPr>
        <w:t xml:space="preserve">, </w:t>
      </w:r>
      <w:r w:rsidR="00687B12" w:rsidRPr="00C815F7">
        <w:rPr>
          <w:rFonts w:ascii="Times New Roman" w:hAnsi="Times New Roman" w:cs="Times New Roman"/>
          <w:sz w:val="24"/>
          <w:szCs w:val="24"/>
        </w:rPr>
        <w:t xml:space="preserve">continuous learning model </w:t>
      </w:r>
      <w:r w:rsidR="00305622" w:rsidRPr="00C815F7">
        <w:rPr>
          <w:rFonts w:ascii="Times New Roman" w:hAnsi="Times New Roman" w:cs="Times New Roman"/>
          <w:sz w:val="24"/>
          <w:szCs w:val="24"/>
        </w:rPr>
        <w:t>focused on providing</w:t>
      </w:r>
      <w:r w:rsidR="00687B12" w:rsidRPr="00C815F7">
        <w:rPr>
          <w:rFonts w:ascii="Times New Roman" w:hAnsi="Times New Roman" w:cs="Times New Roman"/>
          <w:sz w:val="24"/>
          <w:szCs w:val="24"/>
        </w:rPr>
        <w:t xml:space="preserve"> quality</w:t>
      </w:r>
      <w:r w:rsidR="00366784" w:rsidRPr="00C815F7">
        <w:rPr>
          <w:rFonts w:ascii="Times New Roman" w:hAnsi="Times New Roman" w:cs="Times New Roman"/>
          <w:sz w:val="24"/>
          <w:szCs w:val="24"/>
        </w:rPr>
        <w:t xml:space="preserve">, </w:t>
      </w:r>
      <w:r w:rsidR="00687B12" w:rsidRPr="00C815F7">
        <w:rPr>
          <w:rFonts w:ascii="Times New Roman" w:hAnsi="Times New Roman" w:cs="Times New Roman"/>
          <w:sz w:val="24"/>
          <w:szCs w:val="24"/>
        </w:rPr>
        <w:t>relevant</w:t>
      </w:r>
      <w:r w:rsidR="00366784" w:rsidRPr="00C815F7">
        <w:rPr>
          <w:rFonts w:ascii="Times New Roman" w:hAnsi="Times New Roman" w:cs="Times New Roman"/>
          <w:sz w:val="24"/>
          <w:szCs w:val="24"/>
        </w:rPr>
        <w:t xml:space="preserve">, </w:t>
      </w:r>
      <w:r w:rsidR="00687B12" w:rsidRPr="00C815F7">
        <w:rPr>
          <w:rFonts w:ascii="Times New Roman" w:hAnsi="Times New Roman" w:cs="Times New Roman"/>
          <w:sz w:val="24"/>
          <w:szCs w:val="24"/>
        </w:rPr>
        <w:t>and effective learning experiences</w:t>
      </w:r>
      <w:r w:rsidR="0082108A">
        <w:rPr>
          <w:rFonts w:ascii="Times New Roman" w:hAnsi="Times New Roman" w:cs="Times New Roman"/>
          <w:sz w:val="24"/>
          <w:szCs w:val="24"/>
        </w:rPr>
        <w:t xml:space="preserve">.  </w:t>
      </w:r>
      <w:r w:rsidR="00305622" w:rsidRPr="00C815F7">
        <w:rPr>
          <w:rFonts w:ascii="Times New Roman" w:hAnsi="Times New Roman" w:cs="Times New Roman"/>
          <w:sz w:val="24"/>
          <w:szCs w:val="24"/>
        </w:rPr>
        <w:t>ALM promotes</w:t>
      </w:r>
      <w:r w:rsidR="00687B12" w:rsidRPr="00C815F7">
        <w:rPr>
          <w:rFonts w:ascii="Times New Roman" w:hAnsi="Times New Roman" w:cs="Times New Roman"/>
          <w:sz w:val="24"/>
          <w:szCs w:val="24"/>
        </w:rPr>
        <w:t xml:space="preserve"> outcome-oriented instructional strategies that foster thinking</w:t>
      </w:r>
      <w:r w:rsidR="00366784" w:rsidRPr="00C815F7">
        <w:rPr>
          <w:rFonts w:ascii="Times New Roman" w:hAnsi="Times New Roman" w:cs="Times New Roman"/>
          <w:sz w:val="24"/>
          <w:szCs w:val="24"/>
        </w:rPr>
        <w:t xml:space="preserve">, </w:t>
      </w:r>
      <w:r w:rsidR="00687B12" w:rsidRPr="00C815F7">
        <w:rPr>
          <w:rFonts w:ascii="Times New Roman" w:hAnsi="Times New Roman" w:cs="Times New Roman"/>
          <w:sz w:val="24"/>
          <w:szCs w:val="24"/>
        </w:rPr>
        <w:t>initiative</w:t>
      </w:r>
      <w:r w:rsidR="00366784" w:rsidRPr="00C815F7">
        <w:rPr>
          <w:rFonts w:ascii="Times New Roman" w:hAnsi="Times New Roman" w:cs="Times New Roman"/>
          <w:sz w:val="24"/>
          <w:szCs w:val="24"/>
        </w:rPr>
        <w:t xml:space="preserve">, </w:t>
      </w:r>
      <w:r w:rsidR="00687B12" w:rsidRPr="00C815F7">
        <w:rPr>
          <w:rFonts w:ascii="Times New Roman" w:hAnsi="Times New Roman" w:cs="Times New Roman"/>
          <w:sz w:val="24"/>
          <w:szCs w:val="24"/>
        </w:rPr>
        <w:t>and provide operationally relevant context</w:t>
      </w:r>
      <w:r w:rsidR="0082108A">
        <w:rPr>
          <w:rFonts w:ascii="Times New Roman" w:hAnsi="Times New Roman" w:cs="Times New Roman"/>
          <w:sz w:val="24"/>
          <w:szCs w:val="24"/>
        </w:rPr>
        <w:t xml:space="preserve">.  </w:t>
      </w:r>
      <w:r w:rsidR="00305622" w:rsidRPr="00C815F7">
        <w:rPr>
          <w:rFonts w:ascii="Times New Roman" w:hAnsi="Times New Roman" w:cs="Times New Roman"/>
          <w:sz w:val="24"/>
          <w:szCs w:val="24"/>
        </w:rPr>
        <w:t>It</w:t>
      </w:r>
      <w:r w:rsidR="00687B12" w:rsidRPr="00C815F7">
        <w:rPr>
          <w:rFonts w:ascii="Times New Roman" w:hAnsi="Times New Roman" w:cs="Times New Roman"/>
          <w:sz w:val="24"/>
          <w:szCs w:val="24"/>
        </w:rPr>
        <w:t xml:space="preserve"> </w:t>
      </w:r>
      <w:r w:rsidR="00305622" w:rsidRPr="00C815F7">
        <w:rPr>
          <w:rFonts w:ascii="Times New Roman" w:hAnsi="Times New Roman" w:cs="Times New Roman"/>
          <w:sz w:val="24"/>
          <w:szCs w:val="24"/>
        </w:rPr>
        <w:t>features</w:t>
      </w:r>
      <w:r w:rsidR="00687B12" w:rsidRPr="00C815F7">
        <w:rPr>
          <w:rFonts w:ascii="Times New Roman" w:hAnsi="Times New Roman" w:cs="Times New Roman"/>
          <w:sz w:val="24"/>
          <w:szCs w:val="24"/>
        </w:rPr>
        <w:t xml:space="preserve"> learning beyond the learning institution in a career-long continuum of learning through the significantly expanded use of network technologies</w:t>
      </w:r>
      <w:r w:rsidR="0082108A">
        <w:rPr>
          <w:rFonts w:ascii="Times New Roman" w:hAnsi="Times New Roman" w:cs="Times New Roman"/>
          <w:sz w:val="24"/>
          <w:szCs w:val="24"/>
        </w:rPr>
        <w:t xml:space="preserve">.  </w:t>
      </w:r>
    </w:p>
    <w:p w14:paraId="13D2B79D" w14:textId="77777777" w:rsidR="00D025FF" w:rsidRPr="00C815F7" w:rsidRDefault="00D025FF" w:rsidP="0082108A">
      <w:pPr>
        <w:rPr>
          <w:rFonts w:ascii="Times New Roman" w:hAnsi="Times New Roman" w:cs="Times New Roman"/>
          <w:sz w:val="24"/>
          <w:szCs w:val="24"/>
        </w:rPr>
      </w:pPr>
    </w:p>
    <w:p w14:paraId="57D12472" w14:textId="70C35228" w:rsidR="0096671A" w:rsidRPr="00C815F7" w:rsidRDefault="0096671A" w:rsidP="0082108A">
      <w:pPr>
        <w:rPr>
          <w:rFonts w:ascii="Times New Roman" w:hAnsi="Times New Roman" w:cs="Times New Roman"/>
          <w:sz w:val="24"/>
          <w:szCs w:val="24"/>
          <w:lang w:val="en"/>
        </w:rPr>
      </w:pPr>
      <w:r w:rsidRPr="00C815F7">
        <w:rPr>
          <w:rFonts w:ascii="Times New Roman" w:hAnsi="Times New Roman" w:cs="Times New Roman"/>
          <w:sz w:val="24"/>
          <w:szCs w:val="24"/>
        </w:rPr>
        <w:tab/>
      </w:r>
      <w:r w:rsidR="00D025FF" w:rsidRPr="00C815F7">
        <w:rPr>
          <w:rFonts w:ascii="Times New Roman" w:hAnsi="Times New Roman" w:cs="Times New Roman"/>
          <w:sz w:val="24"/>
          <w:szCs w:val="24"/>
        </w:rPr>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incorporate ALM tenets into </w:t>
      </w:r>
      <w:r w:rsidR="00BE5239" w:rsidRPr="00C815F7">
        <w:rPr>
          <w:rFonts w:ascii="Times New Roman" w:hAnsi="Times New Roman" w:cs="Times New Roman"/>
          <w:sz w:val="24"/>
          <w:szCs w:val="24"/>
        </w:rPr>
        <w:t xml:space="preserve">their </w:t>
      </w:r>
      <w:r w:rsidRPr="00C815F7">
        <w:rPr>
          <w:rFonts w:ascii="Times New Roman" w:hAnsi="Times New Roman" w:cs="Times New Roman"/>
          <w:sz w:val="24"/>
          <w:szCs w:val="24"/>
          <w:lang w:val="en"/>
        </w:rPr>
        <w:t>Army learning products</w:t>
      </w:r>
      <w:r w:rsidR="0082108A">
        <w:rPr>
          <w:rFonts w:ascii="Times New Roman" w:hAnsi="Times New Roman" w:cs="Times New Roman"/>
          <w:sz w:val="24"/>
          <w:szCs w:val="24"/>
          <w:lang w:val="en"/>
        </w:rPr>
        <w:t xml:space="preserve">: </w:t>
      </w:r>
    </w:p>
    <w:p w14:paraId="0D701F6E" w14:textId="77777777" w:rsidR="0096671A" w:rsidRPr="00C815F7" w:rsidRDefault="0096671A" w:rsidP="0082108A">
      <w:pPr>
        <w:rPr>
          <w:rFonts w:ascii="Times New Roman" w:hAnsi="Times New Roman" w:cs="Times New Roman"/>
          <w:sz w:val="24"/>
          <w:szCs w:val="24"/>
          <w:lang w:val="en"/>
        </w:rPr>
      </w:pPr>
    </w:p>
    <w:p w14:paraId="405A7776" w14:textId="5B66ECBE"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(1)  Focus on the learner (for this regulation</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learners are Soldiers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Army Civilians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international students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other service students that attend centers and schools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denoted as Soldiers and Army Civilians) and design learning to be more facilitated</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team-based</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learner-centric</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Design the learning system to expand beyond the confines of </w:t>
      </w:r>
      <w:r w:rsidR="00DE6830">
        <w:rPr>
          <w:rFonts w:ascii="Times New Roman" w:hAnsi="Times New Roman" w:cs="Times New Roman"/>
          <w:sz w:val="24"/>
          <w:szCs w:val="24"/>
          <w:lang w:val="en"/>
        </w:rPr>
        <w:t>“</w:t>
      </w:r>
      <w:r w:rsidRPr="00C815F7">
        <w:rPr>
          <w:rFonts w:ascii="Times New Roman" w:hAnsi="Times New Roman" w:cs="Times New Roman"/>
          <w:sz w:val="24"/>
          <w:szCs w:val="24"/>
          <w:lang w:val="en"/>
        </w:rPr>
        <w:t>brick and mortar</w:t>
      </w:r>
      <w:r w:rsidR="00DE6830">
        <w:rPr>
          <w:rFonts w:ascii="Times New Roman" w:hAnsi="Times New Roman" w:cs="Times New Roman"/>
          <w:sz w:val="24"/>
          <w:szCs w:val="24"/>
          <w:lang w:val="en"/>
        </w:rPr>
        <w:t>”</w:t>
      </w:r>
      <w:r w:rsidRPr="00C815F7">
        <w:rPr>
          <w:rFonts w:ascii="Times New Roman" w:hAnsi="Times New Roman" w:cs="Times New Roman"/>
          <w:sz w:val="24"/>
          <w:szCs w:val="24"/>
          <w:lang w:val="en"/>
        </w:rPr>
        <w:t xml:space="preserve"> to deliver learning products to Soldiers at the point of need</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Continuously evaluate the entry phase characteristics and perspectives of incoming Soldiers and adjust learning curricula to achieve desired outcomes at all levels of the learning system</w:t>
      </w:r>
      <w:r w:rsidR="0082108A">
        <w:rPr>
          <w:rFonts w:ascii="Times New Roman" w:hAnsi="Times New Roman" w:cs="Times New Roman"/>
          <w:sz w:val="24"/>
          <w:szCs w:val="24"/>
          <w:lang w:val="en"/>
        </w:rPr>
        <w:t xml:space="preserve">.  </w:t>
      </w:r>
    </w:p>
    <w:p w14:paraId="69A5C80D" w14:textId="77777777" w:rsidR="00365A2F" w:rsidRPr="00C815F7" w:rsidRDefault="00365A2F" w:rsidP="0082108A">
      <w:pPr>
        <w:rPr>
          <w:rFonts w:ascii="Times New Roman" w:hAnsi="Times New Roman" w:cs="Times New Roman"/>
          <w:sz w:val="24"/>
          <w:szCs w:val="24"/>
          <w:lang w:val="en"/>
        </w:rPr>
      </w:pPr>
    </w:p>
    <w:p w14:paraId="17F880ED" w14:textId="6947AA51"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 xml:space="preserve">(2) </w:t>
      </w:r>
      <w:r w:rsidR="00B03FC6"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Embrace </w:t>
      </w:r>
      <w:r w:rsidR="00697908" w:rsidRPr="00C815F7">
        <w:rPr>
          <w:rFonts w:ascii="Times New Roman" w:hAnsi="Times New Roman" w:cs="Times New Roman"/>
          <w:sz w:val="24"/>
          <w:szCs w:val="24"/>
        </w:rPr>
        <w:t>elements of Army training</w:t>
      </w:r>
      <w:r w:rsidR="00366784" w:rsidRPr="00C815F7">
        <w:rPr>
          <w:rFonts w:ascii="Times New Roman" w:hAnsi="Times New Roman" w:cs="Times New Roman"/>
          <w:sz w:val="24"/>
          <w:szCs w:val="24"/>
        </w:rPr>
        <w:t xml:space="preserve">, </w:t>
      </w:r>
      <w:r w:rsidR="00697908"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00697908" w:rsidRPr="00C815F7">
        <w:rPr>
          <w:rFonts w:ascii="Times New Roman" w:hAnsi="Times New Roman" w:cs="Times New Roman"/>
          <w:sz w:val="24"/>
          <w:szCs w:val="24"/>
        </w:rPr>
        <w:t xml:space="preserve">and experience </w:t>
      </w:r>
      <w:r w:rsidRPr="00C815F7">
        <w:rPr>
          <w:rFonts w:ascii="Times New Roman" w:hAnsi="Times New Roman" w:cs="Times New Roman"/>
          <w:sz w:val="24"/>
          <w:szCs w:val="24"/>
          <w:lang w:val="en"/>
        </w:rPr>
        <w:t>and extend learning beyond the schoolhouse in a career-long learning continuum through the significantly expanded use of network technologies</w:t>
      </w:r>
      <w:r w:rsidR="0082108A">
        <w:rPr>
          <w:rFonts w:ascii="Times New Roman" w:hAnsi="Times New Roman" w:cs="Times New Roman"/>
          <w:sz w:val="24"/>
          <w:szCs w:val="24"/>
          <w:lang w:val="en"/>
        </w:rPr>
        <w:t xml:space="preserve">.  </w:t>
      </w:r>
    </w:p>
    <w:p w14:paraId="3376D4A6" w14:textId="77777777" w:rsidR="00365A2F" w:rsidRPr="00C815F7" w:rsidRDefault="00365A2F" w:rsidP="0082108A">
      <w:pPr>
        <w:rPr>
          <w:rFonts w:ascii="Times New Roman" w:hAnsi="Times New Roman" w:cs="Times New Roman"/>
          <w:sz w:val="24"/>
          <w:szCs w:val="24"/>
          <w:lang w:val="en"/>
        </w:rPr>
      </w:pPr>
    </w:p>
    <w:p w14:paraId="70C8A1E5" w14:textId="3C0D0C2B"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(3)</w:t>
      </w:r>
      <w:r w:rsidR="00B03FC6"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 Integrate the OISD domains of Army learning and define a learning continuum that describes a shared responsibility for learning between individual Soldiers</w:t>
      </w:r>
      <w:r w:rsidR="004D178C">
        <w:rPr>
          <w:rFonts w:ascii="Times New Roman" w:hAnsi="Times New Roman" w:cs="Times New Roman"/>
          <w:sz w:val="24"/>
          <w:szCs w:val="24"/>
          <w:lang w:val="en"/>
        </w:rPr>
        <w:t>,</w:t>
      </w:r>
      <w:r w:rsidRPr="00C815F7">
        <w:rPr>
          <w:rFonts w:ascii="Times New Roman" w:hAnsi="Times New Roman" w:cs="Times New Roman"/>
          <w:sz w:val="24"/>
          <w:szCs w:val="24"/>
          <w:lang w:val="en"/>
        </w:rPr>
        <w:t xml:space="preserve"> Army Civilians</w:t>
      </w:r>
      <w:r w:rsidR="00366784" w:rsidRPr="00C815F7">
        <w:rPr>
          <w:rFonts w:ascii="Times New Roman" w:hAnsi="Times New Roman" w:cs="Times New Roman"/>
          <w:sz w:val="24"/>
          <w:szCs w:val="24"/>
          <w:lang w:val="en"/>
        </w:rPr>
        <w:t xml:space="preserve">, </w:t>
      </w:r>
      <w:r w:rsidR="004D178C">
        <w:rPr>
          <w:rFonts w:ascii="Times New Roman" w:hAnsi="Times New Roman" w:cs="Times New Roman"/>
          <w:sz w:val="24"/>
          <w:szCs w:val="24"/>
          <w:lang w:val="en"/>
        </w:rPr>
        <w:t xml:space="preserve">contractors, </w:t>
      </w:r>
      <w:r w:rsidRPr="00C815F7">
        <w:rPr>
          <w:rFonts w:ascii="Times New Roman" w:hAnsi="Times New Roman" w:cs="Times New Roman"/>
          <w:sz w:val="24"/>
          <w:szCs w:val="24"/>
          <w:lang w:val="en"/>
        </w:rPr>
        <w:t>the institutional</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operational domains</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Incorporate deliberate strategies to ensure required skill levels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knowledge</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abilities transfer from the institutional environment to the operational environment</w:t>
      </w:r>
      <w:r w:rsidR="0082108A">
        <w:rPr>
          <w:rFonts w:ascii="Times New Roman" w:hAnsi="Times New Roman" w:cs="Times New Roman"/>
          <w:sz w:val="24"/>
          <w:szCs w:val="24"/>
          <w:lang w:val="en"/>
        </w:rPr>
        <w:t xml:space="preserve">.  </w:t>
      </w:r>
    </w:p>
    <w:p w14:paraId="5BF7B3DE" w14:textId="77777777" w:rsidR="00365A2F" w:rsidRPr="00C815F7" w:rsidRDefault="00365A2F" w:rsidP="0082108A">
      <w:pPr>
        <w:rPr>
          <w:rFonts w:ascii="Times New Roman" w:hAnsi="Times New Roman" w:cs="Times New Roman"/>
          <w:sz w:val="24"/>
          <w:szCs w:val="24"/>
          <w:lang w:val="en"/>
        </w:rPr>
      </w:pPr>
    </w:p>
    <w:p w14:paraId="48BC3838" w14:textId="04BA857B"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 xml:space="preserve">(4) </w:t>
      </w:r>
      <w:r w:rsidR="00B03FC6"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Leverage learning technologies (whether at a physical location or through virtual connection that may include self-development opportunities)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such as</w:t>
      </w:r>
      <w:r w:rsidR="009101AF">
        <w:rPr>
          <w:rFonts w:ascii="Times New Roman" w:hAnsi="Times New Roman" w:cs="Times New Roman"/>
          <w:sz w:val="24"/>
          <w:szCs w:val="24"/>
          <w:lang w:val="en"/>
        </w:rPr>
        <w:t xml:space="preserve"> </w:t>
      </w:r>
      <w:r w:rsidR="00775B17">
        <w:rPr>
          <w:rFonts w:ascii="Times New Roman" w:hAnsi="Times New Roman" w:cs="Times New Roman"/>
          <w:sz w:val="24"/>
          <w:szCs w:val="24"/>
          <w:lang w:val="en"/>
        </w:rPr>
        <w:t>DL</w:t>
      </w:r>
      <w:r w:rsidRPr="00C815F7">
        <w:rPr>
          <w:rFonts w:ascii="Times New Roman" w:hAnsi="Times New Roman" w:cs="Times New Roman"/>
          <w:sz w:val="24"/>
          <w:szCs w:val="24"/>
          <w:lang w:val="en"/>
        </w:rPr>
        <w:t xml:space="preserve"> and mobile learning</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Provide engaging</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relevant</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rigorous resident</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distributed</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mobile learning</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and social </w:t>
      </w:r>
      <w:r w:rsidRPr="00C815F7">
        <w:rPr>
          <w:rFonts w:ascii="Times New Roman" w:hAnsi="Times New Roman" w:cs="Times New Roman"/>
          <w:sz w:val="24"/>
          <w:szCs w:val="24"/>
          <w:lang w:val="en"/>
        </w:rPr>
        <w:lastRenderedPageBreak/>
        <w:t>learning activities</w:t>
      </w:r>
      <w:r w:rsidR="0082108A">
        <w:rPr>
          <w:rFonts w:ascii="Times New Roman" w:hAnsi="Times New Roman" w:cs="Times New Roman"/>
          <w:sz w:val="24"/>
          <w:szCs w:val="24"/>
          <w:lang w:val="en"/>
        </w:rPr>
        <w:t xml:space="preserve">.  </w:t>
      </w:r>
      <w:r w:rsidR="00C74294" w:rsidRPr="00C815F7">
        <w:rPr>
          <w:rFonts w:ascii="Times New Roman" w:hAnsi="Times New Roman" w:cs="Times New Roman"/>
          <w:sz w:val="24"/>
          <w:szCs w:val="24"/>
          <w:lang w:val="en"/>
        </w:rPr>
        <w:t>Implement blended learning to balance quality face-to-face learning experiences with technology-enabled learning products</w:t>
      </w:r>
      <w:r w:rsidR="0082108A">
        <w:rPr>
          <w:rFonts w:ascii="Times New Roman" w:hAnsi="Times New Roman" w:cs="Times New Roman"/>
          <w:sz w:val="24"/>
          <w:szCs w:val="24"/>
          <w:lang w:val="en"/>
        </w:rPr>
        <w:t xml:space="preserve">.  </w:t>
      </w:r>
    </w:p>
    <w:p w14:paraId="77C59DBF" w14:textId="77777777" w:rsidR="00365A2F" w:rsidRPr="00C815F7" w:rsidRDefault="00365A2F" w:rsidP="0082108A">
      <w:pPr>
        <w:rPr>
          <w:rFonts w:ascii="Times New Roman" w:hAnsi="Times New Roman" w:cs="Times New Roman"/>
          <w:sz w:val="24"/>
          <w:szCs w:val="24"/>
          <w:lang w:val="en"/>
        </w:rPr>
      </w:pPr>
    </w:p>
    <w:p w14:paraId="7341ADAE" w14:textId="39F37C76"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 xml:space="preserve">(5) </w:t>
      </w:r>
      <w:r w:rsidR="00B03FC6"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Use instructional strategies and innovative teaching techniques</w:t>
      </w:r>
      <w:r w:rsidRPr="00C815F7">
        <w:rPr>
          <w:rFonts w:ascii="Times New Roman" w:hAnsi="Times New Roman" w:cs="Times New Roman"/>
          <w:sz w:val="24"/>
          <w:szCs w:val="24"/>
        </w:rPr>
        <w:t xml:space="preserve"> to increase the rigor and effectiveness of learning</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Leverage opportunities to implement technologies to engage and appeal to digital learners</w:t>
      </w:r>
      <w:r w:rsidR="0082108A">
        <w:rPr>
          <w:rFonts w:ascii="Times New Roman" w:hAnsi="Times New Roman" w:cs="Times New Roman"/>
          <w:sz w:val="24"/>
          <w:szCs w:val="24"/>
          <w:lang w:val="en"/>
        </w:rPr>
        <w:t xml:space="preserve">.  </w:t>
      </w:r>
    </w:p>
    <w:p w14:paraId="39B0F1CF" w14:textId="77777777" w:rsidR="00365A2F" w:rsidRPr="00C815F7" w:rsidRDefault="00365A2F" w:rsidP="0082108A">
      <w:pPr>
        <w:rPr>
          <w:rFonts w:ascii="Times New Roman" w:hAnsi="Times New Roman" w:cs="Times New Roman"/>
          <w:sz w:val="24"/>
          <w:szCs w:val="24"/>
          <w:lang w:val="en"/>
        </w:rPr>
      </w:pPr>
    </w:p>
    <w:p w14:paraId="543966F1" w14:textId="23E1CB1E"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 xml:space="preserve">(6) </w:t>
      </w:r>
      <w:r w:rsidR="00B03FC6"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Focus on problem-solving to better enable students to think critically and creatively</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and to understand and apply </w:t>
      </w:r>
      <w:r w:rsidRPr="00C815F7">
        <w:rPr>
          <w:rFonts w:ascii="Times New Roman" w:hAnsi="Times New Roman" w:cs="Times New Roman"/>
          <w:sz w:val="24"/>
          <w:szCs w:val="24"/>
        </w:rPr>
        <w:t>operational</w:t>
      </w:r>
      <w:r w:rsidRPr="00C815F7">
        <w:rPr>
          <w:rFonts w:ascii="Times New Roman" w:hAnsi="Times New Roman" w:cs="Times New Roman"/>
          <w:sz w:val="24"/>
          <w:szCs w:val="24"/>
          <w:lang w:val="en"/>
        </w:rPr>
        <w:t xml:space="preserve"> relevance of what they learn within the context of solving a problem</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Extend learning progressively and sequentially for career-long expansion and deepening of cognitive</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interpersonal</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and problem-framing/solving skills essential for operational adaptability</w:t>
      </w:r>
      <w:r w:rsidR="0082108A">
        <w:rPr>
          <w:rFonts w:ascii="Times New Roman" w:hAnsi="Times New Roman" w:cs="Times New Roman"/>
          <w:sz w:val="24"/>
          <w:szCs w:val="24"/>
          <w:lang w:val="en"/>
        </w:rPr>
        <w:t xml:space="preserve">.  </w:t>
      </w:r>
    </w:p>
    <w:p w14:paraId="392F1619" w14:textId="77777777" w:rsidR="00365A2F" w:rsidRPr="00C815F7" w:rsidRDefault="00365A2F" w:rsidP="0082108A">
      <w:pPr>
        <w:rPr>
          <w:rFonts w:ascii="Times New Roman" w:hAnsi="Times New Roman" w:cs="Times New Roman"/>
          <w:sz w:val="24"/>
          <w:szCs w:val="24"/>
          <w:lang w:val="en"/>
        </w:rPr>
      </w:pPr>
    </w:p>
    <w:p w14:paraId="74B474DB" w14:textId="2C0BDE54" w:rsidR="00365A2F" w:rsidRPr="00C815F7" w:rsidRDefault="00365A2F"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r>
      <w:r w:rsidRPr="00C815F7">
        <w:rPr>
          <w:rFonts w:ascii="Times New Roman" w:hAnsi="Times New Roman" w:cs="Times New Roman"/>
          <w:sz w:val="24"/>
          <w:szCs w:val="24"/>
          <w:lang w:val="en"/>
        </w:rPr>
        <w:tab/>
        <w:t xml:space="preserve">(7) </w:t>
      </w:r>
      <w:r w:rsidR="00B03FC6"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Select and integrate practical adult learning activities based on desired outcomes</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Employ learning strategies that foster critical thinking and problem-solving skills needed for operational adaptability</w:t>
      </w:r>
      <w:r w:rsidR="0082108A">
        <w:rPr>
          <w:rFonts w:ascii="Times New Roman" w:hAnsi="Times New Roman" w:cs="Times New Roman"/>
          <w:sz w:val="24"/>
          <w:szCs w:val="24"/>
          <w:lang w:val="en"/>
        </w:rPr>
        <w:t xml:space="preserve">.  </w:t>
      </w:r>
    </w:p>
    <w:p w14:paraId="2D462C4A" w14:textId="77777777" w:rsidR="0096671A" w:rsidRPr="00C815F7" w:rsidRDefault="0096671A" w:rsidP="0082108A">
      <w:pPr>
        <w:rPr>
          <w:rFonts w:ascii="Times New Roman" w:hAnsi="Times New Roman" w:cs="Times New Roman"/>
          <w:sz w:val="24"/>
          <w:szCs w:val="24"/>
        </w:rPr>
      </w:pPr>
    </w:p>
    <w:p w14:paraId="781DD62A" w14:textId="0ADA949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00D025FF" w:rsidRPr="00C815F7">
        <w:rPr>
          <w:rFonts w:ascii="Times New Roman" w:hAnsi="Times New Roman" w:cs="Times New Roman"/>
          <w:sz w:val="24"/>
          <w:szCs w:val="24"/>
        </w:rPr>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learning products that support</w:t>
      </w:r>
      <w:r w:rsidR="009101AF">
        <w:rPr>
          <w:rFonts w:ascii="Times New Roman" w:hAnsi="Times New Roman" w:cs="Times New Roman"/>
          <w:sz w:val="24"/>
          <w:szCs w:val="24"/>
        </w:rPr>
        <w:t xml:space="preserve"> GLO</w:t>
      </w:r>
      <w:r w:rsidR="00366784" w:rsidRPr="00C815F7">
        <w:rPr>
          <w:rFonts w:ascii="Times New Roman" w:hAnsi="Times New Roman" w:cs="Times New Roman"/>
          <w:sz w:val="24"/>
          <w:szCs w:val="24"/>
        </w:rPr>
        <w:t xml:space="preserve">, </w:t>
      </w:r>
      <w:r w:rsidR="00795B4E" w:rsidRPr="00C815F7">
        <w:rPr>
          <w:rFonts w:ascii="Times New Roman" w:hAnsi="Times New Roman" w:cs="Times New Roman"/>
          <w:sz w:val="24"/>
          <w:szCs w:val="24"/>
        </w:rPr>
        <w:t>derived from the Army Learning Areas (ALA)</w:t>
      </w:r>
      <w:r w:rsidR="00366784" w:rsidRPr="00C815F7">
        <w:rPr>
          <w:rFonts w:ascii="Times New Roman" w:hAnsi="Times New Roman" w:cs="Times New Roman"/>
          <w:sz w:val="24"/>
          <w:szCs w:val="24"/>
        </w:rPr>
        <w:t xml:space="preserve">, </w:t>
      </w:r>
      <w:r w:rsidR="00795B4E" w:rsidRPr="00C815F7">
        <w:rPr>
          <w:rFonts w:ascii="Times New Roman" w:hAnsi="Times New Roman" w:cs="Times New Roman"/>
          <w:sz w:val="24"/>
          <w:szCs w:val="24"/>
        </w:rPr>
        <w:t xml:space="preserve">and </w:t>
      </w:r>
      <w:r w:rsidRPr="00C815F7">
        <w:rPr>
          <w:rFonts w:ascii="Times New Roman" w:hAnsi="Times New Roman" w:cs="Times New Roman"/>
          <w:sz w:val="24"/>
          <w:szCs w:val="24"/>
        </w:rPr>
        <w:t>published by the ArmyU</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GLOs are used to inform course design and developmen</w:t>
      </w:r>
      <w:r w:rsidR="00795B4E" w:rsidRPr="00C815F7">
        <w:rPr>
          <w:rFonts w:ascii="Times New Roman" w:hAnsi="Times New Roman" w:cs="Times New Roman"/>
          <w:sz w:val="24"/>
          <w:szCs w:val="24"/>
        </w:rPr>
        <w:t>t</w:t>
      </w:r>
      <w:r w:rsidR="0082108A">
        <w:rPr>
          <w:rFonts w:ascii="Times New Roman" w:hAnsi="Times New Roman" w:cs="Times New Roman"/>
          <w:sz w:val="24"/>
          <w:szCs w:val="24"/>
        </w:rPr>
        <w:t xml:space="preserve">.  </w:t>
      </w:r>
      <w:r w:rsidR="00795B4E" w:rsidRPr="00C815F7">
        <w:rPr>
          <w:rFonts w:ascii="Times New Roman" w:hAnsi="Times New Roman" w:cs="Times New Roman"/>
          <w:sz w:val="24"/>
          <w:szCs w:val="24"/>
        </w:rPr>
        <w:t>GLOs are posted on TED-T</w:t>
      </w:r>
      <w:r w:rsidR="0082108A">
        <w:rPr>
          <w:rFonts w:ascii="Times New Roman" w:hAnsi="Times New Roman" w:cs="Times New Roman"/>
          <w:sz w:val="24"/>
          <w:szCs w:val="24"/>
        </w:rPr>
        <w:t xml:space="preserve">.  </w:t>
      </w:r>
    </w:p>
    <w:p w14:paraId="2BAE0DCF" w14:textId="77777777" w:rsidR="0096671A" w:rsidRPr="00C815F7" w:rsidRDefault="0096671A" w:rsidP="0082108A">
      <w:pPr>
        <w:rPr>
          <w:rFonts w:ascii="Times New Roman" w:hAnsi="Times New Roman" w:cs="Times New Roman"/>
          <w:sz w:val="24"/>
          <w:szCs w:val="24"/>
        </w:rPr>
      </w:pPr>
    </w:p>
    <w:p w14:paraId="4F547E1D" w14:textId="265FDF0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00D025FF" w:rsidRPr="00C815F7">
        <w:rPr>
          <w:rFonts w:ascii="Times New Roman" w:hAnsi="Times New Roman" w:cs="Times New Roman"/>
          <w:sz w:val="24"/>
          <w:szCs w:val="24"/>
        </w:rPr>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employ supplementary technology and digitized content as part of the learning </w:t>
      </w:r>
      <w:r w:rsidR="00EE3B0F">
        <w:rPr>
          <w:rFonts w:ascii="Times New Roman" w:hAnsi="Times New Roman" w:cs="Times New Roman"/>
          <w:sz w:val="24"/>
          <w:szCs w:val="24"/>
        </w:rPr>
        <w:t>strategy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where appropriate</w:t>
      </w:r>
      <w:r w:rsidR="0082108A">
        <w:rPr>
          <w:rFonts w:ascii="Times New Roman" w:hAnsi="Times New Roman" w:cs="Times New Roman"/>
          <w:sz w:val="24"/>
          <w:szCs w:val="24"/>
        </w:rPr>
        <w:t xml:space="preserve">.  </w:t>
      </w:r>
    </w:p>
    <w:p w14:paraId="4A5135E9" w14:textId="77777777" w:rsidR="00365A2F" w:rsidRPr="00C815F7" w:rsidRDefault="00365A2F" w:rsidP="0082108A">
      <w:pPr>
        <w:rPr>
          <w:rFonts w:ascii="Times New Roman" w:hAnsi="Times New Roman" w:cs="Times New Roman"/>
          <w:sz w:val="24"/>
          <w:szCs w:val="24"/>
        </w:rPr>
      </w:pPr>
    </w:p>
    <w:p w14:paraId="16B9F407" w14:textId="16668523" w:rsidR="00365A2F" w:rsidRPr="00C815F7" w:rsidRDefault="00365A2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assess student learning using direct and indirect measures to assure leaders that learning occurred and to provide data for evidence-based decision-making for learning program improvement</w:t>
      </w:r>
      <w:r w:rsidR="0082108A">
        <w:rPr>
          <w:rFonts w:ascii="Times New Roman" w:hAnsi="Times New Roman" w:cs="Times New Roman"/>
          <w:sz w:val="24"/>
          <w:szCs w:val="24"/>
        </w:rPr>
        <w:t xml:space="preserve">.  </w:t>
      </w:r>
    </w:p>
    <w:p w14:paraId="7776F60C" w14:textId="77777777" w:rsidR="0096671A" w:rsidRPr="00C815F7" w:rsidRDefault="0096671A" w:rsidP="0082108A">
      <w:pPr>
        <w:rPr>
          <w:rFonts w:ascii="Times New Roman" w:hAnsi="Times New Roman" w:cs="Times New Roman"/>
          <w:b/>
          <w:sz w:val="24"/>
          <w:szCs w:val="24"/>
        </w:rPr>
      </w:pPr>
    </w:p>
    <w:p w14:paraId="29CA308F" w14:textId="1F08DFE3" w:rsidR="0096671A" w:rsidRPr="00C815F7" w:rsidRDefault="0096671A" w:rsidP="0082108A">
      <w:pPr>
        <w:pStyle w:val="Style2"/>
      </w:pPr>
      <w:bookmarkStart w:id="133" w:name="_Toc484424348"/>
      <w:r w:rsidRPr="00C815F7">
        <w:t>3-</w:t>
      </w:r>
      <w:r w:rsidR="00502E9B">
        <w:t>6</w:t>
      </w:r>
      <w:r w:rsidR="0082108A">
        <w:t xml:space="preserve">.  </w:t>
      </w:r>
      <w:r w:rsidRPr="00C815F7">
        <w:t>Army Learning Triggering Circumstances</w:t>
      </w:r>
      <w:bookmarkEnd w:id="133"/>
    </w:p>
    <w:p w14:paraId="4CB59DB6" w14:textId="77777777" w:rsidR="0096671A" w:rsidRPr="00C815F7" w:rsidRDefault="0096671A" w:rsidP="0082108A">
      <w:pPr>
        <w:rPr>
          <w:rFonts w:ascii="Times New Roman" w:hAnsi="Times New Roman" w:cs="Times New Roman"/>
          <w:sz w:val="24"/>
          <w:szCs w:val="24"/>
        </w:rPr>
      </w:pPr>
    </w:p>
    <w:p w14:paraId="6E703F0F" w14:textId="0978A233" w:rsidR="0096671A" w:rsidRPr="00C815F7" w:rsidRDefault="0096671A" w:rsidP="0082108A">
      <w:pPr>
        <w:rPr>
          <w:rFonts w:ascii="Times New Roman" w:hAnsi="Times New Roman" w:cs="Times New Roman"/>
          <w:sz w:val="24"/>
          <w:szCs w:val="24"/>
          <w:lang w:val="en"/>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lang w:val="en"/>
        </w:rPr>
        <w:t xml:space="preserve">Centers and schools </w:t>
      </w:r>
      <w:r w:rsidR="00845080" w:rsidRPr="00C815F7">
        <w:rPr>
          <w:rFonts w:ascii="Times New Roman" w:hAnsi="Times New Roman" w:cs="Times New Roman"/>
          <w:sz w:val="24"/>
          <w:szCs w:val="24"/>
          <w:lang w:val="en"/>
        </w:rPr>
        <w:t>will</w:t>
      </w:r>
      <w:r w:rsidRPr="00C815F7">
        <w:rPr>
          <w:rFonts w:ascii="Times New Roman" w:hAnsi="Times New Roman" w:cs="Times New Roman"/>
          <w:sz w:val="24"/>
          <w:szCs w:val="24"/>
          <w:lang w:val="en"/>
        </w:rPr>
        <w:t xml:space="preserve"> produce Army learning products for concepts and capabilities identified as training from </w:t>
      </w:r>
      <w:r w:rsidR="007C4F39" w:rsidRPr="00C815F7">
        <w:rPr>
          <w:rFonts w:ascii="Times New Roman" w:hAnsi="Times New Roman" w:cs="Times New Roman"/>
          <w:sz w:val="24"/>
          <w:szCs w:val="24"/>
          <w:lang w:val="en"/>
        </w:rPr>
        <w:t>DOTMLPF-P</w:t>
      </w:r>
      <w:r w:rsidRPr="00C815F7">
        <w:rPr>
          <w:rFonts w:ascii="Times New Roman" w:hAnsi="Times New Roman" w:cs="Times New Roman"/>
          <w:sz w:val="24"/>
          <w:szCs w:val="24"/>
          <w:lang w:val="en"/>
        </w:rPr>
        <w:t xml:space="preserve"> related initiatives to meet OE demands</w:t>
      </w:r>
      <w:r w:rsidR="0082108A">
        <w:rPr>
          <w:rFonts w:ascii="Times New Roman" w:hAnsi="Times New Roman" w:cs="Times New Roman"/>
          <w:sz w:val="24"/>
          <w:szCs w:val="24"/>
          <w:lang w:val="en"/>
        </w:rPr>
        <w:t xml:space="preserve">.  </w:t>
      </w:r>
    </w:p>
    <w:p w14:paraId="63300A86" w14:textId="77777777" w:rsidR="0096671A" w:rsidRPr="00861726" w:rsidRDefault="0096671A" w:rsidP="0082108A">
      <w:pPr>
        <w:rPr>
          <w:rFonts w:ascii="Times New Roman" w:hAnsi="Times New Roman" w:cs="Times New Roman"/>
          <w:sz w:val="24"/>
          <w:szCs w:val="24"/>
          <w:lang w:val="en"/>
        </w:rPr>
      </w:pPr>
    </w:p>
    <w:p w14:paraId="62F8635E" w14:textId="2E9FDAEC" w:rsidR="00861726" w:rsidRPr="00861726" w:rsidRDefault="00861726" w:rsidP="0082108A">
      <w:pPr>
        <w:rPr>
          <w:rFonts w:ascii="Times New Roman" w:hAnsi="Times New Roman" w:cs="Times New Roman"/>
          <w:sz w:val="24"/>
          <w:szCs w:val="24"/>
          <w:lang w:val="en"/>
        </w:rPr>
      </w:pPr>
      <w:r w:rsidRPr="004811B9">
        <w:rPr>
          <w:rFonts w:ascii="Times New Roman" w:hAnsi="Times New Roman" w:cs="Times New Roman"/>
          <w:sz w:val="24"/>
          <w:szCs w:val="24"/>
          <w:lang w:val="en"/>
        </w:rPr>
        <w:t>NOTE</w:t>
      </w:r>
      <w:r w:rsidR="0082108A">
        <w:rPr>
          <w:rFonts w:ascii="Times New Roman" w:hAnsi="Times New Roman" w:cs="Times New Roman"/>
          <w:sz w:val="24"/>
          <w:szCs w:val="24"/>
          <w:lang w:val="en"/>
        </w:rPr>
        <w:t xml:space="preserve">: </w:t>
      </w:r>
      <w:r w:rsidRPr="004811B9">
        <w:rPr>
          <w:rFonts w:ascii="Times New Roman" w:hAnsi="Times New Roman" w:cs="Times New Roman"/>
          <w:sz w:val="24"/>
          <w:szCs w:val="24"/>
          <w:lang w:val="en"/>
        </w:rPr>
        <w:t>DOTMLPF-P changes may require new and/or revised Learning (Training and Education) Strategies</w:t>
      </w:r>
      <w:r w:rsidR="0082108A">
        <w:rPr>
          <w:rFonts w:ascii="Times New Roman" w:hAnsi="Times New Roman" w:cs="Times New Roman"/>
          <w:sz w:val="24"/>
          <w:szCs w:val="24"/>
          <w:lang w:val="en"/>
        </w:rPr>
        <w:t xml:space="preserve">.  </w:t>
      </w:r>
    </w:p>
    <w:p w14:paraId="74D20111" w14:textId="77777777" w:rsidR="00861726" w:rsidRPr="00861726" w:rsidRDefault="00861726" w:rsidP="0082108A">
      <w:pPr>
        <w:rPr>
          <w:rFonts w:ascii="Times New Roman" w:hAnsi="Times New Roman" w:cs="Times New Roman"/>
          <w:sz w:val="24"/>
          <w:szCs w:val="24"/>
          <w:lang w:val="en"/>
        </w:rPr>
      </w:pPr>
    </w:p>
    <w:p w14:paraId="45109C0F" w14:textId="23151385" w:rsidR="0096671A" w:rsidRPr="00C815F7" w:rsidRDefault="0096671A"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t>b</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rPr>
        <w:t>Many variables drive changes to Army learning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including changes to any element of </w:t>
      </w:r>
      <w:r w:rsidR="007C4F39" w:rsidRPr="00C815F7">
        <w:rPr>
          <w:rFonts w:ascii="Times New Roman" w:hAnsi="Times New Roman" w:cs="Times New Roman"/>
          <w:sz w:val="24"/>
          <w:szCs w:val="24"/>
        </w:rPr>
        <w:t>DOTMLPF-P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and/or solutions </w:t>
      </w:r>
      <w:r w:rsidR="00570B3C">
        <w:rPr>
          <w:rFonts w:ascii="Times New Roman" w:hAnsi="Times New Roman" w:cs="Times New Roman"/>
          <w:sz w:val="24"/>
          <w:szCs w:val="24"/>
        </w:rPr>
        <w:t xml:space="preserve">identified from </w:t>
      </w:r>
      <w:r w:rsidR="00570B3C" w:rsidRPr="00C815F7">
        <w:rPr>
          <w:rFonts w:ascii="Times New Roman" w:hAnsi="Times New Roman" w:cs="Times New Roman"/>
          <w:sz w:val="24"/>
          <w:szCs w:val="24"/>
        </w:rPr>
        <w:t xml:space="preserve">observations, </w:t>
      </w:r>
      <w:r w:rsidR="00570B3C">
        <w:rPr>
          <w:rFonts w:ascii="Times New Roman" w:hAnsi="Times New Roman" w:cs="Times New Roman"/>
          <w:sz w:val="24"/>
          <w:szCs w:val="24"/>
        </w:rPr>
        <w:t>lessons and best practices</w:t>
      </w:r>
      <w:r w:rsidR="00570B3C" w:rsidRPr="00C815F7">
        <w:rPr>
          <w:rFonts w:ascii="Times New Roman" w:hAnsi="Times New Roman" w:cs="Times New Roman"/>
          <w:sz w:val="24"/>
          <w:szCs w:val="24"/>
        </w:rPr>
        <w:t xml:space="preserve">, </w:t>
      </w:r>
      <w:r w:rsidR="007725EA" w:rsidRPr="00C815F7">
        <w:rPr>
          <w:rFonts w:ascii="Times New Roman" w:hAnsi="Times New Roman" w:cs="Times New Roman"/>
          <w:sz w:val="24"/>
          <w:szCs w:val="24"/>
        </w:rPr>
        <w:t xml:space="preserve">after-action reviews </w:t>
      </w:r>
      <w:r w:rsidR="007725EA">
        <w:rPr>
          <w:rFonts w:ascii="Times New Roman" w:hAnsi="Times New Roman" w:cs="Times New Roman"/>
          <w:sz w:val="24"/>
          <w:szCs w:val="24"/>
        </w:rPr>
        <w:t>(AAR)</w:t>
      </w:r>
      <w:r w:rsidR="00570B3C">
        <w:rPr>
          <w:rFonts w:ascii="Times New Roman" w:hAnsi="Times New Roman" w:cs="Times New Roman"/>
          <w:sz w:val="24"/>
          <w:szCs w:val="24"/>
        </w:rPr>
        <w:t xml:space="preserve"> and </w:t>
      </w:r>
      <w:r w:rsidR="00570B3C" w:rsidRPr="00C815F7">
        <w:rPr>
          <w:rFonts w:ascii="Times New Roman" w:hAnsi="Times New Roman" w:cs="Times New Roman"/>
          <w:sz w:val="24"/>
          <w:szCs w:val="24"/>
        </w:rPr>
        <w:t>interviews</w:t>
      </w:r>
      <w:r w:rsidR="00570B3C">
        <w:rPr>
          <w:rFonts w:ascii="Times New Roman" w:hAnsi="Times New Roman" w:cs="Times New Roman"/>
          <w:sz w:val="24"/>
          <w:szCs w:val="24"/>
        </w:rPr>
        <w:t xml:space="preserve"> </w:t>
      </w:r>
      <w:r w:rsidRPr="00C815F7">
        <w:rPr>
          <w:rFonts w:ascii="Times New Roman" w:hAnsi="Times New Roman" w:cs="Times New Roman"/>
          <w:sz w:val="24"/>
          <w:szCs w:val="24"/>
        </w:rPr>
        <w:t>to remedy performance gaps in training and 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and/or those directed by the commander and/or commandant and/or higher headquarters</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 xml:space="preserve">Figure 3-2 depicts many of the variables that trigger </w:t>
      </w:r>
      <w:r w:rsidR="00DA7A39" w:rsidRPr="00C815F7">
        <w:rPr>
          <w:rFonts w:ascii="Times New Roman" w:hAnsi="Times New Roman" w:cs="Times New Roman"/>
          <w:sz w:val="24"/>
          <w:szCs w:val="24"/>
          <w:lang w:val="en"/>
        </w:rPr>
        <w:t>a review</w:t>
      </w:r>
      <w:r w:rsidR="00366784" w:rsidRPr="00C815F7">
        <w:rPr>
          <w:rFonts w:ascii="Times New Roman" w:hAnsi="Times New Roman" w:cs="Times New Roman"/>
          <w:sz w:val="24"/>
          <w:szCs w:val="24"/>
          <w:lang w:val="en"/>
        </w:rPr>
        <w:t xml:space="preserve">, </w:t>
      </w:r>
      <w:r w:rsidR="00DA7A39" w:rsidRPr="00C815F7">
        <w:rPr>
          <w:rFonts w:ascii="Times New Roman" w:hAnsi="Times New Roman" w:cs="Times New Roman"/>
          <w:sz w:val="24"/>
          <w:szCs w:val="24"/>
          <w:lang w:val="en"/>
        </w:rPr>
        <w:t xml:space="preserve">revision or creation of </w:t>
      </w:r>
      <w:r w:rsidRPr="00C815F7">
        <w:rPr>
          <w:rFonts w:ascii="Times New Roman" w:hAnsi="Times New Roman" w:cs="Times New Roman"/>
          <w:sz w:val="24"/>
          <w:szCs w:val="24"/>
          <w:lang w:val="en"/>
        </w:rPr>
        <w:t>Army learning product</w:t>
      </w:r>
      <w:r w:rsidR="00DA7A39" w:rsidRPr="00C815F7">
        <w:rPr>
          <w:rFonts w:ascii="Times New Roman" w:hAnsi="Times New Roman" w:cs="Times New Roman"/>
          <w:sz w:val="24"/>
          <w:szCs w:val="24"/>
          <w:lang w:val="en"/>
        </w:rPr>
        <w:t>s</w:t>
      </w:r>
      <w:r w:rsidR="0082108A">
        <w:rPr>
          <w:rFonts w:ascii="Times New Roman" w:hAnsi="Times New Roman" w:cs="Times New Roman"/>
          <w:sz w:val="24"/>
          <w:szCs w:val="24"/>
          <w:lang w:val="en"/>
        </w:rPr>
        <w:t xml:space="preserve">.  </w:t>
      </w:r>
    </w:p>
    <w:p w14:paraId="0D1EE977" w14:textId="77777777" w:rsidR="0096671A" w:rsidRPr="00C815F7" w:rsidRDefault="0096671A" w:rsidP="0082108A">
      <w:pPr>
        <w:jc w:val="center"/>
        <w:rPr>
          <w:rFonts w:ascii="Times New Roman" w:hAnsi="Times New Roman" w:cs="Times New Roman"/>
          <w:sz w:val="24"/>
          <w:szCs w:val="24"/>
        </w:rPr>
      </w:pPr>
    </w:p>
    <w:p w14:paraId="75EF356C" w14:textId="083B5EDC" w:rsidR="0096671A" w:rsidRPr="00C815F7" w:rsidRDefault="006045D8" w:rsidP="0082108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3D7DCE" wp14:editId="741D862F">
            <wp:extent cx="5943600" cy="4098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my Learning Driver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98925"/>
                    </a:xfrm>
                    <a:prstGeom prst="rect">
                      <a:avLst/>
                    </a:prstGeom>
                  </pic:spPr>
                </pic:pic>
              </a:graphicData>
            </a:graphic>
          </wp:inline>
        </w:drawing>
      </w:r>
    </w:p>
    <w:p w14:paraId="04BDABCE" w14:textId="1235D0FE" w:rsidR="0096671A" w:rsidRPr="00C815F7" w:rsidRDefault="0096671A" w:rsidP="0082108A">
      <w:pPr>
        <w:pStyle w:val="Figure1"/>
      </w:pPr>
      <w:bookmarkStart w:id="134" w:name="_Toc484424592"/>
      <w:r w:rsidRPr="00C815F7">
        <w:t>Figure 3-2</w:t>
      </w:r>
      <w:r w:rsidR="0082108A">
        <w:t xml:space="preserve">.  </w:t>
      </w:r>
      <w:r w:rsidRPr="00C815F7">
        <w:t>Army Learning Triggering Circumstances</w:t>
      </w:r>
      <w:bookmarkEnd w:id="134"/>
    </w:p>
    <w:p w14:paraId="7B74ACF6" w14:textId="77777777" w:rsidR="0096671A" w:rsidRPr="00C815F7" w:rsidRDefault="0096671A" w:rsidP="0082108A">
      <w:pPr>
        <w:rPr>
          <w:rFonts w:ascii="Times New Roman" w:hAnsi="Times New Roman" w:cs="Times New Roman"/>
          <w:b/>
          <w:sz w:val="24"/>
          <w:szCs w:val="24"/>
        </w:rPr>
      </w:pPr>
    </w:p>
    <w:p w14:paraId="461C633C" w14:textId="3AC490C9" w:rsidR="0096671A" w:rsidRPr="00C815F7" w:rsidRDefault="0096671A" w:rsidP="0082108A">
      <w:pPr>
        <w:pStyle w:val="Style2"/>
      </w:pPr>
      <w:bookmarkStart w:id="135" w:name="_Toc484424349"/>
      <w:r w:rsidRPr="00C815F7">
        <w:t>3-</w:t>
      </w:r>
      <w:r w:rsidR="00502E9B">
        <w:t>7</w:t>
      </w:r>
      <w:r w:rsidR="0082108A">
        <w:t xml:space="preserve">.  </w:t>
      </w:r>
      <w:r w:rsidRPr="00C815F7">
        <w:t>Learning Enterprise of the Army</w:t>
      </w:r>
      <w:bookmarkEnd w:id="135"/>
    </w:p>
    <w:p w14:paraId="4A17D707" w14:textId="77777777" w:rsidR="0096671A" w:rsidRPr="00C815F7" w:rsidRDefault="0096671A" w:rsidP="0082108A">
      <w:pPr>
        <w:rPr>
          <w:rFonts w:ascii="Times New Roman" w:hAnsi="Times New Roman" w:cs="Times New Roman"/>
          <w:sz w:val="24"/>
          <w:szCs w:val="24"/>
        </w:rPr>
      </w:pPr>
    </w:p>
    <w:p w14:paraId="0FA10668" w14:textId="0724610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support learning and leader development through leveraging the Learning Enterprise</w:t>
      </w:r>
      <w:r w:rsidR="005F06A0" w:rsidRPr="00C815F7">
        <w:rPr>
          <w:rFonts w:ascii="Times New Roman" w:hAnsi="Times New Roman" w:cs="Times New Roman"/>
          <w:sz w:val="24"/>
          <w:szCs w:val="24"/>
        </w:rPr>
        <w:t xml:space="preserve"> of the Army</w:t>
      </w:r>
      <w:r w:rsidR="0082108A">
        <w:rPr>
          <w:rFonts w:ascii="Times New Roman" w:hAnsi="Times New Roman" w:cs="Times New Roman"/>
          <w:sz w:val="24"/>
          <w:szCs w:val="24"/>
        </w:rPr>
        <w:t xml:space="preserve">.  </w:t>
      </w:r>
    </w:p>
    <w:p w14:paraId="2F7F759C" w14:textId="77777777" w:rsidR="0096671A" w:rsidRPr="00C815F7" w:rsidRDefault="0096671A" w:rsidP="0082108A">
      <w:pPr>
        <w:rPr>
          <w:rFonts w:ascii="Times New Roman" w:hAnsi="Times New Roman" w:cs="Times New Roman"/>
          <w:sz w:val="24"/>
          <w:szCs w:val="24"/>
        </w:rPr>
      </w:pPr>
    </w:p>
    <w:p w14:paraId="47CFB37E" w14:textId="3BF8CDE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Army Learning Enterprise is a framework for learning and leader development that is supported through leadership and management of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networks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data repositories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delivery platforms</w:t>
      </w:r>
      <w:r w:rsidR="0082108A">
        <w:rPr>
          <w:rFonts w:ascii="Times New Roman" w:hAnsi="Times New Roman" w:cs="Times New Roman"/>
          <w:sz w:val="24"/>
          <w:szCs w:val="24"/>
        </w:rPr>
        <w:t xml:space="preserve">.  </w:t>
      </w:r>
    </w:p>
    <w:p w14:paraId="0625D01A" w14:textId="77777777" w:rsidR="0096671A" w:rsidRPr="00C815F7" w:rsidRDefault="0096671A" w:rsidP="0082108A">
      <w:pPr>
        <w:rPr>
          <w:rFonts w:ascii="Times New Roman" w:hAnsi="Times New Roman" w:cs="Times New Roman"/>
          <w:sz w:val="24"/>
          <w:szCs w:val="24"/>
        </w:rPr>
      </w:pPr>
    </w:p>
    <w:p w14:paraId="73AD3B6D" w14:textId="5616930C" w:rsidR="0096671A" w:rsidRPr="00C815F7" w:rsidRDefault="0096671A" w:rsidP="0082108A">
      <w:pPr>
        <w:pStyle w:val="Style2"/>
      </w:pPr>
      <w:bookmarkStart w:id="136" w:name="_Toc484424350"/>
      <w:r w:rsidRPr="00C815F7">
        <w:t>3-</w:t>
      </w:r>
      <w:r w:rsidR="00502E9B">
        <w:t>8</w:t>
      </w:r>
      <w:r w:rsidR="0082108A">
        <w:t xml:space="preserve">.  </w:t>
      </w:r>
      <w:r w:rsidRPr="00C815F7">
        <w:t>Instructional System Design of the Learning Enterprise</w:t>
      </w:r>
      <w:bookmarkEnd w:id="136"/>
    </w:p>
    <w:p w14:paraId="57CDB776" w14:textId="77777777" w:rsidR="0096671A" w:rsidRPr="00C815F7" w:rsidRDefault="0096671A" w:rsidP="0082108A">
      <w:pPr>
        <w:rPr>
          <w:rFonts w:ascii="Times New Roman" w:hAnsi="Times New Roman" w:cs="Times New Roman"/>
          <w:sz w:val="24"/>
          <w:szCs w:val="24"/>
        </w:rPr>
      </w:pPr>
    </w:p>
    <w:p w14:paraId="0A04153E" w14:textId="4558950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the enterprise </w:t>
      </w:r>
      <w:r w:rsidR="00783907" w:rsidRPr="00C815F7">
        <w:rPr>
          <w:rFonts w:ascii="Times New Roman" w:hAnsi="Times New Roman" w:cs="Times New Roman"/>
          <w:sz w:val="24"/>
          <w:szCs w:val="24"/>
        </w:rPr>
        <w:t>Instructional System Design (</w:t>
      </w:r>
      <w:r w:rsidRPr="00C815F7">
        <w:rPr>
          <w:rFonts w:ascii="Times New Roman" w:hAnsi="Times New Roman" w:cs="Times New Roman"/>
          <w:sz w:val="24"/>
          <w:szCs w:val="24"/>
        </w:rPr>
        <w:t>ISD</w:t>
      </w:r>
      <w:r w:rsidR="00783907" w:rsidRPr="00C815F7">
        <w:rPr>
          <w:rFonts w:ascii="Times New Roman" w:hAnsi="Times New Roman" w:cs="Times New Roman"/>
          <w:sz w:val="24"/>
          <w:szCs w:val="24"/>
        </w:rPr>
        <w:t>)</w:t>
      </w:r>
      <w:r w:rsidRPr="00C815F7">
        <w:rPr>
          <w:rFonts w:ascii="Times New Roman" w:hAnsi="Times New Roman" w:cs="Times New Roman"/>
          <w:sz w:val="24"/>
          <w:szCs w:val="24"/>
        </w:rPr>
        <w:t xml:space="preserve"> to produce Army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ISD is the process of designing and developing instructional courses or materials that bring greater efficiency and effectiveness to acquiring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attitudes to </w:t>
      </w:r>
      <w:r w:rsidR="00EE2346" w:rsidRPr="00C815F7">
        <w:rPr>
          <w:rFonts w:ascii="Times New Roman" w:hAnsi="Times New Roman" w:cs="Times New Roman"/>
          <w:sz w:val="24"/>
          <w:szCs w:val="24"/>
        </w:rPr>
        <w:t>achieve</w:t>
      </w:r>
      <w:r w:rsidRPr="00C815F7">
        <w:rPr>
          <w:rFonts w:ascii="Times New Roman" w:hAnsi="Times New Roman" w:cs="Times New Roman"/>
          <w:sz w:val="24"/>
          <w:szCs w:val="24"/>
        </w:rPr>
        <w:t xml:space="preserve"> required performance for learners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ADDIE process is the enterprise ISD</w:t>
      </w:r>
      <w:r w:rsidR="0082108A">
        <w:rPr>
          <w:rFonts w:ascii="Times New Roman" w:hAnsi="Times New Roman" w:cs="Times New Roman"/>
          <w:sz w:val="24"/>
          <w:szCs w:val="24"/>
        </w:rPr>
        <w:t xml:space="preserve">.  </w:t>
      </w:r>
    </w:p>
    <w:p w14:paraId="59AFAA2A" w14:textId="77777777" w:rsidR="0096671A" w:rsidRPr="00C815F7" w:rsidRDefault="0096671A" w:rsidP="0082108A">
      <w:pPr>
        <w:rPr>
          <w:rFonts w:ascii="Times New Roman" w:hAnsi="Times New Roman" w:cs="Times New Roman"/>
          <w:sz w:val="24"/>
          <w:szCs w:val="24"/>
        </w:rPr>
      </w:pPr>
    </w:p>
    <w:p w14:paraId="431FE167" w14:textId="68E0629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Army adopted the ADDIE process for five primary reasons</w:t>
      </w:r>
      <w:r w:rsidRPr="00C815F7">
        <w:rPr>
          <w:rFonts w:ascii="Times New Roman" w:hAnsi="Times New Roman" w:cs="Times New Roman"/>
          <w:sz w:val="24"/>
          <w:szCs w:val="24"/>
          <w:vertAlign w:val="superscript"/>
        </w:rPr>
        <w:footnoteReference w:id="2"/>
      </w:r>
      <w:r w:rsidR="0082108A">
        <w:rPr>
          <w:rFonts w:ascii="Times New Roman" w:hAnsi="Times New Roman" w:cs="Times New Roman"/>
          <w:sz w:val="24"/>
          <w:szCs w:val="24"/>
        </w:rPr>
        <w:t xml:space="preserve">: </w:t>
      </w:r>
    </w:p>
    <w:p w14:paraId="39170595" w14:textId="77777777" w:rsidR="0096671A" w:rsidRPr="00C815F7" w:rsidRDefault="0096671A" w:rsidP="0082108A">
      <w:pPr>
        <w:rPr>
          <w:rFonts w:ascii="Times New Roman" w:hAnsi="Times New Roman" w:cs="Times New Roman"/>
          <w:sz w:val="24"/>
          <w:szCs w:val="24"/>
        </w:rPr>
      </w:pPr>
    </w:p>
    <w:p w14:paraId="433E04D0" w14:textId="69E56A3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It provides thoughtful identification of learning requirements based on analyses</w:t>
      </w:r>
      <w:r w:rsidR="0082108A">
        <w:rPr>
          <w:rFonts w:ascii="Times New Roman" w:hAnsi="Times New Roman" w:cs="Times New Roman"/>
          <w:sz w:val="24"/>
          <w:szCs w:val="24"/>
        </w:rPr>
        <w:t xml:space="preserve">.  </w:t>
      </w:r>
    </w:p>
    <w:p w14:paraId="3D4B77AE" w14:textId="77777777" w:rsidR="0096671A" w:rsidRPr="00C815F7" w:rsidRDefault="0096671A" w:rsidP="0082108A">
      <w:pPr>
        <w:rPr>
          <w:rFonts w:ascii="Times New Roman" w:hAnsi="Times New Roman" w:cs="Times New Roman"/>
          <w:sz w:val="24"/>
          <w:szCs w:val="24"/>
        </w:rPr>
      </w:pPr>
    </w:p>
    <w:p w14:paraId="133B1911" w14:textId="5475DFC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It ensures focused learning on critical job performance requirements</w:t>
      </w:r>
      <w:r w:rsidR="0082108A">
        <w:rPr>
          <w:rFonts w:ascii="Times New Roman" w:hAnsi="Times New Roman" w:cs="Times New Roman"/>
          <w:sz w:val="24"/>
          <w:szCs w:val="24"/>
        </w:rPr>
        <w:t xml:space="preserve">.  </w:t>
      </w:r>
    </w:p>
    <w:p w14:paraId="5D3D6642" w14:textId="77777777" w:rsidR="0096671A" w:rsidRPr="00C815F7" w:rsidRDefault="0096671A" w:rsidP="0082108A">
      <w:pPr>
        <w:rPr>
          <w:rFonts w:ascii="Times New Roman" w:hAnsi="Times New Roman" w:cs="Times New Roman"/>
          <w:sz w:val="24"/>
          <w:szCs w:val="24"/>
        </w:rPr>
      </w:pPr>
    </w:p>
    <w:p w14:paraId="1788DDF3" w14:textId="610DA9D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It determines the specific objectives the learning intends to address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associated experience required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identif</w:t>
      </w:r>
      <w:r w:rsidR="004E500C" w:rsidRPr="00C815F7">
        <w:rPr>
          <w:rFonts w:ascii="Times New Roman" w:hAnsi="Times New Roman" w:cs="Times New Roman"/>
          <w:sz w:val="24"/>
          <w:szCs w:val="24"/>
        </w:rPr>
        <w:t>ies</w:t>
      </w:r>
      <w:r w:rsidRPr="00C815F7">
        <w:rPr>
          <w:rFonts w:ascii="Times New Roman" w:hAnsi="Times New Roman" w:cs="Times New Roman"/>
          <w:sz w:val="24"/>
          <w:szCs w:val="24"/>
        </w:rPr>
        <w:t xml:space="preserve"> the assessment required</w:t>
      </w:r>
      <w:r w:rsidR="0082108A">
        <w:rPr>
          <w:rFonts w:ascii="Times New Roman" w:hAnsi="Times New Roman" w:cs="Times New Roman"/>
          <w:sz w:val="24"/>
          <w:szCs w:val="24"/>
        </w:rPr>
        <w:t xml:space="preserve">.  </w:t>
      </w:r>
    </w:p>
    <w:p w14:paraId="78B7834C" w14:textId="77777777" w:rsidR="0096671A" w:rsidRPr="00C815F7" w:rsidRDefault="0096671A" w:rsidP="0082108A">
      <w:pPr>
        <w:rPr>
          <w:rFonts w:ascii="Times New Roman" w:hAnsi="Times New Roman" w:cs="Times New Roman"/>
          <w:sz w:val="24"/>
          <w:szCs w:val="24"/>
        </w:rPr>
      </w:pPr>
    </w:p>
    <w:p w14:paraId="3334FA83" w14:textId="34F856E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It facilitates the generation and application of alternative learning methods</w:t>
      </w:r>
      <w:r w:rsidR="0082108A">
        <w:rPr>
          <w:rFonts w:ascii="Times New Roman" w:hAnsi="Times New Roman" w:cs="Times New Roman"/>
          <w:sz w:val="24"/>
          <w:szCs w:val="24"/>
        </w:rPr>
        <w:t xml:space="preserve">.  </w:t>
      </w:r>
    </w:p>
    <w:p w14:paraId="127B4FD4" w14:textId="77777777" w:rsidR="0096671A" w:rsidRPr="00C815F7" w:rsidRDefault="0096671A" w:rsidP="0082108A">
      <w:pPr>
        <w:rPr>
          <w:rFonts w:ascii="Times New Roman" w:hAnsi="Times New Roman" w:cs="Times New Roman"/>
          <w:sz w:val="24"/>
          <w:szCs w:val="24"/>
        </w:rPr>
      </w:pPr>
    </w:p>
    <w:p w14:paraId="1FB2427F" w14:textId="0E7A69B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It reduces required resources through the application of technology to achieve expected learning outcomes</w:t>
      </w:r>
      <w:r w:rsidR="0082108A">
        <w:rPr>
          <w:rFonts w:ascii="Times New Roman" w:hAnsi="Times New Roman" w:cs="Times New Roman"/>
          <w:sz w:val="24"/>
          <w:szCs w:val="24"/>
        </w:rPr>
        <w:t xml:space="preserve">.  </w:t>
      </w:r>
    </w:p>
    <w:p w14:paraId="14ADCABF" w14:textId="77777777" w:rsidR="0096671A" w:rsidRPr="00C815F7" w:rsidRDefault="0096671A" w:rsidP="0082108A">
      <w:pPr>
        <w:rPr>
          <w:rFonts w:ascii="Times New Roman" w:hAnsi="Times New Roman" w:cs="Times New Roman"/>
          <w:sz w:val="24"/>
          <w:szCs w:val="24"/>
        </w:rPr>
      </w:pPr>
    </w:p>
    <w:p w14:paraId="6A47B53C" w14:textId="6DFD1432"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143081" w:rsidRPr="00C815F7">
        <w:rPr>
          <w:rFonts w:ascii="Times New Roman" w:hAnsi="Times New Roman" w:cs="Times New Roman"/>
          <w:sz w:val="24"/>
          <w:szCs w:val="24"/>
        </w:rPr>
        <w:t>The Accountable Instructional System executes continuous evaluation of the curriculum using the ADDIE phases to ensure that the learning objectives and standards remain aligned with the required learning outcomes</w:t>
      </w:r>
      <w:r w:rsidR="0082108A">
        <w:rPr>
          <w:rFonts w:ascii="Times New Roman" w:hAnsi="Times New Roman" w:cs="Times New Roman"/>
          <w:sz w:val="24"/>
          <w:szCs w:val="24"/>
        </w:rPr>
        <w:t xml:space="preserve">.  </w:t>
      </w:r>
      <w:r w:rsidR="00143081" w:rsidRPr="00C815F7">
        <w:rPr>
          <w:rFonts w:ascii="Times New Roman" w:hAnsi="Times New Roman" w:cs="Times New Roman"/>
          <w:sz w:val="24"/>
          <w:szCs w:val="24"/>
        </w:rPr>
        <w:t>Necessary adjustments are made in every phase to ensure that the learning outcomes are achieved</w:t>
      </w:r>
      <w:r w:rsidR="0082108A">
        <w:rPr>
          <w:rFonts w:ascii="Times New Roman" w:hAnsi="Times New Roman" w:cs="Times New Roman"/>
          <w:sz w:val="24"/>
          <w:szCs w:val="24"/>
        </w:rPr>
        <w:t xml:space="preserve">.  </w:t>
      </w:r>
    </w:p>
    <w:p w14:paraId="5C00B34F" w14:textId="77777777" w:rsidR="0096671A" w:rsidRPr="00C815F7" w:rsidRDefault="0096671A" w:rsidP="0082108A">
      <w:pPr>
        <w:rPr>
          <w:rFonts w:ascii="Times New Roman" w:hAnsi="Times New Roman" w:cs="Times New Roman"/>
          <w:sz w:val="24"/>
          <w:szCs w:val="24"/>
        </w:rPr>
      </w:pPr>
    </w:p>
    <w:p w14:paraId="21EBC8D9" w14:textId="2DEA120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Chapter 4 describes the ADDIE process</w:t>
      </w:r>
      <w:r w:rsidR="0082108A">
        <w:rPr>
          <w:rFonts w:ascii="Times New Roman" w:hAnsi="Times New Roman" w:cs="Times New Roman"/>
          <w:sz w:val="24"/>
          <w:szCs w:val="24"/>
        </w:rPr>
        <w:t xml:space="preserve">.  </w:t>
      </w:r>
    </w:p>
    <w:p w14:paraId="6D84FCEE" w14:textId="77777777" w:rsidR="0096671A" w:rsidRPr="00C815F7" w:rsidRDefault="0096671A" w:rsidP="0082108A">
      <w:pPr>
        <w:rPr>
          <w:rFonts w:ascii="Times New Roman" w:hAnsi="Times New Roman" w:cs="Times New Roman"/>
          <w:sz w:val="24"/>
          <w:szCs w:val="24"/>
        </w:rPr>
      </w:pPr>
    </w:p>
    <w:p w14:paraId="73BD4126" w14:textId="4CB9AA9B" w:rsidR="00584590" w:rsidRPr="00C815F7" w:rsidRDefault="00584590" w:rsidP="0082108A">
      <w:pPr>
        <w:pStyle w:val="Style2"/>
      </w:pPr>
      <w:bookmarkStart w:id="137" w:name="_Toc484424351"/>
      <w:r w:rsidRPr="00C815F7">
        <w:t>3-</w:t>
      </w:r>
      <w:r w:rsidR="00502E9B">
        <w:t>9</w:t>
      </w:r>
      <w:r w:rsidR="0082108A">
        <w:t xml:space="preserve">.  </w:t>
      </w:r>
      <w:r w:rsidRPr="00C815F7">
        <w:t>Standards and Standardization</w:t>
      </w:r>
      <w:bookmarkEnd w:id="137"/>
    </w:p>
    <w:p w14:paraId="3E793216" w14:textId="77777777" w:rsidR="00584590" w:rsidRPr="00C815F7" w:rsidRDefault="00584590" w:rsidP="0082108A">
      <w:pPr>
        <w:rPr>
          <w:rFonts w:ascii="Times New Roman" w:hAnsi="Times New Roman" w:cs="Times New Roman"/>
          <w:sz w:val="24"/>
          <w:szCs w:val="24"/>
        </w:rPr>
      </w:pPr>
    </w:p>
    <w:p w14:paraId="7DB91D19" w14:textId="509EFC2F"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policy establishes standards and standardization across the Learning Enterprise to support Army Readiness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standards and standardization enhance interoperability of Soldiers and modular formations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Soldiers and Army Civilians achieve learning requirements and develop a common understanding of terms for uniform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Institutions achieve unity of effort, accuracy of specific measurable items, institutional agility, learning product visibility, reduced workload, and improved product quality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organizations receive trained and ready Soldiers and Army Civilians able to assume specified job performance requirements</w:t>
      </w:r>
      <w:r w:rsidR="0082108A">
        <w:rPr>
          <w:rFonts w:ascii="Times New Roman" w:hAnsi="Times New Roman" w:cs="Times New Roman"/>
          <w:sz w:val="24"/>
          <w:szCs w:val="24"/>
        </w:rPr>
        <w:t xml:space="preserve">.  </w:t>
      </w:r>
    </w:p>
    <w:p w14:paraId="419E3840" w14:textId="77777777" w:rsidR="00487688" w:rsidRPr="00C815F7" w:rsidRDefault="00487688" w:rsidP="0082108A">
      <w:pPr>
        <w:rPr>
          <w:rFonts w:ascii="Times New Roman" w:hAnsi="Times New Roman" w:cs="Times New Roman"/>
          <w:sz w:val="24"/>
          <w:szCs w:val="24"/>
        </w:rPr>
      </w:pPr>
    </w:p>
    <w:p w14:paraId="6DE0C5F1" w14:textId="436903D3"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Standards establish the minimal acceptable level of quality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Proponent and executive agents establish standards for their assigned areas to meet the needs of the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Standards are established for both performance and products</w:t>
      </w:r>
      <w:r w:rsidR="0082108A">
        <w:rPr>
          <w:rFonts w:ascii="Times New Roman" w:hAnsi="Times New Roman" w:cs="Times New Roman"/>
          <w:sz w:val="24"/>
          <w:szCs w:val="24"/>
        </w:rPr>
        <w:t xml:space="preserve">.  </w:t>
      </w:r>
    </w:p>
    <w:p w14:paraId="63168E75" w14:textId="77777777" w:rsidR="00487688" w:rsidRPr="00C815F7" w:rsidRDefault="00487688" w:rsidP="0082108A">
      <w:pPr>
        <w:rPr>
          <w:rFonts w:ascii="Times New Roman" w:hAnsi="Times New Roman" w:cs="Times New Roman"/>
          <w:sz w:val="24"/>
          <w:szCs w:val="24"/>
        </w:rPr>
      </w:pPr>
    </w:p>
    <w:p w14:paraId="73640B86" w14:textId="146B8ED1"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Standardization is the process of developing and implementing standards to support multiple organizations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Standardization supports efficiencies in development and publication of learning products and ensures processes meet guidelines and rules for requirements across the entire Learning Enterprise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 an example, a standardized POI that a proponent develops should be stored in a common repository and shared by multiple schools using automated tools</w:t>
      </w:r>
      <w:r w:rsidR="0082108A">
        <w:rPr>
          <w:rFonts w:ascii="Times New Roman" w:hAnsi="Times New Roman" w:cs="Times New Roman"/>
          <w:sz w:val="24"/>
          <w:szCs w:val="24"/>
        </w:rPr>
        <w:t xml:space="preserve">.  </w:t>
      </w:r>
    </w:p>
    <w:p w14:paraId="601AF888" w14:textId="77777777" w:rsidR="00487688" w:rsidRPr="00861726" w:rsidRDefault="00487688" w:rsidP="0082108A">
      <w:pPr>
        <w:rPr>
          <w:rFonts w:ascii="Times New Roman" w:hAnsi="Times New Roman" w:cs="Times New Roman"/>
          <w:sz w:val="24"/>
          <w:szCs w:val="24"/>
        </w:rPr>
      </w:pPr>
    </w:p>
    <w:p w14:paraId="3D898233" w14:textId="05BBD83B" w:rsidR="00861726" w:rsidRPr="00861726" w:rsidRDefault="00861726" w:rsidP="0082108A">
      <w:pPr>
        <w:rPr>
          <w:rFonts w:ascii="Times New Roman" w:hAnsi="Times New Roman" w:cs="Times New Roman"/>
          <w:sz w:val="24"/>
          <w:szCs w:val="24"/>
        </w:rPr>
      </w:pPr>
      <w:r w:rsidRPr="004811B9">
        <w:rPr>
          <w:rFonts w:ascii="Times New Roman" w:hAnsi="Times New Roman" w:cs="Times New Roman"/>
          <w:sz w:val="24"/>
          <w:szCs w:val="24"/>
        </w:rPr>
        <w:tab/>
      </w:r>
      <w:r w:rsidRPr="004811B9">
        <w:rPr>
          <w:rFonts w:ascii="Times New Roman" w:hAnsi="Times New Roman" w:cs="Times New Roman"/>
          <w:sz w:val="24"/>
          <w:szCs w:val="24"/>
        </w:rPr>
        <w:tab/>
        <w:t>(3)  Standardization of data within the Learning Enterprise facilitates the ability to easily integrate and effectively retrieve data for both internal applications and external communication</w:t>
      </w:r>
      <w:r w:rsidR="0082108A">
        <w:rPr>
          <w:rFonts w:ascii="Times New Roman" w:hAnsi="Times New Roman" w:cs="Times New Roman"/>
          <w:sz w:val="24"/>
          <w:szCs w:val="24"/>
        </w:rPr>
        <w:t xml:space="preserve">.  </w:t>
      </w:r>
      <w:r w:rsidRPr="004811B9">
        <w:rPr>
          <w:rFonts w:ascii="Times New Roman" w:hAnsi="Times New Roman" w:cs="Times New Roman"/>
          <w:sz w:val="24"/>
          <w:szCs w:val="24"/>
        </w:rPr>
        <w:lastRenderedPageBreak/>
        <w:t>Standardization of data allows the Learning Enterprise to create a cohesive and coherent picture of learning</w:t>
      </w:r>
      <w:r w:rsidR="0082108A">
        <w:rPr>
          <w:rFonts w:ascii="Times New Roman" w:hAnsi="Times New Roman" w:cs="Times New Roman"/>
          <w:sz w:val="24"/>
          <w:szCs w:val="24"/>
        </w:rPr>
        <w:t xml:space="preserve">.  </w:t>
      </w:r>
    </w:p>
    <w:p w14:paraId="71EDB92F" w14:textId="77777777" w:rsidR="00861726" w:rsidRPr="00C815F7" w:rsidRDefault="00861726" w:rsidP="0082108A">
      <w:pPr>
        <w:rPr>
          <w:rFonts w:ascii="Times New Roman" w:hAnsi="Times New Roman" w:cs="Times New Roman"/>
          <w:sz w:val="24"/>
          <w:szCs w:val="24"/>
        </w:rPr>
      </w:pPr>
    </w:p>
    <w:p w14:paraId="05BD6622" w14:textId="697A2C5F"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4E03C8F8" w14:textId="77777777" w:rsidR="00487688" w:rsidRPr="00C815F7" w:rsidRDefault="00487688" w:rsidP="0082108A">
      <w:pPr>
        <w:rPr>
          <w:rFonts w:ascii="Times New Roman" w:hAnsi="Times New Roman" w:cs="Times New Roman"/>
          <w:sz w:val="24"/>
          <w:szCs w:val="24"/>
        </w:rPr>
      </w:pPr>
    </w:p>
    <w:p w14:paraId="0241A8CA" w14:textId="062C4D54"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Establish and maintain Army standards for their functional area proponency</w:t>
      </w:r>
      <w:r w:rsidR="0082108A">
        <w:rPr>
          <w:rFonts w:ascii="Times New Roman" w:hAnsi="Times New Roman" w:cs="Times New Roman"/>
          <w:sz w:val="24"/>
          <w:szCs w:val="24"/>
        </w:rPr>
        <w:t xml:space="preserve">.  </w:t>
      </w:r>
    </w:p>
    <w:p w14:paraId="2BF506EE" w14:textId="77777777" w:rsidR="00487688" w:rsidRPr="00C815F7" w:rsidRDefault="00487688" w:rsidP="0082108A">
      <w:pPr>
        <w:rPr>
          <w:rFonts w:ascii="Times New Roman" w:hAnsi="Times New Roman" w:cs="Times New Roman"/>
          <w:sz w:val="24"/>
          <w:szCs w:val="24"/>
        </w:rPr>
      </w:pPr>
    </w:p>
    <w:p w14:paraId="72179F1E" w14:textId="32199BA2"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Seek approval to change standards for any area assigned to another proponent</w:t>
      </w:r>
      <w:r w:rsidR="0082108A">
        <w:rPr>
          <w:rFonts w:ascii="Times New Roman" w:hAnsi="Times New Roman" w:cs="Times New Roman"/>
          <w:sz w:val="24"/>
          <w:szCs w:val="24"/>
        </w:rPr>
        <w:t xml:space="preserve">.  </w:t>
      </w:r>
    </w:p>
    <w:p w14:paraId="0F403DC2" w14:textId="77777777" w:rsidR="00487688" w:rsidRPr="00C815F7" w:rsidRDefault="00487688" w:rsidP="0082108A">
      <w:pPr>
        <w:rPr>
          <w:rFonts w:ascii="Times New Roman" w:hAnsi="Times New Roman" w:cs="Times New Roman"/>
          <w:sz w:val="24"/>
          <w:szCs w:val="24"/>
        </w:rPr>
      </w:pPr>
    </w:p>
    <w:p w14:paraId="2E8DF8B2" w14:textId="58F418C1"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Develop tasks to be performed in the same manner and to the same standard throughout the Army</w:t>
      </w:r>
      <w:r w:rsidR="0082108A">
        <w:rPr>
          <w:rFonts w:ascii="Times New Roman" w:hAnsi="Times New Roman" w:cs="Times New Roman"/>
          <w:sz w:val="24"/>
          <w:szCs w:val="24"/>
        </w:rPr>
        <w:t xml:space="preserve">.  </w:t>
      </w:r>
    </w:p>
    <w:p w14:paraId="178A8781" w14:textId="77777777" w:rsidR="00487688" w:rsidRPr="00C815F7" w:rsidRDefault="00487688" w:rsidP="0082108A">
      <w:pPr>
        <w:rPr>
          <w:rFonts w:ascii="Times New Roman" w:hAnsi="Times New Roman" w:cs="Times New Roman"/>
          <w:sz w:val="24"/>
          <w:szCs w:val="24"/>
        </w:rPr>
      </w:pPr>
    </w:p>
    <w:p w14:paraId="387D143D" w14:textId="2211CA48"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t>`</w:t>
      </w:r>
      <w:r w:rsidRPr="00C815F7">
        <w:rPr>
          <w:rFonts w:ascii="Times New Roman" w:hAnsi="Times New Roman" w:cs="Times New Roman"/>
          <w:sz w:val="24"/>
          <w:szCs w:val="24"/>
        </w:rPr>
        <w:tab/>
        <w:t>(4)  Establish standards for learning objectives to achieve outcomes in support of Army learning requirements</w:t>
      </w:r>
      <w:r w:rsidR="0082108A">
        <w:rPr>
          <w:rFonts w:ascii="Times New Roman" w:hAnsi="Times New Roman" w:cs="Times New Roman"/>
          <w:sz w:val="24"/>
          <w:szCs w:val="24"/>
        </w:rPr>
        <w:t xml:space="preserve">.  </w:t>
      </w:r>
    </w:p>
    <w:p w14:paraId="317E40BA" w14:textId="77777777" w:rsidR="00487688" w:rsidRPr="00C815F7" w:rsidRDefault="00487688" w:rsidP="0082108A">
      <w:pPr>
        <w:rPr>
          <w:rFonts w:ascii="Times New Roman" w:hAnsi="Times New Roman" w:cs="Times New Roman"/>
          <w:sz w:val="24"/>
          <w:szCs w:val="24"/>
        </w:rPr>
      </w:pPr>
    </w:p>
    <w:p w14:paraId="5385EDDF" w14:textId="0812D2FE"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Identify standardized procedures Soldiers and units use to operate, maintain, and fight with major weapons and equipment systems</w:t>
      </w:r>
      <w:r w:rsidR="0082108A">
        <w:rPr>
          <w:rFonts w:ascii="Times New Roman" w:hAnsi="Times New Roman" w:cs="Times New Roman"/>
          <w:sz w:val="24"/>
          <w:szCs w:val="24"/>
        </w:rPr>
        <w:t xml:space="preserve">.  </w:t>
      </w:r>
    </w:p>
    <w:p w14:paraId="540356BB" w14:textId="77777777" w:rsidR="00487688" w:rsidRPr="00C815F7" w:rsidRDefault="00487688" w:rsidP="0082108A">
      <w:pPr>
        <w:rPr>
          <w:rFonts w:ascii="Times New Roman" w:hAnsi="Times New Roman" w:cs="Times New Roman"/>
          <w:sz w:val="24"/>
          <w:szCs w:val="24"/>
        </w:rPr>
      </w:pPr>
    </w:p>
    <w:p w14:paraId="1F233228" w14:textId="6EC7D725" w:rsidR="00487688"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Execute training and education using approved Army learning products</w:t>
      </w:r>
      <w:r w:rsidR="0082108A">
        <w:rPr>
          <w:rFonts w:ascii="Times New Roman" w:hAnsi="Times New Roman" w:cs="Times New Roman"/>
          <w:sz w:val="24"/>
          <w:szCs w:val="24"/>
        </w:rPr>
        <w:t xml:space="preserve">.  </w:t>
      </w:r>
    </w:p>
    <w:p w14:paraId="2447E36D" w14:textId="77777777" w:rsidR="00487688" w:rsidRPr="00C815F7" w:rsidRDefault="00487688" w:rsidP="0082108A">
      <w:pPr>
        <w:rPr>
          <w:rFonts w:ascii="Times New Roman" w:hAnsi="Times New Roman" w:cs="Times New Roman"/>
          <w:sz w:val="24"/>
          <w:szCs w:val="24"/>
        </w:rPr>
      </w:pPr>
    </w:p>
    <w:p w14:paraId="2EC10D94" w14:textId="1CB435E2" w:rsidR="0096671A" w:rsidRPr="00C815F7" w:rsidRDefault="0048768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(7)  Comply with standards and standardization across the Learning Enterprise, as applicable and necessary</w:t>
      </w:r>
      <w:r w:rsidR="0082108A">
        <w:rPr>
          <w:rFonts w:ascii="Times New Roman" w:hAnsi="Times New Roman" w:cs="Times New Roman"/>
          <w:sz w:val="24"/>
          <w:szCs w:val="24"/>
        </w:rPr>
        <w:t xml:space="preserve">.  </w:t>
      </w:r>
    </w:p>
    <w:p w14:paraId="3F32A615" w14:textId="77777777" w:rsidR="0096671A" w:rsidRPr="00C815F7" w:rsidRDefault="0096671A" w:rsidP="0082108A">
      <w:pPr>
        <w:rPr>
          <w:rFonts w:ascii="Times New Roman" w:hAnsi="Times New Roman" w:cs="Times New Roman"/>
          <w:b/>
          <w:sz w:val="24"/>
          <w:szCs w:val="24"/>
        </w:rPr>
      </w:pPr>
    </w:p>
    <w:p w14:paraId="151A39C4" w14:textId="4FFD6E5B" w:rsidR="0096671A" w:rsidRPr="00C815F7" w:rsidRDefault="0096671A" w:rsidP="0082108A">
      <w:pPr>
        <w:pStyle w:val="Style2"/>
      </w:pPr>
      <w:bookmarkStart w:id="138" w:name="_Toc484424352"/>
      <w:r w:rsidRPr="00C815F7">
        <w:t>3-</w:t>
      </w:r>
      <w:r w:rsidR="00502E9B">
        <w:t>10</w:t>
      </w:r>
      <w:r w:rsidR="0082108A">
        <w:t xml:space="preserve">.  </w:t>
      </w:r>
      <w:r w:rsidRPr="00C815F7">
        <w:t>Learning Enterprise Automated Systems</w:t>
      </w:r>
      <w:r w:rsidR="00366784" w:rsidRPr="00C815F7">
        <w:t xml:space="preserve">, </w:t>
      </w:r>
      <w:r w:rsidRPr="00C815F7">
        <w:t>Tools</w:t>
      </w:r>
      <w:r w:rsidR="00366784" w:rsidRPr="00C815F7">
        <w:t xml:space="preserve">, </w:t>
      </w:r>
      <w:r w:rsidRPr="00C815F7">
        <w:t>and Repositories</w:t>
      </w:r>
      <w:bookmarkEnd w:id="138"/>
      <w:r w:rsidR="0057202F">
        <w:t xml:space="preserve">  </w:t>
      </w:r>
    </w:p>
    <w:p w14:paraId="2A26C848" w14:textId="77777777" w:rsidR="0096671A" w:rsidRPr="00A1346D" w:rsidRDefault="0096671A" w:rsidP="0082108A">
      <w:pPr>
        <w:rPr>
          <w:rFonts w:ascii="Times New Roman" w:hAnsi="Times New Roman" w:cs="Times New Roman"/>
          <w:sz w:val="20"/>
          <w:szCs w:val="20"/>
        </w:rPr>
      </w:pPr>
    </w:p>
    <w:p w14:paraId="2CDE2EDA" w14:textId="744F720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Specified automated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tools</w:t>
      </w:r>
      <w:r w:rsidR="00732822">
        <w:rPr>
          <w:rFonts w:ascii="Times New Roman" w:hAnsi="Times New Roman" w:cs="Times New Roman"/>
          <w:sz w:val="24"/>
          <w:szCs w:val="24"/>
        </w:rPr>
        <w:t>,</w:t>
      </w:r>
      <w:r w:rsidRPr="00C815F7">
        <w:rPr>
          <w:rFonts w:ascii="Times New Roman" w:hAnsi="Times New Roman" w:cs="Times New Roman"/>
          <w:sz w:val="24"/>
          <w:szCs w:val="24"/>
        </w:rPr>
        <w:t xml:space="preserve"> </w:t>
      </w:r>
      <w:r w:rsidR="00A16C7D" w:rsidRPr="00C815F7">
        <w:rPr>
          <w:rFonts w:ascii="Times New Roman" w:hAnsi="Times New Roman" w:cs="Times New Roman"/>
          <w:sz w:val="24"/>
          <w:szCs w:val="24"/>
        </w:rPr>
        <w:t xml:space="preserve">and </w:t>
      </w:r>
      <w:r w:rsidRPr="00C815F7">
        <w:rPr>
          <w:rFonts w:ascii="Times New Roman" w:hAnsi="Times New Roman" w:cs="Times New Roman"/>
          <w:sz w:val="24"/>
          <w:szCs w:val="24"/>
        </w:rPr>
        <w:t>repositories are mandated by policy for use by all centers and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applicable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are not prohibited from using any additional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tools</w:t>
      </w:r>
      <w:r w:rsidR="00732822">
        <w:rPr>
          <w:rFonts w:ascii="Times New Roman" w:hAnsi="Times New Roman" w:cs="Times New Roman"/>
          <w:sz w:val="24"/>
          <w:szCs w:val="24"/>
        </w:rPr>
        <w:t>,</w:t>
      </w:r>
      <w:r w:rsidRPr="00C815F7">
        <w:rPr>
          <w:rFonts w:ascii="Times New Roman" w:hAnsi="Times New Roman" w:cs="Times New Roman"/>
          <w:sz w:val="24"/>
          <w:szCs w:val="24"/>
        </w:rPr>
        <w:t xml:space="preserve"> and repositories to support their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following automated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repositories are mandated for use by centers and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applicable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 support of the Learning Enterprise</w:t>
      </w:r>
      <w:r w:rsidR="0082108A">
        <w:rPr>
          <w:rFonts w:ascii="Times New Roman" w:hAnsi="Times New Roman" w:cs="Times New Roman"/>
          <w:sz w:val="24"/>
          <w:szCs w:val="24"/>
        </w:rPr>
        <w:t xml:space="preserve">.  </w:t>
      </w:r>
    </w:p>
    <w:p w14:paraId="62B8199D" w14:textId="77777777" w:rsidR="0096671A" w:rsidRPr="00A1346D" w:rsidRDefault="0096671A" w:rsidP="0082108A">
      <w:pPr>
        <w:rPr>
          <w:rFonts w:ascii="Times New Roman" w:hAnsi="Times New Roman" w:cs="Times New Roman"/>
          <w:sz w:val="20"/>
          <w:szCs w:val="20"/>
        </w:rPr>
      </w:pPr>
    </w:p>
    <w:p w14:paraId="4BBB939F" w14:textId="0C624D8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Centers and schools must input Army learning products for which they have approval authority into the </w:t>
      </w:r>
      <w:r w:rsidR="00577443">
        <w:rPr>
          <w:rFonts w:ascii="Times New Roman" w:hAnsi="Times New Roman" w:cs="Times New Roman"/>
          <w:sz w:val="24"/>
          <w:szCs w:val="24"/>
        </w:rPr>
        <w:t>Training Development Capability (</w:t>
      </w:r>
      <w:r w:rsidR="007725EA">
        <w:rPr>
          <w:rFonts w:ascii="Times New Roman" w:hAnsi="Times New Roman" w:cs="Times New Roman"/>
          <w:sz w:val="24"/>
          <w:szCs w:val="24"/>
        </w:rPr>
        <w:t>TDC</w:t>
      </w:r>
      <w:r w:rsidR="00577443">
        <w:rPr>
          <w:rFonts w:ascii="Times New Roman" w:hAnsi="Times New Roman" w:cs="Times New Roman"/>
          <w:sz w:val="24"/>
          <w:szCs w:val="24"/>
        </w:rPr>
        <w:t>)</w:t>
      </w:r>
      <w:r w:rsidRPr="00C815F7">
        <w:rPr>
          <w:rFonts w:ascii="Times New Roman" w:hAnsi="Times New Roman" w:cs="Times New Roman"/>
          <w:sz w:val="24"/>
          <w:szCs w:val="24"/>
        </w:rPr>
        <w:t xml:space="preserve"> automated development tool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TDC is the automated development tool used to provide and inform Army electronic repositories and other automated development tools with learning content and resource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Currently TDC only supports input of unclassified learning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Classified learning content is not inputted into TDC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classified lessons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only the lesson plan number and the unclassified version of the task is put into TDC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TR 350-70 series of supporting pamphlets provides detailed instructions for input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list of learning products required for input into TDC follows</w:t>
      </w:r>
      <w:r w:rsidR="0082108A">
        <w:rPr>
          <w:rFonts w:ascii="Times New Roman" w:hAnsi="Times New Roman" w:cs="Times New Roman"/>
          <w:sz w:val="24"/>
          <w:szCs w:val="24"/>
        </w:rPr>
        <w:t xml:space="preserve">: </w:t>
      </w:r>
    </w:p>
    <w:p w14:paraId="761B10B4" w14:textId="77777777" w:rsidR="0096671A" w:rsidRPr="00A1346D" w:rsidRDefault="0096671A" w:rsidP="0082108A">
      <w:pPr>
        <w:rPr>
          <w:rFonts w:ascii="Times New Roman" w:hAnsi="Times New Roman" w:cs="Times New Roman"/>
          <w:sz w:val="20"/>
          <w:szCs w:val="20"/>
        </w:rPr>
      </w:pPr>
    </w:p>
    <w:tbl>
      <w:tblPr>
        <w:tblW w:w="0" w:type="auto"/>
        <w:tblLook w:val="04A0" w:firstRow="1" w:lastRow="0" w:firstColumn="1" w:lastColumn="0" w:noHBand="0" w:noVBand="1"/>
      </w:tblPr>
      <w:tblGrid>
        <w:gridCol w:w="4140"/>
        <w:gridCol w:w="5220"/>
      </w:tblGrid>
      <w:tr w:rsidR="0096671A" w:rsidRPr="00C815F7" w14:paraId="544067CE" w14:textId="77777777" w:rsidTr="00E77318">
        <w:trPr>
          <w:trHeight w:val="20"/>
        </w:trPr>
        <w:tc>
          <w:tcPr>
            <w:tcW w:w="4140" w:type="dxa"/>
          </w:tcPr>
          <w:p w14:paraId="075CB059"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Collective Task</w:t>
            </w:r>
          </w:p>
        </w:tc>
        <w:tc>
          <w:tcPr>
            <w:tcW w:w="5220" w:type="dxa"/>
          </w:tcPr>
          <w:p w14:paraId="09E5E9A0"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Course Administrative Data (CAD)</w:t>
            </w:r>
          </w:p>
        </w:tc>
      </w:tr>
      <w:tr w:rsidR="0096671A" w:rsidRPr="00C815F7" w14:paraId="2E41D1FE" w14:textId="77777777" w:rsidTr="00E77318">
        <w:trPr>
          <w:trHeight w:val="20"/>
        </w:trPr>
        <w:tc>
          <w:tcPr>
            <w:tcW w:w="4140" w:type="dxa"/>
          </w:tcPr>
          <w:p w14:paraId="45DB2B05"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Drill</w:t>
            </w:r>
          </w:p>
        </w:tc>
        <w:tc>
          <w:tcPr>
            <w:tcW w:w="5220" w:type="dxa"/>
          </w:tcPr>
          <w:p w14:paraId="040E28D9" w14:textId="154367A6" w:rsidR="0096671A" w:rsidRPr="00C815F7" w:rsidRDefault="0096671A" w:rsidP="009226CD">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POI</w:t>
            </w:r>
          </w:p>
        </w:tc>
      </w:tr>
      <w:tr w:rsidR="0096671A" w:rsidRPr="00C815F7" w14:paraId="5B2AA4FF" w14:textId="77777777" w:rsidTr="00E77318">
        <w:trPr>
          <w:trHeight w:val="20"/>
        </w:trPr>
        <w:tc>
          <w:tcPr>
            <w:tcW w:w="4140" w:type="dxa"/>
          </w:tcPr>
          <w:p w14:paraId="2E21C9DA"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Individual Critical Task List (ICTL)</w:t>
            </w:r>
          </w:p>
        </w:tc>
        <w:tc>
          <w:tcPr>
            <w:tcW w:w="5220" w:type="dxa"/>
          </w:tcPr>
          <w:p w14:paraId="61497C19"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Lesson Plan</w:t>
            </w:r>
          </w:p>
        </w:tc>
      </w:tr>
      <w:tr w:rsidR="0096671A" w:rsidRPr="00C815F7" w14:paraId="70AB2469" w14:textId="77777777" w:rsidTr="00E77318">
        <w:trPr>
          <w:trHeight w:val="20"/>
        </w:trPr>
        <w:tc>
          <w:tcPr>
            <w:tcW w:w="4140" w:type="dxa"/>
          </w:tcPr>
          <w:p w14:paraId="0E08A348"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Individual Task</w:t>
            </w:r>
          </w:p>
        </w:tc>
        <w:tc>
          <w:tcPr>
            <w:tcW w:w="5220" w:type="dxa"/>
          </w:tcPr>
          <w:p w14:paraId="7C6CB00F"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Unit Task List (UTL)</w:t>
            </w:r>
          </w:p>
        </w:tc>
      </w:tr>
      <w:tr w:rsidR="0096671A" w:rsidRPr="00C815F7" w14:paraId="60F6ED48" w14:textId="77777777" w:rsidTr="00E77318">
        <w:trPr>
          <w:trHeight w:val="20"/>
        </w:trPr>
        <w:tc>
          <w:tcPr>
            <w:tcW w:w="4140" w:type="dxa"/>
          </w:tcPr>
          <w:p w14:paraId="70A0BED0" w14:textId="20F3BBC7" w:rsidR="0096671A" w:rsidRPr="00C815F7" w:rsidRDefault="0096671A" w:rsidP="00F149F0">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TSP</w:t>
            </w:r>
          </w:p>
        </w:tc>
        <w:tc>
          <w:tcPr>
            <w:tcW w:w="5220" w:type="dxa"/>
          </w:tcPr>
          <w:p w14:paraId="61C51657"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Warfighting Training Support Package (WTSP)</w:t>
            </w:r>
          </w:p>
        </w:tc>
      </w:tr>
      <w:tr w:rsidR="0096671A" w:rsidRPr="00C815F7" w14:paraId="4D3032F0" w14:textId="77777777" w:rsidTr="00E77318">
        <w:trPr>
          <w:trHeight w:val="20"/>
        </w:trPr>
        <w:tc>
          <w:tcPr>
            <w:tcW w:w="4140" w:type="dxa"/>
          </w:tcPr>
          <w:p w14:paraId="7BF9CFA6" w14:textId="51051FDE" w:rsidR="0096671A" w:rsidRPr="00C815F7" w:rsidRDefault="0096671A" w:rsidP="006A22C0">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Master Evaluation Plan</w:t>
            </w:r>
          </w:p>
        </w:tc>
        <w:tc>
          <w:tcPr>
            <w:tcW w:w="5220" w:type="dxa"/>
          </w:tcPr>
          <w:p w14:paraId="39A0141B" w14:textId="77777777" w:rsidR="0096671A" w:rsidRPr="00C815F7" w:rsidRDefault="0096671A" w:rsidP="0082108A">
            <w:pPr>
              <w:numPr>
                <w:ilvl w:val="0"/>
                <w:numId w:val="8"/>
              </w:numPr>
              <w:ind w:left="0" w:firstLine="0"/>
              <w:rPr>
                <w:rFonts w:ascii="Times New Roman" w:hAnsi="Times New Roman" w:cs="Times New Roman"/>
                <w:sz w:val="24"/>
                <w:szCs w:val="24"/>
              </w:rPr>
            </w:pPr>
            <w:r w:rsidRPr="00C815F7">
              <w:rPr>
                <w:rFonts w:ascii="Times New Roman" w:hAnsi="Times New Roman" w:cs="Times New Roman"/>
                <w:sz w:val="24"/>
                <w:szCs w:val="24"/>
              </w:rPr>
              <w:t>Individual Student Assessment Plan (ISAP)</w:t>
            </w:r>
          </w:p>
        </w:tc>
      </w:tr>
    </w:tbl>
    <w:p w14:paraId="3A5A18A7" w14:textId="247DAF9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(a)  TDC </w:t>
      </w:r>
      <w:r w:rsidR="005F06A0" w:rsidRPr="00C815F7">
        <w:rPr>
          <w:rFonts w:ascii="Times New Roman" w:hAnsi="Times New Roman" w:cs="Times New Roman"/>
          <w:sz w:val="24"/>
          <w:szCs w:val="24"/>
        </w:rPr>
        <w:t>SharePoint home page is used by TDC users to view announcements that pertain to the TDC system and other training systems</w:t>
      </w:r>
      <w:r w:rsidR="0082108A">
        <w:rPr>
          <w:rFonts w:ascii="Times New Roman" w:hAnsi="Times New Roman" w:cs="Times New Roman"/>
          <w:sz w:val="24"/>
          <w:szCs w:val="24"/>
        </w:rPr>
        <w:t xml:space="preserve">.  </w:t>
      </w:r>
      <w:r w:rsidR="005F06A0" w:rsidRPr="00C815F7">
        <w:rPr>
          <w:rFonts w:ascii="Times New Roman" w:hAnsi="Times New Roman" w:cs="Times New Roman"/>
          <w:sz w:val="24"/>
          <w:szCs w:val="24"/>
        </w:rPr>
        <w:t>Additionally</w:t>
      </w:r>
      <w:r w:rsidR="00366784" w:rsidRPr="00C815F7">
        <w:rPr>
          <w:rFonts w:ascii="Times New Roman" w:hAnsi="Times New Roman" w:cs="Times New Roman"/>
          <w:sz w:val="24"/>
          <w:szCs w:val="24"/>
        </w:rPr>
        <w:t xml:space="preserve">, </w:t>
      </w:r>
      <w:r w:rsidR="005F06A0" w:rsidRPr="00C815F7">
        <w:rPr>
          <w:rFonts w:ascii="Times New Roman" w:hAnsi="Times New Roman" w:cs="Times New Roman"/>
          <w:sz w:val="24"/>
          <w:szCs w:val="24"/>
        </w:rPr>
        <w:t>it is used to share information on TDC Tactics</w:t>
      </w:r>
      <w:r w:rsidR="00366784" w:rsidRPr="00C815F7">
        <w:rPr>
          <w:rFonts w:ascii="Times New Roman" w:hAnsi="Times New Roman" w:cs="Times New Roman"/>
          <w:sz w:val="24"/>
          <w:szCs w:val="24"/>
        </w:rPr>
        <w:t xml:space="preserve">, </w:t>
      </w:r>
      <w:r w:rsidR="005F06A0" w:rsidRPr="00C815F7">
        <w:rPr>
          <w:rFonts w:ascii="Times New Roman" w:hAnsi="Times New Roman" w:cs="Times New Roman"/>
          <w:sz w:val="24"/>
          <w:szCs w:val="24"/>
        </w:rPr>
        <w:t>Techniques and Procedures</w:t>
      </w:r>
      <w:r w:rsidR="00366784" w:rsidRPr="00C815F7">
        <w:rPr>
          <w:rFonts w:ascii="Times New Roman" w:hAnsi="Times New Roman" w:cs="Times New Roman"/>
          <w:sz w:val="24"/>
          <w:szCs w:val="24"/>
        </w:rPr>
        <w:t xml:space="preserve">, </w:t>
      </w:r>
      <w:r w:rsidR="005F06A0" w:rsidRPr="00C815F7">
        <w:rPr>
          <w:rFonts w:ascii="Times New Roman" w:hAnsi="Times New Roman" w:cs="Times New Roman"/>
          <w:sz w:val="24"/>
          <w:szCs w:val="24"/>
        </w:rPr>
        <w:t>Tips</w:t>
      </w:r>
      <w:r w:rsidR="00366784" w:rsidRPr="00C815F7">
        <w:rPr>
          <w:rFonts w:ascii="Times New Roman" w:hAnsi="Times New Roman" w:cs="Times New Roman"/>
          <w:sz w:val="24"/>
          <w:szCs w:val="24"/>
        </w:rPr>
        <w:t xml:space="preserve">, </w:t>
      </w:r>
      <w:r w:rsidR="005F06A0" w:rsidRPr="00C815F7">
        <w:rPr>
          <w:rFonts w:ascii="Times New Roman" w:hAnsi="Times New Roman" w:cs="Times New Roman"/>
          <w:sz w:val="24"/>
          <w:szCs w:val="24"/>
        </w:rPr>
        <w:t>and frequently asked ques</w:t>
      </w:r>
      <w:r w:rsidR="007725EA">
        <w:rPr>
          <w:rFonts w:ascii="Times New Roman" w:hAnsi="Times New Roman" w:cs="Times New Roman"/>
          <w:sz w:val="24"/>
          <w:szCs w:val="24"/>
        </w:rPr>
        <w:t>tions (FAQ</w:t>
      </w:r>
      <w:r w:rsidR="005F06A0"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r w:rsidR="005F06A0" w:rsidRPr="00C815F7">
        <w:rPr>
          <w:rFonts w:ascii="Times New Roman" w:hAnsi="Times New Roman" w:cs="Times New Roman"/>
          <w:sz w:val="24"/>
          <w:szCs w:val="24"/>
        </w:rPr>
        <w:t xml:space="preserve">There is a shared library for storage of documents such as </w:t>
      </w:r>
      <w:r w:rsidR="00577443" w:rsidRPr="00C815F7">
        <w:rPr>
          <w:rFonts w:ascii="Times New Roman" w:hAnsi="Times New Roman" w:cs="Times New Roman"/>
          <w:sz w:val="24"/>
          <w:szCs w:val="24"/>
        </w:rPr>
        <w:t>standard operating procedure</w:t>
      </w:r>
      <w:r w:rsidR="005F06A0"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00C004D7" w:rsidRPr="00C815F7">
        <w:rPr>
          <w:rFonts w:ascii="Times New Roman" w:hAnsi="Times New Roman" w:cs="Times New Roman"/>
          <w:sz w:val="24"/>
          <w:szCs w:val="24"/>
        </w:rPr>
        <w:t>critical task and site selection board</w:t>
      </w:r>
      <w:r w:rsidR="00C004D7">
        <w:rPr>
          <w:rFonts w:ascii="Times New Roman" w:hAnsi="Times New Roman" w:cs="Times New Roman"/>
          <w:sz w:val="24"/>
          <w:szCs w:val="24"/>
        </w:rPr>
        <w:t>s (</w:t>
      </w:r>
      <w:r w:rsidR="005F06A0" w:rsidRPr="00C815F7">
        <w:rPr>
          <w:rFonts w:ascii="Times New Roman" w:hAnsi="Times New Roman" w:cs="Times New Roman"/>
          <w:sz w:val="24"/>
          <w:szCs w:val="24"/>
        </w:rPr>
        <w:t>CTSSBs</w:t>
      </w:r>
      <w:r w:rsidR="00C004D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00577443" w:rsidRPr="00C815F7">
        <w:rPr>
          <w:rFonts w:ascii="Times New Roman" w:hAnsi="Times New Roman" w:cs="Times New Roman"/>
          <w:sz w:val="24"/>
          <w:szCs w:val="24"/>
        </w:rPr>
        <w:t>Soldier Training Publication</w:t>
      </w:r>
      <w:r w:rsidR="00577443">
        <w:rPr>
          <w:rFonts w:ascii="Times New Roman" w:hAnsi="Times New Roman" w:cs="Times New Roman"/>
          <w:sz w:val="24"/>
          <w:szCs w:val="24"/>
        </w:rPr>
        <w:t>s</w:t>
      </w:r>
      <w:r w:rsidR="00577443" w:rsidRPr="00C815F7">
        <w:rPr>
          <w:rFonts w:ascii="Times New Roman" w:hAnsi="Times New Roman" w:cs="Times New Roman"/>
          <w:sz w:val="24"/>
          <w:szCs w:val="24"/>
        </w:rPr>
        <w:t xml:space="preserve"> </w:t>
      </w:r>
      <w:r w:rsidR="00577443">
        <w:rPr>
          <w:rFonts w:ascii="Times New Roman" w:hAnsi="Times New Roman" w:cs="Times New Roman"/>
          <w:sz w:val="24"/>
          <w:szCs w:val="24"/>
        </w:rPr>
        <w:t>(</w:t>
      </w:r>
      <w:r w:rsidR="005F06A0" w:rsidRPr="00C815F7">
        <w:rPr>
          <w:rFonts w:ascii="Times New Roman" w:hAnsi="Times New Roman" w:cs="Times New Roman"/>
          <w:sz w:val="24"/>
          <w:szCs w:val="24"/>
        </w:rPr>
        <w:t>STPs</w:t>
      </w:r>
      <w:r w:rsidR="00577443">
        <w:rPr>
          <w:rFonts w:ascii="Times New Roman" w:hAnsi="Times New Roman" w:cs="Times New Roman"/>
          <w:sz w:val="24"/>
          <w:szCs w:val="24"/>
        </w:rPr>
        <w:t>)</w:t>
      </w:r>
      <w:r w:rsidR="005F06A0" w:rsidRPr="00C815F7">
        <w:rPr>
          <w:rFonts w:ascii="Times New Roman" w:hAnsi="Times New Roman" w:cs="Times New Roman"/>
          <w:sz w:val="24"/>
          <w:szCs w:val="24"/>
        </w:rPr>
        <w:t xml:space="preserve"> and other matters</w:t>
      </w:r>
      <w:r w:rsidR="0082108A">
        <w:rPr>
          <w:rFonts w:ascii="Times New Roman" w:hAnsi="Times New Roman" w:cs="Times New Roman"/>
          <w:sz w:val="24"/>
          <w:szCs w:val="24"/>
        </w:rPr>
        <w:t xml:space="preserve">.  </w:t>
      </w:r>
      <w:r w:rsidR="005F06A0" w:rsidRPr="00C815F7">
        <w:rPr>
          <w:rFonts w:ascii="Times New Roman" w:hAnsi="Times New Roman" w:cs="Times New Roman"/>
          <w:sz w:val="24"/>
          <w:szCs w:val="24"/>
        </w:rPr>
        <w:t>There are also helpful links to additional training resources</w:t>
      </w:r>
      <w:r w:rsidR="0082108A">
        <w:rPr>
          <w:rFonts w:ascii="Times New Roman" w:hAnsi="Times New Roman" w:cs="Times New Roman"/>
          <w:sz w:val="24"/>
          <w:szCs w:val="24"/>
        </w:rPr>
        <w:t xml:space="preserve">.  </w:t>
      </w:r>
    </w:p>
    <w:p w14:paraId="2D7094FD" w14:textId="77777777" w:rsidR="0096671A" w:rsidRPr="00C815F7" w:rsidRDefault="0096671A" w:rsidP="0082108A">
      <w:pPr>
        <w:rPr>
          <w:rFonts w:ascii="Times New Roman" w:hAnsi="Times New Roman" w:cs="Times New Roman"/>
          <w:sz w:val="24"/>
          <w:szCs w:val="24"/>
        </w:rPr>
      </w:pPr>
    </w:p>
    <w:p w14:paraId="53106AFA" w14:textId="69457452"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TDC Electronic Performance Support System (EPSS)</w:t>
      </w:r>
      <w:r w:rsidR="000A6CC5" w:rsidRPr="00C815F7">
        <w:rPr>
          <w:rFonts w:ascii="Times New Roman" w:hAnsi="Times New Roman" w:cs="Times New Roman"/>
          <w:sz w:val="24"/>
          <w:szCs w:val="24"/>
        </w:rPr>
        <w:t xml:space="preserve"> is </w:t>
      </w:r>
      <w:r w:rsidR="00B426D7" w:rsidRPr="00C815F7">
        <w:rPr>
          <w:rFonts w:ascii="Times New Roman" w:hAnsi="Times New Roman" w:cs="Times New Roman"/>
          <w:sz w:val="24"/>
          <w:szCs w:val="24"/>
        </w:rPr>
        <w:t xml:space="preserve">a </w:t>
      </w:r>
      <w:r w:rsidR="000A6CC5" w:rsidRPr="00C815F7">
        <w:rPr>
          <w:rFonts w:ascii="Times New Roman" w:hAnsi="Times New Roman" w:cs="Times New Roman"/>
          <w:sz w:val="24"/>
          <w:szCs w:val="24"/>
        </w:rPr>
        <w:t xml:space="preserve">web help system designed to help </w:t>
      </w:r>
      <w:r w:rsidR="00C85DC1" w:rsidRPr="00C815F7">
        <w:rPr>
          <w:rFonts w:ascii="Times New Roman" w:hAnsi="Times New Roman" w:cs="Times New Roman"/>
          <w:sz w:val="24"/>
          <w:szCs w:val="24"/>
        </w:rPr>
        <w:t xml:space="preserve">users </w:t>
      </w:r>
      <w:r w:rsidR="000A6CC5" w:rsidRPr="00C815F7">
        <w:rPr>
          <w:rFonts w:ascii="Times New Roman" w:hAnsi="Times New Roman" w:cs="Times New Roman"/>
          <w:sz w:val="24"/>
          <w:szCs w:val="24"/>
        </w:rPr>
        <w:t>understand the functionality of TDC</w:t>
      </w:r>
      <w:r w:rsidR="0082108A">
        <w:rPr>
          <w:rFonts w:ascii="Times New Roman" w:hAnsi="Times New Roman" w:cs="Times New Roman"/>
          <w:sz w:val="24"/>
          <w:szCs w:val="24"/>
        </w:rPr>
        <w:t xml:space="preserve">.  </w:t>
      </w:r>
      <w:r w:rsidR="002229D5" w:rsidRPr="00C815F7">
        <w:rPr>
          <w:rFonts w:ascii="Times New Roman" w:hAnsi="Times New Roman" w:cs="Times New Roman"/>
          <w:sz w:val="24"/>
          <w:szCs w:val="24"/>
        </w:rPr>
        <w:t>Example learning products are available and can assist in staff training and work requirements</w:t>
      </w:r>
      <w:r w:rsidR="0082108A">
        <w:rPr>
          <w:rFonts w:ascii="Times New Roman" w:hAnsi="Times New Roman" w:cs="Times New Roman"/>
          <w:sz w:val="24"/>
          <w:szCs w:val="24"/>
        </w:rPr>
        <w:t xml:space="preserve">.  </w:t>
      </w:r>
      <w:r w:rsidR="000A6CC5" w:rsidRPr="00C815F7">
        <w:rPr>
          <w:rFonts w:ascii="Times New Roman" w:hAnsi="Times New Roman" w:cs="Times New Roman"/>
          <w:sz w:val="24"/>
          <w:szCs w:val="24"/>
        </w:rPr>
        <w:t xml:space="preserve">Please use the </w:t>
      </w:r>
      <w:r w:rsidR="002229D5" w:rsidRPr="00C815F7">
        <w:rPr>
          <w:rFonts w:ascii="Times New Roman" w:hAnsi="Times New Roman" w:cs="Times New Roman"/>
          <w:sz w:val="24"/>
          <w:szCs w:val="24"/>
        </w:rPr>
        <w:t>contents</w:t>
      </w:r>
      <w:r w:rsidR="00366784" w:rsidRPr="00C815F7">
        <w:rPr>
          <w:rFonts w:ascii="Times New Roman" w:hAnsi="Times New Roman" w:cs="Times New Roman"/>
          <w:sz w:val="24"/>
          <w:szCs w:val="24"/>
        </w:rPr>
        <w:t xml:space="preserve">, </w:t>
      </w:r>
      <w:r w:rsidR="002229D5" w:rsidRPr="00C815F7">
        <w:rPr>
          <w:rFonts w:ascii="Times New Roman" w:hAnsi="Times New Roman" w:cs="Times New Roman"/>
          <w:sz w:val="24"/>
          <w:szCs w:val="24"/>
        </w:rPr>
        <w:t>index</w:t>
      </w:r>
      <w:r w:rsidR="00366784" w:rsidRPr="00C815F7">
        <w:rPr>
          <w:rFonts w:ascii="Times New Roman" w:hAnsi="Times New Roman" w:cs="Times New Roman"/>
          <w:sz w:val="24"/>
          <w:szCs w:val="24"/>
        </w:rPr>
        <w:t xml:space="preserve">, </w:t>
      </w:r>
      <w:r w:rsidR="002229D5" w:rsidRPr="00C815F7">
        <w:rPr>
          <w:rFonts w:ascii="Times New Roman" w:hAnsi="Times New Roman" w:cs="Times New Roman"/>
          <w:sz w:val="24"/>
          <w:szCs w:val="24"/>
        </w:rPr>
        <w:t xml:space="preserve">and search </w:t>
      </w:r>
      <w:r w:rsidR="000A6CC5" w:rsidRPr="00C815F7">
        <w:rPr>
          <w:rFonts w:ascii="Times New Roman" w:hAnsi="Times New Roman" w:cs="Times New Roman"/>
          <w:sz w:val="24"/>
          <w:szCs w:val="24"/>
        </w:rPr>
        <w:t>features on the toolbar to locate TDC topics</w:t>
      </w:r>
      <w:r w:rsidR="00C85DC1" w:rsidRPr="00C815F7">
        <w:rPr>
          <w:rFonts w:ascii="Times New Roman" w:hAnsi="Times New Roman" w:cs="Times New Roman"/>
          <w:sz w:val="24"/>
          <w:szCs w:val="24"/>
        </w:rPr>
        <w:t xml:space="preserve"> of interest</w:t>
      </w:r>
      <w:r w:rsidR="0082108A">
        <w:rPr>
          <w:rFonts w:ascii="Times New Roman" w:hAnsi="Times New Roman" w:cs="Times New Roman"/>
          <w:sz w:val="24"/>
          <w:szCs w:val="24"/>
        </w:rPr>
        <w:t xml:space="preserve">.  </w:t>
      </w:r>
    </w:p>
    <w:p w14:paraId="37E4D415" w14:textId="77777777" w:rsidR="0096671A" w:rsidRPr="00C815F7" w:rsidRDefault="0096671A" w:rsidP="0082108A">
      <w:pPr>
        <w:rPr>
          <w:rFonts w:ascii="Times New Roman" w:hAnsi="Times New Roman" w:cs="Times New Roman"/>
          <w:sz w:val="24"/>
          <w:szCs w:val="24"/>
        </w:rPr>
      </w:pPr>
    </w:p>
    <w:p w14:paraId="60A90C9C" w14:textId="3600A74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00D539BE">
        <w:rPr>
          <w:rFonts w:ascii="Times New Roman" w:hAnsi="Times New Roman" w:cs="Times New Roman"/>
          <w:sz w:val="24"/>
          <w:szCs w:val="24"/>
        </w:rPr>
        <w:t xml:space="preserve">The </w:t>
      </w:r>
      <w:r w:rsidR="00BD1CA5" w:rsidRPr="00C815F7">
        <w:rPr>
          <w:rFonts w:ascii="Times New Roman" w:hAnsi="Times New Roman" w:cs="Times New Roman"/>
          <w:sz w:val="24"/>
          <w:szCs w:val="24"/>
        </w:rPr>
        <w:t>ATMS is an Army-wide (</w:t>
      </w:r>
      <w:r w:rsidR="007725EA" w:rsidRPr="00C815F7">
        <w:rPr>
          <w:rFonts w:ascii="Times New Roman" w:hAnsi="Times New Roman" w:cs="Times New Roman"/>
          <w:sz w:val="24"/>
          <w:szCs w:val="24"/>
        </w:rPr>
        <w:t xml:space="preserve">Active Army </w:t>
      </w:r>
      <w:r w:rsidR="007725EA">
        <w:rPr>
          <w:rFonts w:ascii="Times New Roman" w:hAnsi="Times New Roman" w:cs="Times New Roman"/>
          <w:sz w:val="24"/>
          <w:szCs w:val="24"/>
        </w:rPr>
        <w:t>(</w:t>
      </w:r>
      <w:r w:rsidR="00BD1CA5" w:rsidRPr="00C815F7">
        <w:rPr>
          <w:rFonts w:ascii="Times New Roman" w:hAnsi="Times New Roman" w:cs="Times New Roman"/>
          <w:sz w:val="24"/>
          <w:szCs w:val="24"/>
        </w:rPr>
        <w:t>AA</w:t>
      </w:r>
      <w:r w:rsidR="007725EA">
        <w:rPr>
          <w:rFonts w:ascii="Times New Roman" w:hAnsi="Times New Roman" w:cs="Times New Roman"/>
          <w:sz w:val="24"/>
          <w:szCs w:val="24"/>
        </w:rPr>
        <w:t>)</w:t>
      </w:r>
      <w:r w:rsidR="00BD1CA5" w:rsidRPr="00C815F7">
        <w:rPr>
          <w:rFonts w:ascii="Times New Roman" w:hAnsi="Times New Roman" w:cs="Times New Roman"/>
          <w:sz w:val="24"/>
          <w:szCs w:val="24"/>
        </w:rPr>
        <w:t xml:space="preserve"> and RC)</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integrated</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training management enterprise system that incorporates the DTMS</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ATN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and CATS development tool to provide units and institutions the capability to plan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prepare</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execute</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assess</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manage and report training</w:t>
      </w:r>
      <w:r w:rsidR="0082108A">
        <w:rPr>
          <w:rFonts w:ascii="Times New Roman" w:hAnsi="Times New Roman" w:cs="Times New Roman"/>
          <w:sz w:val="24"/>
          <w:szCs w:val="24"/>
        </w:rPr>
        <w:t xml:space="preserve">.  </w:t>
      </w:r>
      <w:r w:rsidR="00BD1CA5" w:rsidRPr="00C815F7">
        <w:rPr>
          <w:rFonts w:ascii="Times New Roman" w:hAnsi="Times New Roman" w:cs="Times New Roman"/>
          <w:sz w:val="24"/>
          <w:szCs w:val="24"/>
        </w:rPr>
        <w:t>Commanders will employ the ATMS (DTMS</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ATN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CATS) to plan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resource</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and manage unit training and access Army standard training products</w:t>
      </w:r>
      <w:r w:rsidR="0082108A">
        <w:rPr>
          <w:rFonts w:ascii="Times New Roman" w:hAnsi="Times New Roman" w:cs="Times New Roman"/>
          <w:sz w:val="24"/>
          <w:szCs w:val="24"/>
        </w:rPr>
        <w:t xml:space="preserve">.  </w:t>
      </w:r>
      <w:r w:rsidR="00BD1CA5" w:rsidRPr="00C815F7">
        <w:rPr>
          <w:rFonts w:ascii="Times New Roman" w:hAnsi="Times New Roman" w:cs="Times New Roman"/>
          <w:sz w:val="24"/>
          <w:szCs w:val="24"/>
        </w:rPr>
        <w:t>In addition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all individual and collective training will be documented in DTMS</w:t>
      </w:r>
      <w:r w:rsidR="0082108A">
        <w:rPr>
          <w:rFonts w:ascii="Times New Roman" w:hAnsi="Times New Roman" w:cs="Times New Roman"/>
          <w:sz w:val="24"/>
          <w:szCs w:val="24"/>
        </w:rPr>
        <w:t xml:space="preserve">.  </w:t>
      </w:r>
    </w:p>
    <w:p w14:paraId="5055947D" w14:textId="77777777" w:rsidR="0096671A" w:rsidRPr="00C815F7" w:rsidRDefault="0096671A" w:rsidP="0082108A">
      <w:pPr>
        <w:rPr>
          <w:rFonts w:ascii="Times New Roman" w:hAnsi="Times New Roman" w:cs="Times New Roman"/>
          <w:sz w:val="24"/>
          <w:szCs w:val="24"/>
        </w:rPr>
      </w:pPr>
    </w:p>
    <w:p w14:paraId="7E2E54C0" w14:textId="445A6F01"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ATN is a one-stop-shop for Army training management needs</w:t>
      </w:r>
      <w:r w:rsidR="0082108A">
        <w:rPr>
          <w:rFonts w:ascii="Times New Roman" w:hAnsi="Times New Roman" w:cs="Times New Roman"/>
          <w:sz w:val="24"/>
          <w:szCs w:val="24"/>
        </w:rPr>
        <w:t xml:space="preserve">.  </w:t>
      </w:r>
      <w:r w:rsidR="00B655E3" w:rsidRPr="00C815F7">
        <w:rPr>
          <w:rFonts w:ascii="Times New Roman" w:hAnsi="Times New Roman" w:cs="Times New Roman"/>
          <w:sz w:val="24"/>
          <w:szCs w:val="24"/>
        </w:rPr>
        <w:t>It is an</w:t>
      </w:r>
      <w:r w:rsidR="00ED0963" w:rsidRPr="00C815F7">
        <w:rPr>
          <w:rFonts w:ascii="Times New Roman" w:hAnsi="Times New Roman" w:cs="Times New Roman"/>
          <w:sz w:val="24"/>
          <w:szCs w:val="24"/>
        </w:rPr>
        <w:t xml:space="preserve"> online entry point for unclassified training information and doctrine, unit training management tools, multi-media training</w:t>
      </w:r>
      <w:r w:rsidR="00B655E3" w:rsidRPr="00C815F7">
        <w:rPr>
          <w:rFonts w:ascii="Times New Roman" w:hAnsi="Times New Roman" w:cs="Times New Roman"/>
          <w:sz w:val="24"/>
          <w:szCs w:val="24"/>
        </w:rPr>
        <w:t xml:space="preserve"> products, and training links</w:t>
      </w:r>
      <w:r w:rsidR="0082108A">
        <w:rPr>
          <w:rFonts w:ascii="Times New Roman" w:hAnsi="Times New Roman" w:cs="Times New Roman"/>
          <w:sz w:val="24"/>
          <w:szCs w:val="24"/>
        </w:rPr>
        <w:t xml:space="preserve">.  </w:t>
      </w:r>
    </w:p>
    <w:p w14:paraId="527645AE" w14:textId="77777777" w:rsidR="0096671A" w:rsidRPr="00C815F7" w:rsidRDefault="0096671A" w:rsidP="0082108A">
      <w:pPr>
        <w:rPr>
          <w:rFonts w:ascii="Times New Roman" w:hAnsi="Times New Roman" w:cs="Times New Roman"/>
          <w:sz w:val="24"/>
          <w:szCs w:val="24"/>
        </w:rPr>
      </w:pPr>
    </w:p>
    <w:p w14:paraId="07BF6A45" w14:textId="77777777" w:rsidR="00261E81"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(b)  </w:t>
      </w:r>
      <w:r w:rsidR="00BD1CA5" w:rsidRPr="00C815F7">
        <w:rPr>
          <w:rFonts w:ascii="Times New Roman" w:hAnsi="Times New Roman" w:cs="Times New Roman"/>
          <w:sz w:val="24"/>
          <w:szCs w:val="24"/>
        </w:rPr>
        <w:t>DTMS supports the Army’s training mission to build unit readiness and combat power</w:t>
      </w:r>
      <w:r w:rsidR="0082108A">
        <w:rPr>
          <w:rFonts w:ascii="Times New Roman" w:hAnsi="Times New Roman" w:cs="Times New Roman"/>
          <w:sz w:val="24"/>
          <w:szCs w:val="24"/>
        </w:rPr>
        <w:t xml:space="preserve">.  </w:t>
      </w:r>
      <w:r w:rsidR="00BD1CA5" w:rsidRPr="00C815F7">
        <w:rPr>
          <w:rFonts w:ascii="Times New Roman" w:hAnsi="Times New Roman" w:cs="Times New Roman"/>
          <w:sz w:val="24"/>
          <w:szCs w:val="24"/>
        </w:rPr>
        <w:t>DTMS automates training management processes and provides information dissemination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automated data collection</w:t>
      </w:r>
      <w:r w:rsidR="00366784" w:rsidRPr="00C815F7">
        <w:rPr>
          <w:rFonts w:ascii="Times New Roman" w:hAnsi="Times New Roman" w:cs="Times New Roman"/>
          <w:sz w:val="24"/>
          <w:szCs w:val="24"/>
        </w:rPr>
        <w:t xml:space="preserve">, </w:t>
      </w:r>
      <w:r w:rsidR="00BD1CA5" w:rsidRPr="00C815F7">
        <w:rPr>
          <w:rFonts w:ascii="Times New Roman" w:hAnsi="Times New Roman" w:cs="Times New Roman"/>
          <w:sz w:val="24"/>
          <w:szCs w:val="24"/>
        </w:rPr>
        <w:t>and automated reporting</w:t>
      </w:r>
      <w:r w:rsidR="0082108A">
        <w:rPr>
          <w:rFonts w:ascii="Times New Roman" w:hAnsi="Times New Roman" w:cs="Times New Roman"/>
          <w:sz w:val="24"/>
          <w:szCs w:val="24"/>
        </w:rPr>
        <w:t xml:space="preserve">.  </w:t>
      </w:r>
    </w:p>
    <w:p w14:paraId="5A1E26F4" w14:textId="77777777" w:rsidR="00261E81" w:rsidRDefault="00261E81" w:rsidP="0082108A">
      <w:pPr>
        <w:rPr>
          <w:rFonts w:ascii="Times New Roman" w:hAnsi="Times New Roman" w:cs="Times New Roman"/>
          <w:sz w:val="24"/>
          <w:szCs w:val="24"/>
        </w:rPr>
      </w:pPr>
    </w:p>
    <w:p w14:paraId="3715A3A4" w14:textId="393B2BB4" w:rsidR="00261E81" w:rsidRPr="00261E81" w:rsidRDefault="00BD1CA5" w:rsidP="0068082E">
      <w:pPr>
        <w:pStyle w:val="ListParagraph"/>
        <w:numPr>
          <w:ilvl w:val="0"/>
          <w:numId w:val="38"/>
        </w:numPr>
        <w:ind w:left="0" w:firstLine="720"/>
        <w:rPr>
          <w:rFonts w:cs="Times New Roman"/>
        </w:rPr>
      </w:pPr>
      <w:r w:rsidRPr="00261E81">
        <w:rPr>
          <w:rFonts w:cs="Times New Roman"/>
        </w:rPr>
        <w:t>For Solders</w:t>
      </w:r>
      <w:r w:rsidR="00366784" w:rsidRPr="00261E81">
        <w:rPr>
          <w:rFonts w:cs="Times New Roman"/>
        </w:rPr>
        <w:t xml:space="preserve">, </w:t>
      </w:r>
      <w:r w:rsidRPr="00261E81">
        <w:rPr>
          <w:rFonts w:cs="Times New Roman"/>
        </w:rPr>
        <w:t xml:space="preserve">DTMS maintains and sustains Individual Training Records </w:t>
      </w:r>
      <w:r w:rsidR="00F00F7F" w:rsidRPr="00261E81">
        <w:rPr>
          <w:rFonts w:cs="Times New Roman"/>
        </w:rPr>
        <w:t xml:space="preserve">(ITR) </w:t>
      </w:r>
      <w:r w:rsidRPr="00261E81">
        <w:rPr>
          <w:rFonts w:cs="Times New Roman"/>
        </w:rPr>
        <w:t>and mobile accessible digital Job Book</w:t>
      </w:r>
      <w:r w:rsidR="0082108A" w:rsidRPr="00261E81">
        <w:rPr>
          <w:rFonts w:cs="Times New Roman"/>
        </w:rPr>
        <w:t xml:space="preserve">.  </w:t>
      </w:r>
      <w:r w:rsidR="0068082E" w:rsidRPr="0068082E">
        <w:rPr>
          <w:rFonts w:cs="Times New Roman"/>
        </w:rPr>
        <w:t xml:space="preserve">The ITR contains a digital record of individual task proficiencies to include MOS, </w:t>
      </w:r>
      <w:r w:rsidR="008A3A07" w:rsidRPr="00C815F7">
        <w:rPr>
          <w:rFonts w:cs="Times New Roman"/>
          <w:color w:val="000000"/>
        </w:rPr>
        <w:t>additional skill identifier</w:t>
      </w:r>
      <w:r w:rsidR="0068082E" w:rsidRPr="0068082E">
        <w:rPr>
          <w:rFonts w:cs="Times New Roman"/>
        </w:rPr>
        <w:t xml:space="preserve">, </w:t>
      </w:r>
      <w:r w:rsidR="008A3A07">
        <w:rPr>
          <w:rFonts w:cs="Times New Roman"/>
        </w:rPr>
        <w:t>skill identifier (</w:t>
      </w:r>
      <w:r w:rsidR="0068082E" w:rsidRPr="0068082E">
        <w:rPr>
          <w:rFonts w:cs="Times New Roman"/>
        </w:rPr>
        <w:t>SI</w:t>
      </w:r>
      <w:r w:rsidR="008A3A07">
        <w:rPr>
          <w:rFonts w:cs="Times New Roman"/>
        </w:rPr>
        <w:t>)</w:t>
      </w:r>
      <w:r w:rsidR="0068082E" w:rsidRPr="0068082E">
        <w:rPr>
          <w:rFonts w:cs="Times New Roman"/>
        </w:rPr>
        <w:t xml:space="preserve">, HQDA mandatory, command directed and common tasks. </w:t>
      </w:r>
      <w:r w:rsidR="008A3A07">
        <w:rPr>
          <w:rFonts w:cs="Times New Roman"/>
        </w:rPr>
        <w:t xml:space="preserve"> </w:t>
      </w:r>
      <w:r w:rsidRPr="00261E81">
        <w:rPr>
          <w:rFonts w:cs="Times New Roman"/>
        </w:rPr>
        <w:t xml:space="preserve">For </w:t>
      </w:r>
      <w:r w:rsidR="00783907" w:rsidRPr="00261E81">
        <w:rPr>
          <w:rFonts w:cs="Times New Roman"/>
        </w:rPr>
        <w:t>l</w:t>
      </w:r>
      <w:r w:rsidRPr="00261E81">
        <w:rPr>
          <w:rFonts w:cs="Times New Roman"/>
        </w:rPr>
        <w:t>eaders</w:t>
      </w:r>
      <w:r w:rsidR="00366784" w:rsidRPr="00261E81">
        <w:rPr>
          <w:rFonts w:cs="Times New Roman"/>
        </w:rPr>
        <w:t xml:space="preserve">, </w:t>
      </w:r>
      <w:r w:rsidRPr="00261E81">
        <w:rPr>
          <w:rFonts w:cs="Times New Roman"/>
        </w:rPr>
        <w:t>DTMS provides management tools including mobile accessible Leader Readiness Dashboard</w:t>
      </w:r>
      <w:r w:rsidR="0082108A" w:rsidRPr="00261E81">
        <w:rPr>
          <w:rFonts w:cs="Times New Roman"/>
        </w:rPr>
        <w:t xml:space="preserve">.  </w:t>
      </w:r>
    </w:p>
    <w:p w14:paraId="2E08344A" w14:textId="77777777" w:rsidR="00261E81" w:rsidRDefault="00261E81" w:rsidP="00261E81">
      <w:pPr>
        <w:pStyle w:val="ListParagraph"/>
        <w:ind w:left="0" w:firstLine="720"/>
        <w:rPr>
          <w:rFonts w:cs="Times New Roman"/>
        </w:rPr>
      </w:pPr>
    </w:p>
    <w:p w14:paraId="4CAC8365" w14:textId="7D5F8ED5" w:rsidR="00252538" w:rsidRPr="00261E81" w:rsidRDefault="00BD1CA5" w:rsidP="00261E81">
      <w:pPr>
        <w:pStyle w:val="ListParagraph"/>
        <w:numPr>
          <w:ilvl w:val="0"/>
          <w:numId w:val="38"/>
        </w:numPr>
        <w:ind w:left="0" w:firstLine="720"/>
        <w:rPr>
          <w:rFonts w:cs="Times New Roman"/>
        </w:rPr>
      </w:pPr>
      <w:r w:rsidRPr="00261E81">
        <w:rPr>
          <w:rFonts w:cs="Times New Roman"/>
        </w:rPr>
        <w:t xml:space="preserve">For </w:t>
      </w:r>
      <w:r w:rsidR="00783907" w:rsidRPr="00261E81">
        <w:rPr>
          <w:rFonts w:cs="Times New Roman"/>
        </w:rPr>
        <w:t>u</w:t>
      </w:r>
      <w:r w:rsidRPr="00261E81">
        <w:rPr>
          <w:rFonts w:cs="Times New Roman"/>
        </w:rPr>
        <w:t>nits</w:t>
      </w:r>
      <w:r w:rsidR="00366784" w:rsidRPr="00261E81">
        <w:rPr>
          <w:rFonts w:cs="Times New Roman"/>
        </w:rPr>
        <w:t xml:space="preserve">, </w:t>
      </w:r>
      <w:r w:rsidRPr="00261E81">
        <w:rPr>
          <w:rFonts w:cs="Times New Roman"/>
        </w:rPr>
        <w:t xml:space="preserve">DTMS maintains Unit Training Records </w:t>
      </w:r>
      <w:r w:rsidR="00261E81" w:rsidRPr="00261E81">
        <w:rPr>
          <w:rFonts w:cs="Times New Roman"/>
        </w:rPr>
        <w:t xml:space="preserve">(UTR) </w:t>
      </w:r>
      <w:r w:rsidRPr="00261E81">
        <w:rPr>
          <w:rFonts w:cs="Times New Roman"/>
        </w:rPr>
        <w:t>and disseminates training requirements</w:t>
      </w:r>
      <w:r w:rsidR="00366784" w:rsidRPr="00261E81">
        <w:rPr>
          <w:rFonts w:cs="Times New Roman"/>
        </w:rPr>
        <w:t xml:space="preserve">, </w:t>
      </w:r>
      <w:r w:rsidRPr="00261E81">
        <w:rPr>
          <w:rFonts w:cs="Times New Roman"/>
        </w:rPr>
        <w:t>proponent developed tasks</w:t>
      </w:r>
      <w:r w:rsidR="00366784" w:rsidRPr="00261E81">
        <w:rPr>
          <w:rFonts w:cs="Times New Roman"/>
        </w:rPr>
        <w:t xml:space="preserve">, </w:t>
      </w:r>
      <w:r w:rsidRPr="00261E81">
        <w:rPr>
          <w:rFonts w:cs="Times New Roman"/>
        </w:rPr>
        <w:t>and supporting standardization of training standards</w:t>
      </w:r>
      <w:r w:rsidR="0082108A" w:rsidRPr="00261E81">
        <w:rPr>
          <w:rFonts w:cs="Times New Roman"/>
        </w:rPr>
        <w:t>.</w:t>
      </w:r>
      <w:r w:rsidR="00261E81">
        <w:rPr>
          <w:rFonts w:cs="Times New Roman"/>
        </w:rPr>
        <w:t xml:space="preserve">  T</w:t>
      </w:r>
      <w:r w:rsidR="00261E81" w:rsidRPr="00261E81">
        <w:rPr>
          <w:rFonts w:cs="Times New Roman"/>
        </w:rPr>
        <w:t>he UTR contains a digital record of the unit collective task proficiency, crew qualification and select information from the ITRs of unit personnel</w:t>
      </w:r>
      <w:r w:rsidR="00261E81">
        <w:rPr>
          <w:rFonts w:cs="Times New Roman"/>
        </w:rPr>
        <w:t>.</w:t>
      </w:r>
      <w:r w:rsidR="0082108A" w:rsidRPr="00261E81">
        <w:rPr>
          <w:rFonts w:cs="Times New Roman"/>
        </w:rPr>
        <w:t xml:space="preserve">  </w:t>
      </w:r>
      <w:r w:rsidRPr="00261E81">
        <w:rPr>
          <w:rFonts w:cs="Times New Roman"/>
        </w:rPr>
        <w:t xml:space="preserve">DTMS also provided units Sustainable Readiness Process </w:t>
      </w:r>
      <w:r w:rsidR="00891F40" w:rsidRPr="00261E81">
        <w:rPr>
          <w:rFonts w:cs="Times New Roman"/>
        </w:rPr>
        <w:t xml:space="preserve">(SRP) </w:t>
      </w:r>
      <w:r w:rsidRPr="00261E81">
        <w:rPr>
          <w:rFonts w:cs="Times New Roman"/>
        </w:rPr>
        <w:t>assessments for readiness reporting</w:t>
      </w:r>
      <w:r w:rsidR="0082108A" w:rsidRPr="00261E81">
        <w:rPr>
          <w:rFonts w:cs="Times New Roman"/>
        </w:rPr>
        <w:t xml:space="preserve">.  </w:t>
      </w:r>
      <w:r w:rsidRPr="00261E81">
        <w:rPr>
          <w:rFonts w:cs="Times New Roman"/>
        </w:rPr>
        <w:t xml:space="preserve">For </w:t>
      </w:r>
      <w:r w:rsidR="00783907" w:rsidRPr="00261E81">
        <w:rPr>
          <w:rFonts w:cs="Times New Roman"/>
        </w:rPr>
        <w:t>institutions and troop schools</w:t>
      </w:r>
      <w:r w:rsidR="00366784" w:rsidRPr="00261E81">
        <w:rPr>
          <w:rFonts w:cs="Times New Roman"/>
        </w:rPr>
        <w:t xml:space="preserve">, </w:t>
      </w:r>
      <w:r w:rsidR="00247BE4" w:rsidRPr="00261E81">
        <w:rPr>
          <w:rFonts w:cs="Times New Roman"/>
        </w:rPr>
        <w:t>DTMS automates</w:t>
      </w:r>
      <w:r w:rsidRPr="00261E81">
        <w:rPr>
          <w:rFonts w:cs="Times New Roman"/>
        </w:rPr>
        <w:t xml:space="preserve"> management course completion</w:t>
      </w:r>
      <w:r w:rsidR="00366784" w:rsidRPr="00261E81">
        <w:rPr>
          <w:rFonts w:cs="Times New Roman"/>
        </w:rPr>
        <w:t xml:space="preserve">, </w:t>
      </w:r>
      <w:r w:rsidRPr="00261E81">
        <w:rPr>
          <w:rFonts w:cs="Times New Roman"/>
        </w:rPr>
        <w:t>mandatory training accomplishment</w:t>
      </w:r>
      <w:r w:rsidR="00366784" w:rsidRPr="00261E81">
        <w:rPr>
          <w:rFonts w:cs="Times New Roman"/>
        </w:rPr>
        <w:t xml:space="preserve">, </w:t>
      </w:r>
      <w:r w:rsidRPr="00261E81">
        <w:rPr>
          <w:rFonts w:cs="Times New Roman"/>
        </w:rPr>
        <w:t>and individual task training accomplishment</w:t>
      </w:r>
      <w:r w:rsidR="0082108A" w:rsidRPr="00261E81">
        <w:rPr>
          <w:rFonts w:cs="Times New Roman"/>
        </w:rPr>
        <w:t xml:space="preserve">.  </w:t>
      </w:r>
    </w:p>
    <w:p w14:paraId="3564B07C" w14:textId="77777777" w:rsidR="00252538" w:rsidRPr="00C815F7" w:rsidRDefault="00252538" w:rsidP="00261E81">
      <w:pPr>
        <w:ind w:firstLine="720"/>
        <w:rPr>
          <w:rFonts w:ascii="Times New Roman" w:hAnsi="Times New Roman" w:cs="Times New Roman"/>
          <w:sz w:val="24"/>
          <w:szCs w:val="24"/>
        </w:rPr>
      </w:pPr>
    </w:p>
    <w:p w14:paraId="1E5C0ED6" w14:textId="702D6FFF" w:rsidR="0096671A"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t>NOTE</w:t>
      </w:r>
      <w:r w:rsidR="0082108A">
        <w:rPr>
          <w:rFonts w:ascii="Times New Roman" w:hAnsi="Times New Roman" w:cs="Times New Roman"/>
          <w:b/>
          <w:sz w:val="24"/>
          <w:szCs w:val="24"/>
        </w:rPr>
        <w:t xml:space="preserve">: </w:t>
      </w:r>
      <w:r w:rsidRPr="00C815F7">
        <w:rPr>
          <w:rFonts w:ascii="Times New Roman" w:hAnsi="Times New Roman" w:cs="Times New Roman"/>
          <w:sz w:val="24"/>
          <w:szCs w:val="24"/>
        </w:rPr>
        <w:t>D</w:t>
      </w:r>
      <w:r w:rsidR="00F00F7F" w:rsidRPr="00C815F7">
        <w:rPr>
          <w:rFonts w:ascii="Times New Roman" w:hAnsi="Times New Roman" w:cs="Times New Roman"/>
          <w:sz w:val="24"/>
          <w:szCs w:val="24"/>
        </w:rPr>
        <w:t xml:space="preserve">TMS Course Manager supports the administration of Army </w:t>
      </w:r>
      <w:r w:rsidR="008A3A07">
        <w:rPr>
          <w:rFonts w:ascii="Times New Roman" w:hAnsi="Times New Roman" w:cs="Times New Roman"/>
          <w:sz w:val="24"/>
          <w:szCs w:val="24"/>
        </w:rPr>
        <w:t>c</w:t>
      </w:r>
      <w:r w:rsidR="00F00F7F" w:rsidRPr="00C815F7">
        <w:rPr>
          <w:rFonts w:ascii="Times New Roman" w:hAnsi="Times New Roman" w:cs="Times New Roman"/>
          <w:sz w:val="24"/>
          <w:szCs w:val="24"/>
        </w:rPr>
        <w:t xml:space="preserve">ourses and ensures that appropriate individual training data is made available to the operational force through the Soldier’s ITR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00F00F7F" w:rsidRPr="00C815F7">
        <w:rPr>
          <w:rFonts w:ascii="Times New Roman" w:hAnsi="Times New Roman" w:cs="Times New Roman"/>
          <w:sz w:val="24"/>
          <w:szCs w:val="24"/>
        </w:rPr>
        <w:t>AR 350-1 and TRADOC Army Enterprise Accreditation Standards</w:t>
      </w:r>
      <w:r w:rsidR="00783907" w:rsidRPr="00C815F7">
        <w:rPr>
          <w:rFonts w:ascii="Times New Roman" w:hAnsi="Times New Roman" w:cs="Times New Roman"/>
          <w:sz w:val="24"/>
          <w:szCs w:val="24"/>
        </w:rPr>
        <w:t xml:space="preserve"> (AEAS)</w:t>
      </w:r>
      <w:r w:rsidR="0082108A">
        <w:rPr>
          <w:rFonts w:ascii="Times New Roman" w:hAnsi="Times New Roman" w:cs="Times New Roman"/>
          <w:sz w:val="24"/>
          <w:szCs w:val="24"/>
        </w:rPr>
        <w:t xml:space="preserve">.  </w:t>
      </w:r>
    </w:p>
    <w:p w14:paraId="4CB1ED6D" w14:textId="77777777" w:rsidR="0096671A" w:rsidRPr="00C815F7" w:rsidRDefault="0096671A" w:rsidP="0082108A">
      <w:pPr>
        <w:rPr>
          <w:rFonts w:ascii="Times New Roman" w:hAnsi="Times New Roman" w:cs="Times New Roman"/>
          <w:sz w:val="24"/>
          <w:szCs w:val="24"/>
        </w:rPr>
      </w:pPr>
    </w:p>
    <w:p w14:paraId="60EE4596" w14:textId="45D4D0BF"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(c)  CATS development tool provides the ability to develop </w:t>
      </w:r>
      <w:r w:rsidR="008007DF" w:rsidRPr="00C815F7">
        <w:rPr>
          <w:rFonts w:ascii="Times New Roman" w:hAnsi="Times New Roman" w:cs="Times New Roman"/>
          <w:sz w:val="24"/>
          <w:szCs w:val="24"/>
        </w:rPr>
        <w:t xml:space="preserve">holistic and </w:t>
      </w:r>
      <w:r w:rsidRPr="00C815F7">
        <w:rPr>
          <w:rFonts w:ascii="Times New Roman" w:hAnsi="Times New Roman" w:cs="Times New Roman"/>
          <w:sz w:val="24"/>
          <w:szCs w:val="24"/>
        </w:rPr>
        <w:t>METL-based training strategies designed for units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CATS development tool is the only approved automated tool for use in CATS development</w:t>
      </w:r>
      <w:r w:rsidR="0082108A">
        <w:rPr>
          <w:rFonts w:ascii="Times New Roman" w:hAnsi="Times New Roman" w:cs="Times New Roman"/>
          <w:sz w:val="24"/>
          <w:szCs w:val="24"/>
        </w:rPr>
        <w:t xml:space="preserve">.  </w:t>
      </w:r>
    </w:p>
    <w:p w14:paraId="2FF08746" w14:textId="77777777" w:rsidR="0096671A" w:rsidRPr="00C815F7" w:rsidRDefault="0096671A" w:rsidP="0082108A">
      <w:pPr>
        <w:rPr>
          <w:rFonts w:ascii="Times New Roman" w:hAnsi="Times New Roman" w:cs="Times New Roman"/>
          <w:sz w:val="24"/>
          <w:szCs w:val="24"/>
        </w:rPr>
      </w:pPr>
    </w:p>
    <w:p w14:paraId="398264F8" w14:textId="4C45D0F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783907" w:rsidRPr="00C815F7">
        <w:rPr>
          <w:rFonts w:ascii="Times New Roman" w:hAnsi="Times New Roman" w:cs="Times New Roman"/>
          <w:sz w:val="24"/>
          <w:szCs w:val="24"/>
        </w:rPr>
        <w:t>T</w:t>
      </w:r>
      <w:r w:rsidR="00472D74">
        <w:rPr>
          <w:rFonts w:ascii="Times New Roman" w:hAnsi="Times New Roman" w:cs="Times New Roman"/>
          <w:sz w:val="24"/>
          <w:szCs w:val="24"/>
        </w:rPr>
        <w:t>ED</w:t>
      </w:r>
      <w:r w:rsidR="00783907" w:rsidRPr="00C815F7">
        <w:rPr>
          <w:rFonts w:ascii="Times New Roman" w:hAnsi="Times New Roman" w:cs="Times New Roman"/>
          <w:sz w:val="24"/>
          <w:szCs w:val="24"/>
        </w:rPr>
        <w:t xml:space="preserve"> – Workload Management Tool (</w:t>
      </w:r>
      <w:r w:rsidRPr="00C815F7">
        <w:rPr>
          <w:rFonts w:ascii="Times New Roman" w:hAnsi="Times New Roman" w:cs="Times New Roman"/>
          <w:sz w:val="24"/>
          <w:szCs w:val="24"/>
        </w:rPr>
        <w:t>TED-WMT</w:t>
      </w:r>
      <w:r w:rsidR="00783907" w:rsidRPr="00C815F7">
        <w:rPr>
          <w:rFonts w:ascii="Times New Roman" w:hAnsi="Times New Roman" w:cs="Times New Roman"/>
          <w:sz w:val="24"/>
          <w:szCs w:val="24"/>
        </w:rPr>
        <w:t>)</w:t>
      </w:r>
      <w:r w:rsidRPr="00C815F7">
        <w:rPr>
          <w:rFonts w:ascii="Times New Roman" w:hAnsi="Times New Roman" w:cs="Times New Roman"/>
          <w:sz w:val="24"/>
          <w:szCs w:val="24"/>
        </w:rPr>
        <w:t xml:space="preserve"> supports the learning product workload management system to identify new or updated Army learning product development resourcing requirements and to report the learning product workload accomplishments of the authorized TED workforce</w:t>
      </w:r>
      <w:r w:rsidR="0082108A">
        <w:rPr>
          <w:rFonts w:ascii="Times New Roman" w:hAnsi="Times New Roman" w:cs="Times New Roman"/>
          <w:sz w:val="24"/>
          <w:szCs w:val="24"/>
        </w:rPr>
        <w:t xml:space="preserve">.  </w:t>
      </w:r>
    </w:p>
    <w:p w14:paraId="5A683E15" w14:textId="77777777" w:rsidR="0096671A" w:rsidRPr="00C815F7" w:rsidRDefault="0096671A" w:rsidP="0082108A">
      <w:pPr>
        <w:rPr>
          <w:rFonts w:ascii="Times New Roman" w:hAnsi="Times New Roman" w:cs="Times New Roman"/>
          <w:sz w:val="24"/>
          <w:szCs w:val="24"/>
        </w:rPr>
      </w:pPr>
    </w:p>
    <w:p w14:paraId="6C228A1C" w14:textId="7523920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w:t>
      </w:r>
      <w:r w:rsidR="00030FBF">
        <w:rPr>
          <w:rFonts w:ascii="Times New Roman" w:hAnsi="Times New Roman" w:cs="Times New Roman"/>
          <w:sz w:val="24"/>
          <w:szCs w:val="24"/>
        </w:rPr>
        <w:t>TED-T</w:t>
      </w:r>
      <w:r w:rsidRPr="00C815F7">
        <w:rPr>
          <w:rFonts w:ascii="Times New Roman" w:hAnsi="Times New Roman" w:cs="Times New Roman"/>
          <w:sz w:val="24"/>
          <w:szCs w:val="24"/>
        </w:rPr>
        <w:t xml:space="preserve"> enables TNGDEVs to promote effective and efficient learning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TED-T provides integrated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web-enabled access of TR 350-70</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its associated pamphlets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TED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TED-T provides a repository of government approved job aids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may maintain job aids for their use and may submit to VPLS</w:t>
      </w:r>
      <w:r w:rsidR="00366784" w:rsidRPr="00C815F7">
        <w:rPr>
          <w:rFonts w:ascii="Times New Roman" w:hAnsi="Times New Roman" w:cs="Times New Roman"/>
          <w:sz w:val="24"/>
          <w:szCs w:val="24"/>
        </w:rPr>
        <w:t xml:space="preserve">, </w:t>
      </w:r>
      <w:r w:rsidR="009D7F04">
        <w:rPr>
          <w:rFonts w:ascii="Times New Roman" w:hAnsi="Times New Roman" w:cs="Times New Roman"/>
          <w:sz w:val="24"/>
          <w:szCs w:val="24"/>
        </w:rPr>
        <w:t>Policy &amp; Governance Division (</w:t>
      </w:r>
      <w:r w:rsidRPr="00C815F7">
        <w:rPr>
          <w:rFonts w:ascii="Times New Roman" w:hAnsi="Times New Roman" w:cs="Times New Roman"/>
          <w:sz w:val="24"/>
          <w:szCs w:val="24"/>
        </w:rPr>
        <w:t>P</w:t>
      </w:r>
      <w:r w:rsidR="009D7F04" w:rsidRPr="00C815F7">
        <w:rPr>
          <w:rFonts w:ascii="Times New Roman" w:hAnsi="Times New Roman" w:cs="Times New Roman"/>
          <w:sz w:val="24"/>
          <w:szCs w:val="24"/>
        </w:rPr>
        <w:t>G</w:t>
      </w:r>
      <w:r w:rsidRPr="00C815F7">
        <w:rPr>
          <w:rFonts w:ascii="Times New Roman" w:hAnsi="Times New Roman" w:cs="Times New Roman"/>
          <w:sz w:val="24"/>
          <w:szCs w:val="24"/>
        </w:rPr>
        <w:t>D</w:t>
      </w:r>
      <w:r w:rsidR="009D7F04">
        <w:rPr>
          <w:rFonts w:ascii="Times New Roman" w:hAnsi="Times New Roman" w:cs="Times New Roman"/>
          <w:sz w:val="24"/>
          <w:szCs w:val="24"/>
        </w:rPr>
        <w:t>)</w:t>
      </w:r>
      <w:r w:rsidRPr="00C815F7">
        <w:rPr>
          <w:rFonts w:ascii="Times New Roman" w:hAnsi="Times New Roman" w:cs="Times New Roman"/>
          <w:sz w:val="24"/>
          <w:szCs w:val="24"/>
        </w:rPr>
        <w:t xml:space="preserve"> their enterprise-wide job aids for publication on TED-T</w:t>
      </w:r>
      <w:r w:rsidR="0082108A">
        <w:rPr>
          <w:rFonts w:ascii="Times New Roman" w:hAnsi="Times New Roman" w:cs="Times New Roman"/>
          <w:sz w:val="24"/>
          <w:szCs w:val="24"/>
        </w:rPr>
        <w:t xml:space="preserve">.  </w:t>
      </w:r>
    </w:p>
    <w:p w14:paraId="04195640" w14:textId="77777777" w:rsidR="0096671A" w:rsidRPr="00C815F7" w:rsidRDefault="0096671A" w:rsidP="0082108A">
      <w:pPr>
        <w:rPr>
          <w:rFonts w:ascii="Times New Roman" w:hAnsi="Times New Roman" w:cs="Times New Roman"/>
          <w:sz w:val="24"/>
          <w:szCs w:val="24"/>
        </w:rPr>
      </w:pPr>
    </w:p>
    <w:p w14:paraId="5B0E9550" w14:textId="783455F3"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System Training Plan (STRAP) Writing Tool (SWT) is the automated tool that supports the development of the STRAP which is </w:t>
      </w:r>
      <w:r w:rsidR="00B655E3" w:rsidRPr="00C815F7">
        <w:rPr>
          <w:rFonts w:ascii="Times New Roman" w:hAnsi="Times New Roman" w:cs="Times New Roman"/>
          <w:sz w:val="24"/>
          <w:szCs w:val="24"/>
        </w:rPr>
        <w:t xml:space="preserve">the </w:t>
      </w:r>
      <w:r w:rsidRPr="00C815F7">
        <w:rPr>
          <w:rFonts w:ascii="Times New Roman" w:hAnsi="Times New Roman" w:cs="Times New Roman"/>
          <w:sz w:val="24"/>
          <w:szCs w:val="24"/>
        </w:rPr>
        <w:t xml:space="preserve">master training plan for a new or modified materiel system or a non-system </w:t>
      </w:r>
      <w:r w:rsidR="00BA0143" w:rsidRPr="00C815F7">
        <w:rPr>
          <w:rFonts w:ascii="Times New Roman" w:hAnsi="Times New Roman" w:cs="Times New Roman"/>
          <w:sz w:val="24"/>
          <w:szCs w:val="24"/>
        </w:rPr>
        <w:t>TADSS</w:t>
      </w:r>
      <w:r w:rsidR="0082108A">
        <w:rPr>
          <w:rFonts w:ascii="Times New Roman" w:hAnsi="Times New Roman" w:cs="Times New Roman"/>
          <w:sz w:val="24"/>
          <w:szCs w:val="24"/>
        </w:rPr>
        <w:t xml:space="preserve">.  </w:t>
      </w:r>
    </w:p>
    <w:p w14:paraId="59830384" w14:textId="77777777" w:rsidR="0096671A" w:rsidRPr="00C815F7" w:rsidRDefault="0096671A" w:rsidP="0082108A">
      <w:pPr>
        <w:rPr>
          <w:rFonts w:ascii="Times New Roman" w:hAnsi="Times New Roman" w:cs="Times New Roman"/>
          <w:sz w:val="24"/>
          <w:szCs w:val="24"/>
        </w:rPr>
      </w:pPr>
    </w:p>
    <w:p w14:paraId="122AB68C" w14:textId="5F53128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The Central Army Registry (CAR) supports Total Army Learning Enterprise requirements where the centers and schools link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load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all approved and validated products and grant access to their material</w:t>
      </w:r>
      <w:r w:rsidR="00BB55F9" w:rsidRPr="00C815F7">
        <w:rPr>
          <w:rFonts w:ascii="Times New Roman" w:hAnsi="Times New Roman" w:cs="Times New Roman"/>
          <w:sz w:val="24"/>
          <w:szCs w:val="24"/>
        </w:rPr>
        <w:t xml:space="preserve"> to include DL products</w:t>
      </w:r>
      <w:r w:rsidR="0082108A">
        <w:rPr>
          <w:rFonts w:ascii="Times New Roman" w:hAnsi="Times New Roman" w:cs="Times New Roman"/>
          <w:sz w:val="24"/>
          <w:szCs w:val="24"/>
        </w:rPr>
        <w:t xml:space="preserve">.  </w:t>
      </w:r>
    </w:p>
    <w:p w14:paraId="0BA9D94D" w14:textId="77777777" w:rsidR="0096671A" w:rsidRPr="00C815F7" w:rsidRDefault="0096671A" w:rsidP="0082108A">
      <w:pPr>
        <w:rPr>
          <w:rFonts w:ascii="Times New Roman" w:hAnsi="Times New Roman" w:cs="Times New Roman"/>
          <w:sz w:val="24"/>
          <w:szCs w:val="24"/>
        </w:rPr>
      </w:pPr>
    </w:p>
    <w:p w14:paraId="0E021A8B" w14:textId="6554A2C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(7)  </w:t>
      </w:r>
      <w:r w:rsidR="00FD1F37">
        <w:rPr>
          <w:rFonts w:ascii="Times New Roman" w:hAnsi="Times New Roman" w:cs="Times New Roman"/>
          <w:sz w:val="24"/>
          <w:szCs w:val="24"/>
        </w:rPr>
        <w:t>The ITMMT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module of ATRRS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provides a common operating view of the institutional training mission and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ITMMT enables TNGDEVs to leverage authoritative data from resource systems and conduct predictive analysis of </w:t>
      </w:r>
      <w:r w:rsidR="00874719">
        <w:rPr>
          <w:rFonts w:ascii="Times New Roman" w:hAnsi="Times New Roman" w:cs="Times New Roman"/>
          <w:sz w:val="24"/>
          <w:szCs w:val="24"/>
        </w:rPr>
        <w:t>POIs</w:t>
      </w:r>
      <w:r w:rsidRPr="00C815F7">
        <w:rPr>
          <w:rFonts w:ascii="Times New Roman" w:hAnsi="Times New Roman" w:cs="Times New Roman"/>
          <w:sz w:val="24"/>
          <w:szCs w:val="24"/>
        </w:rPr>
        <w:t xml:space="preserve"> (from TDC) to efficiently plan as well as inform decisions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TOMA utilizes the automated </w:t>
      </w:r>
      <w:r w:rsidR="00940EA8">
        <w:rPr>
          <w:rFonts w:ascii="Times New Roman" w:hAnsi="Times New Roman" w:cs="Times New Roman"/>
          <w:sz w:val="24"/>
          <w:szCs w:val="24"/>
        </w:rPr>
        <w:t>Training Requirements Analysis System (</w:t>
      </w:r>
      <w:r w:rsidRPr="00C815F7">
        <w:rPr>
          <w:rFonts w:ascii="Times New Roman" w:hAnsi="Times New Roman" w:cs="Times New Roman"/>
          <w:sz w:val="24"/>
          <w:szCs w:val="24"/>
        </w:rPr>
        <w:t>TRAS</w:t>
      </w:r>
      <w:r w:rsidR="00940EA8">
        <w:rPr>
          <w:rFonts w:ascii="Times New Roman" w:hAnsi="Times New Roman" w:cs="Times New Roman"/>
          <w:sz w:val="24"/>
          <w:szCs w:val="24"/>
        </w:rPr>
        <w:t>)</w:t>
      </w:r>
      <w:r w:rsidRPr="00C815F7">
        <w:rPr>
          <w:rFonts w:ascii="Times New Roman" w:hAnsi="Times New Roman" w:cs="Times New Roman"/>
          <w:sz w:val="24"/>
          <w:szCs w:val="24"/>
        </w:rPr>
        <w:t xml:space="preserve"> capability in ITMMT to efficiently staff actions (CADs and POIs) with staffing agencies and manage the validation of POI</w:t>
      </w:r>
      <w:r w:rsidR="0082108A">
        <w:rPr>
          <w:rFonts w:ascii="Times New Roman" w:hAnsi="Times New Roman" w:cs="Times New Roman"/>
          <w:sz w:val="24"/>
          <w:szCs w:val="24"/>
        </w:rPr>
        <w:t xml:space="preserve">.  </w:t>
      </w:r>
    </w:p>
    <w:p w14:paraId="4FB8716D" w14:textId="77777777" w:rsidR="00BB55F9" w:rsidRPr="00C815F7" w:rsidRDefault="00BB55F9" w:rsidP="0082108A">
      <w:pPr>
        <w:rPr>
          <w:rFonts w:ascii="Times New Roman" w:hAnsi="Times New Roman" w:cs="Times New Roman"/>
          <w:sz w:val="24"/>
          <w:szCs w:val="24"/>
        </w:rPr>
      </w:pPr>
    </w:p>
    <w:p w14:paraId="55BBDD69" w14:textId="3579F4D1" w:rsidR="00BB55F9" w:rsidRPr="00C815F7" w:rsidRDefault="00BB55F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(8)  </w:t>
      </w:r>
      <w:r w:rsidR="00B24388" w:rsidRPr="00C815F7">
        <w:rPr>
          <w:rFonts w:ascii="Times New Roman" w:hAnsi="Times New Roman" w:cs="Times New Roman"/>
          <w:sz w:val="24"/>
          <w:szCs w:val="24"/>
        </w:rPr>
        <w:t>Army learning and content management capability DL delivery systems</w:t>
      </w:r>
      <w:r w:rsidR="0082108A">
        <w:rPr>
          <w:rFonts w:ascii="Times New Roman" w:hAnsi="Times New Roman" w:cs="Times New Roman"/>
          <w:sz w:val="24"/>
          <w:szCs w:val="24"/>
        </w:rPr>
        <w:t xml:space="preserve">.  </w:t>
      </w:r>
      <w:r w:rsidR="00B24388" w:rsidRPr="00C815F7">
        <w:rPr>
          <w:rFonts w:ascii="Times New Roman" w:hAnsi="Times New Roman" w:cs="Times New Roman"/>
          <w:sz w:val="24"/>
          <w:szCs w:val="24"/>
        </w:rPr>
        <w:t>There are multiple delivery systems supporting multimedia elements such as graphics</w:t>
      </w:r>
      <w:r w:rsidR="00366784" w:rsidRPr="00C815F7">
        <w:rPr>
          <w:rFonts w:ascii="Times New Roman" w:hAnsi="Times New Roman" w:cs="Times New Roman"/>
          <w:sz w:val="24"/>
          <w:szCs w:val="24"/>
        </w:rPr>
        <w:t xml:space="preserve">, </w:t>
      </w:r>
      <w:r w:rsidR="00B24388" w:rsidRPr="00C815F7">
        <w:rPr>
          <w:rFonts w:ascii="Times New Roman" w:hAnsi="Times New Roman" w:cs="Times New Roman"/>
          <w:sz w:val="24"/>
          <w:szCs w:val="24"/>
        </w:rPr>
        <w:t>video</w:t>
      </w:r>
      <w:r w:rsidR="00366784" w:rsidRPr="00C815F7">
        <w:rPr>
          <w:rFonts w:ascii="Times New Roman" w:hAnsi="Times New Roman" w:cs="Times New Roman"/>
          <w:sz w:val="24"/>
          <w:szCs w:val="24"/>
        </w:rPr>
        <w:t xml:space="preserve">, </w:t>
      </w:r>
      <w:r w:rsidR="00B24388" w:rsidRPr="00C815F7">
        <w:rPr>
          <w:rFonts w:ascii="Times New Roman" w:hAnsi="Times New Roman" w:cs="Times New Roman"/>
          <w:sz w:val="24"/>
          <w:szCs w:val="24"/>
        </w:rPr>
        <w:t>audio</w:t>
      </w:r>
      <w:r w:rsidR="00366784" w:rsidRPr="00C815F7">
        <w:rPr>
          <w:rFonts w:ascii="Times New Roman" w:hAnsi="Times New Roman" w:cs="Times New Roman"/>
          <w:sz w:val="24"/>
          <w:szCs w:val="24"/>
        </w:rPr>
        <w:t xml:space="preserve">, </w:t>
      </w:r>
      <w:r w:rsidR="00B24388" w:rsidRPr="00C815F7">
        <w:rPr>
          <w:rFonts w:ascii="Times New Roman" w:hAnsi="Times New Roman" w:cs="Times New Roman"/>
          <w:sz w:val="24"/>
          <w:szCs w:val="24"/>
        </w:rPr>
        <w:t>animations</w:t>
      </w:r>
      <w:r w:rsidR="00366784" w:rsidRPr="00C815F7">
        <w:rPr>
          <w:rFonts w:ascii="Times New Roman" w:hAnsi="Times New Roman" w:cs="Times New Roman"/>
          <w:sz w:val="24"/>
          <w:szCs w:val="24"/>
        </w:rPr>
        <w:t xml:space="preserve">, </w:t>
      </w:r>
      <w:r w:rsidR="00B24388" w:rsidRPr="00C815F7">
        <w:rPr>
          <w:rFonts w:ascii="Times New Roman" w:hAnsi="Times New Roman" w:cs="Times New Roman"/>
          <w:sz w:val="24"/>
          <w:szCs w:val="24"/>
        </w:rPr>
        <w:t>and photos</w:t>
      </w:r>
      <w:r w:rsidR="0082108A">
        <w:rPr>
          <w:rFonts w:ascii="Times New Roman" w:hAnsi="Times New Roman" w:cs="Times New Roman"/>
          <w:sz w:val="24"/>
          <w:szCs w:val="24"/>
        </w:rPr>
        <w:t xml:space="preserve">.  </w:t>
      </w:r>
      <w:r w:rsidR="00B24388" w:rsidRPr="00C815F7">
        <w:rPr>
          <w:rFonts w:ascii="Times New Roman" w:hAnsi="Times New Roman" w:cs="Times New Roman"/>
          <w:sz w:val="24"/>
          <w:szCs w:val="24"/>
        </w:rPr>
        <w:t>The Advanced Distributed Learning Registry and content repositories support military readiness by facilitating the discoverability and reuse of learning content for network delivery</w:t>
      </w:r>
      <w:r w:rsidR="0082108A">
        <w:rPr>
          <w:rFonts w:ascii="Times New Roman" w:hAnsi="Times New Roman" w:cs="Times New Roman"/>
          <w:sz w:val="24"/>
          <w:szCs w:val="24"/>
        </w:rPr>
        <w:t xml:space="preserve">.  </w:t>
      </w:r>
      <w:r w:rsidR="00B24388" w:rsidRPr="00C815F7">
        <w:rPr>
          <w:rFonts w:ascii="Times New Roman" w:hAnsi="Times New Roman" w:cs="Times New Roman"/>
          <w:sz w:val="24"/>
          <w:szCs w:val="24"/>
        </w:rPr>
        <w:t xml:space="preserve">Reference </w:t>
      </w:r>
      <w:r w:rsidR="00940EA8">
        <w:rPr>
          <w:rFonts w:ascii="Times New Roman" w:hAnsi="Times New Roman" w:cs="Times New Roman"/>
          <w:sz w:val="24"/>
          <w:szCs w:val="24"/>
        </w:rPr>
        <w:t>TRADOC Pamphlet (</w:t>
      </w:r>
      <w:r w:rsidR="00B24388" w:rsidRPr="00C815F7">
        <w:rPr>
          <w:rFonts w:ascii="Times New Roman" w:hAnsi="Times New Roman" w:cs="Times New Roman"/>
          <w:sz w:val="24"/>
          <w:szCs w:val="24"/>
        </w:rPr>
        <w:t>TP</w:t>
      </w:r>
      <w:r w:rsidR="00940EA8">
        <w:rPr>
          <w:rFonts w:ascii="Times New Roman" w:hAnsi="Times New Roman" w:cs="Times New Roman"/>
          <w:sz w:val="24"/>
          <w:szCs w:val="24"/>
        </w:rPr>
        <w:t>)</w:t>
      </w:r>
      <w:r w:rsidR="00B24388" w:rsidRPr="00C815F7">
        <w:rPr>
          <w:rFonts w:ascii="Times New Roman" w:hAnsi="Times New Roman" w:cs="Times New Roman"/>
          <w:sz w:val="24"/>
          <w:szCs w:val="24"/>
        </w:rPr>
        <w:t xml:space="preserve"> 350-70-12 for more detail</w:t>
      </w:r>
      <w:r w:rsidR="0082108A">
        <w:rPr>
          <w:rFonts w:ascii="Times New Roman" w:hAnsi="Times New Roman" w:cs="Times New Roman"/>
          <w:sz w:val="24"/>
          <w:szCs w:val="24"/>
        </w:rPr>
        <w:t xml:space="preserve">.  </w:t>
      </w:r>
    </w:p>
    <w:p w14:paraId="01C1097C" w14:textId="77777777" w:rsidR="0096671A" w:rsidRPr="00C815F7" w:rsidRDefault="0096671A" w:rsidP="0082108A">
      <w:pPr>
        <w:rPr>
          <w:rFonts w:ascii="Times New Roman" w:hAnsi="Times New Roman" w:cs="Times New Roman"/>
          <w:sz w:val="24"/>
          <w:szCs w:val="24"/>
        </w:rPr>
      </w:pPr>
    </w:p>
    <w:p w14:paraId="65959C5B" w14:textId="4B69B5E1"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may produce </w:t>
      </w:r>
      <w:r w:rsidR="00577443">
        <w:rPr>
          <w:rFonts w:ascii="Times New Roman" w:hAnsi="Times New Roman" w:cs="Times New Roman"/>
          <w:sz w:val="24"/>
          <w:szCs w:val="24"/>
        </w:rPr>
        <w:t xml:space="preserve">a </w:t>
      </w:r>
      <w:r w:rsidRPr="00C815F7">
        <w:rPr>
          <w:rFonts w:ascii="Times New Roman" w:hAnsi="Times New Roman" w:cs="Times New Roman"/>
          <w:sz w:val="24"/>
          <w:szCs w:val="24"/>
        </w:rPr>
        <w:t>STP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produced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STP is sent </w:t>
      </w:r>
      <w:r w:rsidR="00214EAF">
        <w:rPr>
          <w:rFonts w:ascii="Times New Roman" w:hAnsi="Times New Roman" w:cs="Times New Roman"/>
          <w:sz w:val="24"/>
          <w:szCs w:val="24"/>
        </w:rPr>
        <w:t xml:space="preserve">to Army Publishing Directorate </w:t>
      </w:r>
      <w:r w:rsidR="00845080" w:rsidRPr="00C815F7">
        <w:rPr>
          <w:rFonts w:ascii="Times New Roman" w:hAnsi="Times New Roman" w:cs="Times New Roman"/>
          <w:sz w:val="24"/>
          <w:szCs w:val="24"/>
        </w:rPr>
        <w:t>pursuant to</w:t>
      </w:r>
      <w:r w:rsidRPr="00C815F7">
        <w:rPr>
          <w:rFonts w:ascii="Times New Roman" w:hAnsi="Times New Roman" w:cs="Times New Roman"/>
          <w:sz w:val="24"/>
          <w:szCs w:val="24"/>
        </w:rPr>
        <w:t xml:space="preserve"> staffing requirements 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once approved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is uploaded to the CAR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are responsible for the quality assurance of their STPs</w:t>
      </w:r>
      <w:r w:rsidR="0082108A">
        <w:rPr>
          <w:rFonts w:ascii="Times New Roman" w:hAnsi="Times New Roman" w:cs="Times New Roman"/>
          <w:sz w:val="24"/>
          <w:szCs w:val="24"/>
        </w:rPr>
        <w:t xml:space="preserve">.  </w:t>
      </w:r>
    </w:p>
    <w:p w14:paraId="379C45C0" w14:textId="77777777" w:rsidR="0096671A" w:rsidRDefault="0096671A" w:rsidP="0082108A">
      <w:pPr>
        <w:rPr>
          <w:rFonts w:ascii="Times New Roman" w:hAnsi="Times New Roman" w:cs="Times New Roman"/>
          <w:sz w:val="24"/>
          <w:szCs w:val="24"/>
        </w:rPr>
      </w:pPr>
    </w:p>
    <w:p w14:paraId="012C9671" w14:textId="624A1763" w:rsidR="0096671A" w:rsidRPr="00C815F7" w:rsidRDefault="0096671A" w:rsidP="0082108A">
      <w:pPr>
        <w:pStyle w:val="Style2"/>
      </w:pPr>
      <w:bookmarkStart w:id="139" w:name="_Toc484424353"/>
      <w:r w:rsidRPr="00C815F7">
        <w:t>3-</w:t>
      </w:r>
      <w:r w:rsidR="00502E9B" w:rsidRPr="00C815F7">
        <w:t>1</w:t>
      </w:r>
      <w:r w:rsidR="00502E9B">
        <w:t>1</w:t>
      </w:r>
      <w:r w:rsidR="0082108A">
        <w:t xml:space="preserve">.  </w:t>
      </w:r>
      <w:r w:rsidRPr="00C815F7">
        <w:t>Inter-service Training Review Organization</w:t>
      </w:r>
      <w:bookmarkEnd w:id="139"/>
      <w:r w:rsidRPr="00C815F7">
        <w:t xml:space="preserve"> </w:t>
      </w:r>
    </w:p>
    <w:p w14:paraId="26942FAA" w14:textId="77777777" w:rsidR="0096671A" w:rsidRPr="00C815F7" w:rsidRDefault="0096671A" w:rsidP="0082108A">
      <w:pPr>
        <w:rPr>
          <w:rFonts w:ascii="Times New Roman" w:hAnsi="Times New Roman" w:cs="Times New Roman"/>
          <w:sz w:val="24"/>
          <w:szCs w:val="24"/>
        </w:rPr>
      </w:pPr>
    </w:p>
    <w:p w14:paraId="1DF55298" w14:textId="232F8C0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8768C8" w:rsidRPr="00C815F7">
        <w:rPr>
          <w:rFonts w:ascii="Times New Roman" w:hAnsi="Times New Roman" w:cs="Times New Roman"/>
          <w:sz w:val="24"/>
          <w:szCs w:val="24"/>
        </w:rPr>
        <w:t xml:space="preserve">ITRO </w:t>
      </w:r>
      <w:r w:rsidRPr="00C815F7">
        <w:rPr>
          <w:rFonts w:ascii="Times New Roman" w:hAnsi="Times New Roman" w:cs="Times New Roman"/>
          <w:sz w:val="24"/>
          <w:szCs w:val="24"/>
        </w:rPr>
        <w:t>is a voluntary organization of the military Services established to set policies and procedures for inter-service training and improve the efficiency and effectiveness of Service individual skills training consistent with individual Service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ITRO is hierarchical and consists of boards and committees designed to facilitate inter-service training</w:t>
      </w:r>
      <w:r w:rsidR="0082108A">
        <w:rPr>
          <w:rFonts w:ascii="Times New Roman" w:hAnsi="Times New Roman" w:cs="Times New Roman"/>
          <w:sz w:val="24"/>
          <w:szCs w:val="24"/>
        </w:rPr>
        <w:t xml:space="preserve">.  </w:t>
      </w:r>
    </w:p>
    <w:p w14:paraId="0FB0DB59" w14:textId="398D7B1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prepare POIs for courses </w:t>
      </w:r>
      <w:r w:rsidR="004E500C" w:rsidRPr="00C815F7">
        <w:rPr>
          <w:rFonts w:ascii="Times New Roman" w:hAnsi="Times New Roman" w:cs="Times New Roman"/>
          <w:sz w:val="24"/>
          <w:szCs w:val="24"/>
        </w:rPr>
        <w:t xml:space="preserve">taught </w:t>
      </w:r>
      <w:r w:rsidRPr="00C815F7">
        <w:rPr>
          <w:rFonts w:ascii="Times New Roman" w:hAnsi="Times New Roman" w:cs="Times New Roman"/>
          <w:sz w:val="24"/>
          <w:szCs w:val="24"/>
        </w:rPr>
        <w:t>through the ITRO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351-9 sets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responsibilities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procedures for inter-service training and nonresident courses to include</w:t>
      </w:r>
      <w:r w:rsidR="0082108A">
        <w:rPr>
          <w:rFonts w:ascii="Times New Roman" w:hAnsi="Times New Roman" w:cs="Times New Roman"/>
          <w:sz w:val="24"/>
          <w:szCs w:val="24"/>
        </w:rPr>
        <w:t xml:space="preserve">: </w:t>
      </w:r>
      <w:r w:rsidR="008256B1" w:rsidRPr="00C815F7">
        <w:rPr>
          <w:rFonts w:ascii="Times New Roman" w:hAnsi="Times New Roman" w:cs="Times New Roman"/>
          <w:sz w:val="24"/>
          <w:szCs w:val="24"/>
        </w:rPr>
        <w:t>Department of Defense (DOD)</w:t>
      </w:r>
      <w:r w:rsidRPr="00C815F7">
        <w:rPr>
          <w:rFonts w:ascii="Times New Roman" w:hAnsi="Times New Roman" w:cs="Times New Roman"/>
          <w:sz w:val="24"/>
          <w:szCs w:val="24"/>
        </w:rPr>
        <w:t xml:space="preserve"> EA training</w:t>
      </w:r>
      <w:r w:rsidR="00143081"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joint training</w:t>
      </w:r>
      <w:r w:rsidR="00143081"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quota training</w:t>
      </w:r>
      <w:r w:rsidR="00143081"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ITRO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ITRO provides a forum to share ideas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information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technology related to inter-service training</w:t>
      </w:r>
      <w:r w:rsidR="0082108A">
        <w:rPr>
          <w:rFonts w:ascii="Times New Roman" w:hAnsi="Times New Roman" w:cs="Times New Roman"/>
          <w:sz w:val="24"/>
          <w:szCs w:val="24"/>
        </w:rPr>
        <w:t xml:space="preserve">.  </w:t>
      </w:r>
    </w:p>
    <w:p w14:paraId="0EDB9CA2" w14:textId="77777777" w:rsidR="0096671A" w:rsidRPr="00C815F7" w:rsidRDefault="0096671A" w:rsidP="0082108A">
      <w:pPr>
        <w:rPr>
          <w:rFonts w:ascii="Times New Roman" w:hAnsi="Times New Roman" w:cs="Times New Roman"/>
          <w:sz w:val="24"/>
          <w:szCs w:val="24"/>
        </w:rPr>
      </w:pPr>
    </w:p>
    <w:p w14:paraId="1A14A847" w14:textId="40EA718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TRADOC G-3/5/7</w:t>
      </w:r>
      <w:r w:rsidR="00366784" w:rsidRPr="00C815F7">
        <w:rPr>
          <w:rFonts w:ascii="Times New Roman" w:hAnsi="Times New Roman" w:cs="Times New Roman"/>
          <w:sz w:val="24"/>
          <w:szCs w:val="24"/>
        </w:rPr>
        <w:t xml:space="preserve">, </w:t>
      </w:r>
      <w:r w:rsidR="008A1A00">
        <w:rPr>
          <w:rFonts w:ascii="Times New Roman" w:hAnsi="Times New Roman" w:cs="Times New Roman"/>
          <w:sz w:val="24"/>
          <w:szCs w:val="24"/>
        </w:rPr>
        <w:t>TOMA</w:t>
      </w:r>
      <w:r w:rsidRPr="00C815F7">
        <w:rPr>
          <w:rFonts w:ascii="Times New Roman" w:hAnsi="Times New Roman" w:cs="Times New Roman"/>
          <w:sz w:val="24"/>
          <w:szCs w:val="24"/>
        </w:rPr>
        <w:t xml:space="preserve"> maintains the Inter-service Training Office (ITO) where centers and schools can obtain assistance to resolve inter-service training issues</w:t>
      </w:r>
      <w:r w:rsidR="0082108A">
        <w:rPr>
          <w:rFonts w:ascii="Times New Roman" w:hAnsi="Times New Roman" w:cs="Times New Roman"/>
          <w:sz w:val="24"/>
          <w:szCs w:val="24"/>
        </w:rPr>
        <w:t xml:space="preserve">.  </w:t>
      </w:r>
    </w:p>
    <w:p w14:paraId="258872D4" w14:textId="77777777" w:rsidR="0096671A" w:rsidRPr="00C815F7" w:rsidRDefault="0096671A" w:rsidP="0082108A">
      <w:pPr>
        <w:rPr>
          <w:rFonts w:ascii="Times New Roman" w:hAnsi="Times New Roman" w:cs="Times New Roman"/>
          <w:sz w:val="24"/>
          <w:szCs w:val="24"/>
        </w:rPr>
      </w:pPr>
    </w:p>
    <w:p w14:paraId="7EA9E9FB" w14:textId="77777777" w:rsidR="0096671A" w:rsidRPr="00C815F7" w:rsidRDefault="0096671A" w:rsidP="0082108A">
      <w:pPr>
        <w:pStyle w:val="Style3"/>
      </w:pPr>
      <w:r w:rsidRPr="00C815F7">
        <w:tab/>
      </w:r>
      <w:bookmarkStart w:id="140" w:name="_Toc484424354"/>
      <w:r w:rsidRPr="00C815F7">
        <w:t>Section II</w:t>
      </w:r>
      <w:bookmarkEnd w:id="140"/>
    </w:p>
    <w:p w14:paraId="57824083" w14:textId="77777777" w:rsidR="0096671A" w:rsidRPr="00C815F7" w:rsidRDefault="0096671A" w:rsidP="0082108A">
      <w:pPr>
        <w:pStyle w:val="Style3"/>
      </w:pPr>
      <w:r w:rsidRPr="00C815F7">
        <w:tab/>
      </w:r>
      <w:bookmarkStart w:id="141" w:name="_Toc484424355"/>
      <w:r w:rsidRPr="00C815F7">
        <w:t>Sound Instructional Design</w:t>
      </w:r>
      <w:bookmarkEnd w:id="141"/>
    </w:p>
    <w:p w14:paraId="3AF1C505" w14:textId="77777777" w:rsidR="0096671A" w:rsidRPr="00502E9B" w:rsidRDefault="0096671A" w:rsidP="0082108A">
      <w:pPr>
        <w:rPr>
          <w:rFonts w:ascii="Times New Roman" w:hAnsi="Times New Roman" w:cs="Times New Roman"/>
          <w:sz w:val="24"/>
          <w:szCs w:val="24"/>
        </w:rPr>
      </w:pPr>
    </w:p>
    <w:p w14:paraId="18C75768" w14:textId="312AB9DA" w:rsidR="00502E9B" w:rsidRPr="004811B9" w:rsidRDefault="00502E9B" w:rsidP="0082108A">
      <w:pPr>
        <w:pStyle w:val="Style2"/>
        <w:rPr>
          <w:b w:val="0"/>
        </w:rPr>
      </w:pPr>
      <w:bookmarkStart w:id="142" w:name="_Toc484424356"/>
      <w:r w:rsidRPr="004811B9">
        <w:t>3-12</w:t>
      </w:r>
      <w:r w:rsidR="0082108A">
        <w:t xml:space="preserve">.  </w:t>
      </w:r>
      <w:r w:rsidR="00875270" w:rsidRPr="00C02EC7">
        <w:t>Learning Strategy</w:t>
      </w:r>
      <w:r w:rsidR="00875270" w:rsidRPr="00EC3662">
        <w:t xml:space="preserve"> </w:t>
      </w:r>
      <w:r w:rsidR="00875270">
        <w:t>Applied to the Individual Learner</w:t>
      </w:r>
      <w:bookmarkEnd w:id="142"/>
    </w:p>
    <w:p w14:paraId="4A97DF4D" w14:textId="645C11DB" w:rsidR="00271F97" w:rsidRPr="00271F97" w:rsidRDefault="00271F97" w:rsidP="0082108A">
      <w:pPr>
        <w:rPr>
          <w:rFonts w:ascii="Times New Roman" w:hAnsi="Times New Roman" w:cs="Times New Roman"/>
          <w:sz w:val="24"/>
          <w:szCs w:val="24"/>
        </w:rPr>
      </w:pPr>
      <w:r w:rsidRPr="00271F97">
        <w:rPr>
          <w:rFonts w:ascii="Times New Roman" w:hAnsi="Times New Roman" w:cs="Times New Roman"/>
          <w:sz w:val="24"/>
          <w:szCs w:val="24"/>
        </w:rPr>
        <w:t xml:space="preserve">The </w:t>
      </w:r>
      <w:r w:rsidR="00CC052C">
        <w:rPr>
          <w:rFonts w:ascii="Times New Roman" w:hAnsi="Times New Roman" w:cs="Times New Roman"/>
          <w:sz w:val="24"/>
          <w:szCs w:val="24"/>
        </w:rPr>
        <w:t>p</w:t>
      </w:r>
      <w:r w:rsidRPr="00271F97">
        <w:rPr>
          <w:rFonts w:ascii="Times New Roman" w:hAnsi="Times New Roman" w:cs="Times New Roman"/>
          <w:sz w:val="24"/>
          <w:szCs w:val="24"/>
        </w:rPr>
        <w:t xml:space="preserve">roponent Learning (Training and Education) Strategy </w:t>
      </w:r>
      <w:r w:rsidR="00875270">
        <w:rPr>
          <w:rFonts w:ascii="Times New Roman" w:hAnsi="Times New Roman" w:cs="Times New Roman"/>
          <w:sz w:val="24"/>
          <w:szCs w:val="24"/>
        </w:rPr>
        <w:t>i</w:t>
      </w:r>
      <w:r w:rsidRPr="00271F97">
        <w:rPr>
          <w:rFonts w:ascii="Times New Roman" w:hAnsi="Times New Roman" w:cs="Times New Roman"/>
          <w:sz w:val="24"/>
          <w:szCs w:val="24"/>
        </w:rPr>
        <w:t xml:space="preserve">nforms and guides the creation of learning products that support attainment of requisite knowledge, skills, and attitudes required of </w:t>
      </w:r>
      <w:r w:rsidR="00875270">
        <w:rPr>
          <w:rFonts w:ascii="Times New Roman" w:hAnsi="Times New Roman" w:cs="Times New Roman"/>
          <w:sz w:val="24"/>
          <w:szCs w:val="24"/>
        </w:rPr>
        <w:t xml:space="preserve">individual </w:t>
      </w:r>
      <w:r w:rsidRPr="00271F97">
        <w:rPr>
          <w:rFonts w:ascii="Times New Roman" w:hAnsi="Times New Roman" w:cs="Times New Roman"/>
          <w:sz w:val="24"/>
          <w:szCs w:val="24"/>
        </w:rPr>
        <w:t>Soldiers and Army Civilians</w:t>
      </w:r>
      <w:r w:rsidR="0082108A">
        <w:rPr>
          <w:rFonts w:ascii="Times New Roman" w:hAnsi="Times New Roman" w:cs="Times New Roman"/>
          <w:sz w:val="24"/>
          <w:szCs w:val="24"/>
        </w:rPr>
        <w:t xml:space="preserve">.  </w:t>
      </w:r>
      <w:r w:rsidRPr="00271F97">
        <w:rPr>
          <w:rFonts w:ascii="Times New Roman" w:hAnsi="Times New Roman" w:cs="Times New Roman"/>
          <w:sz w:val="24"/>
          <w:szCs w:val="24"/>
        </w:rPr>
        <w:t>(See paragraph 3-4</w:t>
      </w:r>
      <w:r w:rsidR="00875270">
        <w:rPr>
          <w:rFonts w:ascii="Times New Roman" w:hAnsi="Times New Roman" w:cs="Times New Roman"/>
          <w:sz w:val="24"/>
          <w:szCs w:val="24"/>
        </w:rPr>
        <w:t>)</w:t>
      </w:r>
    </w:p>
    <w:p w14:paraId="3F6C85BD" w14:textId="77777777" w:rsidR="0096671A" w:rsidRPr="00C815F7" w:rsidRDefault="0096671A" w:rsidP="0082108A">
      <w:pPr>
        <w:rPr>
          <w:rFonts w:ascii="Times New Roman" w:hAnsi="Times New Roman" w:cs="Times New Roman"/>
          <w:sz w:val="24"/>
          <w:szCs w:val="24"/>
        </w:rPr>
      </w:pPr>
    </w:p>
    <w:p w14:paraId="41537329" w14:textId="5556A4E4" w:rsidR="0096671A" w:rsidRPr="00C815F7" w:rsidRDefault="0096671A" w:rsidP="0082108A">
      <w:pPr>
        <w:pStyle w:val="Style2"/>
      </w:pPr>
      <w:bookmarkStart w:id="143" w:name="_Toc484424357"/>
      <w:r w:rsidRPr="00C815F7">
        <w:t>3-</w:t>
      </w:r>
      <w:r w:rsidR="00502E9B" w:rsidRPr="00C815F7">
        <w:t>1</w:t>
      </w:r>
      <w:r w:rsidR="00502E9B">
        <w:t>3</w:t>
      </w:r>
      <w:r w:rsidR="0082108A">
        <w:t xml:space="preserve">.  </w:t>
      </w:r>
      <w:r w:rsidRPr="00C815F7">
        <w:t>Synchronization Meeting</w:t>
      </w:r>
      <w:bookmarkEnd w:id="143"/>
    </w:p>
    <w:p w14:paraId="3975BB05" w14:textId="77777777" w:rsidR="0096671A" w:rsidRPr="00C815F7" w:rsidRDefault="0096671A" w:rsidP="0082108A">
      <w:pPr>
        <w:rPr>
          <w:rFonts w:ascii="Times New Roman" w:hAnsi="Times New Roman" w:cs="Times New Roman"/>
          <w:sz w:val="24"/>
          <w:szCs w:val="24"/>
        </w:rPr>
      </w:pPr>
    </w:p>
    <w:p w14:paraId="74948176" w14:textId="69BB772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conduct synchronization meetings with representatives from the operational domain</w:t>
      </w:r>
      <w:r w:rsidR="00366784" w:rsidRPr="00C815F7">
        <w:rPr>
          <w:rFonts w:ascii="Times New Roman" w:hAnsi="Times New Roman" w:cs="Times New Roman"/>
          <w:sz w:val="24"/>
          <w:szCs w:val="24"/>
        </w:rPr>
        <w:t xml:space="preserve">, </w:t>
      </w:r>
      <w:r w:rsidR="00040F85">
        <w:rPr>
          <w:rFonts w:ascii="Times New Roman" w:hAnsi="Times New Roman" w:cs="Times New Roman"/>
          <w:sz w:val="24"/>
          <w:szCs w:val="24"/>
        </w:rPr>
        <w:t xml:space="preserve">both </w:t>
      </w:r>
      <w:r w:rsidRPr="00C815F7">
        <w:rPr>
          <w:rFonts w:ascii="Times New Roman" w:hAnsi="Times New Roman" w:cs="Times New Roman"/>
          <w:sz w:val="24"/>
          <w:szCs w:val="24"/>
        </w:rPr>
        <w:t>AA and RC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unify Army learning intent and to refine and prioritize learning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Decisions addressing learning requirements are based on the data provided during the analysis phase</w:t>
      </w:r>
      <w:r w:rsidR="0082108A">
        <w:rPr>
          <w:rFonts w:ascii="Times New Roman" w:hAnsi="Times New Roman" w:cs="Times New Roman"/>
          <w:sz w:val="24"/>
          <w:szCs w:val="24"/>
        </w:rPr>
        <w:t xml:space="preserve">.  </w:t>
      </w:r>
    </w:p>
    <w:p w14:paraId="0037731F" w14:textId="77777777" w:rsidR="0096671A" w:rsidRPr="00C815F7" w:rsidRDefault="0096671A" w:rsidP="0082108A">
      <w:pPr>
        <w:rPr>
          <w:rFonts w:ascii="Times New Roman" w:hAnsi="Times New Roman" w:cs="Times New Roman"/>
          <w:sz w:val="24"/>
          <w:szCs w:val="24"/>
        </w:rPr>
      </w:pPr>
    </w:p>
    <w:p w14:paraId="6A482B6D" w14:textId="44DCDFA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of synchronization meetings include CTSSB and course design review (CDR)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Tasks are synchronized through the CTSSB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while course objectives are typically synchronized through the CDR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While centers and schools may publish unique procedures for respective synchronization meetings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all synchronization meetings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involve faculty and staff development and delivery activities that support the Army mission</w:t>
      </w:r>
      <w:r w:rsidR="0082108A">
        <w:rPr>
          <w:rFonts w:ascii="Times New Roman" w:hAnsi="Times New Roman" w:cs="Times New Roman"/>
          <w:sz w:val="24"/>
          <w:szCs w:val="24"/>
        </w:rPr>
        <w:t xml:space="preserve">.  </w:t>
      </w:r>
    </w:p>
    <w:p w14:paraId="6DB6D328" w14:textId="77777777" w:rsidR="0096671A" w:rsidRPr="00C815F7" w:rsidRDefault="0096671A" w:rsidP="0082108A">
      <w:pPr>
        <w:rPr>
          <w:rFonts w:ascii="Times New Roman" w:hAnsi="Times New Roman" w:cs="Times New Roman"/>
          <w:sz w:val="24"/>
          <w:szCs w:val="24"/>
        </w:rPr>
      </w:pPr>
    </w:p>
    <w:p w14:paraId="19CF969A" w14:textId="03E0A751"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identification of critical learning requirements (</w:t>
      </w:r>
      <w:r w:rsidR="00B467AA" w:rsidRPr="00C815F7">
        <w:rPr>
          <w:rFonts w:ascii="Times New Roman" w:eastAsia="Calibri" w:hAnsi="Times New Roman" w:cs="Times New Roman"/>
          <w:sz w:val="24"/>
          <w:szCs w:val="24"/>
        </w:rPr>
        <w:t>Paragraph</w:t>
      </w:r>
      <w:r w:rsidRPr="00C815F7">
        <w:rPr>
          <w:rFonts w:ascii="Times New Roman" w:hAnsi="Times New Roman" w:cs="Times New Roman"/>
          <w:sz w:val="24"/>
          <w:szCs w:val="24"/>
        </w:rPr>
        <w:t xml:space="preserve"> 3-13) is the outcome of a synchronization meeting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defines the workload for product development and the performance requirement for Soldiers and Army Civilians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centers and schools that have product responsibility to support multiple domains of Army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they will also determine OISD domain for learning delivery</w:t>
      </w:r>
      <w:r w:rsidR="0082108A">
        <w:rPr>
          <w:rFonts w:ascii="Times New Roman" w:hAnsi="Times New Roman" w:cs="Times New Roman"/>
          <w:sz w:val="24"/>
          <w:szCs w:val="24"/>
        </w:rPr>
        <w:t xml:space="preserve">.  </w:t>
      </w:r>
    </w:p>
    <w:p w14:paraId="4BD1492B" w14:textId="77777777" w:rsidR="0096671A" w:rsidRPr="00C815F7" w:rsidRDefault="0096671A" w:rsidP="0082108A">
      <w:pPr>
        <w:rPr>
          <w:rFonts w:ascii="Times New Roman" w:hAnsi="Times New Roman" w:cs="Times New Roman"/>
          <w:sz w:val="24"/>
          <w:szCs w:val="24"/>
        </w:rPr>
      </w:pPr>
    </w:p>
    <w:p w14:paraId="36F0CB71" w14:textId="243FECE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w:t>
      </w:r>
      <w:r w:rsidR="00E52884" w:rsidRPr="00C815F7">
        <w:rPr>
          <w:rFonts w:ascii="Times New Roman" w:hAnsi="Times New Roman" w:cs="Times New Roman"/>
          <w:sz w:val="24"/>
          <w:szCs w:val="24"/>
        </w:rPr>
        <w:t xml:space="preserve">4 </w:t>
      </w:r>
      <w:r w:rsidRPr="00C815F7">
        <w:rPr>
          <w:rFonts w:ascii="Times New Roman" w:hAnsi="Times New Roman" w:cs="Times New Roman"/>
          <w:sz w:val="24"/>
          <w:szCs w:val="24"/>
        </w:rPr>
        <w:t>depicts the general inputs and outputs for a synchronization meeting</w:t>
      </w:r>
      <w:r w:rsidR="0082108A">
        <w:rPr>
          <w:rFonts w:ascii="Times New Roman" w:hAnsi="Times New Roman" w:cs="Times New Roman"/>
          <w:sz w:val="24"/>
          <w:szCs w:val="24"/>
        </w:rPr>
        <w:t xml:space="preserve">.  </w:t>
      </w:r>
    </w:p>
    <w:p w14:paraId="4EB97934" w14:textId="77777777" w:rsidR="0096671A" w:rsidRPr="00C815F7" w:rsidRDefault="0096671A"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527F73FD" wp14:editId="7E918188">
            <wp:extent cx="5943600" cy="39611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ynchronization_Meeting.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08068053" w14:textId="4C6898F4" w:rsidR="0096671A" w:rsidRPr="00C815F7" w:rsidRDefault="0096671A" w:rsidP="0082108A">
      <w:pPr>
        <w:pStyle w:val="Figure1"/>
      </w:pPr>
      <w:bookmarkStart w:id="144" w:name="_Toc484424593"/>
      <w:r w:rsidRPr="00C815F7">
        <w:t>Figure 3-</w:t>
      </w:r>
      <w:r w:rsidR="00B65879">
        <w:t>3</w:t>
      </w:r>
      <w:r w:rsidR="0082108A">
        <w:t xml:space="preserve">.  </w:t>
      </w:r>
      <w:r w:rsidRPr="00C815F7">
        <w:t>Synchronization Meeting – Generalized Inputs and Outputs</w:t>
      </w:r>
      <w:bookmarkEnd w:id="144"/>
    </w:p>
    <w:p w14:paraId="7C759B4F" w14:textId="77777777" w:rsidR="0096671A" w:rsidRPr="00C815F7" w:rsidRDefault="0096671A" w:rsidP="0082108A">
      <w:pPr>
        <w:rPr>
          <w:rFonts w:ascii="Times New Roman" w:hAnsi="Times New Roman" w:cs="Times New Roman"/>
          <w:b/>
          <w:sz w:val="24"/>
          <w:szCs w:val="24"/>
        </w:rPr>
      </w:pPr>
    </w:p>
    <w:p w14:paraId="46D41784" w14:textId="70EC716E" w:rsidR="0096671A" w:rsidRPr="00C815F7" w:rsidRDefault="0096671A" w:rsidP="0082108A">
      <w:pPr>
        <w:pStyle w:val="Style2"/>
      </w:pPr>
      <w:bookmarkStart w:id="145" w:name="_Toc484424358"/>
      <w:r w:rsidRPr="00C815F7">
        <w:t>3-</w:t>
      </w:r>
      <w:r w:rsidR="00502E9B" w:rsidRPr="00C815F7">
        <w:t>1</w:t>
      </w:r>
      <w:r w:rsidR="00502E9B">
        <w:t>4</w:t>
      </w:r>
      <w:r w:rsidR="0082108A">
        <w:t xml:space="preserve">.  </w:t>
      </w:r>
      <w:r w:rsidRPr="00C815F7">
        <w:t>Critical Learning Requirements</w:t>
      </w:r>
      <w:bookmarkEnd w:id="145"/>
    </w:p>
    <w:p w14:paraId="5196F97F" w14:textId="77777777" w:rsidR="0096671A" w:rsidRPr="00C815F7" w:rsidRDefault="0096671A" w:rsidP="0082108A">
      <w:pPr>
        <w:rPr>
          <w:rFonts w:ascii="Times New Roman" w:hAnsi="Times New Roman" w:cs="Times New Roman"/>
          <w:sz w:val="24"/>
          <w:szCs w:val="24"/>
        </w:rPr>
      </w:pPr>
    </w:p>
    <w:p w14:paraId="27EE4F1C" w14:textId="33DFA0C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and electronically publish commander and/or commandant-approved individual tasks and learning objectives that constitute critical learning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Critical learning requirements justify the creation and management of Army learning products across the Learning Enterprise</w:t>
      </w:r>
      <w:r w:rsidR="0082108A">
        <w:rPr>
          <w:rFonts w:ascii="Times New Roman" w:hAnsi="Times New Roman" w:cs="Times New Roman"/>
          <w:sz w:val="24"/>
          <w:szCs w:val="24"/>
        </w:rPr>
        <w:t xml:space="preserve">.  </w:t>
      </w:r>
    </w:p>
    <w:p w14:paraId="7C5DB411" w14:textId="77777777" w:rsidR="0096671A" w:rsidRPr="00C815F7" w:rsidRDefault="0096671A" w:rsidP="0082108A">
      <w:pPr>
        <w:rPr>
          <w:rFonts w:ascii="Times New Roman" w:hAnsi="Times New Roman" w:cs="Times New Roman"/>
          <w:sz w:val="24"/>
          <w:szCs w:val="24"/>
        </w:rPr>
      </w:pPr>
    </w:p>
    <w:p w14:paraId="31D1FAA5" w14:textId="4AB0255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Critical learning requirements are individual tasks and learning objectives derived from analysis of the Army Profession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Mission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specific job or function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analyses determine the overall job and professional requirements needed to inform Army learning product 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 and student assessment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Together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individual tasks and learning objectives provide the necessary learning goals to facilitate the attainment of the character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competence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commitment the Army ethic espouses</w:t>
      </w:r>
      <w:r w:rsidR="0082108A">
        <w:rPr>
          <w:rFonts w:ascii="Times New Roman" w:hAnsi="Times New Roman" w:cs="Times New Roman"/>
          <w:sz w:val="24"/>
          <w:szCs w:val="24"/>
        </w:rPr>
        <w:t xml:space="preserve">.  </w:t>
      </w:r>
    </w:p>
    <w:p w14:paraId="5F895931" w14:textId="77777777" w:rsidR="0096671A" w:rsidRPr="00C815F7" w:rsidRDefault="0096671A" w:rsidP="0082108A">
      <w:pPr>
        <w:rPr>
          <w:rFonts w:ascii="Times New Roman" w:hAnsi="Times New Roman" w:cs="Times New Roman"/>
          <w:sz w:val="24"/>
          <w:szCs w:val="24"/>
        </w:rPr>
      </w:pPr>
    </w:p>
    <w:p w14:paraId="332F910E" w14:textId="6C58647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An individual task is a clearly defined and measurable activity accomplished by an individual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An individual task </w:t>
      </w:r>
      <w:r w:rsidR="00845080" w:rsidRPr="00C815F7">
        <w:rPr>
          <w:rFonts w:ascii="Times New Roman" w:hAnsi="Times New Roman" w:cs="Times New Roman"/>
          <w:sz w:val="24"/>
          <w:szCs w:val="24"/>
        </w:rPr>
        <w:t>is</w:t>
      </w:r>
      <w:r w:rsidRPr="00C815F7">
        <w:rPr>
          <w:rFonts w:ascii="Times New Roman" w:hAnsi="Times New Roman" w:cs="Times New Roman"/>
          <w:sz w:val="24"/>
          <w:szCs w:val="24"/>
        </w:rPr>
        <w:t xml:space="preserve"> produced using the construct of action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condition(s)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standard(s) to ensure the task can be assessed against established performance standards that are observable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measurable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achievable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lowest behavioral level in a job that is performed for its own sake</w:t>
      </w:r>
      <w:r w:rsidR="0082108A">
        <w:rPr>
          <w:rFonts w:ascii="Times New Roman" w:hAnsi="Times New Roman" w:cs="Times New Roman"/>
          <w:sz w:val="24"/>
          <w:szCs w:val="24"/>
        </w:rPr>
        <w:t xml:space="preserve">.  </w:t>
      </w:r>
    </w:p>
    <w:p w14:paraId="42DCA146" w14:textId="77777777" w:rsidR="0096671A" w:rsidRPr="00C815F7" w:rsidRDefault="0096671A" w:rsidP="0082108A">
      <w:pPr>
        <w:rPr>
          <w:rFonts w:ascii="Times New Roman" w:hAnsi="Times New Roman" w:cs="Times New Roman"/>
          <w:sz w:val="24"/>
          <w:szCs w:val="24"/>
        </w:rPr>
      </w:pPr>
    </w:p>
    <w:p w14:paraId="2523D672" w14:textId="1F2E37B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Individual tasks trace directly to a specific job and/or function</w:t>
      </w:r>
      <w:r w:rsidR="0082108A">
        <w:rPr>
          <w:rFonts w:ascii="Times New Roman" w:hAnsi="Times New Roman" w:cs="Times New Roman"/>
          <w:sz w:val="24"/>
          <w:szCs w:val="24"/>
        </w:rPr>
        <w:t xml:space="preserve">.  </w:t>
      </w:r>
    </w:p>
    <w:p w14:paraId="6AE688FC" w14:textId="77777777" w:rsidR="0096671A" w:rsidRPr="00C815F7" w:rsidRDefault="0096671A" w:rsidP="0082108A">
      <w:pPr>
        <w:rPr>
          <w:rFonts w:ascii="Times New Roman" w:hAnsi="Times New Roman" w:cs="Times New Roman"/>
          <w:sz w:val="24"/>
          <w:szCs w:val="24"/>
        </w:rPr>
      </w:pPr>
    </w:p>
    <w:p w14:paraId="292226E1" w14:textId="56DA068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(b) </w:t>
      </w:r>
      <w:r w:rsidR="00A24EA2">
        <w:rPr>
          <w:rFonts w:ascii="Times New Roman" w:hAnsi="Times New Roman" w:cs="Times New Roman"/>
          <w:sz w:val="24"/>
          <w:szCs w:val="24"/>
        </w:rPr>
        <w:t xml:space="preserve"> </w:t>
      </w:r>
      <w:r w:rsidRPr="00C815F7">
        <w:rPr>
          <w:rFonts w:ascii="Times New Roman" w:hAnsi="Times New Roman" w:cs="Times New Roman"/>
          <w:sz w:val="24"/>
          <w:szCs w:val="24"/>
        </w:rPr>
        <w:t>ICTL is an output of the CTSSB that is approved at the center and/or school in consultation with operational domain representatives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individual critical task is a task that a Soldier and/or an Army Civilian perform</w:t>
      </w:r>
      <w:r w:rsidR="00845080" w:rsidRPr="00C815F7">
        <w:rPr>
          <w:rFonts w:ascii="Times New Roman" w:hAnsi="Times New Roman" w:cs="Times New Roman"/>
          <w:sz w:val="24"/>
          <w:szCs w:val="24"/>
        </w:rPr>
        <w:t>s</w:t>
      </w:r>
      <w:r w:rsidRPr="00C815F7">
        <w:rPr>
          <w:rFonts w:ascii="Times New Roman" w:hAnsi="Times New Roman" w:cs="Times New Roman"/>
          <w:sz w:val="24"/>
          <w:szCs w:val="24"/>
        </w:rPr>
        <w:t xml:space="preserve"> to accomplish their mission and duties and to survive in battle and during other military operations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a subset of the total task inventory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ICTL includes information that directs in which OISD domain the individual task </w:t>
      </w:r>
      <w:r w:rsidR="00845080" w:rsidRPr="00C815F7">
        <w:rPr>
          <w:rFonts w:ascii="Times New Roman" w:hAnsi="Times New Roman" w:cs="Times New Roman"/>
          <w:sz w:val="24"/>
          <w:szCs w:val="24"/>
        </w:rPr>
        <w:t>is</w:t>
      </w:r>
      <w:r w:rsidRPr="00C815F7">
        <w:rPr>
          <w:rFonts w:ascii="Times New Roman" w:hAnsi="Times New Roman" w:cs="Times New Roman"/>
          <w:sz w:val="24"/>
          <w:szCs w:val="24"/>
        </w:rPr>
        <w:t xml:space="preserve"> taught or learned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its skill level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its frequency for instruction</w:t>
      </w:r>
      <w:r w:rsidR="0082108A">
        <w:rPr>
          <w:rFonts w:ascii="Times New Roman" w:hAnsi="Times New Roman" w:cs="Times New Roman"/>
          <w:sz w:val="24"/>
          <w:szCs w:val="24"/>
        </w:rPr>
        <w:t xml:space="preserve">.  </w:t>
      </w:r>
    </w:p>
    <w:p w14:paraId="1E3A5EFB" w14:textId="77777777" w:rsidR="0096671A" w:rsidRPr="00C815F7" w:rsidRDefault="0096671A" w:rsidP="0082108A">
      <w:pPr>
        <w:rPr>
          <w:rFonts w:ascii="Times New Roman" w:hAnsi="Times New Roman" w:cs="Times New Roman"/>
          <w:sz w:val="24"/>
          <w:szCs w:val="24"/>
        </w:rPr>
      </w:pPr>
    </w:p>
    <w:p w14:paraId="405A8379" w14:textId="132DCBA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A learning objective is a precise three-part statement consisting of an action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condition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standard describing what the student is capable of accomplishing in terms of the expected student performance under specific conditions to accepted standards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objectives clearly and concisely describe student performance required to demonstrate competency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objectives focus the training development on what needs to be trained and focus student learning on what needs to be learned</w:t>
      </w:r>
      <w:r w:rsidR="0082108A">
        <w:rPr>
          <w:rFonts w:ascii="Times New Roman" w:hAnsi="Times New Roman" w:cs="Times New Roman"/>
          <w:sz w:val="24"/>
          <w:szCs w:val="24"/>
        </w:rPr>
        <w:t xml:space="preserve">.  </w:t>
      </w:r>
    </w:p>
    <w:p w14:paraId="6B728CF3" w14:textId="77777777" w:rsidR="0096671A" w:rsidRPr="00C815F7" w:rsidRDefault="0096671A" w:rsidP="0082108A">
      <w:pPr>
        <w:rPr>
          <w:rFonts w:ascii="Times New Roman" w:hAnsi="Times New Roman" w:cs="Times New Roman"/>
          <w:sz w:val="24"/>
          <w:szCs w:val="24"/>
        </w:rPr>
      </w:pPr>
    </w:p>
    <w:p w14:paraId="249637DF" w14:textId="4C6A6B6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BE5239" w:rsidRPr="00C815F7">
        <w:rPr>
          <w:rFonts w:ascii="Times New Roman" w:hAnsi="Times New Roman" w:cs="Times New Roman"/>
          <w:sz w:val="24"/>
          <w:szCs w:val="24"/>
        </w:rPr>
        <w:t xml:space="preserve">Centers and schools will </w:t>
      </w:r>
      <w:r w:rsidR="008751EA" w:rsidRPr="00C815F7">
        <w:rPr>
          <w:rFonts w:ascii="Times New Roman" w:hAnsi="Times New Roman" w:cs="Times New Roman"/>
          <w:sz w:val="24"/>
          <w:szCs w:val="24"/>
        </w:rPr>
        <w:t>develop</w:t>
      </w:r>
      <w:r w:rsidR="00BE5239" w:rsidRPr="00C815F7">
        <w:rPr>
          <w:rFonts w:ascii="Times New Roman" w:hAnsi="Times New Roman" w:cs="Times New Roman"/>
          <w:sz w:val="24"/>
          <w:szCs w:val="24"/>
        </w:rPr>
        <w:t xml:space="preserve"> t</w:t>
      </w:r>
      <w:r w:rsidRPr="00C815F7">
        <w:rPr>
          <w:rFonts w:ascii="Times New Roman" w:hAnsi="Times New Roman" w:cs="Times New Roman"/>
          <w:sz w:val="24"/>
          <w:szCs w:val="24"/>
        </w:rPr>
        <w:t xml:space="preserve">ask and learning objective titles </w:t>
      </w:r>
      <w:r w:rsidR="008751EA" w:rsidRPr="00C815F7">
        <w:rPr>
          <w:rFonts w:ascii="Times New Roman" w:hAnsi="Times New Roman" w:cs="Times New Roman"/>
          <w:sz w:val="24"/>
          <w:szCs w:val="24"/>
        </w:rPr>
        <w:t>using</w:t>
      </w:r>
      <w:r w:rsidRPr="00C815F7">
        <w:rPr>
          <w:rFonts w:ascii="Times New Roman" w:hAnsi="Times New Roman" w:cs="Times New Roman"/>
          <w:sz w:val="24"/>
          <w:szCs w:val="24"/>
        </w:rPr>
        <w:t xml:space="preserve"> the following criteria</w:t>
      </w:r>
      <w:r w:rsidR="0082108A">
        <w:rPr>
          <w:rFonts w:ascii="Times New Roman" w:hAnsi="Times New Roman" w:cs="Times New Roman"/>
          <w:sz w:val="24"/>
          <w:szCs w:val="24"/>
        </w:rPr>
        <w:t xml:space="preserve">: </w:t>
      </w:r>
    </w:p>
    <w:p w14:paraId="31EA2793" w14:textId="77777777" w:rsidR="0096671A" w:rsidRPr="00C815F7" w:rsidRDefault="0096671A" w:rsidP="0082108A">
      <w:pPr>
        <w:rPr>
          <w:rFonts w:ascii="Times New Roman" w:hAnsi="Times New Roman" w:cs="Times New Roman"/>
          <w:sz w:val="24"/>
          <w:szCs w:val="24"/>
        </w:rPr>
      </w:pPr>
    </w:p>
    <w:p w14:paraId="7EFD09C4" w14:textId="641D71A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Task titles </w:t>
      </w:r>
      <w:r w:rsidR="00BE5239" w:rsidRPr="00C815F7">
        <w:rPr>
          <w:rFonts w:ascii="Times New Roman" w:hAnsi="Times New Roman" w:cs="Times New Roman"/>
          <w:sz w:val="24"/>
          <w:szCs w:val="24"/>
        </w:rPr>
        <w:t xml:space="preserve">are </w:t>
      </w:r>
      <w:r w:rsidR="008751EA" w:rsidRPr="00C815F7">
        <w:rPr>
          <w:rFonts w:ascii="Times New Roman" w:hAnsi="Times New Roman" w:cs="Times New Roman"/>
          <w:sz w:val="24"/>
          <w:szCs w:val="24"/>
        </w:rPr>
        <w:t>developed</w:t>
      </w:r>
      <w:r w:rsidR="00BE5239" w:rsidRPr="00C815F7">
        <w:rPr>
          <w:rFonts w:ascii="Times New Roman" w:hAnsi="Times New Roman" w:cs="Times New Roman"/>
          <w:sz w:val="24"/>
          <w:szCs w:val="24"/>
        </w:rPr>
        <w:t xml:space="preserve"> to</w:t>
      </w:r>
      <w:r w:rsidR="0082108A">
        <w:rPr>
          <w:rFonts w:ascii="Times New Roman" w:hAnsi="Times New Roman" w:cs="Times New Roman"/>
          <w:sz w:val="24"/>
          <w:szCs w:val="24"/>
        </w:rPr>
        <w:t xml:space="preserve">: </w:t>
      </w:r>
    </w:p>
    <w:p w14:paraId="4C6C9C76" w14:textId="77777777" w:rsidR="0096671A" w:rsidRPr="00C815F7" w:rsidRDefault="0096671A" w:rsidP="0082108A">
      <w:pPr>
        <w:rPr>
          <w:rFonts w:ascii="Times New Roman" w:hAnsi="Times New Roman" w:cs="Times New Roman"/>
          <w:sz w:val="24"/>
          <w:szCs w:val="24"/>
        </w:rPr>
      </w:pPr>
    </w:p>
    <w:p w14:paraId="7DBB493C" w14:textId="3A20239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Correlate to an observable action so as to create measurable tasks (for example</w:t>
      </w:r>
      <w:r w:rsidR="00366784" w:rsidRPr="00C815F7">
        <w:rPr>
          <w:rFonts w:ascii="Times New Roman" w:hAnsi="Times New Roman" w:cs="Times New Roman"/>
          <w:sz w:val="24"/>
          <w:szCs w:val="24"/>
        </w:rPr>
        <w:t>,</w:t>
      </w:r>
      <w:r w:rsidR="004C5BEC" w:rsidRPr="00C815F7">
        <w:rPr>
          <w:rFonts w:ascii="Times New Roman" w:hAnsi="Times New Roman" w:cs="Times New Roman"/>
          <w:sz w:val="24"/>
          <w:szCs w:val="24"/>
        </w:rPr>
        <w:t xml:space="preserve"> </w:t>
      </w:r>
      <w:r w:rsidR="00DE6830">
        <w:rPr>
          <w:rFonts w:ascii="Times New Roman" w:hAnsi="Times New Roman" w:cs="Times New Roman"/>
          <w:sz w:val="24"/>
          <w:szCs w:val="24"/>
        </w:rPr>
        <w:t>“</w:t>
      </w:r>
      <w:r w:rsidRPr="00C815F7">
        <w:rPr>
          <w:rFonts w:ascii="Times New Roman" w:hAnsi="Times New Roman" w:cs="Times New Roman"/>
          <w:sz w:val="24"/>
          <w:szCs w:val="24"/>
        </w:rPr>
        <w:t>perform</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is an observable action verb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but </w:t>
      </w:r>
      <w:r w:rsidR="00DE6830">
        <w:rPr>
          <w:rFonts w:ascii="Times New Roman" w:hAnsi="Times New Roman" w:cs="Times New Roman"/>
          <w:sz w:val="24"/>
          <w:szCs w:val="24"/>
        </w:rPr>
        <w:t>“</w:t>
      </w:r>
      <w:r w:rsidRPr="00C815F7">
        <w:rPr>
          <w:rFonts w:ascii="Times New Roman" w:hAnsi="Times New Roman" w:cs="Times New Roman"/>
          <w:sz w:val="24"/>
          <w:szCs w:val="24"/>
        </w:rPr>
        <w:t>appreciate</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is not observable or measurable)</w:t>
      </w:r>
      <w:r w:rsidR="0082108A">
        <w:rPr>
          <w:rFonts w:ascii="Times New Roman" w:hAnsi="Times New Roman" w:cs="Times New Roman"/>
          <w:sz w:val="24"/>
          <w:szCs w:val="24"/>
        </w:rPr>
        <w:t xml:space="preserve">.  </w:t>
      </w:r>
    </w:p>
    <w:p w14:paraId="14F571FE" w14:textId="77777777" w:rsidR="0096671A" w:rsidRPr="00C815F7" w:rsidRDefault="0096671A" w:rsidP="0082108A">
      <w:pPr>
        <w:rPr>
          <w:rFonts w:ascii="Times New Roman" w:hAnsi="Times New Roman" w:cs="Times New Roman"/>
          <w:sz w:val="24"/>
          <w:szCs w:val="24"/>
        </w:rPr>
      </w:pPr>
    </w:p>
    <w:p w14:paraId="2722E608" w14:textId="71B29B3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(b)  </w:t>
      </w:r>
      <w:r w:rsidR="00BB55F9" w:rsidRPr="00C815F7">
        <w:rPr>
          <w:rFonts w:ascii="Times New Roman" w:hAnsi="Times New Roman" w:cs="Times New Roman"/>
          <w:sz w:val="24"/>
          <w:szCs w:val="24"/>
        </w:rPr>
        <w:t>Indicate an action to be trained and completed</w:t>
      </w:r>
      <w:r w:rsidR="00366784" w:rsidRPr="00C815F7">
        <w:rPr>
          <w:rFonts w:ascii="Times New Roman" w:hAnsi="Times New Roman" w:cs="Times New Roman"/>
          <w:sz w:val="24"/>
          <w:szCs w:val="24"/>
        </w:rPr>
        <w:t xml:space="preserve">, </w:t>
      </w:r>
      <w:r w:rsidR="00BB55F9" w:rsidRPr="00C815F7">
        <w:rPr>
          <w:rFonts w:ascii="Times New Roman" w:hAnsi="Times New Roman" w:cs="Times New Roman"/>
          <w:sz w:val="24"/>
          <w:szCs w:val="24"/>
        </w:rPr>
        <w:t>not a continuous ongoing job function</w:t>
      </w:r>
      <w:r w:rsidR="0082108A">
        <w:rPr>
          <w:rFonts w:ascii="Times New Roman" w:hAnsi="Times New Roman" w:cs="Times New Roman"/>
          <w:sz w:val="24"/>
          <w:szCs w:val="24"/>
        </w:rPr>
        <w:t xml:space="preserve">.  </w:t>
      </w:r>
      <w:r w:rsidR="00BB55F9" w:rsidRPr="00C815F7">
        <w:rPr>
          <w:rFonts w:ascii="Times New Roman" w:hAnsi="Times New Roman" w:cs="Times New Roman"/>
          <w:sz w:val="24"/>
          <w:szCs w:val="24"/>
        </w:rPr>
        <w:t xml:space="preserve">(The verb </w:t>
      </w:r>
      <w:r w:rsidR="00DE6830">
        <w:rPr>
          <w:rFonts w:ascii="Times New Roman" w:hAnsi="Times New Roman" w:cs="Times New Roman"/>
          <w:sz w:val="24"/>
          <w:szCs w:val="24"/>
        </w:rPr>
        <w:t>“</w:t>
      </w:r>
      <w:r w:rsidR="00BB55F9" w:rsidRPr="00C815F7">
        <w:rPr>
          <w:rFonts w:ascii="Times New Roman" w:hAnsi="Times New Roman" w:cs="Times New Roman"/>
          <w:sz w:val="24"/>
          <w:szCs w:val="24"/>
        </w:rPr>
        <w:t>oversee</w:t>
      </w:r>
      <w:r w:rsidR="00DE6830">
        <w:rPr>
          <w:rFonts w:ascii="Times New Roman" w:hAnsi="Times New Roman" w:cs="Times New Roman"/>
          <w:sz w:val="24"/>
          <w:szCs w:val="24"/>
        </w:rPr>
        <w:t>”</w:t>
      </w:r>
      <w:r w:rsidR="00BB55F9" w:rsidRPr="00C815F7">
        <w:rPr>
          <w:rFonts w:ascii="Times New Roman" w:hAnsi="Times New Roman" w:cs="Times New Roman"/>
          <w:sz w:val="24"/>
          <w:szCs w:val="24"/>
        </w:rPr>
        <w:t xml:space="preserve"> applies to a continuous function of a position and is not ordinarily suitable for a task title but may be suitable for learning objectives)</w:t>
      </w:r>
      <w:r w:rsidR="0082108A">
        <w:rPr>
          <w:rFonts w:ascii="Times New Roman" w:hAnsi="Times New Roman" w:cs="Times New Roman"/>
          <w:sz w:val="24"/>
          <w:szCs w:val="24"/>
        </w:rPr>
        <w:t xml:space="preserve">.  </w:t>
      </w:r>
    </w:p>
    <w:p w14:paraId="00DF82B3" w14:textId="77777777" w:rsidR="0096671A" w:rsidRPr="00C815F7" w:rsidRDefault="0096671A" w:rsidP="0082108A">
      <w:pPr>
        <w:rPr>
          <w:rFonts w:ascii="Times New Roman" w:hAnsi="Times New Roman" w:cs="Times New Roman"/>
          <w:sz w:val="24"/>
          <w:szCs w:val="24"/>
        </w:rPr>
      </w:pPr>
    </w:p>
    <w:p w14:paraId="19A5AC93" w14:textId="2D77839F"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Describe an action performed by personnel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(Action performed by equipment is not acceptable for task title)</w:t>
      </w:r>
      <w:r w:rsidR="0082108A">
        <w:rPr>
          <w:rFonts w:ascii="Times New Roman" w:hAnsi="Times New Roman" w:cs="Times New Roman"/>
          <w:sz w:val="24"/>
          <w:szCs w:val="24"/>
        </w:rPr>
        <w:t xml:space="preserve">.  </w:t>
      </w:r>
    </w:p>
    <w:p w14:paraId="03DA48F1" w14:textId="77777777" w:rsidR="0096671A" w:rsidRPr="00C815F7" w:rsidRDefault="0096671A" w:rsidP="0082108A">
      <w:pPr>
        <w:rPr>
          <w:rFonts w:ascii="Times New Roman" w:hAnsi="Times New Roman" w:cs="Times New Roman"/>
          <w:sz w:val="24"/>
          <w:szCs w:val="24"/>
        </w:rPr>
      </w:pPr>
    </w:p>
    <w:p w14:paraId="682CF3BE" w14:textId="54A8014F"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(d)  Provide and/or promote clarity without being vague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example</w:t>
      </w:r>
      <w:r w:rsidR="00366784" w:rsidRPr="00C815F7">
        <w:rPr>
          <w:rFonts w:ascii="Times New Roman" w:hAnsi="Times New Roman" w:cs="Times New Roman"/>
          <w:sz w:val="24"/>
          <w:szCs w:val="24"/>
        </w:rPr>
        <w:t>,</w:t>
      </w:r>
      <w:r w:rsidR="008768C8" w:rsidRPr="00C815F7">
        <w:rPr>
          <w:rFonts w:ascii="Times New Roman" w:hAnsi="Times New Roman" w:cs="Times New Roman"/>
          <w:sz w:val="24"/>
          <w:szCs w:val="24"/>
        </w:rPr>
        <w:t xml:space="preserve"> </w:t>
      </w:r>
      <w:r w:rsidR="00DE6830">
        <w:rPr>
          <w:rFonts w:ascii="Times New Roman" w:hAnsi="Times New Roman" w:cs="Times New Roman"/>
          <w:sz w:val="24"/>
          <w:szCs w:val="24"/>
        </w:rPr>
        <w:t>“</w:t>
      </w:r>
      <w:r w:rsidRPr="00C815F7">
        <w:rPr>
          <w:rFonts w:ascii="Times New Roman" w:hAnsi="Times New Roman" w:cs="Times New Roman"/>
          <w:sz w:val="24"/>
          <w:szCs w:val="24"/>
        </w:rPr>
        <w:t>use</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does not describe a clear action</w:t>
      </w:r>
      <w:r w:rsidR="0082108A">
        <w:rPr>
          <w:rFonts w:ascii="Times New Roman" w:hAnsi="Times New Roman" w:cs="Times New Roman"/>
          <w:sz w:val="24"/>
          <w:szCs w:val="24"/>
        </w:rPr>
        <w:t xml:space="preserve">.  </w:t>
      </w:r>
    </w:p>
    <w:p w14:paraId="1F8FAC56" w14:textId="77777777" w:rsidR="0096671A" w:rsidRPr="00C815F7" w:rsidRDefault="0096671A" w:rsidP="0082108A">
      <w:pPr>
        <w:rPr>
          <w:rFonts w:ascii="Times New Roman" w:hAnsi="Times New Roman" w:cs="Times New Roman"/>
          <w:sz w:val="24"/>
          <w:szCs w:val="24"/>
        </w:rPr>
      </w:pPr>
    </w:p>
    <w:p w14:paraId="65D3150A" w14:textId="0560B275"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(e)  Allow analysts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FB7762" w:rsidRPr="00C815F7">
        <w:rPr>
          <w:rFonts w:ascii="Times New Roman" w:hAnsi="Times New Roman" w:cs="Times New Roman"/>
          <w:sz w:val="24"/>
          <w:szCs w:val="24"/>
        </w:rPr>
        <w:t xml:space="preserve">students </w:t>
      </w:r>
      <w:r w:rsidRPr="00C815F7">
        <w:rPr>
          <w:rFonts w:ascii="Times New Roman" w:hAnsi="Times New Roman" w:cs="Times New Roman"/>
          <w:sz w:val="24"/>
          <w:szCs w:val="24"/>
        </w:rPr>
        <w:t xml:space="preserve">to understand the </w:t>
      </w:r>
      <w:r w:rsidR="00BB55F9" w:rsidRPr="00C815F7">
        <w:rPr>
          <w:rFonts w:ascii="Times New Roman" w:hAnsi="Times New Roman" w:cs="Times New Roman"/>
          <w:sz w:val="24"/>
          <w:szCs w:val="24"/>
        </w:rPr>
        <w:t>activity in clear</w:t>
      </w:r>
      <w:r w:rsidR="00366784" w:rsidRPr="00C815F7">
        <w:rPr>
          <w:rFonts w:ascii="Times New Roman" w:hAnsi="Times New Roman" w:cs="Times New Roman"/>
          <w:sz w:val="24"/>
          <w:szCs w:val="24"/>
        </w:rPr>
        <w:t xml:space="preserve">, </w:t>
      </w:r>
      <w:r w:rsidR="00BB55F9" w:rsidRPr="00C815F7">
        <w:rPr>
          <w:rFonts w:ascii="Times New Roman" w:hAnsi="Times New Roman" w:cs="Times New Roman"/>
          <w:sz w:val="24"/>
          <w:szCs w:val="24"/>
        </w:rPr>
        <w:t>concise terms</w:t>
      </w:r>
      <w:r w:rsidR="0082108A">
        <w:rPr>
          <w:rFonts w:ascii="Times New Roman" w:hAnsi="Times New Roman" w:cs="Times New Roman"/>
          <w:sz w:val="24"/>
          <w:szCs w:val="24"/>
        </w:rPr>
        <w:t xml:space="preserve">.  </w:t>
      </w:r>
    </w:p>
    <w:p w14:paraId="6DDB0A81" w14:textId="77777777" w:rsidR="0096671A" w:rsidRPr="00C815F7" w:rsidRDefault="0096671A" w:rsidP="0082108A">
      <w:pPr>
        <w:rPr>
          <w:rFonts w:ascii="Times New Roman" w:hAnsi="Times New Roman" w:cs="Times New Roman"/>
          <w:sz w:val="24"/>
          <w:szCs w:val="24"/>
        </w:rPr>
      </w:pPr>
    </w:p>
    <w:p w14:paraId="072EE9F5" w14:textId="36E3D99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Learning objective titles are developed using similar criteria for task titles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learning objective title correlate</w:t>
      </w:r>
      <w:r w:rsidR="00845080" w:rsidRPr="00C815F7">
        <w:rPr>
          <w:rFonts w:ascii="Times New Roman" w:hAnsi="Times New Roman" w:cs="Times New Roman"/>
          <w:sz w:val="24"/>
          <w:szCs w:val="24"/>
        </w:rPr>
        <w:t>s</w:t>
      </w:r>
      <w:r w:rsidRPr="00C815F7">
        <w:rPr>
          <w:rFonts w:ascii="Times New Roman" w:hAnsi="Times New Roman" w:cs="Times New Roman"/>
          <w:sz w:val="24"/>
          <w:szCs w:val="24"/>
        </w:rPr>
        <w:t xml:space="preserve"> to an observable action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the verb does not always create measurable steps</w:t>
      </w:r>
      <w:r w:rsidR="0082108A">
        <w:rPr>
          <w:rFonts w:ascii="Times New Roman" w:hAnsi="Times New Roman" w:cs="Times New Roman"/>
          <w:sz w:val="24"/>
          <w:szCs w:val="24"/>
        </w:rPr>
        <w:t xml:space="preserve">.  </w:t>
      </w:r>
    </w:p>
    <w:p w14:paraId="2DD20F7B" w14:textId="77777777" w:rsidR="0096671A" w:rsidRPr="00C815F7" w:rsidRDefault="0096671A" w:rsidP="0082108A">
      <w:pPr>
        <w:rPr>
          <w:rFonts w:ascii="Times New Roman" w:hAnsi="Times New Roman" w:cs="Times New Roman"/>
          <w:sz w:val="24"/>
          <w:szCs w:val="24"/>
        </w:rPr>
      </w:pPr>
    </w:p>
    <w:p w14:paraId="6EA8B35A" w14:textId="5933CB11" w:rsidR="0096671A" w:rsidRPr="00C815F7" w:rsidRDefault="008751E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0096671A" w:rsidRPr="00C815F7">
        <w:rPr>
          <w:rFonts w:ascii="Times New Roman" w:hAnsi="Times New Roman" w:cs="Times New Roman"/>
          <w:sz w:val="24"/>
          <w:szCs w:val="24"/>
        </w:rPr>
        <w:t xml:space="preserve">Verbs used in task and learning objective titles </w:t>
      </w:r>
      <w:r w:rsidR="00845080" w:rsidRPr="00C815F7">
        <w:rPr>
          <w:rFonts w:ascii="Times New Roman" w:hAnsi="Times New Roman" w:cs="Times New Roman"/>
          <w:sz w:val="24"/>
          <w:szCs w:val="24"/>
        </w:rPr>
        <w:t>are</w:t>
      </w:r>
      <w:r w:rsidR="0096671A" w:rsidRPr="00C815F7">
        <w:rPr>
          <w:rFonts w:ascii="Times New Roman" w:hAnsi="Times New Roman" w:cs="Times New Roman"/>
          <w:sz w:val="24"/>
          <w:szCs w:val="24"/>
        </w:rPr>
        <w:t xml:space="preserve"> transitive and use a definition found in </w:t>
      </w:r>
      <w:r w:rsidR="00BB55F9" w:rsidRPr="00C815F7">
        <w:rPr>
          <w:rFonts w:ascii="Times New Roman" w:hAnsi="Times New Roman" w:cs="Times New Roman"/>
          <w:sz w:val="24"/>
          <w:szCs w:val="24"/>
        </w:rPr>
        <w:t xml:space="preserve">Joint </w:t>
      </w:r>
      <w:r w:rsidR="0048518A" w:rsidRPr="00C815F7">
        <w:rPr>
          <w:rFonts w:ascii="Times New Roman" w:hAnsi="Times New Roman" w:cs="Times New Roman"/>
          <w:sz w:val="24"/>
          <w:szCs w:val="24"/>
        </w:rPr>
        <w:t xml:space="preserve">and/or Army </w:t>
      </w:r>
      <w:r w:rsidR="0096671A" w:rsidRPr="00C815F7">
        <w:rPr>
          <w:rFonts w:ascii="Times New Roman" w:hAnsi="Times New Roman" w:cs="Times New Roman"/>
          <w:sz w:val="24"/>
          <w:szCs w:val="24"/>
        </w:rPr>
        <w:t>doctrine</w:t>
      </w:r>
      <w:r w:rsidR="0082108A">
        <w:rPr>
          <w:rFonts w:ascii="Times New Roman" w:hAnsi="Times New Roman" w:cs="Times New Roman"/>
          <w:sz w:val="24"/>
          <w:szCs w:val="24"/>
        </w:rPr>
        <w:t xml:space="preserve">.  </w:t>
      </w:r>
    </w:p>
    <w:p w14:paraId="58F58372" w14:textId="77777777" w:rsidR="0096671A" w:rsidRPr="00C815F7" w:rsidRDefault="0096671A" w:rsidP="0082108A">
      <w:pPr>
        <w:rPr>
          <w:rFonts w:ascii="Times New Roman" w:hAnsi="Times New Roman" w:cs="Times New Roman"/>
          <w:sz w:val="24"/>
          <w:szCs w:val="24"/>
        </w:rPr>
      </w:pPr>
    </w:p>
    <w:p w14:paraId="451FF7B0" w14:textId="62450643" w:rsidR="00252538" w:rsidRPr="00C815F7" w:rsidRDefault="008751EA"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0096671A" w:rsidRPr="00C815F7">
        <w:rPr>
          <w:rFonts w:ascii="Times New Roman" w:hAnsi="Times New Roman" w:cs="Times New Roman"/>
          <w:sz w:val="24"/>
          <w:szCs w:val="24"/>
        </w:rPr>
        <w:t>The TED-T site maintains a listing of common verbs (Standard Verbs for Task Titles) that conform to the task title criteria and can be used effectively for learning objective titles</w:t>
      </w:r>
      <w:r w:rsidR="0082108A">
        <w:rPr>
          <w:rFonts w:ascii="Times New Roman" w:hAnsi="Times New Roman" w:cs="Times New Roman"/>
          <w:sz w:val="24"/>
          <w:szCs w:val="24"/>
        </w:rPr>
        <w:t xml:space="preserve">.  </w:t>
      </w:r>
    </w:p>
    <w:p w14:paraId="172739E7" w14:textId="77777777" w:rsidR="00252538" w:rsidRPr="00C815F7" w:rsidRDefault="00252538" w:rsidP="0082108A">
      <w:pPr>
        <w:rPr>
          <w:rFonts w:ascii="Times New Roman" w:hAnsi="Times New Roman" w:cs="Times New Roman"/>
          <w:sz w:val="24"/>
          <w:szCs w:val="24"/>
        </w:rPr>
      </w:pPr>
    </w:p>
    <w:p w14:paraId="5DC0A113" w14:textId="6478C713" w:rsidR="0096671A" w:rsidRPr="00C815F7" w:rsidRDefault="00DE0357" w:rsidP="0082108A">
      <w:pPr>
        <w:rPr>
          <w:rFonts w:ascii="Times New Roman" w:hAnsi="Times New Roman" w:cs="Times New Roman"/>
          <w:sz w:val="24"/>
          <w:szCs w:val="24"/>
        </w:rPr>
      </w:pPr>
      <w:r w:rsidRPr="00C815F7">
        <w:rPr>
          <w:rFonts w:ascii="Times New Roman" w:hAnsi="Times New Roman" w:cs="Times New Roman"/>
          <w:b/>
          <w:sz w:val="24"/>
          <w:szCs w:val="24"/>
        </w:rPr>
        <w:lastRenderedPageBreak/>
        <w:t>NOTE</w:t>
      </w:r>
      <w:r w:rsidR="0082108A">
        <w:rPr>
          <w:rFonts w:ascii="Times New Roman" w:hAnsi="Times New Roman" w:cs="Times New Roman"/>
          <w:b/>
          <w:sz w:val="24"/>
          <w:szCs w:val="24"/>
        </w:rPr>
        <w:t xml:space="preserve">: </w:t>
      </w:r>
      <w:r w:rsidR="00252538" w:rsidRPr="00C815F7">
        <w:rPr>
          <w:rFonts w:ascii="Times New Roman" w:hAnsi="Times New Roman" w:cs="Times New Roman"/>
          <w:sz w:val="24"/>
          <w:szCs w:val="24"/>
        </w:rPr>
        <w:t xml:space="preserve">Standard Verbs for Task Titles </w:t>
      </w:r>
      <w:r w:rsidR="0096671A" w:rsidRPr="00C815F7">
        <w:rPr>
          <w:rFonts w:ascii="Times New Roman" w:hAnsi="Times New Roman" w:cs="Times New Roman"/>
          <w:sz w:val="24"/>
          <w:szCs w:val="24"/>
        </w:rPr>
        <w:t xml:space="preserve">is not a comprehensive list of verbs </w:t>
      </w:r>
      <w:r w:rsidRPr="00C815F7">
        <w:rPr>
          <w:rFonts w:ascii="Times New Roman" w:hAnsi="Times New Roman" w:cs="Times New Roman"/>
          <w:sz w:val="24"/>
          <w:szCs w:val="24"/>
        </w:rPr>
        <w:t xml:space="preserve">for </w:t>
      </w:r>
      <w:r w:rsidR="0096671A" w:rsidRPr="00C815F7">
        <w:rPr>
          <w:rFonts w:ascii="Times New Roman" w:hAnsi="Times New Roman" w:cs="Times New Roman"/>
          <w:sz w:val="24"/>
          <w:szCs w:val="24"/>
        </w:rPr>
        <w:t>learning objectives</w:t>
      </w:r>
      <w:r w:rsidR="0082108A">
        <w:rPr>
          <w:rFonts w:ascii="Times New Roman" w:hAnsi="Times New Roman" w:cs="Times New Roman"/>
          <w:sz w:val="24"/>
          <w:szCs w:val="24"/>
        </w:rPr>
        <w:t xml:space="preserve">.  </w:t>
      </w:r>
    </w:p>
    <w:p w14:paraId="41F04EFD" w14:textId="77777777" w:rsidR="0096671A" w:rsidRPr="00C815F7" w:rsidRDefault="0096671A" w:rsidP="0082108A">
      <w:pPr>
        <w:rPr>
          <w:rFonts w:ascii="Times New Roman" w:hAnsi="Times New Roman" w:cs="Times New Roman"/>
          <w:sz w:val="24"/>
          <w:szCs w:val="24"/>
        </w:rPr>
      </w:pPr>
    </w:p>
    <w:p w14:paraId="3B1307C4" w14:textId="1414A26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00A93902">
        <w:rPr>
          <w:rFonts w:ascii="Times New Roman" w:hAnsi="Times New Roman" w:cs="Times New Roman"/>
          <w:sz w:val="24"/>
          <w:szCs w:val="24"/>
        </w:rPr>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that produce an ICTL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must publish the ICTL to Army electronic repositories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inform development of</w:t>
      </w:r>
      <w:r w:rsidR="008A1A00">
        <w:rPr>
          <w:rFonts w:ascii="Times New Roman" w:hAnsi="Times New Roman" w:cs="Times New Roman"/>
          <w:sz w:val="24"/>
          <w:szCs w:val="24"/>
        </w:rPr>
        <w:t xml:space="preserve"> Individual Learning Plans (ILP</w:t>
      </w:r>
      <w:r w:rsidR="00A24EA2">
        <w:rPr>
          <w:rFonts w:ascii="Times New Roman" w:hAnsi="Times New Roman" w:cs="Times New Roman"/>
          <w:sz w:val="24"/>
          <w:szCs w:val="24"/>
        </w:rPr>
        <w:t>s</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STPs (as appropriate)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 Books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Job Books used to support career progression</w:t>
      </w:r>
      <w:r w:rsidR="0082108A">
        <w:rPr>
          <w:rFonts w:ascii="Times New Roman" w:hAnsi="Times New Roman" w:cs="Times New Roman"/>
          <w:sz w:val="24"/>
          <w:szCs w:val="24"/>
        </w:rPr>
        <w:t xml:space="preserve">.  </w:t>
      </w:r>
    </w:p>
    <w:p w14:paraId="641DCB75" w14:textId="77777777" w:rsidR="0096671A" w:rsidRPr="00C815F7" w:rsidRDefault="0096671A" w:rsidP="0082108A">
      <w:pPr>
        <w:rPr>
          <w:rFonts w:ascii="Times New Roman" w:hAnsi="Times New Roman" w:cs="Times New Roman"/>
          <w:b/>
          <w:sz w:val="24"/>
          <w:szCs w:val="24"/>
        </w:rPr>
      </w:pPr>
    </w:p>
    <w:p w14:paraId="66133EDD" w14:textId="76A722F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00A93902">
        <w:rPr>
          <w:rFonts w:ascii="Times New Roman" w:hAnsi="Times New Roman" w:cs="Times New Roman"/>
          <w:sz w:val="24"/>
          <w:szCs w:val="24"/>
        </w:rPr>
        <w:t>g</w:t>
      </w:r>
      <w:r w:rsidR="0082108A">
        <w:rPr>
          <w:rFonts w:ascii="Times New Roman" w:hAnsi="Times New Roman" w:cs="Times New Roman"/>
          <w:sz w:val="24"/>
          <w:szCs w:val="24"/>
        </w:rPr>
        <w:t xml:space="preserve">.  </w:t>
      </w:r>
      <w:r w:rsidR="00B24388" w:rsidRPr="00C815F7">
        <w:rPr>
          <w:rFonts w:ascii="Times New Roman" w:hAnsi="Times New Roman" w:cs="Times New Roman"/>
          <w:sz w:val="24"/>
          <w:szCs w:val="24"/>
        </w:rPr>
        <w:t xml:space="preserve">HQDA </w:t>
      </w:r>
      <w:r w:rsidRPr="00C815F7">
        <w:rPr>
          <w:rFonts w:ascii="Times New Roman" w:hAnsi="Times New Roman" w:cs="Times New Roman"/>
          <w:sz w:val="24"/>
          <w:szCs w:val="24"/>
        </w:rPr>
        <w:t>Mandatory training and command-directed training are authoritative and support the Army Profession and/or the Army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Mandatory training and command-directed training </w:t>
      </w:r>
      <w:r w:rsidR="00845080" w:rsidRPr="00C815F7">
        <w:rPr>
          <w:rFonts w:ascii="Times New Roman" w:hAnsi="Times New Roman" w:cs="Times New Roman"/>
          <w:sz w:val="24"/>
          <w:szCs w:val="24"/>
        </w:rPr>
        <w:t>is</w:t>
      </w:r>
      <w:r w:rsidRPr="00C815F7">
        <w:rPr>
          <w:rFonts w:ascii="Times New Roman" w:hAnsi="Times New Roman" w:cs="Times New Roman"/>
          <w:sz w:val="24"/>
          <w:szCs w:val="24"/>
        </w:rPr>
        <w:t xml:space="preserve"> analyzed to identify the critical learning requirements for use to justify production of Army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 commander and/or commandant may direct training via vocal order to initiate the analysis required to incorporate the critical learning requirements that </w:t>
      </w:r>
      <w:r w:rsidR="00845080" w:rsidRPr="00C815F7">
        <w:rPr>
          <w:rFonts w:ascii="Times New Roman" w:hAnsi="Times New Roman" w:cs="Times New Roman"/>
          <w:sz w:val="24"/>
          <w:szCs w:val="24"/>
        </w:rPr>
        <w:t>is then</w:t>
      </w:r>
      <w:r w:rsidRPr="00C815F7">
        <w:rPr>
          <w:rFonts w:ascii="Times New Roman" w:hAnsi="Times New Roman" w:cs="Times New Roman"/>
          <w:sz w:val="24"/>
          <w:szCs w:val="24"/>
        </w:rPr>
        <w:t xml:space="preserve"> included in the ICTL if the training requirement is a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Adjustment to the ICTL may be initiated by the commander and/or commandant via vocal order between CTSSBs to facilitate adaptive and agile course and/or lesson plan design and development</w:t>
      </w:r>
      <w:r w:rsidR="0082108A">
        <w:rPr>
          <w:rFonts w:ascii="Times New Roman" w:hAnsi="Times New Roman" w:cs="Times New Roman"/>
          <w:sz w:val="24"/>
          <w:szCs w:val="24"/>
        </w:rPr>
        <w:t xml:space="preserve">.  </w:t>
      </w:r>
    </w:p>
    <w:p w14:paraId="0B5F8BB1" w14:textId="77777777" w:rsidR="0096671A" w:rsidRPr="00C815F7" w:rsidRDefault="0096671A" w:rsidP="0082108A">
      <w:pPr>
        <w:rPr>
          <w:rFonts w:ascii="Times New Roman" w:hAnsi="Times New Roman" w:cs="Times New Roman"/>
          <w:sz w:val="24"/>
          <w:szCs w:val="24"/>
        </w:rPr>
      </w:pPr>
    </w:p>
    <w:p w14:paraId="6B7EABE3" w14:textId="75464EED" w:rsidR="0096671A" w:rsidRPr="00C815F7" w:rsidRDefault="0096671A" w:rsidP="0082108A">
      <w:pPr>
        <w:pStyle w:val="Style2"/>
      </w:pPr>
      <w:bookmarkStart w:id="146" w:name="_Toc484424359"/>
      <w:r w:rsidRPr="00C815F7">
        <w:t>3-</w:t>
      </w:r>
      <w:r w:rsidR="00502E9B" w:rsidRPr="00C815F7">
        <w:t>1</w:t>
      </w:r>
      <w:r w:rsidR="00502E9B">
        <w:t>5</w:t>
      </w:r>
      <w:r w:rsidR="0082108A">
        <w:t xml:space="preserve">.  </w:t>
      </w:r>
      <w:r w:rsidRPr="00C815F7">
        <w:t>Individual Learning Plan</w:t>
      </w:r>
      <w:r w:rsidR="00A24EA2">
        <w:t xml:space="preserve"> (ILP)</w:t>
      </w:r>
      <w:bookmarkEnd w:id="146"/>
    </w:p>
    <w:p w14:paraId="75951235" w14:textId="77777777" w:rsidR="0096671A" w:rsidRPr="00C815F7" w:rsidRDefault="0096671A" w:rsidP="0082108A">
      <w:pPr>
        <w:rPr>
          <w:rFonts w:ascii="Times New Roman" w:hAnsi="Times New Roman" w:cs="Times New Roman"/>
          <w:sz w:val="24"/>
          <w:szCs w:val="24"/>
        </w:rPr>
      </w:pPr>
    </w:p>
    <w:p w14:paraId="72E86713" w14:textId="2E82873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publish an individual learning plan for each job and/or function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for which they have functional authority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individual learning plan codifies and executes the learning strategy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Each plan describes the learning outcomes and learning competencies (training and education) of an individual over a career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Individual learning plans have a progressive and sequential structure</w:t>
      </w:r>
      <w:r w:rsidR="007610D2" w:rsidRPr="00C815F7">
        <w:rPr>
          <w:rFonts w:ascii="Times New Roman" w:hAnsi="Times New Roman" w:cs="Times New Roman"/>
          <w:sz w:val="24"/>
          <w:szCs w:val="24"/>
        </w:rPr>
        <w:t xml:space="preserve"> that depict the allocation of critical tasks and learning objectives across the OISD domains</w:t>
      </w:r>
      <w:r w:rsidR="0082108A">
        <w:rPr>
          <w:rFonts w:ascii="Times New Roman" w:hAnsi="Times New Roman" w:cs="Times New Roman"/>
          <w:sz w:val="24"/>
          <w:szCs w:val="24"/>
        </w:rPr>
        <w:t xml:space="preserve">.  </w:t>
      </w:r>
      <w:r w:rsidR="0021431A" w:rsidRPr="00C815F7">
        <w:rPr>
          <w:rFonts w:ascii="Times New Roman" w:hAnsi="Times New Roman" w:cs="Times New Roman"/>
          <w:sz w:val="24"/>
          <w:szCs w:val="24"/>
        </w:rPr>
        <w:t>The overarching strategy guides the subordinate initiatives and provides a holistic view for the development of individual learning within the job or functional area aligned with the career maps</w:t>
      </w:r>
      <w:r w:rsidR="0082108A">
        <w:rPr>
          <w:rFonts w:ascii="Times New Roman" w:hAnsi="Times New Roman" w:cs="Times New Roman"/>
          <w:sz w:val="24"/>
          <w:szCs w:val="24"/>
        </w:rPr>
        <w:t xml:space="preserve">.  </w:t>
      </w:r>
    </w:p>
    <w:p w14:paraId="58C72C6D" w14:textId="77777777" w:rsidR="0096671A" w:rsidRPr="00C815F7" w:rsidRDefault="0096671A" w:rsidP="0082108A">
      <w:pPr>
        <w:rPr>
          <w:rFonts w:ascii="Times New Roman" w:hAnsi="Times New Roman" w:cs="Times New Roman"/>
          <w:sz w:val="24"/>
          <w:szCs w:val="24"/>
        </w:rPr>
      </w:pPr>
    </w:p>
    <w:p w14:paraId="6C003A6C" w14:textId="1158FBD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of individual learning plans include MOS Individual Training Plans (ITP</w:t>
      </w:r>
      <w:r w:rsidR="00A24EA2">
        <w:rPr>
          <w:rFonts w:ascii="Times New Roman" w:hAnsi="Times New Roman" w:cs="Times New Roman"/>
          <w:sz w:val="24"/>
          <w:szCs w:val="24"/>
        </w:rPr>
        <w:t>s</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functional training resource and milestone 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PME resource and milestone plans</w:t>
      </w:r>
      <w:r w:rsidR="0082108A">
        <w:rPr>
          <w:rFonts w:ascii="Times New Roman" w:hAnsi="Times New Roman" w:cs="Times New Roman"/>
          <w:sz w:val="24"/>
          <w:szCs w:val="24"/>
        </w:rPr>
        <w:t xml:space="preserve">.  </w:t>
      </w:r>
    </w:p>
    <w:p w14:paraId="5FCE1F7E" w14:textId="77777777" w:rsidR="0096671A" w:rsidRPr="00C815F7" w:rsidRDefault="0096671A" w:rsidP="0082108A">
      <w:pPr>
        <w:rPr>
          <w:rFonts w:ascii="Times New Roman" w:hAnsi="Times New Roman" w:cs="Times New Roman"/>
          <w:sz w:val="24"/>
          <w:szCs w:val="24"/>
        </w:rPr>
      </w:pPr>
    </w:p>
    <w:p w14:paraId="019B1219" w14:textId="41D6BA7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w:t>
      </w:r>
      <w:r w:rsidR="00E52884" w:rsidRPr="00C815F7">
        <w:rPr>
          <w:rFonts w:ascii="Times New Roman" w:hAnsi="Times New Roman" w:cs="Times New Roman"/>
          <w:sz w:val="24"/>
          <w:szCs w:val="24"/>
        </w:rPr>
        <w:t xml:space="preserve">5 </w:t>
      </w:r>
      <w:r w:rsidRPr="00C815F7">
        <w:rPr>
          <w:rFonts w:ascii="Times New Roman" w:hAnsi="Times New Roman" w:cs="Times New Roman"/>
          <w:sz w:val="24"/>
          <w:szCs w:val="24"/>
        </w:rPr>
        <w:t>graphically depicts an example individual learning plan for enlisted cohort with timeline supporting an MOS</w:t>
      </w:r>
      <w:r w:rsidR="0082108A">
        <w:rPr>
          <w:rFonts w:ascii="Times New Roman" w:hAnsi="Times New Roman" w:cs="Times New Roman"/>
          <w:sz w:val="24"/>
          <w:szCs w:val="24"/>
        </w:rPr>
        <w:t xml:space="preserve">.  </w:t>
      </w:r>
    </w:p>
    <w:p w14:paraId="3511FD15" w14:textId="77777777" w:rsidR="0096671A" w:rsidRPr="00C815F7" w:rsidRDefault="0096671A" w:rsidP="0082108A">
      <w:pPr>
        <w:rPr>
          <w:rFonts w:ascii="Times New Roman" w:hAnsi="Times New Roman" w:cs="Times New Roman"/>
          <w:sz w:val="24"/>
          <w:szCs w:val="24"/>
        </w:rPr>
      </w:pPr>
    </w:p>
    <w:p w14:paraId="0E26EAB8" w14:textId="77777777" w:rsidR="0096671A" w:rsidRPr="00C815F7" w:rsidRDefault="0096671A"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2F232955" wp14:editId="72F55D25">
            <wp:extent cx="5943600" cy="3159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vidual_learning_pl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59760"/>
                    </a:xfrm>
                    <a:prstGeom prst="rect">
                      <a:avLst/>
                    </a:prstGeom>
                  </pic:spPr>
                </pic:pic>
              </a:graphicData>
            </a:graphic>
          </wp:inline>
        </w:drawing>
      </w:r>
    </w:p>
    <w:p w14:paraId="63834FF6" w14:textId="11363324" w:rsidR="0096671A" w:rsidRPr="00C815F7" w:rsidRDefault="0096671A" w:rsidP="0082108A">
      <w:pPr>
        <w:pStyle w:val="Figure1"/>
      </w:pPr>
      <w:bookmarkStart w:id="147" w:name="_Toc484424594"/>
      <w:r w:rsidRPr="00C815F7">
        <w:t>Figure 3-</w:t>
      </w:r>
      <w:r w:rsidR="00B65879">
        <w:t>4</w:t>
      </w:r>
      <w:r w:rsidR="0082108A">
        <w:t xml:space="preserve">.  </w:t>
      </w:r>
      <w:r w:rsidRPr="00C815F7">
        <w:t>Graphic Depiction of Individual Learning Plan</w:t>
      </w:r>
      <w:bookmarkEnd w:id="147"/>
    </w:p>
    <w:p w14:paraId="3F9F6A3E" w14:textId="77777777" w:rsidR="0096671A" w:rsidRPr="00C815F7" w:rsidRDefault="0096671A" w:rsidP="0082108A">
      <w:pPr>
        <w:rPr>
          <w:rFonts w:ascii="Times New Roman" w:hAnsi="Times New Roman" w:cs="Times New Roman"/>
          <w:sz w:val="24"/>
          <w:szCs w:val="24"/>
        </w:rPr>
      </w:pPr>
    </w:p>
    <w:p w14:paraId="61BBB4D2" w14:textId="36C441E0" w:rsidR="0096671A" w:rsidRPr="00C815F7" w:rsidRDefault="0096671A" w:rsidP="0082108A">
      <w:pPr>
        <w:pStyle w:val="Style2"/>
      </w:pPr>
      <w:bookmarkStart w:id="148" w:name="_Toc484424360"/>
      <w:r w:rsidRPr="00C815F7">
        <w:t>3-</w:t>
      </w:r>
      <w:r w:rsidR="00502E9B" w:rsidRPr="00C815F7">
        <w:t>1</w:t>
      </w:r>
      <w:r w:rsidR="00502E9B">
        <w:t>6</w:t>
      </w:r>
      <w:r w:rsidR="0082108A">
        <w:t xml:space="preserve">.  </w:t>
      </w:r>
      <w:r w:rsidRPr="00C815F7">
        <w:t>Career Map</w:t>
      </w:r>
      <w:bookmarkEnd w:id="148"/>
    </w:p>
    <w:p w14:paraId="7914D67E" w14:textId="77777777" w:rsidR="0096671A" w:rsidRPr="00C815F7" w:rsidRDefault="0096671A" w:rsidP="0082108A">
      <w:pPr>
        <w:rPr>
          <w:rFonts w:ascii="Times New Roman" w:hAnsi="Times New Roman" w:cs="Times New Roman"/>
          <w:sz w:val="24"/>
          <w:szCs w:val="24"/>
        </w:rPr>
      </w:pPr>
    </w:p>
    <w:p w14:paraId="2F75A9CB" w14:textId="02B9197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a career map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 coordination with AA and RC representatives from the operational domain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Respective individual learning plans inform the career map and support career progression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learning strategy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career map illustrates the corresponding OISD domain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level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timeline of the learning objectives and individual tasks across a Soldier and Army Civilian career</w:t>
      </w:r>
      <w:r w:rsidR="0082108A">
        <w:rPr>
          <w:rFonts w:ascii="Times New Roman" w:hAnsi="Times New Roman" w:cs="Times New Roman"/>
          <w:sz w:val="24"/>
          <w:szCs w:val="24"/>
        </w:rPr>
        <w:t xml:space="preserve">.  </w:t>
      </w:r>
    </w:p>
    <w:p w14:paraId="4FFF9AB3" w14:textId="77777777" w:rsidR="0096671A" w:rsidRPr="00C815F7" w:rsidRDefault="0096671A" w:rsidP="0082108A">
      <w:pPr>
        <w:rPr>
          <w:rFonts w:ascii="Times New Roman" w:hAnsi="Times New Roman" w:cs="Times New Roman"/>
          <w:sz w:val="24"/>
          <w:szCs w:val="24"/>
        </w:rPr>
      </w:pPr>
    </w:p>
    <w:p w14:paraId="1BDEA995" w14:textId="37563A6F"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w:t>
      </w:r>
      <w:r w:rsidR="00E52884" w:rsidRPr="00C815F7">
        <w:rPr>
          <w:rFonts w:ascii="Times New Roman" w:hAnsi="Times New Roman" w:cs="Times New Roman"/>
          <w:sz w:val="24"/>
          <w:szCs w:val="24"/>
        </w:rPr>
        <w:t xml:space="preserve">6 </w:t>
      </w:r>
      <w:r w:rsidRPr="00C815F7">
        <w:rPr>
          <w:rFonts w:ascii="Times New Roman" w:hAnsi="Times New Roman" w:cs="Times New Roman"/>
          <w:sz w:val="24"/>
          <w:szCs w:val="24"/>
        </w:rPr>
        <w:t>is an example of an individual learner career map for enlisted cohort depicting the continuum of learning across OISD domains</w:t>
      </w:r>
      <w:r w:rsidR="0082108A">
        <w:rPr>
          <w:rFonts w:ascii="Times New Roman" w:hAnsi="Times New Roman" w:cs="Times New Roman"/>
          <w:sz w:val="24"/>
          <w:szCs w:val="24"/>
        </w:rPr>
        <w:t xml:space="preserve">.  </w:t>
      </w:r>
    </w:p>
    <w:p w14:paraId="481C89D4" w14:textId="77777777" w:rsidR="0096671A" w:rsidRPr="00C815F7" w:rsidRDefault="0096671A" w:rsidP="0082108A">
      <w:pPr>
        <w:rPr>
          <w:rFonts w:ascii="Times New Roman" w:hAnsi="Times New Roman" w:cs="Times New Roman"/>
          <w:sz w:val="24"/>
          <w:szCs w:val="24"/>
        </w:rPr>
      </w:pPr>
    </w:p>
    <w:p w14:paraId="09E0558C" w14:textId="77777777" w:rsidR="0096671A" w:rsidRPr="00C815F7" w:rsidRDefault="0096671A"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4A034848" wp14:editId="7AF8C519">
            <wp:extent cx="5943600" cy="37445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eer_Ma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44595"/>
                    </a:xfrm>
                    <a:prstGeom prst="rect">
                      <a:avLst/>
                    </a:prstGeom>
                  </pic:spPr>
                </pic:pic>
              </a:graphicData>
            </a:graphic>
          </wp:inline>
        </w:drawing>
      </w:r>
    </w:p>
    <w:p w14:paraId="4197A1B5" w14:textId="32EDFE83" w:rsidR="0096671A" w:rsidRPr="00C815F7" w:rsidRDefault="0096671A" w:rsidP="0082108A">
      <w:pPr>
        <w:pStyle w:val="Figure1"/>
      </w:pPr>
      <w:bookmarkStart w:id="149" w:name="_Toc484424595"/>
      <w:r w:rsidRPr="00C815F7">
        <w:t>Figure 3-</w:t>
      </w:r>
      <w:r w:rsidR="00B65879">
        <w:t>5</w:t>
      </w:r>
      <w:r w:rsidR="0082108A">
        <w:t xml:space="preserve">.  </w:t>
      </w:r>
      <w:r w:rsidRPr="00C815F7">
        <w:t>Example Career Map</w:t>
      </w:r>
      <w:bookmarkEnd w:id="149"/>
    </w:p>
    <w:p w14:paraId="7123704C" w14:textId="77777777" w:rsidR="0096671A" w:rsidRPr="00C815F7" w:rsidRDefault="0096671A" w:rsidP="0082108A">
      <w:pPr>
        <w:rPr>
          <w:rFonts w:ascii="Times New Roman" w:hAnsi="Times New Roman" w:cs="Times New Roman"/>
          <w:sz w:val="24"/>
          <w:szCs w:val="24"/>
        </w:rPr>
      </w:pPr>
    </w:p>
    <w:p w14:paraId="779801C0" w14:textId="7CA55516" w:rsidR="0096671A" w:rsidRPr="00C815F7" w:rsidRDefault="0096671A" w:rsidP="0082108A">
      <w:pPr>
        <w:pStyle w:val="Style2"/>
      </w:pPr>
      <w:bookmarkStart w:id="150" w:name="_Toc484424361"/>
      <w:r w:rsidRPr="00C815F7">
        <w:t>3-</w:t>
      </w:r>
      <w:r w:rsidR="00502E9B" w:rsidRPr="00C815F7">
        <w:t>1</w:t>
      </w:r>
      <w:r w:rsidR="00502E9B">
        <w:t>7</w:t>
      </w:r>
      <w:r w:rsidR="0082108A">
        <w:t xml:space="preserve">.  </w:t>
      </w:r>
      <w:r w:rsidRPr="00C815F7">
        <w:t>Course</w:t>
      </w:r>
      <w:bookmarkEnd w:id="150"/>
    </w:p>
    <w:p w14:paraId="1D88238E" w14:textId="77777777" w:rsidR="0096671A" w:rsidRPr="00C815F7" w:rsidRDefault="0096671A" w:rsidP="0082108A">
      <w:pPr>
        <w:rPr>
          <w:rFonts w:ascii="Times New Roman" w:hAnsi="Times New Roman" w:cs="Times New Roman"/>
          <w:sz w:val="24"/>
          <w:szCs w:val="24"/>
        </w:rPr>
      </w:pPr>
    </w:p>
    <w:p w14:paraId="0AC8BB5B" w14:textId="383A9FC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courses that are linked to critical learning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course is a series of instructional units identified by a common title and number consisting of a curriculum to deliver critical learning requirements to qualify a Soldier and/or Army Civilian for a specific job or function at a predetermined skill level</w:t>
      </w:r>
      <w:r w:rsidR="0082108A">
        <w:rPr>
          <w:rFonts w:ascii="Times New Roman" w:hAnsi="Times New Roman" w:cs="Times New Roman"/>
          <w:sz w:val="24"/>
          <w:szCs w:val="24"/>
        </w:rPr>
        <w:t xml:space="preserve">.  </w:t>
      </w:r>
    </w:p>
    <w:p w14:paraId="51C85172" w14:textId="77777777" w:rsidR="0096671A" w:rsidRPr="00C815F7" w:rsidRDefault="0096671A" w:rsidP="0082108A">
      <w:pPr>
        <w:rPr>
          <w:rFonts w:ascii="Times New Roman" w:hAnsi="Times New Roman" w:cs="Times New Roman"/>
          <w:sz w:val="24"/>
          <w:szCs w:val="24"/>
        </w:rPr>
      </w:pPr>
    </w:p>
    <w:p w14:paraId="0CE975E2" w14:textId="40E4073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course structure combines a series of instructional units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Instruction </w:t>
      </w:r>
      <w:r w:rsidR="00B6211B" w:rsidRPr="00C815F7">
        <w:rPr>
          <w:rFonts w:ascii="Times New Roman" w:hAnsi="Times New Roman" w:cs="Times New Roman"/>
          <w:sz w:val="24"/>
          <w:szCs w:val="24"/>
        </w:rPr>
        <w:t>is</w:t>
      </w:r>
      <w:r w:rsidRPr="00C815F7">
        <w:rPr>
          <w:rFonts w:ascii="Times New Roman" w:hAnsi="Times New Roman" w:cs="Times New Roman"/>
          <w:sz w:val="24"/>
          <w:szCs w:val="24"/>
        </w:rPr>
        <w:t xml:space="preserve"> tailored to meet Soldier and Army Civilian 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expectation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needs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structure takes into consideration OISD domains and any unique considerations associated with modes of delivery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for example DL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design and development addresses how lessons are tied together in a logical flow (progressive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sequential and aligned from simplest to most complex is often preferred)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using various teaching methods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allowing for feedback (including course 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learner assessments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design and development allows for the necessary detail to meet desired outcomes within a constrained learning environment</w:t>
      </w:r>
      <w:r w:rsidR="0082108A">
        <w:rPr>
          <w:rFonts w:ascii="Times New Roman" w:hAnsi="Times New Roman" w:cs="Times New Roman"/>
          <w:sz w:val="24"/>
          <w:szCs w:val="24"/>
        </w:rPr>
        <w:t xml:space="preserve">.  </w:t>
      </w:r>
    </w:p>
    <w:p w14:paraId="735C0F0E" w14:textId="77777777" w:rsidR="0096671A" w:rsidRPr="00C815F7" w:rsidRDefault="0096671A" w:rsidP="0082108A">
      <w:pPr>
        <w:rPr>
          <w:rFonts w:ascii="Times New Roman" w:hAnsi="Times New Roman" w:cs="Times New Roman"/>
          <w:sz w:val="24"/>
          <w:szCs w:val="24"/>
        </w:rPr>
      </w:pPr>
    </w:p>
    <w:p w14:paraId="2DBA6F84" w14:textId="5EBF1B8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courses in a structured manner that facilitate effective and efficient learning compliant with the learning strategy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individual learning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career map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design and development should make maximum use of course structure elements (phase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module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lesson) to achieve a coherent and flexible design</w:t>
      </w:r>
      <w:r w:rsidR="0082108A">
        <w:rPr>
          <w:rFonts w:ascii="Times New Roman" w:hAnsi="Times New Roman" w:cs="Times New Roman"/>
          <w:sz w:val="24"/>
          <w:szCs w:val="24"/>
        </w:rPr>
        <w:t xml:space="preserve">.  </w:t>
      </w:r>
    </w:p>
    <w:p w14:paraId="6454F64A" w14:textId="77777777" w:rsidR="0096671A" w:rsidRPr="00C815F7" w:rsidRDefault="0096671A" w:rsidP="0082108A">
      <w:pPr>
        <w:rPr>
          <w:rFonts w:ascii="Times New Roman" w:hAnsi="Times New Roman" w:cs="Times New Roman"/>
          <w:sz w:val="24"/>
          <w:szCs w:val="24"/>
        </w:rPr>
      </w:pPr>
    </w:p>
    <w:p w14:paraId="2A795ED5" w14:textId="50D10E3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A phase is a major part of a course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taught se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tely as an instructional unit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accommodate the needs of the Army and availability of the Soldier and/or Army Civilian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There </w:t>
      </w:r>
      <w:r w:rsidRPr="00C815F7">
        <w:rPr>
          <w:rFonts w:ascii="Times New Roman" w:hAnsi="Times New Roman" w:cs="Times New Roman"/>
          <w:sz w:val="24"/>
          <w:szCs w:val="24"/>
        </w:rPr>
        <w:lastRenderedPageBreak/>
        <w:t>are many reasons to divide a course into phases due to time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location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facility constraints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delivery options such as DL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interactive multimedia instruction (IMI)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resident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any combination of those options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 qualification course may need to be </w:t>
      </w:r>
      <w:r w:rsidR="00E1087D" w:rsidRPr="00C815F7">
        <w:rPr>
          <w:rFonts w:ascii="Times New Roman" w:hAnsi="Times New Roman" w:cs="Times New Roman"/>
          <w:sz w:val="24"/>
          <w:szCs w:val="24"/>
        </w:rPr>
        <w:t xml:space="preserve">divided </w:t>
      </w:r>
      <w:r w:rsidRPr="00C815F7">
        <w:rPr>
          <w:rFonts w:ascii="Times New Roman" w:hAnsi="Times New Roman" w:cs="Times New Roman"/>
          <w:sz w:val="24"/>
          <w:szCs w:val="24"/>
        </w:rPr>
        <w:t>into smaller courses to be executed in phases toward completion of the critical learning requirements for job or function qualification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resourcing purposes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phase is identified by a common course title and number</w:t>
      </w:r>
      <w:r w:rsidR="0082108A">
        <w:rPr>
          <w:rFonts w:ascii="Times New Roman" w:hAnsi="Times New Roman" w:cs="Times New Roman"/>
          <w:sz w:val="24"/>
          <w:szCs w:val="24"/>
        </w:rPr>
        <w:t xml:space="preserve">.  </w:t>
      </w:r>
    </w:p>
    <w:p w14:paraId="0D37E514" w14:textId="77777777" w:rsidR="0096671A" w:rsidRPr="00C815F7" w:rsidRDefault="0096671A" w:rsidP="0082108A">
      <w:pPr>
        <w:rPr>
          <w:rFonts w:ascii="Times New Roman" w:hAnsi="Times New Roman" w:cs="Times New Roman"/>
          <w:sz w:val="24"/>
          <w:szCs w:val="24"/>
        </w:rPr>
      </w:pPr>
    </w:p>
    <w:p w14:paraId="345BDF9F" w14:textId="313BB8E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A module is a group of related lessons that promotes efficiency in the course structure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rare cases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 module may be comprised of only one lesson based on a single </w:t>
      </w:r>
      <w:r w:rsidR="00472D74">
        <w:rPr>
          <w:rFonts w:ascii="Times New Roman" w:hAnsi="Times New Roman" w:cs="Times New Roman"/>
          <w:sz w:val="24"/>
          <w:szCs w:val="24"/>
        </w:rPr>
        <w:t>terminal learning objective (</w:t>
      </w:r>
      <w:r w:rsidRPr="00C815F7">
        <w:rPr>
          <w:rFonts w:ascii="Times New Roman" w:hAnsi="Times New Roman" w:cs="Times New Roman"/>
          <w:sz w:val="24"/>
          <w:szCs w:val="24"/>
        </w:rPr>
        <w:t>TLO</w:t>
      </w:r>
      <w:r w:rsidR="00472D74">
        <w:rPr>
          <w:rFonts w:ascii="Times New Roman" w:hAnsi="Times New Roman" w:cs="Times New Roman"/>
          <w:sz w:val="24"/>
          <w:szCs w:val="24"/>
        </w:rPr>
        <w:t>)</w:t>
      </w:r>
      <w:r w:rsidR="0082108A">
        <w:rPr>
          <w:rFonts w:ascii="Times New Roman" w:hAnsi="Times New Roman" w:cs="Times New Roman"/>
          <w:sz w:val="24"/>
          <w:szCs w:val="24"/>
        </w:rPr>
        <w:t xml:space="preserve">.  </w:t>
      </w:r>
    </w:p>
    <w:p w14:paraId="439EA8CF" w14:textId="77777777" w:rsidR="0096671A" w:rsidRPr="00C815F7" w:rsidRDefault="0096671A" w:rsidP="0082108A">
      <w:pPr>
        <w:rPr>
          <w:rFonts w:ascii="Times New Roman" w:hAnsi="Times New Roman" w:cs="Times New Roman"/>
          <w:sz w:val="24"/>
          <w:szCs w:val="24"/>
        </w:rPr>
      </w:pPr>
    </w:p>
    <w:p w14:paraId="38BEE311" w14:textId="1CB1852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Lesson is addressed</w:t>
      </w:r>
      <w:r w:rsidR="00B467AA" w:rsidRPr="00C815F7">
        <w:rPr>
          <w:rFonts w:ascii="Times New Roman" w:hAnsi="Times New Roman" w:cs="Times New Roman"/>
          <w:sz w:val="24"/>
          <w:szCs w:val="24"/>
        </w:rPr>
        <w:t xml:space="preserve"> separately (P</w:t>
      </w:r>
      <w:r w:rsidR="00B467AA" w:rsidRPr="00C815F7">
        <w:rPr>
          <w:rFonts w:ascii="Times New Roman" w:eastAsia="Calibri" w:hAnsi="Times New Roman" w:cs="Times New Roman"/>
          <w:sz w:val="24"/>
          <w:szCs w:val="24"/>
        </w:rPr>
        <w:t>aragraph</w:t>
      </w:r>
      <w:r w:rsidRPr="00C815F7">
        <w:rPr>
          <w:rFonts w:ascii="Times New Roman" w:hAnsi="Times New Roman" w:cs="Times New Roman"/>
          <w:sz w:val="24"/>
          <w:szCs w:val="24"/>
        </w:rPr>
        <w:t xml:space="preserve"> 3-17</w:t>
      </w:r>
      <w:r w:rsidR="00B467AA"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p>
    <w:p w14:paraId="0E19E32A" w14:textId="77777777" w:rsidR="0096671A" w:rsidRPr="00C815F7" w:rsidRDefault="0096671A" w:rsidP="0082108A">
      <w:pPr>
        <w:rPr>
          <w:rFonts w:ascii="Times New Roman" w:hAnsi="Times New Roman" w:cs="Times New Roman"/>
          <w:sz w:val="24"/>
          <w:szCs w:val="24"/>
        </w:rPr>
      </w:pPr>
    </w:p>
    <w:p w14:paraId="122C6986" w14:textId="4FE4DBB2"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courses with identified learning objectives and learner assessment criteria that support Army learning outcomes and credentialing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certification and licensing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Scope statements are not required but may be used to identify the course purpose or intent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outcomes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learning goals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assessment criteria requirements follow</w:t>
      </w:r>
      <w:r w:rsidR="0082108A">
        <w:rPr>
          <w:rFonts w:ascii="Times New Roman" w:hAnsi="Times New Roman" w:cs="Times New Roman"/>
          <w:sz w:val="24"/>
          <w:szCs w:val="24"/>
        </w:rPr>
        <w:t xml:space="preserve">: </w:t>
      </w:r>
    </w:p>
    <w:p w14:paraId="4CD8F40C" w14:textId="77777777" w:rsidR="0096671A" w:rsidRPr="00C815F7" w:rsidRDefault="0096671A" w:rsidP="0082108A">
      <w:pPr>
        <w:rPr>
          <w:rFonts w:ascii="Times New Roman" w:hAnsi="Times New Roman" w:cs="Times New Roman"/>
          <w:sz w:val="24"/>
          <w:szCs w:val="24"/>
        </w:rPr>
      </w:pPr>
    </w:p>
    <w:tbl>
      <w:tblPr>
        <w:tblW w:w="15214" w:type="dxa"/>
        <w:tblLook w:val="04A0" w:firstRow="1" w:lastRow="0" w:firstColumn="1" w:lastColumn="0" w:noHBand="0" w:noVBand="1"/>
      </w:tblPr>
      <w:tblGrid>
        <w:gridCol w:w="2196"/>
        <w:gridCol w:w="7164"/>
        <w:gridCol w:w="5854"/>
      </w:tblGrid>
      <w:tr w:rsidR="0096671A" w:rsidRPr="00C815F7" w14:paraId="5715F009" w14:textId="77777777" w:rsidTr="00505CE6">
        <w:trPr>
          <w:trHeight w:val="20"/>
        </w:trPr>
        <w:tc>
          <w:tcPr>
            <w:tcW w:w="0" w:type="auto"/>
          </w:tcPr>
          <w:p w14:paraId="3A175D4E" w14:textId="77777777" w:rsidR="0096671A" w:rsidRPr="00C815F7" w:rsidRDefault="0096671A" w:rsidP="0082108A">
            <w:pPr>
              <w:numPr>
                <w:ilvl w:val="0"/>
                <w:numId w:val="9"/>
              </w:numPr>
              <w:ind w:left="0" w:firstLine="0"/>
              <w:rPr>
                <w:rFonts w:ascii="Times New Roman" w:hAnsi="Times New Roman" w:cs="Times New Roman"/>
                <w:sz w:val="24"/>
                <w:szCs w:val="24"/>
              </w:rPr>
            </w:pPr>
            <w:r w:rsidRPr="00C815F7">
              <w:rPr>
                <w:rFonts w:ascii="Times New Roman" w:hAnsi="Times New Roman" w:cs="Times New Roman"/>
                <w:sz w:val="24"/>
                <w:szCs w:val="24"/>
              </w:rPr>
              <w:t>Course Outcome</w:t>
            </w:r>
          </w:p>
        </w:tc>
        <w:tc>
          <w:tcPr>
            <w:tcW w:w="13018" w:type="dxa"/>
            <w:gridSpan w:val="2"/>
          </w:tcPr>
          <w:p w14:paraId="2D635739" w14:textId="77777777" w:rsidR="0096671A" w:rsidRPr="00C815F7" w:rsidRDefault="0096671A" w:rsidP="00505CE6">
            <w:pPr>
              <w:numPr>
                <w:ilvl w:val="0"/>
                <w:numId w:val="9"/>
              </w:numPr>
              <w:ind w:left="0" w:firstLine="2016"/>
              <w:rPr>
                <w:rFonts w:ascii="Times New Roman" w:hAnsi="Times New Roman" w:cs="Times New Roman"/>
                <w:sz w:val="24"/>
                <w:szCs w:val="24"/>
              </w:rPr>
            </w:pPr>
            <w:r w:rsidRPr="00C815F7">
              <w:rPr>
                <w:rFonts w:ascii="Times New Roman" w:hAnsi="Times New Roman" w:cs="Times New Roman"/>
                <w:sz w:val="24"/>
                <w:szCs w:val="24"/>
              </w:rPr>
              <w:t>Module Outcome</w:t>
            </w:r>
          </w:p>
        </w:tc>
      </w:tr>
      <w:tr w:rsidR="0096671A" w:rsidRPr="00C815F7" w14:paraId="3EEFBF83" w14:textId="77777777" w:rsidTr="00505CE6">
        <w:trPr>
          <w:gridAfter w:val="1"/>
          <w:wAfter w:w="5854" w:type="dxa"/>
          <w:trHeight w:val="20"/>
        </w:trPr>
        <w:tc>
          <w:tcPr>
            <w:tcW w:w="0" w:type="auto"/>
          </w:tcPr>
          <w:p w14:paraId="7FA66A4C" w14:textId="7A43F82C" w:rsidR="0096671A" w:rsidRPr="00C815F7" w:rsidRDefault="0096671A" w:rsidP="00472D74">
            <w:pPr>
              <w:numPr>
                <w:ilvl w:val="0"/>
                <w:numId w:val="9"/>
              </w:numPr>
              <w:ind w:left="0" w:firstLine="0"/>
              <w:rPr>
                <w:rFonts w:ascii="Times New Roman" w:hAnsi="Times New Roman" w:cs="Times New Roman"/>
                <w:sz w:val="24"/>
                <w:szCs w:val="24"/>
              </w:rPr>
            </w:pPr>
            <w:r w:rsidRPr="00C815F7">
              <w:rPr>
                <w:rFonts w:ascii="Times New Roman" w:hAnsi="Times New Roman" w:cs="Times New Roman"/>
                <w:sz w:val="24"/>
                <w:szCs w:val="24"/>
              </w:rPr>
              <w:t>TLO</w:t>
            </w:r>
          </w:p>
        </w:tc>
        <w:tc>
          <w:tcPr>
            <w:tcW w:w="7164" w:type="dxa"/>
          </w:tcPr>
          <w:p w14:paraId="2E48EE6E" w14:textId="77777777" w:rsidR="0096671A" w:rsidRPr="00C815F7" w:rsidRDefault="0096671A" w:rsidP="00505CE6">
            <w:pPr>
              <w:numPr>
                <w:ilvl w:val="0"/>
                <w:numId w:val="9"/>
              </w:numPr>
              <w:ind w:left="0" w:firstLine="2016"/>
              <w:rPr>
                <w:rFonts w:ascii="Times New Roman" w:hAnsi="Times New Roman" w:cs="Times New Roman"/>
                <w:sz w:val="24"/>
                <w:szCs w:val="24"/>
              </w:rPr>
            </w:pPr>
            <w:r w:rsidRPr="00C815F7">
              <w:rPr>
                <w:rFonts w:ascii="Times New Roman" w:hAnsi="Times New Roman" w:cs="Times New Roman"/>
                <w:sz w:val="24"/>
                <w:szCs w:val="24"/>
              </w:rPr>
              <w:t xml:space="preserve">ISAP </w:t>
            </w:r>
          </w:p>
        </w:tc>
      </w:tr>
    </w:tbl>
    <w:p w14:paraId="0E92DE5B" w14:textId="77777777" w:rsidR="0096671A" w:rsidRPr="00C815F7" w:rsidRDefault="0096671A" w:rsidP="0082108A">
      <w:pPr>
        <w:rPr>
          <w:rFonts w:ascii="Times New Roman" w:hAnsi="Times New Roman" w:cs="Times New Roman"/>
          <w:sz w:val="24"/>
          <w:szCs w:val="24"/>
        </w:rPr>
      </w:pPr>
    </w:p>
    <w:p w14:paraId="336913C3" w14:textId="0F72FA42"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publish documents that associate learning outcomes and goals with required resources</w:t>
      </w:r>
      <w:r w:rsidR="0082108A">
        <w:rPr>
          <w:rFonts w:ascii="Times New Roman" w:hAnsi="Times New Roman" w:cs="Times New Roman"/>
          <w:sz w:val="24"/>
          <w:szCs w:val="24"/>
        </w:rPr>
        <w:t xml:space="preserve">.  </w:t>
      </w:r>
      <w:r w:rsidR="00B655E3" w:rsidRPr="00C815F7">
        <w:rPr>
          <w:rFonts w:ascii="Times New Roman" w:hAnsi="Times New Roman" w:cs="Times New Roman"/>
          <w:sz w:val="24"/>
          <w:szCs w:val="24"/>
        </w:rPr>
        <w:t>A c</w:t>
      </w:r>
      <w:r w:rsidRPr="00C815F7">
        <w:rPr>
          <w:rFonts w:ascii="Times New Roman" w:hAnsi="Times New Roman" w:cs="Times New Roman"/>
          <w:sz w:val="24"/>
          <w:szCs w:val="24"/>
        </w:rPr>
        <w:t>ourse master is produced in TDC and draws information f</w:t>
      </w:r>
      <w:r w:rsidR="00FC6CEC">
        <w:rPr>
          <w:rFonts w:ascii="Times New Roman" w:hAnsi="Times New Roman" w:cs="Times New Roman"/>
          <w:sz w:val="24"/>
          <w:szCs w:val="24"/>
        </w:rPr>
        <w:t xml:space="preserve">rom </w:t>
      </w:r>
      <w:r w:rsidRPr="00C815F7">
        <w:rPr>
          <w:rFonts w:ascii="Times New Roman" w:hAnsi="Times New Roman" w:cs="Times New Roman"/>
          <w:sz w:val="24"/>
          <w:szCs w:val="24"/>
        </w:rPr>
        <w:t>C</w:t>
      </w:r>
      <w:r w:rsidR="00D55B5A">
        <w:rPr>
          <w:rFonts w:ascii="Times New Roman" w:hAnsi="Times New Roman" w:cs="Times New Roman"/>
          <w:sz w:val="24"/>
          <w:szCs w:val="24"/>
        </w:rPr>
        <w:t>AD and the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POIs and lesson plans are required to identify learning outcomes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objectives and resources</w:t>
      </w:r>
      <w:r w:rsidR="0082108A">
        <w:rPr>
          <w:rFonts w:ascii="Times New Roman" w:hAnsi="Times New Roman" w:cs="Times New Roman"/>
          <w:sz w:val="24"/>
          <w:szCs w:val="24"/>
        </w:rPr>
        <w:t xml:space="preserve">: </w:t>
      </w:r>
    </w:p>
    <w:p w14:paraId="6127FD59" w14:textId="77777777" w:rsidR="0096671A" w:rsidRPr="00C815F7" w:rsidRDefault="0096671A" w:rsidP="0082108A">
      <w:pPr>
        <w:rPr>
          <w:rFonts w:ascii="Times New Roman" w:hAnsi="Times New Roman" w:cs="Times New Roman"/>
          <w:sz w:val="24"/>
          <w:szCs w:val="24"/>
        </w:rPr>
      </w:pPr>
    </w:p>
    <w:tbl>
      <w:tblPr>
        <w:tblW w:w="0" w:type="auto"/>
        <w:tblLook w:val="04A0" w:firstRow="1" w:lastRow="0" w:firstColumn="1" w:lastColumn="0" w:noHBand="0" w:noVBand="1"/>
      </w:tblPr>
      <w:tblGrid>
        <w:gridCol w:w="4230"/>
        <w:gridCol w:w="5120"/>
      </w:tblGrid>
      <w:tr w:rsidR="0096671A" w:rsidRPr="00C815F7" w14:paraId="0B0A65F0" w14:textId="77777777" w:rsidTr="00E77318">
        <w:tc>
          <w:tcPr>
            <w:tcW w:w="4230" w:type="dxa"/>
          </w:tcPr>
          <w:p w14:paraId="562F338B" w14:textId="77777777" w:rsidR="0096671A" w:rsidRPr="00C815F7" w:rsidRDefault="0096671A" w:rsidP="0082108A">
            <w:pPr>
              <w:numPr>
                <w:ilvl w:val="0"/>
                <w:numId w:val="9"/>
              </w:numPr>
              <w:ind w:left="0" w:firstLine="0"/>
              <w:rPr>
                <w:rFonts w:ascii="Times New Roman" w:hAnsi="Times New Roman" w:cs="Times New Roman"/>
                <w:sz w:val="24"/>
                <w:szCs w:val="24"/>
              </w:rPr>
            </w:pPr>
            <w:r w:rsidRPr="00C815F7">
              <w:rPr>
                <w:rFonts w:ascii="Times New Roman" w:hAnsi="Times New Roman" w:cs="Times New Roman"/>
                <w:sz w:val="24"/>
                <w:szCs w:val="24"/>
              </w:rPr>
              <w:t>Course Master</w:t>
            </w:r>
          </w:p>
        </w:tc>
        <w:tc>
          <w:tcPr>
            <w:tcW w:w="5120" w:type="dxa"/>
          </w:tcPr>
          <w:p w14:paraId="6BD95122" w14:textId="5835C596" w:rsidR="0096671A" w:rsidRPr="00C815F7" w:rsidRDefault="00D55B5A" w:rsidP="0082108A">
            <w:pPr>
              <w:numPr>
                <w:ilvl w:val="0"/>
                <w:numId w:val="9"/>
              </w:numPr>
              <w:ind w:left="0" w:firstLine="0"/>
              <w:rPr>
                <w:rFonts w:ascii="Times New Roman" w:hAnsi="Times New Roman" w:cs="Times New Roman"/>
                <w:sz w:val="24"/>
                <w:szCs w:val="24"/>
              </w:rPr>
            </w:pPr>
            <w:r>
              <w:rPr>
                <w:rFonts w:ascii="Times New Roman" w:hAnsi="Times New Roman" w:cs="Times New Roman"/>
                <w:sz w:val="24"/>
                <w:szCs w:val="24"/>
              </w:rPr>
              <w:t>Program of Instruction</w:t>
            </w:r>
          </w:p>
        </w:tc>
      </w:tr>
      <w:tr w:rsidR="0096671A" w:rsidRPr="00C815F7" w14:paraId="003CFBB3" w14:textId="77777777" w:rsidTr="00E77318">
        <w:tc>
          <w:tcPr>
            <w:tcW w:w="4230" w:type="dxa"/>
          </w:tcPr>
          <w:p w14:paraId="28F560E9" w14:textId="41A8A768" w:rsidR="0096671A" w:rsidRPr="00C815F7" w:rsidRDefault="00D55B5A" w:rsidP="0082108A">
            <w:pPr>
              <w:numPr>
                <w:ilvl w:val="0"/>
                <w:numId w:val="9"/>
              </w:numPr>
              <w:ind w:left="0" w:firstLine="0"/>
              <w:rPr>
                <w:rFonts w:ascii="Times New Roman" w:hAnsi="Times New Roman" w:cs="Times New Roman"/>
                <w:sz w:val="24"/>
                <w:szCs w:val="24"/>
              </w:rPr>
            </w:pPr>
            <w:r>
              <w:rPr>
                <w:rFonts w:ascii="Times New Roman" w:hAnsi="Times New Roman" w:cs="Times New Roman"/>
                <w:sz w:val="24"/>
                <w:szCs w:val="24"/>
              </w:rPr>
              <w:t>Course Administrative Data</w:t>
            </w:r>
          </w:p>
        </w:tc>
        <w:tc>
          <w:tcPr>
            <w:tcW w:w="5120" w:type="dxa"/>
          </w:tcPr>
          <w:p w14:paraId="68939160" w14:textId="77777777" w:rsidR="0096671A" w:rsidRPr="00C815F7" w:rsidRDefault="0096671A" w:rsidP="0082108A">
            <w:pPr>
              <w:numPr>
                <w:ilvl w:val="0"/>
                <w:numId w:val="9"/>
              </w:numPr>
              <w:ind w:left="0" w:firstLine="0"/>
              <w:rPr>
                <w:rFonts w:ascii="Times New Roman" w:hAnsi="Times New Roman" w:cs="Times New Roman"/>
                <w:sz w:val="24"/>
                <w:szCs w:val="24"/>
              </w:rPr>
            </w:pPr>
            <w:r w:rsidRPr="00C815F7">
              <w:rPr>
                <w:rFonts w:ascii="Times New Roman" w:hAnsi="Times New Roman" w:cs="Times New Roman"/>
                <w:sz w:val="24"/>
                <w:szCs w:val="24"/>
              </w:rPr>
              <w:t xml:space="preserve">Lesson Plan </w:t>
            </w:r>
          </w:p>
        </w:tc>
      </w:tr>
    </w:tbl>
    <w:p w14:paraId="3E90C41D" w14:textId="77777777" w:rsidR="0096671A" w:rsidRPr="00C815F7" w:rsidRDefault="0096671A" w:rsidP="0082108A">
      <w:pPr>
        <w:rPr>
          <w:rFonts w:ascii="Times New Roman" w:hAnsi="Times New Roman" w:cs="Times New Roman"/>
          <w:sz w:val="24"/>
          <w:szCs w:val="24"/>
        </w:rPr>
      </w:pPr>
    </w:p>
    <w:p w14:paraId="52C06E51" w14:textId="772BFC4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include other administrative items that facilitate the ability to track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search the automated database within the Learning Enterprise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include course numbering and course title</w:t>
      </w:r>
      <w:r w:rsidR="0082108A">
        <w:rPr>
          <w:rFonts w:ascii="Times New Roman" w:hAnsi="Times New Roman" w:cs="Times New Roman"/>
          <w:sz w:val="24"/>
          <w:szCs w:val="24"/>
        </w:rPr>
        <w:t xml:space="preserve">.  </w:t>
      </w:r>
    </w:p>
    <w:p w14:paraId="3B55033A" w14:textId="77777777" w:rsidR="0096671A" w:rsidRPr="00C815F7" w:rsidRDefault="0096671A" w:rsidP="0082108A">
      <w:pPr>
        <w:rPr>
          <w:rFonts w:ascii="Times New Roman" w:hAnsi="Times New Roman" w:cs="Times New Roman"/>
          <w:sz w:val="24"/>
          <w:szCs w:val="24"/>
        </w:rPr>
      </w:pPr>
    </w:p>
    <w:p w14:paraId="47698DD4" w14:textId="4B1A941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B655E3" w:rsidRPr="00C815F7">
        <w:rPr>
          <w:rFonts w:ascii="Times New Roman" w:hAnsi="Times New Roman" w:cs="Times New Roman"/>
          <w:sz w:val="24"/>
          <w:szCs w:val="24"/>
        </w:rPr>
        <w:t xml:space="preserve">Chapter 5 details </w:t>
      </w:r>
      <w:r w:rsidRPr="00C815F7">
        <w:rPr>
          <w:rFonts w:ascii="Times New Roman" w:hAnsi="Times New Roman" w:cs="Times New Roman"/>
          <w:sz w:val="24"/>
          <w:szCs w:val="24"/>
        </w:rPr>
        <w:t xml:space="preserve">specific course length and </w:t>
      </w:r>
      <w:r w:rsidR="00577443">
        <w:rPr>
          <w:rFonts w:ascii="Times New Roman" w:hAnsi="Times New Roman" w:cs="Times New Roman"/>
          <w:sz w:val="24"/>
          <w:szCs w:val="24"/>
        </w:rPr>
        <w:t>T</w:t>
      </w:r>
      <w:r w:rsidR="007160DA">
        <w:rPr>
          <w:rFonts w:ascii="Times New Roman" w:hAnsi="Times New Roman" w:cs="Times New Roman"/>
          <w:sz w:val="24"/>
          <w:szCs w:val="24"/>
        </w:rPr>
        <w:t>he Army Training System (</w:t>
      </w:r>
      <w:r w:rsidRPr="00C815F7">
        <w:rPr>
          <w:rFonts w:ascii="Times New Roman" w:hAnsi="Times New Roman" w:cs="Times New Roman"/>
          <w:sz w:val="24"/>
          <w:szCs w:val="24"/>
        </w:rPr>
        <w:t>TATS</w:t>
      </w:r>
      <w:r w:rsidR="007160DA">
        <w:rPr>
          <w:rFonts w:ascii="Times New Roman" w:hAnsi="Times New Roman" w:cs="Times New Roman"/>
          <w:sz w:val="24"/>
          <w:szCs w:val="24"/>
        </w:rPr>
        <w:t>)</w:t>
      </w:r>
      <w:r w:rsidRPr="00C815F7">
        <w:rPr>
          <w:rFonts w:ascii="Times New Roman" w:hAnsi="Times New Roman" w:cs="Times New Roman"/>
          <w:sz w:val="24"/>
          <w:szCs w:val="24"/>
        </w:rPr>
        <w:t xml:space="preserve"> course design considerations</w:t>
      </w:r>
      <w:r w:rsidR="0082108A">
        <w:rPr>
          <w:rFonts w:ascii="Times New Roman" w:hAnsi="Times New Roman" w:cs="Times New Roman"/>
          <w:sz w:val="24"/>
          <w:szCs w:val="24"/>
        </w:rPr>
        <w:t xml:space="preserve">.  </w:t>
      </w:r>
    </w:p>
    <w:p w14:paraId="3772DBFA" w14:textId="77777777" w:rsidR="0096671A" w:rsidRPr="00C815F7" w:rsidRDefault="0096671A" w:rsidP="0082108A">
      <w:pPr>
        <w:rPr>
          <w:rFonts w:ascii="Times New Roman" w:hAnsi="Times New Roman" w:cs="Times New Roman"/>
          <w:sz w:val="24"/>
          <w:szCs w:val="24"/>
        </w:rPr>
      </w:pPr>
    </w:p>
    <w:p w14:paraId="4C6DD71E" w14:textId="054996ED" w:rsidR="0096671A" w:rsidRPr="00C815F7" w:rsidRDefault="0096671A" w:rsidP="0082108A">
      <w:pPr>
        <w:pStyle w:val="Style2"/>
      </w:pPr>
      <w:bookmarkStart w:id="151" w:name="_Toc484424362"/>
      <w:r w:rsidRPr="00C815F7">
        <w:t>3-</w:t>
      </w:r>
      <w:r w:rsidR="00502E9B" w:rsidRPr="00C815F7">
        <w:t>1</w:t>
      </w:r>
      <w:r w:rsidR="00502E9B">
        <w:t>8</w:t>
      </w:r>
      <w:r w:rsidR="0082108A">
        <w:t xml:space="preserve">.  </w:t>
      </w:r>
      <w:r w:rsidRPr="00C815F7">
        <w:t>Lesson Plans</w:t>
      </w:r>
      <w:bookmarkEnd w:id="151"/>
    </w:p>
    <w:p w14:paraId="2CE276D0" w14:textId="77777777" w:rsidR="0096671A" w:rsidRPr="00C815F7" w:rsidRDefault="0096671A" w:rsidP="0082108A">
      <w:pPr>
        <w:rPr>
          <w:rFonts w:ascii="Times New Roman" w:hAnsi="Times New Roman" w:cs="Times New Roman"/>
          <w:sz w:val="24"/>
          <w:szCs w:val="24"/>
        </w:rPr>
      </w:pPr>
    </w:p>
    <w:p w14:paraId="06F4C609" w14:textId="7347DFC3"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lesson plans to facilitate instruction and student assessment linked to critical learning requirements</w:t>
      </w:r>
      <w:r w:rsidR="0082108A">
        <w:rPr>
          <w:rFonts w:ascii="Times New Roman" w:hAnsi="Times New Roman" w:cs="Times New Roman"/>
          <w:sz w:val="24"/>
          <w:szCs w:val="24"/>
        </w:rPr>
        <w:t xml:space="preserve">.  </w:t>
      </w:r>
    </w:p>
    <w:p w14:paraId="775DEAC8" w14:textId="77777777" w:rsidR="0096671A" w:rsidRPr="00C815F7" w:rsidRDefault="0096671A" w:rsidP="0082108A">
      <w:pPr>
        <w:rPr>
          <w:rFonts w:ascii="Times New Roman" w:hAnsi="Times New Roman" w:cs="Times New Roman"/>
          <w:sz w:val="24"/>
          <w:szCs w:val="24"/>
        </w:rPr>
      </w:pPr>
    </w:p>
    <w:p w14:paraId="01CD1A45" w14:textId="77777777" w:rsidR="009D7F04"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A lesson plan is a detailed description of learning content (the lesson)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 actions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assessment(s) associated with instruction </w:t>
      </w:r>
      <w:r w:rsidR="00AF3631" w:rsidRPr="00C815F7">
        <w:rPr>
          <w:rFonts w:ascii="Times New Roman" w:hAnsi="Times New Roman" w:cs="Times New Roman"/>
          <w:sz w:val="24"/>
          <w:szCs w:val="24"/>
        </w:rPr>
        <w:t>to achieve a learning objective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created using a standardize</w:t>
      </w:r>
      <w:r w:rsidR="007160DA">
        <w:rPr>
          <w:rFonts w:ascii="Times New Roman" w:hAnsi="Times New Roman" w:cs="Times New Roman"/>
          <w:sz w:val="24"/>
          <w:szCs w:val="24"/>
        </w:rPr>
        <w:t>d structure that promotes share</w:t>
      </w:r>
      <w:r w:rsidRPr="00C815F7">
        <w:rPr>
          <w:rFonts w:ascii="Times New Roman" w:hAnsi="Times New Roman" w:cs="Times New Roman"/>
          <w:sz w:val="24"/>
          <w:szCs w:val="24"/>
        </w:rPr>
        <w:t>ability between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instructors</w:t>
      </w:r>
      <w:r w:rsidR="0082108A">
        <w:rPr>
          <w:rFonts w:ascii="Times New Roman" w:hAnsi="Times New Roman" w:cs="Times New Roman"/>
          <w:sz w:val="24"/>
          <w:szCs w:val="24"/>
        </w:rPr>
        <w:t>.</w:t>
      </w:r>
    </w:p>
    <w:p w14:paraId="7FA85533" w14:textId="21459155" w:rsidR="0096671A" w:rsidRPr="00C815F7" w:rsidRDefault="0082108A" w:rsidP="0082108A">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6671A" w:rsidRPr="00C815F7">
        <w:rPr>
          <w:rFonts w:ascii="Times New Roman" w:hAnsi="Times New Roman" w:cs="Times New Roman"/>
          <w:sz w:val="24"/>
          <w:szCs w:val="24"/>
        </w:rPr>
        <w:tab/>
      </w:r>
      <w:r w:rsidR="0096671A" w:rsidRPr="00C815F7">
        <w:rPr>
          <w:rFonts w:ascii="Times New Roman" w:hAnsi="Times New Roman" w:cs="Times New Roman"/>
          <w:sz w:val="24"/>
          <w:szCs w:val="24"/>
        </w:rPr>
        <w:tab/>
        <w:t>(2)  Instruction is completed within a specific time period needed to assimilate the required knowledge</w:t>
      </w:r>
      <w:r w:rsidR="00366784" w:rsidRPr="00C815F7">
        <w:rPr>
          <w:rFonts w:ascii="Times New Roman" w:hAnsi="Times New Roman" w:cs="Times New Roman"/>
          <w:sz w:val="24"/>
          <w:szCs w:val="24"/>
        </w:rPr>
        <w:t xml:space="preserve">, </w:t>
      </w:r>
      <w:r w:rsidR="0096671A"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0096671A" w:rsidRPr="00C815F7">
        <w:rPr>
          <w:rFonts w:ascii="Times New Roman" w:hAnsi="Times New Roman" w:cs="Times New Roman"/>
          <w:sz w:val="24"/>
          <w:szCs w:val="24"/>
        </w:rPr>
        <w:t xml:space="preserve">and attitudes to </w:t>
      </w:r>
      <w:r w:rsidR="00EE2346" w:rsidRPr="00C815F7">
        <w:rPr>
          <w:rFonts w:ascii="Times New Roman" w:hAnsi="Times New Roman" w:cs="Times New Roman"/>
          <w:sz w:val="24"/>
          <w:szCs w:val="24"/>
        </w:rPr>
        <w:t>achieve</w:t>
      </w:r>
      <w:r w:rsidR="0096671A" w:rsidRPr="00C815F7">
        <w:rPr>
          <w:rFonts w:ascii="Times New Roman" w:hAnsi="Times New Roman" w:cs="Times New Roman"/>
          <w:sz w:val="24"/>
          <w:szCs w:val="24"/>
        </w:rPr>
        <w:t xml:space="preserve"> required performance</w:t>
      </w:r>
      <w:r>
        <w:rPr>
          <w:rFonts w:ascii="Times New Roman" w:hAnsi="Times New Roman" w:cs="Times New Roman"/>
          <w:sz w:val="24"/>
          <w:szCs w:val="24"/>
        </w:rPr>
        <w:t xml:space="preserve">.  </w:t>
      </w:r>
      <w:r w:rsidR="0096671A" w:rsidRPr="00C815F7">
        <w:rPr>
          <w:rFonts w:ascii="Times New Roman" w:hAnsi="Times New Roman" w:cs="Times New Roman"/>
          <w:sz w:val="24"/>
          <w:szCs w:val="24"/>
        </w:rPr>
        <w:t>It includes the required resources to complete the learning and the training aids to achieve a course outcome</w:t>
      </w:r>
      <w:r>
        <w:rPr>
          <w:rFonts w:ascii="Times New Roman" w:hAnsi="Times New Roman" w:cs="Times New Roman"/>
          <w:sz w:val="24"/>
          <w:szCs w:val="24"/>
        </w:rPr>
        <w:t xml:space="preserve">.  </w:t>
      </w:r>
    </w:p>
    <w:p w14:paraId="77D97E02" w14:textId="77777777" w:rsidR="0096671A" w:rsidRPr="00C815F7" w:rsidRDefault="0096671A" w:rsidP="0082108A">
      <w:pPr>
        <w:rPr>
          <w:rFonts w:ascii="Times New Roman" w:hAnsi="Times New Roman" w:cs="Times New Roman"/>
          <w:sz w:val="24"/>
          <w:szCs w:val="24"/>
        </w:rPr>
      </w:pPr>
    </w:p>
    <w:p w14:paraId="6DC415EC" w14:textId="568C9C4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A lesson (the learning content) involves a period of learning to achieve a specified objective (such as a </w:t>
      </w:r>
      <w:r w:rsidR="007160DA">
        <w:rPr>
          <w:rFonts w:ascii="Times New Roman" w:hAnsi="Times New Roman" w:cs="Times New Roman"/>
          <w:sz w:val="24"/>
          <w:szCs w:val="24"/>
        </w:rPr>
        <w:t>t</w:t>
      </w:r>
      <w:r w:rsidRPr="00C815F7">
        <w:rPr>
          <w:rFonts w:ascii="Times New Roman" w:hAnsi="Times New Roman" w:cs="Times New Roman"/>
          <w:sz w:val="24"/>
          <w:szCs w:val="24"/>
        </w:rPr>
        <w:t xml:space="preserve">erminal or </w:t>
      </w:r>
      <w:r w:rsidR="007160DA">
        <w:rPr>
          <w:rFonts w:ascii="Times New Roman" w:hAnsi="Times New Roman" w:cs="Times New Roman"/>
          <w:sz w:val="24"/>
          <w:szCs w:val="24"/>
        </w:rPr>
        <w:t>e</w:t>
      </w:r>
      <w:r w:rsidRPr="00C815F7">
        <w:rPr>
          <w:rFonts w:ascii="Times New Roman" w:hAnsi="Times New Roman" w:cs="Times New Roman"/>
          <w:sz w:val="24"/>
          <w:szCs w:val="24"/>
        </w:rPr>
        <w:t xml:space="preserve">nabling </w:t>
      </w:r>
      <w:r w:rsidR="007160DA">
        <w:rPr>
          <w:rFonts w:ascii="Times New Roman" w:hAnsi="Times New Roman" w:cs="Times New Roman"/>
          <w:sz w:val="24"/>
          <w:szCs w:val="24"/>
        </w:rPr>
        <w:t>l</w:t>
      </w:r>
      <w:r w:rsidRPr="00C815F7">
        <w:rPr>
          <w:rFonts w:ascii="Times New Roman" w:hAnsi="Times New Roman" w:cs="Times New Roman"/>
          <w:sz w:val="24"/>
          <w:szCs w:val="24"/>
        </w:rPr>
        <w:t xml:space="preserve">earning </w:t>
      </w:r>
      <w:r w:rsidR="007160DA">
        <w:rPr>
          <w:rFonts w:ascii="Times New Roman" w:hAnsi="Times New Roman" w:cs="Times New Roman"/>
          <w:sz w:val="24"/>
          <w:szCs w:val="24"/>
        </w:rPr>
        <w:t>o</w:t>
      </w:r>
      <w:r w:rsidRPr="00C815F7">
        <w:rPr>
          <w:rFonts w:ascii="Times New Roman" w:hAnsi="Times New Roman" w:cs="Times New Roman"/>
          <w:sz w:val="24"/>
          <w:szCs w:val="24"/>
        </w:rPr>
        <w:t>bjective)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During a lesson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learners are taught about a particular subject or how to perform a particular activity</w:t>
      </w:r>
      <w:r w:rsidR="0082108A">
        <w:rPr>
          <w:rFonts w:ascii="Times New Roman" w:hAnsi="Times New Roman" w:cs="Times New Roman"/>
          <w:sz w:val="24"/>
          <w:szCs w:val="24"/>
        </w:rPr>
        <w:t xml:space="preserve">.  </w:t>
      </w:r>
    </w:p>
    <w:p w14:paraId="168A010A" w14:textId="77777777" w:rsidR="0096671A" w:rsidRPr="00C815F7" w:rsidRDefault="0096671A" w:rsidP="0082108A">
      <w:pPr>
        <w:rPr>
          <w:rFonts w:ascii="Times New Roman" w:hAnsi="Times New Roman" w:cs="Times New Roman"/>
          <w:sz w:val="24"/>
          <w:szCs w:val="24"/>
        </w:rPr>
      </w:pPr>
    </w:p>
    <w:p w14:paraId="47568B50" w14:textId="76BE906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Lesson plan elements</w:t>
      </w:r>
      <w:r w:rsidR="0082108A">
        <w:rPr>
          <w:rFonts w:ascii="Times New Roman" w:hAnsi="Times New Roman" w:cs="Times New Roman"/>
          <w:sz w:val="24"/>
          <w:szCs w:val="24"/>
        </w:rPr>
        <w:t xml:space="preserve">: </w:t>
      </w:r>
    </w:p>
    <w:p w14:paraId="5E2B5C1E" w14:textId="77777777" w:rsidR="0096671A" w:rsidRPr="00C815F7" w:rsidRDefault="0096671A" w:rsidP="0082108A">
      <w:pPr>
        <w:rPr>
          <w:rFonts w:ascii="Times New Roman" w:hAnsi="Times New Roman" w:cs="Times New Roman"/>
          <w:sz w:val="24"/>
          <w:szCs w:val="24"/>
        </w:rPr>
      </w:pPr>
    </w:p>
    <w:p w14:paraId="4079E5DB" w14:textId="73C31BD8"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Minimum learning content will consist of</w:t>
      </w:r>
      <w:r w:rsidR="0082108A">
        <w:rPr>
          <w:rFonts w:ascii="Times New Roman" w:hAnsi="Times New Roman" w:cs="Times New Roman"/>
          <w:sz w:val="24"/>
          <w:szCs w:val="24"/>
        </w:rPr>
        <w:t xml:space="preserve">: </w:t>
      </w:r>
    </w:p>
    <w:p w14:paraId="1F73DF2C" w14:textId="77777777" w:rsidR="0096671A" w:rsidRPr="00C815F7" w:rsidRDefault="0096671A" w:rsidP="0082108A">
      <w:pPr>
        <w:rPr>
          <w:rFonts w:ascii="Times New Roman" w:hAnsi="Times New Roman" w:cs="Times New Roman"/>
          <w:sz w:val="24"/>
          <w:szCs w:val="24"/>
        </w:rPr>
      </w:pPr>
    </w:p>
    <w:p w14:paraId="3B4561F1"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Learning Objective</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Learning Step Activities</w:t>
      </w:r>
    </w:p>
    <w:p w14:paraId="6FCB34E9"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Assessment(s)</w:t>
      </w:r>
    </w:p>
    <w:p w14:paraId="61B9D118" w14:textId="77777777" w:rsidR="0096671A" w:rsidRPr="00C815F7" w:rsidRDefault="0096671A" w:rsidP="0082108A">
      <w:pPr>
        <w:rPr>
          <w:rFonts w:ascii="Times New Roman" w:hAnsi="Times New Roman" w:cs="Times New Roman"/>
          <w:sz w:val="24"/>
          <w:szCs w:val="24"/>
        </w:rPr>
      </w:pPr>
    </w:p>
    <w:p w14:paraId="309768B3" w14:textId="4753B83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Discretionary learning content appropriate for sound lesson plan design and development</w:t>
      </w:r>
      <w:r w:rsidR="0082108A">
        <w:rPr>
          <w:rFonts w:ascii="Times New Roman" w:hAnsi="Times New Roman" w:cs="Times New Roman"/>
          <w:sz w:val="24"/>
          <w:szCs w:val="24"/>
        </w:rPr>
        <w:t xml:space="preserve">: </w:t>
      </w:r>
    </w:p>
    <w:p w14:paraId="3B9872D8" w14:textId="77777777" w:rsidR="0096671A" w:rsidRPr="00C815F7" w:rsidRDefault="0096671A" w:rsidP="0082108A">
      <w:pPr>
        <w:rPr>
          <w:rFonts w:ascii="Times New Roman" w:hAnsi="Times New Roman" w:cs="Times New Roman"/>
          <w:sz w:val="24"/>
          <w:szCs w:val="24"/>
        </w:rPr>
      </w:pPr>
    </w:p>
    <w:p w14:paraId="627A9DCF" w14:textId="076181C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Partial Individual Task</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Enabling Learning Objectives (ELO</w:t>
      </w:r>
      <w:r w:rsidR="00A24EA2">
        <w:rPr>
          <w:rFonts w:ascii="Times New Roman" w:hAnsi="Times New Roman" w:cs="Times New Roman"/>
          <w:sz w:val="24"/>
          <w:szCs w:val="24"/>
        </w:rPr>
        <w:t>s</w:t>
      </w:r>
      <w:r w:rsidRPr="00C815F7">
        <w:rPr>
          <w:rFonts w:ascii="Times New Roman" w:hAnsi="Times New Roman" w:cs="Times New Roman"/>
          <w:sz w:val="24"/>
          <w:szCs w:val="24"/>
        </w:rPr>
        <w:t>)</w:t>
      </w:r>
    </w:p>
    <w:p w14:paraId="15050A22" w14:textId="77777777" w:rsidR="0096671A" w:rsidRPr="00C815F7" w:rsidRDefault="0096671A" w:rsidP="0082108A">
      <w:pPr>
        <w:rPr>
          <w:rFonts w:ascii="Times New Roman" w:hAnsi="Times New Roman" w:cs="Times New Roman"/>
          <w:sz w:val="24"/>
          <w:szCs w:val="24"/>
        </w:rPr>
      </w:pPr>
    </w:p>
    <w:p w14:paraId="7D627E75" w14:textId="45C306B5"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Resource and administrative elements will include</w:t>
      </w:r>
      <w:r w:rsidR="0082108A">
        <w:rPr>
          <w:rFonts w:ascii="Times New Roman" w:hAnsi="Times New Roman" w:cs="Times New Roman"/>
          <w:sz w:val="24"/>
          <w:szCs w:val="24"/>
        </w:rPr>
        <w:t xml:space="preserve">: </w:t>
      </w:r>
    </w:p>
    <w:p w14:paraId="469A52FA" w14:textId="77777777" w:rsidR="0096671A" w:rsidRPr="00C815F7" w:rsidRDefault="0096671A" w:rsidP="0082108A">
      <w:pPr>
        <w:rPr>
          <w:rFonts w:ascii="Times New Roman" w:hAnsi="Times New Roman" w:cs="Times New Roman"/>
          <w:sz w:val="24"/>
          <w:szCs w:val="24"/>
        </w:rPr>
      </w:pPr>
    </w:p>
    <w:p w14:paraId="296E200E"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Administrative Data</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Distribution Restrictions</w:t>
      </w:r>
    </w:p>
    <w:p w14:paraId="00D08DC2"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Method of Instruction (MOI)</w:t>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Academic Hours</w:t>
      </w:r>
    </w:p>
    <w:p w14:paraId="5BDB08B1"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Safety</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Environmental Considerations</w:t>
      </w:r>
    </w:p>
    <w:p w14:paraId="7CE9577F"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Risk Assessment</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Feedback Requirements</w:t>
      </w:r>
    </w:p>
    <w:p w14:paraId="1ECEAFB4" w14:textId="382BE79F"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Testing Requirements</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FD</w:t>
      </w:r>
    </w:p>
    <w:p w14:paraId="7A375CEF"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Media Delivery</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Instructor Actions (IA)</w:t>
      </w:r>
    </w:p>
    <w:p w14:paraId="38F54725"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Personnel</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Pr="00C815F7">
        <w:rPr>
          <w:rFonts w:ascii="Times New Roman" w:hAnsi="Times New Roman" w:cs="Times New Roman"/>
          <w:sz w:val="24"/>
          <w:szCs w:val="24"/>
        </w:rPr>
        <w:tab/>
        <w:t>Materials</w:t>
      </w:r>
    </w:p>
    <w:p w14:paraId="34B715E8" w14:textId="77777777" w:rsidR="0096671A" w:rsidRPr="00C815F7" w:rsidRDefault="0096671A" w:rsidP="0082108A">
      <w:pPr>
        <w:rPr>
          <w:rFonts w:ascii="Times New Roman" w:hAnsi="Times New Roman" w:cs="Times New Roman"/>
          <w:sz w:val="24"/>
          <w:szCs w:val="24"/>
        </w:rPr>
      </w:pPr>
    </w:p>
    <w:p w14:paraId="6ED03959" w14:textId="66E796A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w:t>
      </w:r>
      <w:r w:rsidR="00E52884" w:rsidRPr="00C815F7">
        <w:rPr>
          <w:rFonts w:ascii="Times New Roman" w:hAnsi="Times New Roman" w:cs="Times New Roman"/>
          <w:sz w:val="24"/>
          <w:szCs w:val="24"/>
        </w:rPr>
        <w:t xml:space="preserve">7 </w:t>
      </w:r>
      <w:r w:rsidRPr="00C815F7">
        <w:rPr>
          <w:rFonts w:ascii="Times New Roman" w:hAnsi="Times New Roman" w:cs="Times New Roman"/>
          <w:sz w:val="24"/>
          <w:szCs w:val="24"/>
        </w:rPr>
        <w:t>provides an example of lesson plan structure with learning content and resource requirements (administrative elements are not all inclusive)</w:t>
      </w:r>
      <w:r w:rsidR="0082108A">
        <w:rPr>
          <w:rFonts w:ascii="Times New Roman" w:hAnsi="Times New Roman" w:cs="Times New Roman"/>
          <w:sz w:val="24"/>
          <w:szCs w:val="24"/>
        </w:rPr>
        <w:t xml:space="preserve">.  </w:t>
      </w:r>
    </w:p>
    <w:p w14:paraId="453503E4" w14:textId="77777777" w:rsidR="0096671A" w:rsidRPr="00C815F7" w:rsidRDefault="0096671A" w:rsidP="0082108A">
      <w:pPr>
        <w:jc w:val="center"/>
        <w:rPr>
          <w:rFonts w:ascii="Times New Roman" w:hAnsi="Times New Roman" w:cs="Times New Roman"/>
          <w:sz w:val="24"/>
          <w:szCs w:val="24"/>
        </w:rPr>
      </w:pPr>
    </w:p>
    <w:p w14:paraId="1DE325B6" w14:textId="7777777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34AE5335" wp14:editId="1EBAED4D">
            <wp:extent cx="5943600" cy="38842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son_plan_desig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884295"/>
                    </a:xfrm>
                    <a:prstGeom prst="rect">
                      <a:avLst/>
                    </a:prstGeom>
                  </pic:spPr>
                </pic:pic>
              </a:graphicData>
            </a:graphic>
          </wp:inline>
        </w:drawing>
      </w:r>
    </w:p>
    <w:p w14:paraId="2D02F27C" w14:textId="5B9AE239" w:rsidR="0096671A" w:rsidRPr="00C815F7" w:rsidRDefault="0096671A" w:rsidP="0082108A">
      <w:pPr>
        <w:pStyle w:val="Figure1"/>
      </w:pPr>
      <w:bookmarkStart w:id="152" w:name="_Toc484424596"/>
      <w:r w:rsidRPr="00C815F7">
        <w:t>Figure 3-</w:t>
      </w:r>
      <w:r w:rsidR="00B65879">
        <w:t>6</w:t>
      </w:r>
      <w:r w:rsidR="0082108A">
        <w:t xml:space="preserve">.  </w:t>
      </w:r>
      <w:r w:rsidRPr="00C815F7">
        <w:t>Lesson Plan Structure</w:t>
      </w:r>
      <w:bookmarkEnd w:id="152"/>
    </w:p>
    <w:p w14:paraId="651D591C" w14:textId="77777777" w:rsidR="0096671A" w:rsidRPr="00C815F7" w:rsidRDefault="0096671A" w:rsidP="0082108A">
      <w:pPr>
        <w:rPr>
          <w:rFonts w:ascii="Times New Roman" w:hAnsi="Times New Roman" w:cs="Times New Roman"/>
          <w:sz w:val="24"/>
          <w:szCs w:val="24"/>
        </w:rPr>
      </w:pPr>
    </w:p>
    <w:p w14:paraId="31F06DC0" w14:textId="22DC100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6211B" w:rsidRPr="00C815F7">
        <w:rPr>
          <w:rFonts w:ascii="Times New Roman" w:hAnsi="Times New Roman" w:cs="Times New Roman"/>
          <w:sz w:val="24"/>
          <w:szCs w:val="24"/>
        </w:rPr>
        <w:t xml:space="preserve">will </w:t>
      </w:r>
      <w:r w:rsidRPr="00C815F7">
        <w:rPr>
          <w:rFonts w:ascii="Times New Roman" w:hAnsi="Times New Roman" w:cs="Times New Roman"/>
          <w:sz w:val="24"/>
          <w:szCs w:val="24"/>
        </w:rPr>
        <w:t>include other administrative items that facilitate the ability to track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search the automated database within the Learning Enterprise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include lesson numbering and lesson title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appendix B for other considerations</w:t>
      </w:r>
      <w:r w:rsidR="0082108A">
        <w:rPr>
          <w:rFonts w:ascii="Times New Roman" w:hAnsi="Times New Roman" w:cs="Times New Roman"/>
          <w:sz w:val="24"/>
          <w:szCs w:val="24"/>
        </w:rPr>
        <w:t xml:space="preserve">.  </w:t>
      </w:r>
    </w:p>
    <w:p w14:paraId="1A5E1622" w14:textId="77777777" w:rsidR="00BA786F" w:rsidRPr="00C815F7" w:rsidRDefault="00BA786F" w:rsidP="0082108A">
      <w:pPr>
        <w:rPr>
          <w:rFonts w:ascii="Times New Roman" w:hAnsi="Times New Roman" w:cs="Times New Roman"/>
          <w:sz w:val="24"/>
          <w:szCs w:val="24"/>
        </w:rPr>
      </w:pPr>
    </w:p>
    <w:p w14:paraId="2E2F40A5" w14:textId="3346B5B2" w:rsidR="0096671A" w:rsidRPr="00C815F7" w:rsidRDefault="0096671A" w:rsidP="0082108A">
      <w:pPr>
        <w:pStyle w:val="Style2"/>
      </w:pPr>
      <w:bookmarkStart w:id="153" w:name="_Toc484424363"/>
      <w:r w:rsidRPr="00C815F7">
        <w:t>3-</w:t>
      </w:r>
      <w:r w:rsidR="00502E9B" w:rsidRPr="00C815F7">
        <w:t>1</w:t>
      </w:r>
      <w:r w:rsidR="00502E9B">
        <w:t>9</w:t>
      </w:r>
      <w:r w:rsidR="0082108A">
        <w:t xml:space="preserve">.  </w:t>
      </w:r>
      <w:r w:rsidRPr="00C815F7">
        <w:t>Learning Content</w:t>
      </w:r>
      <w:bookmarkEnd w:id="153"/>
    </w:p>
    <w:p w14:paraId="65CFBB34" w14:textId="77777777" w:rsidR="0096671A" w:rsidRPr="00C815F7" w:rsidRDefault="0096671A" w:rsidP="0082108A">
      <w:pPr>
        <w:rPr>
          <w:rFonts w:ascii="Times New Roman" w:hAnsi="Times New Roman" w:cs="Times New Roman"/>
          <w:sz w:val="24"/>
          <w:szCs w:val="24"/>
        </w:rPr>
      </w:pPr>
    </w:p>
    <w:p w14:paraId="6D4D9BBF" w14:textId="353672D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learning content to achieve a specified objective using learning step activities </w:t>
      </w:r>
      <w:r w:rsidR="000F3C07" w:rsidRPr="00C815F7">
        <w:rPr>
          <w:rFonts w:ascii="Times New Roman" w:hAnsi="Times New Roman" w:cs="Times New Roman"/>
          <w:sz w:val="24"/>
          <w:szCs w:val="24"/>
        </w:rPr>
        <w:t xml:space="preserve">(or supporting learning objectives) </w:t>
      </w:r>
      <w:r w:rsidRPr="00C815F7">
        <w:rPr>
          <w:rFonts w:ascii="Times New Roman" w:hAnsi="Times New Roman" w:cs="Times New Roman"/>
          <w:sz w:val="24"/>
          <w:szCs w:val="24"/>
        </w:rPr>
        <w:t>and assessments required to support the desired course outcomes</w:t>
      </w:r>
      <w:r w:rsidR="0082108A">
        <w:rPr>
          <w:rFonts w:ascii="Times New Roman" w:hAnsi="Times New Roman" w:cs="Times New Roman"/>
          <w:sz w:val="24"/>
          <w:szCs w:val="24"/>
        </w:rPr>
        <w:t xml:space="preserve">.  </w:t>
      </w:r>
    </w:p>
    <w:p w14:paraId="555CD0C4" w14:textId="77777777" w:rsidR="0096671A" w:rsidRPr="00C815F7" w:rsidRDefault="0096671A" w:rsidP="0082108A">
      <w:pPr>
        <w:rPr>
          <w:rFonts w:ascii="Times New Roman" w:hAnsi="Times New Roman" w:cs="Times New Roman"/>
          <w:sz w:val="24"/>
          <w:szCs w:val="24"/>
        </w:rPr>
      </w:pPr>
    </w:p>
    <w:p w14:paraId="64C1DC12" w14:textId="1850464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 facilitate learning content design and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learning elements of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attitudes (to </w:t>
      </w:r>
      <w:r w:rsidR="00EE2346" w:rsidRPr="00C815F7">
        <w:rPr>
          <w:rFonts w:ascii="Times New Roman" w:hAnsi="Times New Roman" w:cs="Times New Roman"/>
          <w:sz w:val="24"/>
          <w:szCs w:val="24"/>
        </w:rPr>
        <w:t>achieve</w:t>
      </w:r>
      <w:r w:rsidRPr="00C815F7">
        <w:rPr>
          <w:rFonts w:ascii="Times New Roman" w:hAnsi="Times New Roman" w:cs="Times New Roman"/>
          <w:sz w:val="24"/>
          <w:szCs w:val="24"/>
        </w:rPr>
        <w:t xml:space="preserve"> required performance) are determined and used</w:t>
      </w:r>
      <w:r w:rsidR="0082108A">
        <w:rPr>
          <w:rFonts w:ascii="Times New Roman" w:hAnsi="Times New Roman" w:cs="Times New Roman"/>
          <w:sz w:val="24"/>
          <w:szCs w:val="24"/>
        </w:rPr>
        <w:t xml:space="preserve">.  </w:t>
      </w:r>
    </w:p>
    <w:p w14:paraId="7C249BD1" w14:textId="77777777" w:rsidR="0096671A" w:rsidRPr="00C815F7" w:rsidRDefault="0096671A" w:rsidP="0082108A">
      <w:pPr>
        <w:rPr>
          <w:rFonts w:ascii="Times New Roman" w:hAnsi="Times New Roman" w:cs="Times New Roman"/>
          <w:sz w:val="24"/>
          <w:szCs w:val="24"/>
        </w:rPr>
      </w:pPr>
    </w:p>
    <w:p w14:paraId="237A95BE" w14:textId="22C1EB3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Knowledge is information required to perform a skill or supported learning objective or individual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Knowledge is the basic building block of all learning and is largely </w:t>
      </w:r>
      <w:r w:rsidR="00305622" w:rsidRPr="00C815F7">
        <w:rPr>
          <w:rFonts w:ascii="Times New Roman" w:hAnsi="Times New Roman" w:cs="Times New Roman"/>
          <w:sz w:val="24"/>
          <w:szCs w:val="24"/>
        </w:rPr>
        <w:t>defined through</w:t>
      </w:r>
      <w:r w:rsidRPr="00C815F7">
        <w:rPr>
          <w:rFonts w:ascii="Times New Roman" w:hAnsi="Times New Roman" w:cs="Times New Roman"/>
          <w:sz w:val="24"/>
          <w:szCs w:val="24"/>
        </w:rPr>
        <w:t xml:space="preserve"> cognitive learning</w:t>
      </w:r>
      <w:r w:rsidR="0082108A">
        <w:rPr>
          <w:rFonts w:ascii="Times New Roman" w:hAnsi="Times New Roman" w:cs="Times New Roman"/>
          <w:sz w:val="24"/>
          <w:szCs w:val="24"/>
        </w:rPr>
        <w:t xml:space="preserve">.  </w:t>
      </w:r>
    </w:p>
    <w:p w14:paraId="30CF5465" w14:textId="77777777" w:rsidR="0096671A" w:rsidRPr="00C815F7" w:rsidRDefault="0096671A" w:rsidP="0082108A">
      <w:pPr>
        <w:rPr>
          <w:rFonts w:ascii="Times New Roman" w:hAnsi="Times New Roman" w:cs="Times New Roman"/>
          <w:sz w:val="24"/>
          <w:szCs w:val="24"/>
        </w:rPr>
      </w:pPr>
    </w:p>
    <w:p w14:paraId="1CE56D47" w14:textId="24D07103"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Skill designates the ability of an individual to perform a job-related activity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contributes to the effective performance of a performance step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are three types of skills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physical (psychomotor)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mental (cognitive)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emotional (affective)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skills are largely </w:t>
      </w:r>
      <w:r w:rsidR="00305622" w:rsidRPr="00C815F7">
        <w:rPr>
          <w:rFonts w:ascii="Times New Roman" w:hAnsi="Times New Roman" w:cs="Times New Roman"/>
          <w:sz w:val="24"/>
          <w:szCs w:val="24"/>
        </w:rPr>
        <w:t>defined through</w:t>
      </w:r>
      <w:r w:rsidRPr="00C815F7">
        <w:rPr>
          <w:rFonts w:ascii="Times New Roman" w:hAnsi="Times New Roman" w:cs="Times New Roman"/>
          <w:sz w:val="24"/>
          <w:szCs w:val="24"/>
        </w:rPr>
        <w:t xml:space="preserve"> psychomotor learning</w:t>
      </w:r>
      <w:r w:rsidR="0082108A">
        <w:rPr>
          <w:rFonts w:ascii="Times New Roman" w:hAnsi="Times New Roman" w:cs="Times New Roman"/>
          <w:sz w:val="24"/>
          <w:szCs w:val="24"/>
        </w:rPr>
        <w:t xml:space="preserve">.  </w:t>
      </w:r>
    </w:p>
    <w:p w14:paraId="289DF451" w14:textId="77777777" w:rsidR="0096671A" w:rsidRPr="00C815F7" w:rsidRDefault="0096671A" w:rsidP="0082108A">
      <w:pPr>
        <w:rPr>
          <w:rFonts w:ascii="Times New Roman" w:hAnsi="Times New Roman" w:cs="Times New Roman"/>
          <w:sz w:val="24"/>
          <w:szCs w:val="24"/>
        </w:rPr>
      </w:pPr>
    </w:p>
    <w:p w14:paraId="4EB291C1" w14:textId="2B7E292D"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(3)  Attitude is a way of thinking about a person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place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thing or event and the behavior displayed that reflects the Soldier's and Army Civilian's way of thinking and is largely </w:t>
      </w:r>
      <w:r w:rsidR="00305622" w:rsidRPr="00C815F7">
        <w:rPr>
          <w:rFonts w:ascii="Times New Roman" w:hAnsi="Times New Roman" w:cs="Times New Roman"/>
          <w:sz w:val="24"/>
          <w:szCs w:val="24"/>
        </w:rPr>
        <w:t>defined through</w:t>
      </w:r>
      <w:r w:rsidRPr="00C815F7">
        <w:rPr>
          <w:rFonts w:ascii="Times New Roman" w:hAnsi="Times New Roman" w:cs="Times New Roman"/>
          <w:sz w:val="24"/>
          <w:szCs w:val="24"/>
        </w:rPr>
        <w:t xml:space="preserve"> affective learning</w:t>
      </w:r>
      <w:r w:rsidR="0082108A">
        <w:rPr>
          <w:rFonts w:ascii="Times New Roman" w:hAnsi="Times New Roman" w:cs="Times New Roman"/>
          <w:sz w:val="24"/>
          <w:szCs w:val="24"/>
        </w:rPr>
        <w:t xml:space="preserve">.  </w:t>
      </w:r>
    </w:p>
    <w:p w14:paraId="338E7A26" w14:textId="77777777" w:rsidR="0096671A" w:rsidRPr="00C815F7" w:rsidRDefault="0096671A" w:rsidP="0082108A">
      <w:pPr>
        <w:rPr>
          <w:rFonts w:ascii="Times New Roman" w:hAnsi="Times New Roman" w:cs="Times New Roman"/>
          <w:sz w:val="24"/>
          <w:szCs w:val="24"/>
        </w:rPr>
      </w:pPr>
    </w:p>
    <w:p w14:paraId="7BF0BFE5" w14:textId="62E9F80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Learning content includes a description of the performance steps and/or standards and measures necessary to achieve the requisite </w:t>
      </w:r>
      <w:r w:rsidR="000F3C07" w:rsidRPr="00C815F7">
        <w:rPr>
          <w:rFonts w:ascii="Times New Roman" w:hAnsi="Times New Roman" w:cs="Times New Roman"/>
          <w:sz w:val="24"/>
          <w:szCs w:val="24"/>
        </w:rPr>
        <w:t xml:space="preserve">competencies </w:t>
      </w:r>
      <w:r w:rsidRPr="00C815F7">
        <w:rPr>
          <w:rFonts w:ascii="Times New Roman" w:hAnsi="Times New Roman" w:cs="Times New Roman"/>
          <w:sz w:val="24"/>
          <w:szCs w:val="24"/>
        </w:rPr>
        <w:t>and behaviors required of the learning objective(s)</w:t>
      </w:r>
      <w:r w:rsidR="0082108A">
        <w:rPr>
          <w:rFonts w:ascii="Times New Roman" w:hAnsi="Times New Roman" w:cs="Times New Roman"/>
          <w:sz w:val="24"/>
          <w:szCs w:val="24"/>
        </w:rPr>
        <w:t xml:space="preserve">.  </w:t>
      </w:r>
    </w:p>
    <w:p w14:paraId="5DFEA7F4" w14:textId="77777777" w:rsidR="0096671A" w:rsidRPr="00C815F7" w:rsidRDefault="0096671A" w:rsidP="0082108A">
      <w:pPr>
        <w:rPr>
          <w:rFonts w:ascii="Times New Roman" w:hAnsi="Times New Roman" w:cs="Times New Roman"/>
          <w:sz w:val="24"/>
          <w:szCs w:val="24"/>
        </w:rPr>
      </w:pPr>
    </w:p>
    <w:p w14:paraId="0D7E2DE9" w14:textId="25AEEEE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w:t>
      </w:r>
      <w:r w:rsidR="000F3C07" w:rsidRPr="00C815F7">
        <w:rPr>
          <w:rFonts w:ascii="Times New Roman" w:hAnsi="Times New Roman" w:cs="Times New Roman"/>
          <w:sz w:val="24"/>
          <w:szCs w:val="24"/>
        </w:rPr>
        <w:t xml:space="preserve">Competency </w:t>
      </w:r>
      <w:r w:rsidRPr="00C815F7">
        <w:rPr>
          <w:rFonts w:ascii="Times New Roman" w:hAnsi="Times New Roman" w:cs="Times New Roman"/>
          <w:sz w:val="24"/>
          <w:szCs w:val="24"/>
        </w:rPr>
        <w:t xml:space="preserve">is </w:t>
      </w:r>
      <w:r w:rsidR="000F3C07" w:rsidRPr="00C815F7">
        <w:rPr>
          <w:rFonts w:ascii="Times New Roman" w:hAnsi="Times New Roman" w:cs="Times New Roman"/>
          <w:sz w:val="24"/>
          <w:szCs w:val="24"/>
        </w:rPr>
        <w:t>a cluster of related knowledge</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and attitudes that affect a major part of an individual’s job (a role or responsibility)</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that correlates with performance on the job</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that can be measured against accepted standards</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and that can be improved via training and development</w:t>
      </w:r>
      <w:r w:rsidR="0082108A">
        <w:rPr>
          <w:rFonts w:ascii="Times New Roman" w:hAnsi="Times New Roman" w:cs="Times New Roman"/>
          <w:sz w:val="24"/>
          <w:szCs w:val="24"/>
        </w:rPr>
        <w:t xml:space="preserve">.  </w:t>
      </w:r>
    </w:p>
    <w:p w14:paraId="3CB3F732" w14:textId="77777777" w:rsidR="0096671A" w:rsidRPr="00C815F7" w:rsidRDefault="0096671A" w:rsidP="0082108A">
      <w:pPr>
        <w:rPr>
          <w:rFonts w:ascii="Times New Roman" w:hAnsi="Times New Roman" w:cs="Times New Roman"/>
          <w:sz w:val="24"/>
          <w:szCs w:val="24"/>
        </w:rPr>
      </w:pPr>
    </w:p>
    <w:p w14:paraId="5F1F11CD" w14:textId="7DC34AB7"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Behaviors specify what a Soldier and Army Civilian </w:t>
      </w:r>
      <w:r w:rsidR="00845080" w:rsidRPr="00C815F7">
        <w:rPr>
          <w:rFonts w:ascii="Times New Roman" w:hAnsi="Times New Roman" w:cs="Times New Roman"/>
          <w:sz w:val="24"/>
          <w:szCs w:val="24"/>
        </w:rPr>
        <w:t>does</w:t>
      </w:r>
      <w:r w:rsidRPr="00C815F7">
        <w:rPr>
          <w:rFonts w:ascii="Times New Roman" w:hAnsi="Times New Roman" w:cs="Times New Roman"/>
          <w:sz w:val="24"/>
          <w:szCs w:val="24"/>
        </w:rPr>
        <w:t xml:space="preserve"> to satisfy a job and/or function performance requirement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Behavior may involve critical thinking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recall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manipulation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discrimination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problem-solving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performing a step-by-step procedure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producing a product</w:t>
      </w:r>
      <w:r w:rsidR="0082108A">
        <w:rPr>
          <w:rFonts w:ascii="Times New Roman" w:hAnsi="Times New Roman" w:cs="Times New Roman"/>
          <w:sz w:val="24"/>
          <w:szCs w:val="24"/>
        </w:rPr>
        <w:t xml:space="preserve">.  </w:t>
      </w:r>
    </w:p>
    <w:p w14:paraId="45FAE11B" w14:textId="77777777" w:rsidR="0096671A" w:rsidRPr="00C815F7" w:rsidRDefault="0096671A" w:rsidP="0082108A">
      <w:pPr>
        <w:rPr>
          <w:rFonts w:ascii="Times New Roman" w:hAnsi="Times New Roman" w:cs="Times New Roman"/>
          <w:sz w:val="24"/>
          <w:szCs w:val="24"/>
        </w:rPr>
      </w:pPr>
    </w:p>
    <w:p w14:paraId="449A9769" w14:textId="62B1B3A9"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00FD20CE" w:rsidRPr="00C815F7">
        <w:rPr>
          <w:rFonts w:ascii="Times New Roman" w:hAnsi="Times New Roman" w:cs="Times New Roman"/>
          <w:sz w:val="24"/>
          <w:szCs w:val="24"/>
        </w:rPr>
        <w:t>Learning content support</w:t>
      </w:r>
      <w:r w:rsidR="00845080" w:rsidRPr="00C815F7">
        <w:rPr>
          <w:rFonts w:ascii="Times New Roman" w:hAnsi="Times New Roman" w:cs="Times New Roman"/>
          <w:sz w:val="24"/>
          <w:szCs w:val="24"/>
        </w:rPr>
        <w:t>s</w:t>
      </w:r>
      <w:r w:rsidR="00FD20CE" w:rsidRPr="00C815F7">
        <w:rPr>
          <w:rFonts w:ascii="Times New Roman" w:hAnsi="Times New Roman" w:cs="Times New Roman"/>
          <w:sz w:val="24"/>
          <w:szCs w:val="24"/>
        </w:rPr>
        <w:t xml:space="preserve"> Army learning requirements</w:t>
      </w:r>
      <w:r w:rsidR="0082108A">
        <w:rPr>
          <w:rFonts w:ascii="Times New Roman" w:hAnsi="Times New Roman" w:cs="Times New Roman"/>
          <w:sz w:val="24"/>
          <w:szCs w:val="24"/>
        </w:rPr>
        <w:t xml:space="preserve">.  </w:t>
      </w:r>
      <w:r w:rsidR="00FD20CE" w:rsidRPr="00C815F7">
        <w:rPr>
          <w:rFonts w:ascii="Times New Roman" w:hAnsi="Times New Roman" w:cs="Times New Roman"/>
          <w:sz w:val="24"/>
          <w:szCs w:val="24"/>
        </w:rPr>
        <w:t>Learning content should be designed to facilitate the combination of inherent attributes</w:t>
      </w:r>
      <w:r w:rsidR="00366784" w:rsidRPr="00C815F7">
        <w:rPr>
          <w:rFonts w:ascii="Times New Roman" w:hAnsi="Times New Roman" w:cs="Times New Roman"/>
          <w:sz w:val="24"/>
          <w:szCs w:val="24"/>
        </w:rPr>
        <w:t xml:space="preserve">, </w:t>
      </w:r>
      <w:r w:rsidR="00FD20CE" w:rsidRPr="00C815F7">
        <w:rPr>
          <w:rFonts w:ascii="Times New Roman" w:hAnsi="Times New Roman" w:cs="Times New Roman"/>
          <w:sz w:val="24"/>
          <w:szCs w:val="24"/>
        </w:rPr>
        <w:t>learned competencies</w:t>
      </w:r>
      <w:r w:rsidR="00366784" w:rsidRPr="00C815F7">
        <w:rPr>
          <w:rFonts w:ascii="Times New Roman" w:hAnsi="Times New Roman" w:cs="Times New Roman"/>
          <w:sz w:val="24"/>
          <w:szCs w:val="24"/>
        </w:rPr>
        <w:t xml:space="preserve">, </w:t>
      </w:r>
      <w:r w:rsidR="00FD20CE" w:rsidRPr="00C815F7">
        <w:rPr>
          <w:rFonts w:ascii="Times New Roman" w:hAnsi="Times New Roman" w:cs="Times New Roman"/>
          <w:sz w:val="24"/>
          <w:szCs w:val="24"/>
        </w:rPr>
        <w:t xml:space="preserve">and desired behavior of </w:t>
      </w:r>
      <w:r w:rsidR="00CA41AF" w:rsidRPr="00C815F7">
        <w:rPr>
          <w:rFonts w:ascii="Times New Roman" w:hAnsi="Times New Roman" w:cs="Times New Roman"/>
          <w:sz w:val="24"/>
          <w:szCs w:val="24"/>
        </w:rPr>
        <w:t xml:space="preserve">Soldiers and Army Civilians </w:t>
      </w:r>
      <w:r w:rsidR="00FD20CE" w:rsidRPr="00C815F7">
        <w:rPr>
          <w:rFonts w:ascii="Times New Roman" w:hAnsi="Times New Roman" w:cs="Times New Roman"/>
          <w:sz w:val="24"/>
          <w:szCs w:val="24"/>
        </w:rPr>
        <w:t>to meet the needs of the Total Army</w:t>
      </w:r>
      <w:r w:rsidR="0082108A">
        <w:rPr>
          <w:rFonts w:ascii="Times New Roman" w:hAnsi="Times New Roman" w:cs="Times New Roman"/>
          <w:sz w:val="24"/>
          <w:szCs w:val="24"/>
        </w:rPr>
        <w:t xml:space="preserve">.  </w:t>
      </w:r>
    </w:p>
    <w:p w14:paraId="79AF5F5F" w14:textId="77777777" w:rsidR="0096671A" w:rsidRPr="00C815F7" w:rsidRDefault="0096671A" w:rsidP="0082108A">
      <w:pPr>
        <w:rPr>
          <w:rFonts w:ascii="Times New Roman" w:hAnsi="Times New Roman" w:cs="Times New Roman"/>
          <w:sz w:val="24"/>
          <w:szCs w:val="24"/>
        </w:rPr>
      </w:pPr>
    </w:p>
    <w:p w14:paraId="57EAC39C" w14:textId="0533156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w:t>
      </w:r>
      <w:r w:rsidR="00E52884" w:rsidRPr="00C815F7">
        <w:rPr>
          <w:rFonts w:ascii="Times New Roman" w:hAnsi="Times New Roman" w:cs="Times New Roman"/>
          <w:sz w:val="24"/>
          <w:szCs w:val="24"/>
        </w:rPr>
        <w:t xml:space="preserve">8 </w:t>
      </w:r>
      <w:r w:rsidRPr="00C815F7">
        <w:rPr>
          <w:rFonts w:ascii="Times New Roman" w:hAnsi="Times New Roman" w:cs="Times New Roman"/>
          <w:sz w:val="24"/>
          <w:szCs w:val="24"/>
        </w:rPr>
        <w:t xml:space="preserve">depicts </w:t>
      </w:r>
      <w:r w:rsidR="00060520" w:rsidRPr="00C815F7">
        <w:rPr>
          <w:rFonts w:ascii="Times New Roman" w:hAnsi="Times New Roman" w:cs="Times New Roman"/>
          <w:sz w:val="24"/>
          <w:szCs w:val="24"/>
        </w:rPr>
        <w:t xml:space="preserve">the </w:t>
      </w:r>
      <w:r w:rsidR="000F3C07" w:rsidRPr="00C815F7">
        <w:rPr>
          <w:rFonts w:ascii="Times New Roman" w:hAnsi="Times New Roman" w:cs="Times New Roman"/>
          <w:sz w:val="24"/>
          <w:szCs w:val="24"/>
        </w:rPr>
        <w:t>relationship between the student</w:t>
      </w:r>
      <w:r w:rsidR="00366784" w:rsidRPr="00C815F7">
        <w:rPr>
          <w:rFonts w:ascii="Times New Roman" w:hAnsi="Times New Roman" w:cs="Times New Roman"/>
          <w:sz w:val="24"/>
          <w:szCs w:val="24"/>
        </w:rPr>
        <w:t xml:space="preserve">, </w:t>
      </w:r>
      <w:r w:rsidR="00543504">
        <w:rPr>
          <w:rFonts w:ascii="Times New Roman" w:hAnsi="Times New Roman" w:cs="Times New Roman"/>
          <w:sz w:val="24"/>
          <w:szCs w:val="24"/>
        </w:rPr>
        <w:t xml:space="preserve">the </w:t>
      </w:r>
      <w:r w:rsidR="000F3C07" w:rsidRPr="00C815F7">
        <w:rPr>
          <w:rFonts w:ascii="Times New Roman" w:hAnsi="Times New Roman" w:cs="Times New Roman"/>
          <w:sz w:val="24"/>
          <w:szCs w:val="24"/>
        </w:rPr>
        <w:t>synchronization meeting</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learning content</w:t>
      </w:r>
      <w:r w:rsidR="00366784" w:rsidRPr="00C815F7">
        <w:rPr>
          <w:rFonts w:ascii="Times New Roman" w:hAnsi="Times New Roman" w:cs="Times New Roman"/>
          <w:sz w:val="24"/>
          <w:szCs w:val="24"/>
        </w:rPr>
        <w:t xml:space="preserve">, </w:t>
      </w:r>
      <w:r w:rsidR="000F3C07" w:rsidRPr="00C815F7">
        <w:rPr>
          <w:rFonts w:ascii="Times New Roman" w:hAnsi="Times New Roman" w:cs="Times New Roman"/>
          <w:sz w:val="24"/>
          <w:szCs w:val="24"/>
        </w:rPr>
        <w:t>and desired outcomes to meet the needs of the Total Army</w:t>
      </w:r>
      <w:r w:rsidR="0082108A">
        <w:rPr>
          <w:rFonts w:ascii="Times New Roman" w:hAnsi="Times New Roman" w:cs="Times New Roman"/>
          <w:sz w:val="24"/>
          <w:szCs w:val="24"/>
        </w:rPr>
        <w:t xml:space="preserve">.  </w:t>
      </w:r>
    </w:p>
    <w:p w14:paraId="645F1A80" w14:textId="77777777" w:rsidR="0096671A" w:rsidRPr="00C815F7" w:rsidRDefault="0096671A" w:rsidP="0082108A">
      <w:pPr>
        <w:rPr>
          <w:rFonts w:ascii="Times New Roman" w:hAnsi="Times New Roman" w:cs="Times New Roman"/>
          <w:sz w:val="24"/>
          <w:szCs w:val="24"/>
        </w:rPr>
      </w:pPr>
    </w:p>
    <w:p w14:paraId="2F8890BE" w14:textId="77777777" w:rsidR="0096671A" w:rsidRPr="00C815F7" w:rsidRDefault="0096671A" w:rsidP="0082108A">
      <w:pPr>
        <w:jc w:val="center"/>
        <w:rPr>
          <w:rFonts w:ascii="Times New Roman" w:hAnsi="Times New Roman" w:cs="Times New Roman"/>
          <w:sz w:val="24"/>
          <w:szCs w:val="24"/>
        </w:rPr>
      </w:pPr>
    </w:p>
    <w:p w14:paraId="2525A69C" w14:textId="2C092704" w:rsidR="0096671A" w:rsidRPr="00C815F7" w:rsidRDefault="003C3288"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27D0EA8D" wp14:editId="664941AD">
            <wp:extent cx="5943600" cy="4443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_content.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43095"/>
                    </a:xfrm>
                    <a:prstGeom prst="rect">
                      <a:avLst/>
                    </a:prstGeom>
                  </pic:spPr>
                </pic:pic>
              </a:graphicData>
            </a:graphic>
          </wp:inline>
        </w:drawing>
      </w:r>
    </w:p>
    <w:p w14:paraId="274243EE" w14:textId="04F47BB3" w:rsidR="0096671A" w:rsidRPr="00C815F7" w:rsidRDefault="0096671A" w:rsidP="0082108A">
      <w:pPr>
        <w:pStyle w:val="Figure1"/>
      </w:pPr>
      <w:bookmarkStart w:id="154" w:name="_Toc484424597"/>
      <w:r w:rsidRPr="00C815F7">
        <w:t>Figure 3-</w:t>
      </w:r>
      <w:r w:rsidR="00B65879">
        <w:t>7</w:t>
      </w:r>
      <w:r w:rsidR="0082108A">
        <w:t xml:space="preserve">.  </w:t>
      </w:r>
      <w:r w:rsidRPr="00C815F7">
        <w:t>Learning Content</w:t>
      </w:r>
      <w:r w:rsidR="000F3C07" w:rsidRPr="00C815F7">
        <w:t xml:space="preserve"> </w:t>
      </w:r>
      <w:r w:rsidR="00D36F55">
        <w:t>R</w:t>
      </w:r>
      <w:r w:rsidR="000F3C07" w:rsidRPr="00C815F7">
        <w:t>elationship to Needs of the Total Army</w:t>
      </w:r>
      <w:bookmarkEnd w:id="154"/>
    </w:p>
    <w:p w14:paraId="3434BC0E" w14:textId="77777777" w:rsidR="0096671A" w:rsidRPr="00C815F7" w:rsidRDefault="0096671A" w:rsidP="0082108A">
      <w:pPr>
        <w:pStyle w:val="Figure1"/>
      </w:pPr>
    </w:p>
    <w:p w14:paraId="661F4092" w14:textId="6BD14606" w:rsidR="0096671A" w:rsidRPr="00C815F7" w:rsidRDefault="0096671A" w:rsidP="0082108A">
      <w:pPr>
        <w:pStyle w:val="Style2"/>
      </w:pPr>
      <w:bookmarkStart w:id="155" w:name="_Toc484424364"/>
      <w:r w:rsidRPr="00C815F7">
        <w:t>3-</w:t>
      </w:r>
      <w:r w:rsidR="00502E9B">
        <w:t>20</w:t>
      </w:r>
      <w:r w:rsidR="0082108A">
        <w:t xml:space="preserve">.  </w:t>
      </w:r>
      <w:r w:rsidRPr="00C815F7">
        <w:t>Learning Objective Structure</w:t>
      </w:r>
      <w:bookmarkEnd w:id="155"/>
    </w:p>
    <w:p w14:paraId="57FD18EC" w14:textId="77777777" w:rsidR="0096671A" w:rsidRPr="00C815F7" w:rsidRDefault="0096671A" w:rsidP="0082108A">
      <w:pPr>
        <w:rPr>
          <w:rFonts w:ascii="Times New Roman" w:hAnsi="Times New Roman" w:cs="Times New Roman"/>
          <w:sz w:val="24"/>
          <w:szCs w:val="24"/>
        </w:rPr>
      </w:pPr>
    </w:p>
    <w:p w14:paraId="23B2078D" w14:textId="2E05848B"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learning objectives that are traced to critical learning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learning objectives are a component of lesson structure and are included in learning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may produce learning objectives from portions of an individual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objectives traced only to a portion of an individual task are annotated as partially taught in TDC</w:t>
      </w:r>
      <w:r w:rsidR="0082108A">
        <w:rPr>
          <w:rFonts w:ascii="Times New Roman" w:hAnsi="Times New Roman" w:cs="Times New Roman"/>
          <w:sz w:val="24"/>
          <w:szCs w:val="24"/>
        </w:rPr>
        <w:t xml:space="preserve">.  </w:t>
      </w:r>
    </w:p>
    <w:p w14:paraId="7FD882B0" w14:textId="77777777" w:rsidR="0096671A" w:rsidRPr="00C815F7" w:rsidRDefault="0096671A" w:rsidP="0082108A">
      <w:pPr>
        <w:rPr>
          <w:rFonts w:ascii="Times New Roman" w:hAnsi="Times New Roman" w:cs="Times New Roman"/>
          <w:sz w:val="24"/>
          <w:szCs w:val="24"/>
        </w:rPr>
      </w:pPr>
    </w:p>
    <w:p w14:paraId="301A8B4E" w14:textId="6D8572D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3-</w:t>
      </w:r>
      <w:r w:rsidR="00E52884" w:rsidRPr="00C815F7">
        <w:rPr>
          <w:rFonts w:ascii="Times New Roman" w:hAnsi="Times New Roman" w:cs="Times New Roman"/>
          <w:sz w:val="24"/>
          <w:szCs w:val="24"/>
        </w:rPr>
        <w:t xml:space="preserve">9 </w:t>
      </w:r>
      <w:r w:rsidRPr="00C815F7">
        <w:rPr>
          <w:rFonts w:ascii="Times New Roman" w:hAnsi="Times New Roman" w:cs="Times New Roman"/>
          <w:sz w:val="24"/>
          <w:szCs w:val="24"/>
        </w:rPr>
        <w:t>depicts the relationship of critical learning requirements to the design and development of a learning objective</w:t>
      </w:r>
      <w:r w:rsidR="0082108A">
        <w:rPr>
          <w:rFonts w:ascii="Times New Roman" w:hAnsi="Times New Roman" w:cs="Times New Roman"/>
          <w:sz w:val="24"/>
          <w:szCs w:val="24"/>
        </w:rPr>
        <w:t xml:space="preserve">.  </w:t>
      </w:r>
    </w:p>
    <w:p w14:paraId="055F026F" w14:textId="77777777" w:rsidR="0096671A" w:rsidRPr="00C815F7" w:rsidRDefault="0096671A" w:rsidP="0082108A">
      <w:pPr>
        <w:rPr>
          <w:rFonts w:ascii="Times New Roman" w:hAnsi="Times New Roman" w:cs="Times New Roman"/>
          <w:sz w:val="24"/>
          <w:szCs w:val="24"/>
        </w:rPr>
      </w:pPr>
    </w:p>
    <w:p w14:paraId="28ED20A9" w14:textId="1D436A4B" w:rsidR="0096671A" w:rsidRPr="00C815F7" w:rsidRDefault="005B5F97"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7E4C809F" wp14:editId="125CF394">
            <wp:extent cx="5943600" cy="3544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rning_objective_development.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14:paraId="33765F3B" w14:textId="38944C4A" w:rsidR="0096671A" w:rsidRPr="00C815F7" w:rsidRDefault="0096671A" w:rsidP="0082108A">
      <w:pPr>
        <w:pStyle w:val="Figure1"/>
      </w:pPr>
      <w:bookmarkStart w:id="156" w:name="_Toc484424598"/>
      <w:r w:rsidRPr="00C815F7">
        <w:t>Figure 3-</w:t>
      </w:r>
      <w:r w:rsidR="00B65879">
        <w:t>8</w:t>
      </w:r>
      <w:r w:rsidR="0082108A">
        <w:t xml:space="preserve">.  </w:t>
      </w:r>
      <w:r w:rsidRPr="00C815F7">
        <w:t>Learning Objective Structure</w:t>
      </w:r>
      <w:bookmarkEnd w:id="156"/>
    </w:p>
    <w:p w14:paraId="5F30303A" w14:textId="77777777" w:rsidR="0096671A" w:rsidRPr="00C815F7" w:rsidRDefault="0096671A" w:rsidP="0082108A">
      <w:pPr>
        <w:jc w:val="center"/>
        <w:rPr>
          <w:rFonts w:ascii="Times New Roman" w:hAnsi="Times New Roman" w:cs="Times New Roman"/>
          <w:b/>
          <w:sz w:val="24"/>
          <w:szCs w:val="24"/>
        </w:rPr>
      </w:pPr>
    </w:p>
    <w:p w14:paraId="56B6FA16" w14:textId="473D24E1"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objectives consist of three parts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action (a specific activity to demonstrate required competency level)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condition (</w:t>
      </w:r>
      <w:r w:rsidR="00BB55F9" w:rsidRPr="00C815F7">
        <w:rPr>
          <w:rFonts w:ascii="Times New Roman" w:hAnsi="Times New Roman" w:cs="Times New Roman"/>
          <w:sz w:val="24"/>
          <w:szCs w:val="24"/>
        </w:rPr>
        <w:t>the circumstances under which the action will be performed and assessed for success by the standard</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standard (accepted proficiency level required to accomplish the learning objective)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are two types of learning objectives</w:t>
      </w:r>
      <w:r w:rsidR="00FA54CE" w:rsidRPr="00C815F7">
        <w:rPr>
          <w:rFonts w:ascii="Times New Roman" w:hAnsi="Times New Roman" w:cs="Times New Roman"/>
          <w:sz w:val="24"/>
          <w:szCs w:val="24"/>
        </w:rPr>
        <w:t xml:space="preserve"> used in course and lesson design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terminal learning objective and enabling learning objective</w:t>
      </w:r>
      <w:r w:rsidR="0082108A">
        <w:rPr>
          <w:rFonts w:ascii="Times New Roman" w:hAnsi="Times New Roman" w:cs="Times New Roman"/>
          <w:sz w:val="24"/>
          <w:szCs w:val="24"/>
        </w:rPr>
        <w:t xml:space="preserve">.  </w:t>
      </w:r>
    </w:p>
    <w:p w14:paraId="44A4EFBD" w14:textId="77777777" w:rsidR="0096671A" w:rsidRPr="00C815F7" w:rsidRDefault="0096671A" w:rsidP="0082108A">
      <w:pPr>
        <w:rPr>
          <w:rFonts w:ascii="Times New Roman" w:hAnsi="Times New Roman" w:cs="Times New Roman"/>
          <w:sz w:val="24"/>
          <w:szCs w:val="24"/>
        </w:rPr>
      </w:pPr>
    </w:p>
    <w:p w14:paraId="068E0606" w14:textId="31E3506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T</w:t>
      </w:r>
      <w:r w:rsidR="00543504">
        <w:rPr>
          <w:rFonts w:ascii="Times New Roman" w:hAnsi="Times New Roman" w:cs="Times New Roman"/>
          <w:sz w:val="24"/>
          <w:szCs w:val="24"/>
        </w:rPr>
        <w:t>erminal learning objective</w:t>
      </w:r>
      <w:r w:rsidRPr="00C815F7">
        <w:rPr>
          <w:rFonts w:ascii="Times New Roman" w:hAnsi="Times New Roman" w:cs="Times New Roman"/>
          <w:sz w:val="24"/>
          <w:szCs w:val="24"/>
        </w:rPr>
        <w:t xml:space="preserve"> is the main objective of a lesson or an objective within a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TLO describes exactly what the Soldier and/or Army Civilian </w:t>
      </w:r>
      <w:r w:rsidR="00845080" w:rsidRPr="00C815F7">
        <w:rPr>
          <w:rFonts w:ascii="Times New Roman" w:hAnsi="Times New Roman" w:cs="Times New Roman"/>
          <w:sz w:val="24"/>
          <w:szCs w:val="24"/>
        </w:rPr>
        <w:t>should be</w:t>
      </w:r>
      <w:r w:rsidRPr="00C815F7">
        <w:rPr>
          <w:rFonts w:ascii="Times New Roman" w:hAnsi="Times New Roman" w:cs="Times New Roman"/>
          <w:sz w:val="24"/>
          <w:szCs w:val="24"/>
        </w:rPr>
        <w:t xml:space="preserve"> capable of performing under the stated conditions to the prescribed standard on lesson and/or course completion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TLO regardless of the delivery technique(s) or instructional method(s) has only one verb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TLO link</w:t>
      </w:r>
      <w:r w:rsidR="00845080" w:rsidRPr="00C815F7">
        <w:rPr>
          <w:rFonts w:ascii="Times New Roman" w:hAnsi="Times New Roman" w:cs="Times New Roman"/>
          <w:sz w:val="24"/>
          <w:szCs w:val="24"/>
        </w:rPr>
        <w:t>s</w:t>
      </w:r>
      <w:r w:rsidRPr="00C815F7">
        <w:rPr>
          <w:rFonts w:ascii="Times New Roman" w:hAnsi="Times New Roman" w:cs="Times New Roman"/>
          <w:sz w:val="24"/>
          <w:szCs w:val="24"/>
        </w:rPr>
        <w:t xml:space="preserve"> to at least one critical learning requirement or a portion of one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or attitude)</w:t>
      </w:r>
      <w:r w:rsidR="0082108A">
        <w:rPr>
          <w:rFonts w:ascii="Times New Roman" w:hAnsi="Times New Roman" w:cs="Times New Roman"/>
          <w:sz w:val="24"/>
          <w:szCs w:val="24"/>
        </w:rPr>
        <w:t xml:space="preserve">.  </w:t>
      </w:r>
      <w:r w:rsidR="00BE5239" w:rsidRPr="00C815F7">
        <w:rPr>
          <w:rFonts w:ascii="Times New Roman" w:hAnsi="Times New Roman" w:cs="Times New Roman"/>
          <w:sz w:val="24"/>
          <w:szCs w:val="24"/>
        </w:rPr>
        <w:t xml:space="preserve">A </w:t>
      </w:r>
      <w:r w:rsidRPr="00C815F7">
        <w:rPr>
          <w:rFonts w:ascii="Times New Roman" w:hAnsi="Times New Roman" w:cs="Times New Roman"/>
          <w:sz w:val="24"/>
          <w:szCs w:val="24"/>
        </w:rPr>
        <w:t>TLO may link to a combination of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learner </w:t>
      </w:r>
      <w:r w:rsidR="00845080"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achieve the TLO standard to demonstrate competency of the learning content</w:t>
      </w:r>
      <w:r w:rsidR="0082108A">
        <w:rPr>
          <w:rFonts w:ascii="Times New Roman" w:hAnsi="Times New Roman" w:cs="Times New Roman"/>
          <w:sz w:val="24"/>
          <w:szCs w:val="24"/>
        </w:rPr>
        <w:t xml:space="preserve">.  </w:t>
      </w:r>
    </w:p>
    <w:p w14:paraId="1189B7EC" w14:textId="77777777" w:rsidR="0096671A" w:rsidRPr="00C815F7" w:rsidRDefault="0096671A" w:rsidP="0082108A">
      <w:pPr>
        <w:rPr>
          <w:rFonts w:ascii="Times New Roman" w:hAnsi="Times New Roman" w:cs="Times New Roman"/>
          <w:sz w:val="24"/>
          <w:szCs w:val="24"/>
        </w:rPr>
      </w:pPr>
    </w:p>
    <w:p w14:paraId="6B61A4DC" w14:textId="34C39AE2"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E</w:t>
      </w:r>
      <w:r w:rsidR="00543504">
        <w:rPr>
          <w:rFonts w:ascii="Times New Roman" w:hAnsi="Times New Roman" w:cs="Times New Roman"/>
          <w:sz w:val="24"/>
          <w:szCs w:val="24"/>
        </w:rPr>
        <w:t>nabling learning objective</w:t>
      </w:r>
      <w:r w:rsidRPr="00C815F7">
        <w:rPr>
          <w:rFonts w:ascii="Times New Roman" w:hAnsi="Times New Roman" w:cs="Times New Roman"/>
          <w:sz w:val="24"/>
          <w:szCs w:val="24"/>
        </w:rPr>
        <w:t xml:space="preserve"> defines a subset of the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attitudes the student </w:t>
      </w:r>
      <w:r w:rsidR="00845080" w:rsidRPr="00C815F7">
        <w:rPr>
          <w:rFonts w:ascii="Times New Roman" w:hAnsi="Times New Roman" w:cs="Times New Roman"/>
          <w:sz w:val="24"/>
          <w:szCs w:val="24"/>
        </w:rPr>
        <w:t>should do</w:t>
      </w:r>
      <w:r w:rsidRPr="00C815F7">
        <w:rPr>
          <w:rFonts w:ascii="Times New Roman" w:hAnsi="Times New Roman" w:cs="Times New Roman"/>
          <w:sz w:val="24"/>
          <w:szCs w:val="24"/>
        </w:rPr>
        <w:t xml:space="preserve"> to complete the TLO successfully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ELOs allow the TLO to be broken down into smaller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more manageable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ELO supports the TLO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measures an element of the TLO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0D3120" w:rsidRPr="00C815F7">
        <w:rPr>
          <w:rFonts w:ascii="Times New Roman" w:hAnsi="Times New Roman" w:cs="Times New Roman"/>
          <w:sz w:val="24"/>
          <w:szCs w:val="24"/>
        </w:rPr>
        <w:t xml:space="preserve">may </w:t>
      </w:r>
      <w:r w:rsidRPr="00C815F7">
        <w:rPr>
          <w:rFonts w:ascii="Times New Roman" w:hAnsi="Times New Roman" w:cs="Times New Roman"/>
          <w:sz w:val="24"/>
          <w:szCs w:val="24"/>
        </w:rPr>
        <w:t>address the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 or attitudes required of the performance requirement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Identify ELOs when designing the lesson plan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ELOs are optional based on analysis of the TLO</w:t>
      </w:r>
      <w:r w:rsidR="0082108A">
        <w:rPr>
          <w:rFonts w:ascii="Times New Roman" w:hAnsi="Times New Roman" w:cs="Times New Roman"/>
          <w:sz w:val="24"/>
          <w:szCs w:val="24"/>
        </w:rPr>
        <w:t xml:space="preserve">.  </w:t>
      </w:r>
    </w:p>
    <w:p w14:paraId="1BFE7ABE" w14:textId="77777777" w:rsidR="0096671A" w:rsidRPr="00C815F7" w:rsidRDefault="0096671A" w:rsidP="0082108A">
      <w:pPr>
        <w:rPr>
          <w:rFonts w:ascii="Times New Roman" w:hAnsi="Times New Roman" w:cs="Times New Roman"/>
          <w:sz w:val="24"/>
          <w:szCs w:val="24"/>
        </w:rPr>
      </w:pPr>
    </w:p>
    <w:p w14:paraId="0CB79761" w14:textId="4CB57B1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step activities (LSA</w:t>
      </w:r>
      <w:r w:rsidR="006A22C0">
        <w:rPr>
          <w:rFonts w:ascii="Times New Roman" w:hAnsi="Times New Roman" w:cs="Times New Roman"/>
          <w:sz w:val="24"/>
          <w:szCs w:val="24"/>
        </w:rPr>
        <w:t>s</w:t>
      </w:r>
      <w:r w:rsidRPr="00C815F7">
        <w:rPr>
          <w:rFonts w:ascii="Times New Roman" w:hAnsi="Times New Roman" w:cs="Times New Roman"/>
          <w:sz w:val="24"/>
          <w:szCs w:val="24"/>
        </w:rPr>
        <w:t>) support learning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provide lesson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LSAs also provide a structured means to focus learning on a specific aspect of </w:t>
      </w:r>
      <w:r w:rsidR="00645A08" w:rsidRPr="00C815F7">
        <w:rPr>
          <w:rFonts w:ascii="Times New Roman" w:hAnsi="Times New Roman" w:cs="Times New Roman"/>
          <w:sz w:val="24"/>
          <w:szCs w:val="24"/>
        </w:rPr>
        <w:t xml:space="preserve">a </w:t>
      </w:r>
      <w:r w:rsidRPr="00C815F7">
        <w:rPr>
          <w:rFonts w:ascii="Times New Roman" w:hAnsi="Times New Roman" w:cs="Times New Roman"/>
          <w:sz w:val="24"/>
          <w:szCs w:val="24"/>
        </w:rPr>
        <w:t>learning requirement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LSAs explain how the learning content will be presented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identifies the method of </w:t>
      </w:r>
      <w:r w:rsidRPr="00C815F7">
        <w:rPr>
          <w:rFonts w:ascii="Times New Roman" w:hAnsi="Times New Roman" w:cs="Times New Roman"/>
          <w:sz w:val="24"/>
          <w:szCs w:val="24"/>
        </w:rPr>
        <w:lastRenderedPageBreak/>
        <w:t>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identifies all resources necessary to support the LSA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Sequence LSAs to maximize learning</w:t>
      </w:r>
      <w:r w:rsidR="0082108A">
        <w:rPr>
          <w:rFonts w:ascii="Times New Roman" w:hAnsi="Times New Roman" w:cs="Times New Roman"/>
          <w:sz w:val="24"/>
          <w:szCs w:val="24"/>
        </w:rPr>
        <w:t xml:space="preserve">.  </w:t>
      </w:r>
    </w:p>
    <w:p w14:paraId="7AC2CBD1" w14:textId="77777777" w:rsidR="0096671A" w:rsidRPr="00C815F7" w:rsidRDefault="0096671A" w:rsidP="0082108A">
      <w:pPr>
        <w:rPr>
          <w:rFonts w:ascii="Times New Roman" w:hAnsi="Times New Roman" w:cs="Times New Roman"/>
          <w:sz w:val="24"/>
          <w:szCs w:val="24"/>
        </w:rPr>
      </w:pPr>
    </w:p>
    <w:p w14:paraId="2F1CB313" w14:textId="77CEF4E3" w:rsidR="0096671A" w:rsidRPr="00C815F7" w:rsidRDefault="0096671A" w:rsidP="0082108A">
      <w:pPr>
        <w:pStyle w:val="Style2"/>
      </w:pPr>
      <w:bookmarkStart w:id="157" w:name="_Toc484424365"/>
      <w:r w:rsidRPr="00C815F7">
        <w:t>3-</w:t>
      </w:r>
      <w:r w:rsidR="00502E9B" w:rsidRPr="00C815F7">
        <w:t>2</w:t>
      </w:r>
      <w:r w:rsidR="00502E9B">
        <w:t>1</w:t>
      </w:r>
      <w:r w:rsidR="0082108A">
        <w:t xml:space="preserve">.  </w:t>
      </w:r>
      <w:r w:rsidRPr="00C815F7">
        <w:t>Instruction</w:t>
      </w:r>
      <w:bookmarkEnd w:id="157"/>
    </w:p>
    <w:p w14:paraId="7B0EB77E" w14:textId="77777777" w:rsidR="0096671A" w:rsidRPr="00C815F7" w:rsidRDefault="0096671A" w:rsidP="0082108A">
      <w:pPr>
        <w:rPr>
          <w:rFonts w:ascii="Times New Roman" w:hAnsi="Times New Roman" w:cs="Times New Roman"/>
          <w:sz w:val="24"/>
          <w:szCs w:val="24"/>
        </w:rPr>
      </w:pPr>
    </w:p>
    <w:p w14:paraId="7EA24392" w14:textId="5BE68834"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F84915" w:rsidRPr="00C815F7">
        <w:rPr>
          <w:rFonts w:ascii="Times New Roman" w:hAnsi="Times New Roman" w:cs="Times New Roman"/>
          <w:sz w:val="24"/>
          <w:szCs w:val="24"/>
        </w:rPr>
        <w:t xml:space="preserve">Instruction </w:t>
      </w:r>
      <w:r w:rsidR="00A47B13" w:rsidRPr="00C815F7">
        <w:rPr>
          <w:rFonts w:ascii="Times New Roman" w:hAnsi="Times New Roman" w:cs="Times New Roman"/>
          <w:sz w:val="24"/>
          <w:szCs w:val="24"/>
        </w:rPr>
        <w:t xml:space="preserve">takes place during the implementation phase and </w:t>
      </w:r>
      <w:r w:rsidR="0073180E" w:rsidRPr="00C815F7">
        <w:rPr>
          <w:rFonts w:ascii="Times New Roman" w:hAnsi="Times New Roman" w:cs="Times New Roman"/>
          <w:sz w:val="24"/>
          <w:szCs w:val="24"/>
        </w:rPr>
        <w:t xml:space="preserve">uses the learning products the </w:t>
      </w:r>
      <w:r w:rsidR="00A47B13" w:rsidRPr="00C815F7">
        <w:rPr>
          <w:rFonts w:ascii="Times New Roman" w:hAnsi="Times New Roman" w:cs="Times New Roman"/>
          <w:sz w:val="24"/>
          <w:szCs w:val="24"/>
        </w:rPr>
        <w:t>proponents</w:t>
      </w:r>
      <w:r w:rsidR="0073180E" w:rsidRPr="00C815F7">
        <w:rPr>
          <w:rFonts w:ascii="Times New Roman" w:hAnsi="Times New Roman" w:cs="Times New Roman"/>
          <w:sz w:val="24"/>
          <w:szCs w:val="24"/>
        </w:rPr>
        <w:t xml:space="preserve"> have developed </w:t>
      </w:r>
      <w:r w:rsidR="00A47B13" w:rsidRPr="00C815F7">
        <w:rPr>
          <w:rFonts w:ascii="Times New Roman" w:hAnsi="Times New Roman" w:cs="Times New Roman"/>
          <w:sz w:val="24"/>
          <w:szCs w:val="24"/>
        </w:rPr>
        <w:t>to achieve the learning outcomes</w:t>
      </w:r>
      <w:r w:rsidR="0082108A">
        <w:rPr>
          <w:rFonts w:ascii="Times New Roman" w:hAnsi="Times New Roman" w:cs="Times New Roman"/>
          <w:sz w:val="24"/>
          <w:szCs w:val="24"/>
        </w:rPr>
        <w:t xml:space="preserve">.  </w:t>
      </w:r>
      <w:r w:rsidR="00A47B13" w:rsidRPr="00C815F7">
        <w:rPr>
          <w:rFonts w:ascii="Times New Roman" w:hAnsi="Times New Roman" w:cs="Times New Roman"/>
          <w:sz w:val="24"/>
          <w:szCs w:val="24"/>
        </w:rPr>
        <w:t>S</w:t>
      </w:r>
      <w:r w:rsidR="00F84915" w:rsidRPr="00C815F7">
        <w:rPr>
          <w:rFonts w:ascii="Times New Roman" w:hAnsi="Times New Roman" w:cs="Times New Roman"/>
          <w:sz w:val="24"/>
          <w:szCs w:val="24"/>
        </w:rPr>
        <w:t xml:space="preserve">tudent assessment helps to measure achievement of </w:t>
      </w:r>
      <w:r w:rsidR="00A47B13" w:rsidRPr="00C815F7">
        <w:rPr>
          <w:rFonts w:ascii="Times New Roman" w:hAnsi="Times New Roman" w:cs="Times New Roman"/>
          <w:sz w:val="24"/>
          <w:szCs w:val="24"/>
        </w:rPr>
        <w:t>learning outcomes</w:t>
      </w:r>
      <w:r w:rsidR="0082108A">
        <w:rPr>
          <w:rFonts w:ascii="Times New Roman" w:hAnsi="Times New Roman" w:cs="Times New Roman"/>
          <w:sz w:val="24"/>
          <w:szCs w:val="24"/>
        </w:rPr>
        <w:t xml:space="preserve">.  </w:t>
      </w:r>
      <w:r w:rsidR="0073180E" w:rsidRPr="00C815F7">
        <w:rPr>
          <w:rFonts w:ascii="Times New Roman" w:hAnsi="Times New Roman" w:cs="Times New Roman"/>
          <w:sz w:val="24"/>
          <w:szCs w:val="24"/>
        </w:rPr>
        <w:t>T</w:t>
      </w:r>
      <w:r w:rsidR="00F84915" w:rsidRPr="00C815F7">
        <w:rPr>
          <w:rFonts w:ascii="Times New Roman" w:hAnsi="Times New Roman" w:cs="Times New Roman"/>
          <w:sz w:val="24"/>
          <w:szCs w:val="24"/>
        </w:rPr>
        <w:t>he course evaluation plan is applied to ensure learning products sustain improvement relevant to course outcomes and instruction</w:t>
      </w:r>
      <w:r w:rsidR="0082108A">
        <w:rPr>
          <w:rFonts w:ascii="Times New Roman" w:hAnsi="Times New Roman" w:cs="Times New Roman"/>
          <w:sz w:val="24"/>
          <w:szCs w:val="24"/>
        </w:rPr>
        <w:t xml:space="preserve">.  </w:t>
      </w:r>
      <w:r w:rsidR="00F84915" w:rsidRPr="00C815F7">
        <w:rPr>
          <w:rFonts w:ascii="Times New Roman" w:hAnsi="Times New Roman" w:cs="Times New Roman"/>
          <w:sz w:val="24"/>
          <w:szCs w:val="24"/>
        </w:rPr>
        <w:t>Student assessment and course evaluation are also applied to DL instruction</w:t>
      </w:r>
      <w:r w:rsidR="0082108A">
        <w:rPr>
          <w:rFonts w:ascii="Times New Roman" w:hAnsi="Times New Roman" w:cs="Times New Roman"/>
          <w:sz w:val="24"/>
          <w:szCs w:val="24"/>
        </w:rPr>
        <w:t xml:space="preserve">.  </w:t>
      </w:r>
    </w:p>
    <w:p w14:paraId="32074056" w14:textId="77777777" w:rsidR="0096671A" w:rsidRPr="00C815F7" w:rsidRDefault="0096671A" w:rsidP="0082108A">
      <w:pPr>
        <w:rPr>
          <w:rFonts w:ascii="Times New Roman" w:hAnsi="Times New Roman" w:cs="Times New Roman"/>
          <w:sz w:val="24"/>
          <w:szCs w:val="24"/>
        </w:rPr>
      </w:pPr>
    </w:p>
    <w:p w14:paraId="5B3BE64D" w14:textId="238FF151"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Much of the ADDIE process is deliberate and requires analytical detail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process is flexible and allows for commandants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operational domain commanders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instructors to adjust learning content and assessment criteria based on OE requirements and local policy</w:t>
      </w:r>
      <w:r w:rsidR="0082108A">
        <w:rPr>
          <w:rFonts w:ascii="Times New Roman" w:hAnsi="Times New Roman" w:cs="Times New Roman"/>
          <w:sz w:val="24"/>
          <w:szCs w:val="24"/>
        </w:rPr>
        <w:t xml:space="preserve">.  </w:t>
      </w:r>
    </w:p>
    <w:p w14:paraId="23FF079E" w14:textId="77777777" w:rsidR="0096671A" w:rsidRPr="00C815F7" w:rsidRDefault="0096671A" w:rsidP="0082108A">
      <w:pPr>
        <w:rPr>
          <w:rFonts w:ascii="Times New Roman" w:hAnsi="Times New Roman" w:cs="Times New Roman"/>
          <w:sz w:val="24"/>
          <w:szCs w:val="24"/>
        </w:rPr>
      </w:pPr>
    </w:p>
    <w:p w14:paraId="09D4049B" w14:textId="54C3FDF1"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73F2AE8B" w14:textId="77777777" w:rsidR="004A27C3" w:rsidRPr="00C815F7" w:rsidRDefault="004A27C3" w:rsidP="0082108A">
      <w:pPr>
        <w:rPr>
          <w:rFonts w:ascii="Times New Roman" w:hAnsi="Times New Roman" w:cs="Times New Roman"/>
          <w:sz w:val="24"/>
          <w:szCs w:val="24"/>
        </w:rPr>
      </w:pPr>
    </w:p>
    <w:p w14:paraId="203CCB7E" w14:textId="16DD334D" w:rsidR="004A27C3" w:rsidRPr="00C815F7" w:rsidRDefault="004A27C3"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Ensure instruction </w:t>
      </w:r>
      <w:r w:rsidR="00ED2B8D" w:rsidRPr="00C815F7">
        <w:rPr>
          <w:rFonts w:ascii="Times New Roman" w:hAnsi="Times New Roman" w:cs="Times New Roman"/>
          <w:sz w:val="24"/>
          <w:szCs w:val="24"/>
        </w:rPr>
        <w:t>appropriately</w:t>
      </w:r>
      <w:r w:rsidRPr="00C815F7">
        <w:rPr>
          <w:rFonts w:ascii="Times New Roman" w:hAnsi="Times New Roman" w:cs="Times New Roman"/>
          <w:sz w:val="24"/>
          <w:szCs w:val="24"/>
        </w:rPr>
        <w:t xml:space="preserve"> reflects ALM tenets as described in paragraph 3-4</w:t>
      </w:r>
      <w:r w:rsidR="0082108A">
        <w:rPr>
          <w:rFonts w:ascii="Times New Roman" w:hAnsi="Times New Roman" w:cs="Times New Roman"/>
          <w:sz w:val="24"/>
          <w:szCs w:val="24"/>
        </w:rPr>
        <w:t xml:space="preserve">.  </w:t>
      </w:r>
    </w:p>
    <w:p w14:paraId="20518F68" w14:textId="77777777" w:rsidR="0096671A" w:rsidRPr="00C815F7" w:rsidRDefault="0096671A" w:rsidP="0082108A">
      <w:pPr>
        <w:rPr>
          <w:rFonts w:ascii="Times New Roman" w:hAnsi="Times New Roman" w:cs="Times New Roman"/>
          <w:sz w:val="24"/>
          <w:szCs w:val="24"/>
        </w:rPr>
      </w:pPr>
    </w:p>
    <w:p w14:paraId="73F75594" w14:textId="5A9649BA"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2</w:t>
      </w:r>
      <w:r w:rsidRPr="00C815F7">
        <w:rPr>
          <w:rFonts w:ascii="Times New Roman" w:hAnsi="Times New Roman" w:cs="Times New Roman"/>
          <w:sz w:val="24"/>
          <w:szCs w:val="24"/>
        </w:rPr>
        <w:t xml:space="preserve">)  </w:t>
      </w:r>
      <w:r w:rsidR="002D528F" w:rsidRPr="00C815F7">
        <w:rPr>
          <w:rFonts w:ascii="Times New Roman" w:hAnsi="Times New Roman" w:cs="Times New Roman"/>
          <w:sz w:val="24"/>
          <w:szCs w:val="24"/>
        </w:rPr>
        <w:t>Ensure c</w:t>
      </w:r>
      <w:r w:rsidRPr="00C815F7">
        <w:rPr>
          <w:rFonts w:ascii="Times New Roman" w:hAnsi="Times New Roman" w:cs="Times New Roman"/>
          <w:sz w:val="24"/>
          <w:szCs w:val="24"/>
        </w:rPr>
        <w:t>urrency of doctrine presented in instruction</w:t>
      </w:r>
      <w:r w:rsidR="0082108A">
        <w:rPr>
          <w:rFonts w:ascii="Times New Roman" w:hAnsi="Times New Roman" w:cs="Times New Roman"/>
          <w:sz w:val="24"/>
          <w:szCs w:val="24"/>
        </w:rPr>
        <w:t xml:space="preserve">.  </w:t>
      </w:r>
    </w:p>
    <w:p w14:paraId="729B15EF" w14:textId="77777777" w:rsidR="0096671A" w:rsidRPr="00C815F7" w:rsidRDefault="0096671A" w:rsidP="0082108A">
      <w:pPr>
        <w:rPr>
          <w:rFonts w:ascii="Times New Roman" w:hAnsi="Times New Roman" w:cs="Times New Roman"/>
          <w:sz w:val="24"/>
          <w:szCs w:val="24"/>
        </w:rPr>
      </w:pPr>
    </w:p>
    <w:p w14:paraId="42A565BD" w14:textId="0E78DCDF"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3</w:t>
      </w:r>
      <w:r w:rsidRPr="00C815F7">
        <w:rPr>
          <w:rFonts w:ascii="Times New Roman" w:hAnsi="Times New Roman" w:cs="Times New Roman"/>
          <w:sz w:val="24"/>
          <w:szCs w:val="24"/>
        </w:rPr>
        <w:t>)  Obtain reference materials</w:t>
      </w:r>
      <w:r w:rsidR="0082108A">
        <w:rPr>
          <w:rFonts w:ascii="Times New Roman" w:hAnsi="Times New Roman" w:cs="Times New Roman"/>
          <w:sz w:val="24"/>
          <w:szCs w:val="24"/>
        </w:rPr>
        <w:t xml:space="preserve">.  </w:t>
      </w:r>
    </w:p>
    <w:p w14:paraId="5E3CDD7F" w14:textId="77777777" w:rsidR="0096671A" w:rsidRPr="00C815F7" w:rsidRDefault="0096671A" w:rsidP="0082108A">
      <w:pPr>
        <w:rPr>
          <w:rFonts w:ascii="Times New Roman" w:hAnsi="Times New Roman" w:cs="Times New Roman"/>
          <w:sz w:val="24"/>
          <w:szCs w:val="24"/>
        </w:rPr>
      </w:pPr>
    </w:p>
    <w:p w14:paraId="4AE98F1A" w14:textId="11908D7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4</w:t>
      </w:r>
      <w:r w:rsidRPr="00C815F7">
        <w:rPr>
          <w:rFonts w:ascii="Times New Roman" w:hAnsi="Times New Roman" w:cs="Times New Roman"/>
          <w:sz w:val="24"/>
          <w:szCs w:val="24"/>
        </w:rPr>
        <w:t xml:space="preserve">)  </w:t>
      </w:r>
      <w:r w:rsidR="002D528F" w:rsidRPr="00C815F7">
        <w:rPr>
          <w:rFonts w:ascii="Times New Roman" w:hAnsi="Times New Roman" w:cs="Times New Roman"/>
          <w:sz w:val="24"/>
          <w:szCs w:val="24"/>
        </w:rPr>
        <w:t>Ensure i</w:t>
      </w:r>
      <w:r w:rsidRPr="00C815F7">
        <w:rPr>
          <w:rFonts w:ascii="Times New Roman" w:hAnsi="Times New Roman" w:cs="Times New Roman"/>
          <w:sz w:val="24"/>
          <w:szCs w:val="24"/>
        </w:rPr>
        <w:t>nstruction is based on approved learning products</w:t>
      </w:r>
      <w:r w:rsidR="0082108A">
        <w:rPr>
          <w:rFonts w:ascii="Times New Roman" w:hAnsi="Times New Roman" w:cs="Times New Roman"/>
          <w:sz w:val="24"/>
          <w:szCs w:val="24"/>
        </w:rPr>
        <w:t xml:space="preserve">.  </w:t>
      </w:r>
    </w:p>
    <w:p w14:paraId="7D23A432" w14:textId="77777777" w:rsidR="0096671A" w:rsidRPr="00C815F7" w:rsidRDefault="0096671A" w:rsidP="0082108A">
      <w:pPr>
        <w:rPr>
          <w:rFonts w:ascii="Times New Roman" w:hAnsi="Times New Roman" w:cs="Times New Roman"/>
          <w:sz w:val="24"/>
          <w:szCs w:val="24"/>
        </w:rPr>
      </w:pPr>
    </w:p>
    <w:p w14:paraId="5B5F0481" w14:textId="2D9D8CC3"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5</w:t>
      </w:r>
      <w:r w:rsidRPr="00C815F7">
        <w:rPr>
          <w:rFonts w:ascii="Times New Roman" w:hAnsi="Times New Roman" w:cs="Times New Roman"/>
          <w:sz w:val="24"/>
          <w:szCs w:val="24"/>
        </w:rPr>
        <w:t>)  Distribute learning materials to students to support instruction</w:t>
      </w:r>
      <w:r w:rsidR="0082108A">
        <w:rPr>
          <w:rFonts w:ascii="Times New Roman" w:hAnsi="Times New Roman" w:cs="Times New Roman"/>
          <w:sz w:val="24"/>
          <w:szCs w:val="24"/>
        </w:rPr>
        <w:t xml:space="preserve">.  </w:t>
      </w:r>
    </w:p>
    <w:p w14:paraId="673CA9E5" w14:textId="77777777" w:rsidR="0096671A" w:rsidRPr="00C815F7" w:rsidRDefault="0096671A" w:rsidP="0082108A">
      <w:pPr>
        <w:rPr>
          <w:rFonts w:ascii="Times New Roman" w:hAnsi="Times New Roman" w:cs="Times New Roman"/>
          <w:sz w:val="24"/>
          <w:szCs w:val="24"/>
        </w:rPr>
      </w:pPr>
    </w:p>
    <w:p w14:paraId="1D4E98A6" w14:textId="7E7A29F6"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6</w:t>
      </w:r>
      <w:r w:rsidRPr="00C815F7">
        <w:rPr>
          <w:rFonts w:ascii="Times New Roman" w:hAnsi="Times New Roman" w:cs="Times New Roman"/>
          <w:sz w:val="24"/>
          <w:szCs w:val="24"/>
        </w:rPr>
        <w:t>)  Present the ISAP to Soldiers and/or Army Civilians at the start of the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DL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 a copy to each student as part of the course and/or phase introduction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ISAP </w:t>
      </w:r>
      <w:r w:rsidR="00845080" w:rsidRPr="00C815F7">
        <w:rPr>
          <w:rFonts w:ascii="Times New Roman" w:hAnsi="Times New Roman" w:cs="Times New Roman"/>
          <w:sz w:val="24"/>
          <w:szCs w:val="24"/>
        </w:rPr>
        <w:t>i</w:t>
      </w:r>
      <w:r w:rsidRPr="00C815F7">
        <w:rPr>
          <w:rFonts w:ascii="Times New Roman" w:hAnsi="Times New Roman" w:cs="Times New Roman"/>
          <w:sz w:val="24"/>
          <w:szCs w:val="24"/>
        </w:rPr>
        <w:t>nclude</w:t>
      </w:r>
      <w:r w:rsidR="00845080" w:rsidRPr="00C815F7">
        <w:rPr>
          <w:rFonts w:ascii="Times New Roman" w:hAnsi="Times New Roman" w:cs="Times New Roman"/>
          <w:sz w:val="24"/>
          <w:szCs w:val="24"/>
        </w:rPr>
        <w:t>s</w:t>
      </w:r>
      <w:r w:rsidRPr="00C815F7">
        <w:rPr>
          <w:rFonts w:ascii="Times New Roman" w:hAnsi="Times New Roman" w:cs="Times New Roman"/>
          <w:sz w:val="24"/>
          <w:szCs w:val="24"/>
        </w:rPr>
        <w:t xml:space="preserve"> student responsibilities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graduation criteria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assessment strategy</w:t>
      </w:r>
      <w:r w:rsidR="0082108A">
        <w:rPr>
          <w:rFonts w:ascii="Times New Roman" w:hAnsi="Times New Roman" w:cs="Times New Roman"/>
          <w:sz w:val="24"/>
          <w:szCs w:val="24"/>
        </w:rPr>
        <w:t xml:space="preserve">.  </w:t>
      </w:r>
      <w:r w:rsidR="00681FA7">
        <w:rPr>
          <w:rFonts w:ascii="Times New Roman" w:hAnsi="Times New Roman" w:cs="Times New Roman"/>
          <w:sz w:val="24"/>
          <w:szCs w:val="24"/>
        </w:rPr>
        <w:t xml:space="preserve">For </w:t>
      </w:r>
      <w:r w:rsidR="00A24EA2">
        <w:rPr>
          <w:rFonts w:ascii="Times New Roman" w:hAnsi="Times New Roman" w:cs="Times New Roman"/>
          <w:sz w:val="24"/>
          <w:szCs w:val="24"/>
        </w:rPr>
        <w:t>initial entry training</w:t>
      </w:r>
      <w:r w:rsidRPr="00C815F7">
        <w:rPr>
          <w:rFonts w:ascii="Times New Roman" w:hAnsi="Times New Roman" w:cs="Times New Roman"/>
          <w:sz w:val="24"/>
          <w:szCs w:val="24"/>
        </w:rPr>
        <w:t xml:space="preserve"> the ISAP requirements are different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reference TR 10-5-8</w:t>
      </w:r>
      <w:r w:rsidR="0082108A">
        <w:rPr>
          <w:rFonts w:ascii="Times New Roman" w:hAnsi="Times New Roman" w:cs="Times New Roman"/>
          <w:sz w:val="24"/>
          <w:szCs w:val="24"/>
        </w:rPr>
        <w:t xml:space="preserve">.  </w:t>
      </w:r>
    </w:p>
    <w:p w14:paraId="6B42E5B4" w14:textId="77777777" w:rsidR="0096671A" w:rsidRPr="00C815F7" w:rsidRDefault="0096671A" w:rsidP="0082108A">
      <w:pPr>
        <w:rPr>
          <w:rFonts w:ascii="Times New Roman" w:hAnsi="Times New Roman" w:cs="Times New Roman"/>
          <w:sz w:val="24"/>
          <w:szCs w:val="24"/>
        </w:rPr>
      </w:pPr>
    </w:p>
    <w:p w14:paraId="00731C96" w14:textId="0474A5E0"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7</w:t>
      </w:r>
      <w:r w:rsidRPr="00C815F7">
        <w:rPr>
          <w:rFonts w:ascii="Times New Roman" w:hAnsi="Times New Roman" w:cs="Times New Roman"/>
          <w:sz w:val="24"/>
          <w:szCs w:val="24"/>
        </w:rPr>
        <w:t>)  Assess students individually to ensure steps and/or standard(s) are achieved for associated TLOs supporting critical learning requirements and course outcomes</w:t>
      </w:r>
      <w:r w:rsidR="00366784" w:rsidRPr="00C815F7">
        <w:rPr>
          <w:rFonts w:ascii="Times New Roman" w:hAnsi="Times New Roman" w:cs="Times New Roman"/>
          <w:sz w:val="24"/>
          <w:szCs w:val="24"/>
        </w:rPr>
        <w:t>,</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instructions articulated in the ISAP</w:t>
      </w:r>
      <w:r w:rsidR="0082108A">
        <w:rPr>
          <w:rFonts w:ascii="Times New Roman" w:hAnsi="Times New Roman" w:cs="Times New Roman"/>
          <w:sz w:val="24"/>
          <w:szCs w:val="24"/>
        </w:rPr>
        <w:t xml:space="preserve">.  </w:t>
      </w:r>
    </w:p>
    <w:p w14:paraId="5B1C5313" w14:textId="77777777" w:rsidR="0096671A" w:rsidRPr="00C815F7" w:rsidRDefault="0096671A" w:rsidP="0082108A">
      <w:pPr>
        <w:rPr>
          <w:rFonts w:ascii="Times New Roman" w:hAnsi="Times New Roman" w:cs="Times New Roman"/>
          <w:sz w:val="24"/>
          <w:szCs w:val="24"/>
        </w:rPr>
      </w:pPr>
    </w:p>
    <w:p w14:paraId="68ABDCAA" w14:textId="210FFE2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8</w:t>
      </w:r>
      <w:r w:rsidRPr="00C815F7">
        <w:rPr>
          <w:rFonts w:ascii="Times New Roman" w:hAnsi="Times New Roman" w:cs="Times New Roman"/>
          <w:sz w:val="24"/>
          <w:szCs w:val="24"/>
        </w:rPr>
        <w:t>)  Counsel students as appropriate to support attainment of TLOs and course outcomes</w:t>
      </w:r>
      <w:r w:rsidR="0082108A">
        <w:rPr>
          <w:rFonts w:ascii="Times New Roman" w:hAnsi="Times New Roman" w:cs="Times New Roman"/>
          <w:sz w:val="24"/>
          <w:szCs w:val="24"/>
        </w:rPr>
        <w:t xml:space="preserve">.  </w:t>
      </w:r>
    </w:p>
    <w:p w14:paraId="243D461E" w14:textId="77777777" w:rsidR="0096671A" w:rsidRPr="00C815F7" w:rsidRDefault="0096671A" w:rsidP="0082108A">
      <w:pPr>
        <w:rPr>
          <w:rFonts w:ascii="Times New Roman" w:hAnsi="Times New Roman" w:cs="Times New Roman"/>
          <w:sz w:val="24"/>
          <w:szCs w:val="24"/>
        </w:rPr>
      </w:pPr>
    </w:p>
    <w:p w14:paraId="5DB7B700" w14:textId="6CC28895"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9</w:t>
      </w:r>
      <w:r w:rsidRPr="00C815F7">
        <w:rPr>
          <w:rFonts w:ascii="Times New Roman" w:hAnsi="Times New Roman" w:cs="Times New Roman"/>
          <w:sz w:val="24"/>
          <w:szCs w:val="24"/>
        </w:rPr>
        <w:t xml:space="preserve">)  Maintain student records in support of </w:t>
      </w:r>
      <w:r w:rsidR="00FD5A93">
        <w:rPr>
          <w:rFonts w:ascii="Times New Roman" w:hAnsi="Times New Roman" w:cs="Times New Roman"/>
          <w:sz w:val="24"/>
          <w:szCs w:val="24"/>
        </w:rPr>
        <w:t xml:space="preserve">various requirements such as </w:t>
      </w:r>
      <w:r w:rsidRPr="00C815F7">
        <w:rPr>
          <w:rFonts w:ascii="Times New Roman" w:hAnsi="Times New Roman" w:cs="Times New Roman"/>
          <w:sz w:val="24"/>
          <w:szCs w:val="24"/>
        </w:rPr>
        <w:t>talent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credentialing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certification and licensing requirements (</w:t>
      </w:r>
      <w:r w:rsidR="00B467AA" w:rsidRPr="00C815F7">
        <w:rPr>
          <w:rFonts w:ascii="Times New Roman" w:hAnsi="Times New Roman" w:cs="Times New Roman"/>
          <w:sz w:val="24"/>
          <w:szCs w:val="24"/>
        </w:rPr>
        <w:t>Paragraph</w:t>
      </w:r>
      <w:r w:rsidRPr="00C815F7">
        <w:rPr>
          <w:rFonts w:ascii="Times New Roman" w:hAnsi="Times New Roman" w:cs="Times New Roman"/>
          <w:sz w:val="24"/>
          <w:szCs w:val="24"/>
        </w:rPr>
        <w:t xml:space="preserve"> 7-12 </w:t>
      </w:r>
      <w:r w:rsidR="00B467AA" w:rsidRPr="00C815F7">
        <w:rPr>
          <w:rFonts w:ascii="Times New Roman" w:hAnsi="Times New Roman" w:cs="Times New Roman"/>
          <w:sz w:val="24"/>
          <w:szCs w:val="24"/>
        </w:rPr>
        <w:t>addresses</w:t>
      </w:r>
      <w:r w:rsidRPr="00C815F7">
        <w:rPr>
          <w:rFonts w:ascii="Times New Roman" w:hAnsi="Times New Roman" w:cs="Times New Roman"/>
          <w:sz w:val="24"/>
          <w:szCs w:val="24"/>
        </w:rPr>
        <w:t xml:space="preserve"> Army Records Information Management System)</w:t>
      </w:r>
      <w:r w:rsidR="0082108A">
        <w:rPr>
          <w:rFonts w:ascii="Times New Roman" w:hAnsi="Times New Roman" w:cs="Times New Roman"/>
          <w:sz w:val="24"/>
          <w:szCs w:val="24"/>
        </w:rPr>
        <w:t xml:space="preserve">.  </w:t>
      </w:r>
    </w:p>
    <w:p w14:paraId="6BF46D7D" w14:textId="77777777" w:rsidR="0096671A" w:rsidRPr="00C815F7" w:rsidRDefault="0096671A" w:rsidP="0082108A">
      <w:pPr>
        <w:rPr>
          <w:rFonts w:ascii="Times New Roman" w:hAnsi="Times New Roman" w:cs="Times New Roman"/>
          <w:sz w:val="24"/>
          <w:szCs w:val="24"/>
        </w:rPr>
      </w:pPr>
    </w:p>
    <w:p w14:paraId="1B19433B" w14:textId="55582A9C"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A27C3" w:rsidRPr="00C815F7">
        <w:rPr>
          <w:rFonts w:ascii="Times New Roman" w:hAnsi="Times New Roman" w:cs="Times New Roman"/>
          <w:sz w:val="24"/>
          <w:szCs w:val="24"/>
        </w:rPr>
        <w:t>10</w:t>
      </w:r>
      <w:r w:rsidRPr="00C815F7">
        <w:rPr>
          <w:rFonts w:ascii="Times New Roman" w:hAnsi="Times New Roman" w:cs="Times New Roman"/>
          <w:sz w:val="24"/>
          <w:szCs w:val="24"/>
        </w:rPr>
        <w:t>)  Assess instructor and/or facilitator delivery methods</w:t>
      </w:r>
      <w:r w:rsidR="0082108A">
        <w:rPr>
          <w:rFonts w:ascii="Times New Roman" w:hAnsi="Times New Roman" w:cs="Times New Roman"/>
          <w:sz w:val="24"/>
          <w:szCs w:val="24"/>
        </w:rPr>
        <w:t xml:space="preserve">.  </w:t>
      </w:r>
    </w:p>
    <w:p w14:paraId="3334FAC9" w14:textId="77777777" w:rsidR="0096671A" w:rsidRPr="00C815F7" w:rsidRDefault="0096671A" w:rsidP="0082108A">
      <w:pPr>
        <w:rPr>
          <w:rFonts w:ascii="Times New Roman" w:hAnsi="Times New Roman" w:cs="Times New Roman"/>
          <w:sz w:val="24"/>
          <w:szCs w:val="24"/>
        </w:rPr>
      </w:pPr>
    </w:p>
    <w:p w14:paraId="1285CE62" w14:textId="658C16EE" w:rsidR="0096671A"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(1</w:t>
      </w:r>
      <w:r w:rsidR="004A27C3" w:rsidRPr="00C815F7">
        <w:rPr>
          <w:rFonts w:ascii="Times New Roman" w:hAnsi="Times New Roman" w:cs="Times New Roman"/>
          <w:sz w:val="24"/>
          <w:szCs w:val="24"/>
        </w:rPr>
        <w:t>1</w:t>
      </w:r>
      <w:r w:rsidRPr="00C815F7">
        <w:rPr>
          <w:rFonts w:ascii="Times New Roman" w:hAnsi="Times New Roman" w:cs="Times New Roman"/>
          <w:sz w:val="24"/>
          <w:szCs w:val="24"/>
        </w:rPr>
        <w:t xml:space="preserve">)  Conduct after-action reviews (AAR) to ensure effectiveness and efficiency of the instruction </w:t>
      </w:r>
      <w:r w:rsidR="00681FA7">
        <w:rPr>
          <w:rFonts w:ascii="Times New Roman" w:hAnsi="Times New Roman" w:cs="Times New Roman"/>
          <w:sz w:val="24"/>
          <w:szCs w:val="24"/>
        </w:rPr>
        <w:t>which</w:t>
      </w:r>
      <w:r w:rsidR="00ED2B8D"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leads to </w:t>
      </w:r>
      <w:r w:rsidR="00ED2B8D" w:rsidRPr="00C815F7">
        <w:rPr>
          <w:rFonts w:ascii="Times New Roman" w:hAnsi="Times New Roman" w:cs="Times New Roman"/>
          <w:sz w:val="24"/>
          <w:szCs w:val="24"/>
        </w:rPr>
        <w:t xml:space="preserve">the </w:t>
      </w:r>
      <w:r w:rsidRPr="00C815F7">
        <w:rPr>
          <w:rFonts w:ascii="Times New Roman" w:hAnsi="Times New Roman" w:cs="Times New Roman"/>
          <w:sz w:val="24"/>
          <w:szCs w:val="24"/>
        </w:rPr>
        <w:t>accomplishment of the learning outcomes</w:t>
      </w:r>
      <w:r w:rsidR="0082108A">
        <w:rPr>
          <w:rFonts w:ascii="Times New Roman" w:hAnsi="Times New Roman" w:cs="Times New Roman"/>
          <w:sz w:val="24"/>
          <w:szCs w:val="24"/>
        </w:rPr>
        <w:t xml:space="preserve">.  </w:t>
      </w:r>
      <w:r w:rsidR="00565511" w:rsidRPr="00565511">
        <w:rPr>
          <w:rFonts w:ascii="Times New Roman" w:hAnsi="Times New Roman" w:cs="Times New Roman"/>
          <w:sz w:val="24"/>
          <w:szCs w:val="24"/>
        </w:rPr>
        <w:t>Ensure necessary changes are captured and implemented</w:t>
      </w:r>
      <w:r w:rsidR="00565511">
        <w:rPr>
          <w:rFonts w:ascii="Times New Roman" w:hAnsi="Times New Roman" w:cs="Times New Roman"/>
          <w:sz w:val="24"/>
          <w:szCs w:val="24"/>
        </w:rPr>
        <w:t xml:space="preserve"> accordingly</w:t>
      </w:r>
      <w:r w:rsidR="0082108A">
        <w:rPr>
          <w:rFonts w:ascii="Times New Roman" w:hAnsi="Times New Roman" w:cs="Times New Roman"/>
          <w:sz w:val="24"/>
          <w:szCs w:val="24"/>
        </w:rPr>
        <w:t xml:space="preserve">.  </w:t>
      </w:r>
    </w:p>
    <w:p w14:paraId="324B4584" w14:textId="77777777" w:rsidR="0096671A" w:rsidRPr="00C815F7" w:rsidRDefault="0096671A" w:rsidP="0082108A">
      <w:pPr>
        <w:rPr>
          <w:rFonts w:ascii="Times New Roman" w:hAnsi="Times New Roman" w:cs="Times New Roman"/>
          <w:sz w:val="24"/>
          <w:szCs w:val="24"/>
        </w:rPr>
      </w:pPr>
    </w:p>
    <w:p w14:paraId="0CB6B079" w14:textId="5833C55C" w:rsidR="0096671A" w:rsidRPr="00C815F7" w:rsidRDefault="0096671A" w:rsidP="0082108A">
      <w:pPr>
        <w:pStyle w:val="Style2"/>
      </w:pPr>
      <w:bookmarkStart w:id="158" w:name="_Toc484424366"/>
      <w:r w:rsidRPr="00C815F7">
        <w:t>3-</w:t>
      </w:r>
      <w:r w:rsidR="00502E9B" w:rsidRPr="00C815F7">
        <w:t>2</w:t>
      </w:r>
      <w:r w:rsidR="00502E9B">
        <w:t>2</w:t>
      </w:r>
      <w:r w:rsidR="0082108A">
        <w:t xml:space="preserve">.  </w:t>
      </w:r>
      <w:r w:rsidRPr="00C815F7">
        <w:t>Learning Program Improvement</w:t>
      </w:r>
      <w:bookmarkEnd w:id="158"/>
    </w:p>
    <w:p w14:paraId="579CCB6D" w14:textId="77777777" w:rsidR="0096671A" w:rsidRPr="00C815F7" w:rsidRDefault="0096671A" w:rsidP="0082108A">
      <w:pPr>
        <w:rPr>
          <w:rFonts w:ascii="Times New Roman" w:hAnsi="Times New Roman" w:cs="Times New Roman"/>
          <w:sz w:val="24"/>
          <w:szCs w:val="24"/>
        </w:rPr>
      </w:pPr>
    </w:p>
    <w:p w14:paraId="6EC86257" w14:textId="1C075CC4" w:rsidR="00C0458F" w:rsidRPr="00C815F7" w:rsidRDefault="0096671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C0458F"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00C0458F" w:rsidRPr="00C815F7">
        <w:rPr>
          <w:rFonts w:ascii="Times New Roman" w:hAnsi="Times New Roman" w:cs="Times New Roman"/>
          <w:sz w:val="24"/>
          <w:szCs w:val="24"/>
        </w:rPr>
        <w:t xml:space="preserve"> ensure the learning program achieves the approved learning outcomes in support of Army requirements</w:t>
      </w:r>
      <w:r w:rsidR="0082108A">
        <w:rPr>
          <w:rFonts w:ascii="Times New Roman" w:hAnsi="Times New Roman" w:cs="Times New Roman"/>
          <w:sz w:val="24"/>
          <w:szCs w:val="24"/>
        </w:rPr>
        <w:t xml:space="preserve">.  </w:t>
      </w:r>
      <w:r w:rsidR="00C0458F" w:rsidRPr="00C815F7">
        <w:rPr>
          <w:rFonts w:ascii="Times New Roman" w:hAnsi="Times New Roman" w:cs="Times New Roman"/>
          <w:sz w:val="24"/>
          <w:szCs w:val="24"/>
        </w:rPr>
        <w:t xml:space="preserve">To do this, courses </w:t>
      </w:r>
      <w:r w:rsidR="00845080" w:rsidRPr="00C815F7">
        <w:rPr>
          <w:rFonts w:ascii="Times New Roman" w:hAnsi="Times New Roman" w:cs="Times New Roman"/>
          <w:sz w:val="24"/>
          <w:szCs w:val="24"/>
        </w:rPr>
        <w:t xml:space="preserve">incorporate processes to </w:t>
      </w:r>
      <w:r w:rsidR="00C0458F" w:rsidRPr="00C815F7">
        <w:rPr>
          <w:rFonts w:ascii="Times New Roman" w:hAnsi="Times New Roman" w:cs="Times New Roman"/>
          <w:sz w:val="24"/>
          <w:szCs w:val="24"/>
        </w:rPr>
        <w:t>assess individual Soldier and Army Civilian learning using a blend of direct measures (such as, exams) and indirect measures (such as, surveys and focus groups)</w:t>
      </w:r>
      <w:r w:rsidR="0082108A">
        <w:rPr>
          <w:rFonts w:ascii="Times New Roman" w:hAnsi="Times New Roman" w:cs="Times New Roman"/>
          <w:sz w:val="24"/>
          <w:szCs w:val="24"/>
        </w:rPr>
        <w:t xml:space="preserve">.  </w:t>
      </w:r>
    </w:p>
    <w:p w14:paraId="1871A8FB" w14:textId="77777777" w:rsidR="00C0458F" w:rsidRPr="00C815F7" w:rsidRDefault="00C0458F" w:rsidP="0082108A">
      <w:pPr>
        <w:rPr>
          <w:rFonts w:ascii="Times New Roman" w:hAnsi="Times New Roman" w:cs="Times New Roman"/>
          <w:sz w:val="24"/>
          <w:szCs w:val="24"/>
        </w:rPr>
      </w:pPr>
    </w:p>
    <w:p w14:paraId="5B6C64F2" w14:textId="3A001714" w:rsidR="00C0458F" w:rsidRPr="00C815F7" w:rsidRDefault="00C0458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periodically evaluate the effectiveness and efficiency of each learning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Results of these learning program reviews determine the need for improvement, modification, replacement, or elimination of a learning program, process, instructional material, or other supporting products</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local policy</w:t>
      </w:r>
      <w:r w:rsidR="0082108A">
        <w:rPr>
          <w:rFonts w:ascii="Times New Roman" w:hAnsi="Times New Roman" w:cs="Times New Roman"/>
          <w:sz w:val="24"/>
          <w:szCs w:val="24"/>
        </w:rPr>
        <w:t xml:space="preserve">.  </w:t>
      </w:r>
    </w:p>
    <w:p w14:paraId="686987DB" w14:textId="77777777" w:rsidR="00C0458F" w:rsidRPr="00C815F7" w:rsidRDefault="00C0458F" w:rsidP="0082108A">
      <w:pPr>
        <w:rPr>
          <w:rFonts w:ascii="Times New Roman" w:hAnsi="Times New Roman" w:cs="Times New Roman"/>
          <w:sz w:val="24"/>
          <w:szCs w:val="24"/>
        </w:rPr>
      </w:pPr>
    </w:p>
    <w:p w14:paraId="338DC4A3" w14:textId="0A69CBC6" w:rsidR="00C0458F" w:rsidRPr="00C815F7" w:rsidRDefault="00C0458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Learning assessments are captured in the ISAP for each learning program</w:t>
      </w:r>
      <w:r w:rsidR="0082108A">
        <w:rPr>
          <w:rFonts w:ascii="Times New Roman" w:hAnsi="Times New Roman" w:cs="Times New Roman"/>
          <w:sz w:val="24"/>
          <w:szCs w:val="24"/>
        </w:rPr>
        <w:t xml:space="preserve">.  </w:t>
      </w:r>
    </w:p>
    <w:p w14:paraId="60BD6027" w14:textId="77777777" w:rsidR="00C0458F" w:rsidRPr="00C815F7" w:rsidRDefault="00C0458F" w:rsidP="0082108A">
      <w:pPr>
        <w:contextualSpacing/>
        <w:rPr>
          <w:rFonts w:ascii="Times New Roman" w:hAnsi="Times New Roman" w:cs="Times New Roman"/>
          <w:sz w:val="24"/>
          <w:szCs w:val="24"/>
        </w:rPr>
      </w:pPr>
    </w:p>
    <w:p w14:paraId="5C1EA82F" w14:textId="5A5005B7" w:rsidR="00C0458F" w:rsidRPr="00C815F7" w:rsidRDefault="00C0458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The schedule and evaluated elements for each program review are published</w:t>
      </w:r>
      <w:r w:rsidR="007F5767">
        <w:rPr>
          <w:rFonts w:ascii="Times New Roman" w:hAnsi="Times New Roman" w:cs="Times New Roman"/>
          <w:sz w:val="24"/>
          <w:szCs w:val="24"/>
        </w:rPr>
        <w:t xml:space="preserve"> in the </w:t>
      </w:r>
      <w:r w:rsidR="006A22C0" w:rsidRPr="00C815F7">
        <w:rPr>
          <w:rFonts w:ascii="Times New Roman" w:hAnsi="Times New Roman" w:cs="Times New Roman"/>
          <w:sz w:val="24"/>
          <w:szCs w:val="24"/>
        </w:rPr>
        <w:t>Master Evaluation Plan</w:t>
      </w:r>
      <w:r w:rsidRPr="00C815F7">
        <w:rPr>
          <w:rFonts w:ascii="Times New Roman" w:hAnsi="Times New Roman" w:cs="Times New Roman"/>
          <w:sz w:val="24"/>
          <w:szCs w:val="24"/>
        </w:rPr>
        <w:t xml:space="preserve"> of the institution</w:t>
      </w:r>
      <w:r w:rsidR="0082108A">
        <w:rPr>
          <w:rFonts w:ascii="Times New Roman" w:hAnsi="Times New Roman" w:cs="Times New Roman"/>
          <w:sz w:val="24"/>
          <w:szCs w:val="24"/>
        </w:rPr>
        <w:t xml:space="preserve">.  </w:t>
      </w:r>
    </w:p>
    <w:p w14:paraId="1F27021F" w14:textId="77777777" w:rsidR="00C0458F" w:rsidRPr="00C815F7" w:rsidRDefault="00C0458F" w:rsidP="0082108A">
      <w:pPr>
        <w:rPr>
          <w:rFonts w:ascii="Times New Roman" w:hAnsi="Times New Roman" w:cs="Times New Roman"/>
          <w:sz w:val="24"/>
          <w:szCs w:val="24"/>
        </w:rPr>
      </w:pPr>
    </w:p>
    <w:p w14:paraId="36891A15" w14:textId="03E4B2FC" w:rsidR="00C0458F" w:rsidRPr="00C815F7" w:rsidRDefault="00C0458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Evaluation of the production and management of Army learning products from beginning to end of the ADDIE process is the responsibility of everyone involved (see chapter 4 for more detail)</w:t>
      </w:r>
      <w:r w:rsidR="0082108A">
        <w:rPr>
          <w:rFonts w:ascii="Times New Roman" w:hAnsi="Times New Roman" w:cs="Times New Roman"/>
          <w:sz w:val="24"/>
          <w:szCs w:val="24"/>
        </w:rPr>
        <w:t xml:space="preserve">.  </w:t>
      </w:r>
    </w:p>
    <w:p w14:paraId="44BA61A8" w14:textId="77777777" w:rsidR="00C0458F" w:rsidRPr="00C815F7" w:rsidRDefault="00C0458F" w:rsidP="0082108A">
      <w:pPr>
        <w:rPr>
          <w:rFonts w:ascii="Times New Roman" w:hAnsi="Times New Roman" w:cs="Times New Roman"/>
          <w:sz w:val="24"/>
          <w:szCs w:val="24"/>
        </w:rPr>
      </w:pPr>
    </w:p>
    <w:p w14:paraId="1AE3295C" w14:textId="2BC80A31" w:rsidR="0096671A" w:rsidRPr="00C815F7" w:rsidRDefault="00C0458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TR 350-70 series of publications outline processes and techniques for assessing student learning and evaluating program effectiveness in different learning contexts</w:t>
      </w:r>
      <w:r w:rsidR="0082108A">
        <w:rPr>
          <w:rFonts w:ascii="Times New Roman" w:hAnsi="Times New Roman" w:cs="Times New Roman"/>
          <w:sz w:val="24"/>
          <w:szCs w:val="24"/>
        </w:rPr>
        <w:t xml:space="preserve">.  </w:t>
      </w:r>
    </w:p>
    <w:p w14:paraId="17B66C51" w14:textId="04E53B1B" w:rsidR="0096671A" w:rsidRDefault="0096671A" w:rsidP="0082108A">
      <w:pPr>
        <w:rPr>
          <w:rFonts w:ascii="Times New Roman" w:hAnsi="Times New Roman" w:cs="Times New Roman"/>
          <w:sz w:val="24"/>
          <w:szCs w:val="24"/>
        </w:rPr>
      </w:pPr>
    </w:p>
    <w:p w14:paraId="69192A63" w14:textId="77777777" w:rsidR="00A1346D" w:rsidRPr="00C815F7" w:rsidRDefault="00A1346D" w:rsidP="00A1346D">
      <w:pPr>
        <w:pBdr>
          <w:top w:val="single" w:sz="4" w:space="1" w:color="auto"/>
        </w:pBdr>
        <w:rPr>
          <w:rFonts w:ascii="Times New Roman" w:hAnsi="Times New Roman" w:cs="Times New Roman"/>
          <w:sz w:val="24"/>
          <w:szCs w:val="24"/>
        </w:rPr>
      </w:pPr>
    </w:p>
    <w:p w14:paraId="70CF7CF2" w14:textId="77777777" w:rsidR="00D36B00" w:rsidRPr="00C815F7" w:rsidRDefault="00D36B00" w:rsidP="0082108A">
      <w:pPr>
        <w:pStyle w:val="Style1"/>
      </w:pPr>
      <w:bookmarkStart w:id="159" w:name="_Toc446075168"/>
      <w:bookmarkStart w:id="160" w:name="_Toc484424367"/>
      <w:bookmarkStart w:id="161" w:name="_Toc412536707"/>
      <w:bookmarkStart w:id="162" w:name="_Toc412536708"/>
      <w:bookmarkEnd w:id="123"/>
      <w:r w:rsidRPr="00C815F7">
        <w:t>Chapter 4</w:t>
      </w:r>
      <w:bookmarkEnd w:id="159"/>
      <w:bookmarkEnd w:id="160"/>
    </w:p>
    <w:p w14:paraId="62F946D3" w14:textId="4DB1B091" w:rsidR="00D36B00" w:rsidRPr="00C815F7" w:rsidRDefault="00D36B00" w:rsidP="0082108A">
      <w:pPr>
        <w:pStyle w:val="Style1"/>
      </w:pPr>
      <w:bookmarkStart w:id="163" w:name="_Toc446075169"/>
      <w:bookmarkStart w:id="164" w:name="_Toc484424368"/>
      <w:r w:rsidRPr="00C815F7">
        <w:t>Analysis</w:t>
      </w:r>
      <w:r w:rsidR="00366784" w:rsidRPr="00C815F7">
        <w:t xml:space="preserve">, </w:t>
      </w:r>
      <w:r w:rsidRPr="00C815F7">
        <w:t>Design</w:t>
      </w:r>
      <w:r w:rsidR="00366784" w:rsidRPr="00C815F7">
        <w:t xml:space="preserve">, </w:t>
      </w:r>
      <w:r w:rsidRPr="00C815F7">
        <w:t>Development</w:t>
      </w:r>
      <w:r w:rsidR="00366784" w:rsidRPr="00C815F7">
        <w:t xml:space="preserve">, </w:t>
      </w:r>
      <w:r w:rsidRPr="00C815F7">
        <w:t>Implementation</w:t>
      </w:r>
      <w:r w:rsidR="00366784" w:rsidRPr="00C815F7">
        <w:t xml:space="preserve">, </w:t>
      </w:r>
      <w:r w:rsidRPr="00C815F7">
        <w:t>and Evaluation</w:t>
      </w:r>
      <w:bookmarkEnd w:id="163"/>
      <w:r w:rsidR="00040F85">
        <w:t xml:space="preserve"> (ADDIE)</w:t>
      </w:r>
      <w:bookmarkEnd w:id="164"/>
    </w:p>
    <w:p w14:paraId="101EF0AF" w14:textId="77777777" w:rsidR="00D36B00" w:rsidRPr="00C815F7" w:rsidRDefault="00D36B00" w:rsidP="0082108A">
      <w:pPr>
        <w:rPr>
          <w:rFonts w:ascii="Times New Roman" w:hAnsi="Times New Roman" w:cs="Times New Roman"/>
          <w:b/>
          <w:sz w:val="24"/>
          <w:szCs w:val="24"/>
        </w:rPr>
      </w:pPr>
    </w:p>
    <w:p w14:paraId="0E042FDC" w14:textId="76A60713" w:rsidR="00D36B00" w:rsidRPr="00C815F7" w:rsidRDefault="00D36B00" w:rsidP="0082108A">
      <w:pPr>
        <w:pStyle w:val="Style2"/>
      </w:pPr>
      <w:bookmarkStart w:id="165" w:name="_Toc446075170"/>
      <w:bookmarkStart w:id="166" w:name="_Toc484424369"/>
      <w:r w:rsidRPr="00C815F7">
        <w:t>4-1</w:t>
      </w:r>
      <w:r w:rsidR="0082108A">
        <w:t xml:space="preserve">.  </w:t>
      </w:r>
      <w:r w:rsidRPr="00C815F7">
        <w:t>The ADDIE Process</w:t>
      </w:r>
      <w:bookmarkEnd w:id="165"/>
      <w:bookmarkEnd w:id="166"/>
    </w:p>
    <w:p w14:paraId="51ACCCEF" w14:textId="77777777" w:rsidR="00D36B00" w:rsidRPr="00C815F7" w:rsidRDefault="00D36B00" w:rsidP="0082108A">
      <w:pPr>
        <w:rPr>
          <w:rFonts w:ascii="Times New Roman" w:hAnsi="Times New Roman" w:cs="Times New Roman"/>
          <w:sz w:val="24"/>
          <w:szCs w:val="24"/>
          <w:lang w:val="en"/>
        </w:rPr>
      </w:pPr>
    </w:p>
    <w:p w14:paraId="5F30DE28" w14:textId="5A9EF08B" w:rsidR="009F68A0" w:rsidRPr="00C815F7" w:rsidRDefault="003A3B2D" w:rsidP="0082108A">
      <w:pPr>
        <w:rPr>
          <w:rFonts w:ascii="Times New Roman" w:hAnsi="Times New Roman" w:cs="Times New Roman"/>
          <w:sz w:val="24"/>
          <w:szCs w:val="24"/>
        </w:rPr>
      </w:pPr>
      <w:r w:rsidRPr="00C815F7">
        <w:rPr>
          <w:rFonts w:ascii="Times New Roman" w:hAnsi="Times New Roman" w:cs="Times New Roman"/>
          <w:sz w:val="24"/>
          <w:szCs w:val="24"/>
          <w:lang w:val="en"/>
        </w:rPr>
        <w:tab/>
        <w:t>a</w:t>
      </w:r>
      <w:r w:rsidR="0082108A">
        <w:rPr>
          <w:rFonts w:ascii="Times New Roman" w:hAnsi="Times New Roman" w:cs="Times New Roman"/>
          <w:sz w:val="24"/>
          <w:szCs w:val="24"/>
          <w:lang w:val="en"/>
        </w:rPr>
        <w:t xml:space="preserve">.  </w:t>
      </w:r>
      <w:r w:rsidR="00536708" w:rsidRPr="00C815F7">
        <w:rPr>
          <w:rFonts w:ascii="Times New Roman" w:hAnsi="Times New Roman" w:cs="Times New Roman"/>
          <w:sz w:val="24"/>
          <w:szCs w:val="24"/>
          <w:lang w:val="en"/>
        </w:rPr>
        <w:t xml:space="preserve">ADDIE is a five phase </w:t>
      </w:r>
      <w:r w:rsidR="00B655E3" w:rsidRPr="00C815F7">
        <w:rPr>
          <w:rFonts w:ascii="Times New Roman" w:hAnsi="Times New Roman" w:cs="Times New Roman"/>
          <w:sz w:val="24"/>
          <w:szCs w:val="24"/>
          <w:lang w:val="en"/>
        </w:rPr>
        <w:t xml:space="preserve">process </w:t>
      </w:r>
      <w:r w:rsidR="00536708" w:rsidRPr="00C815F7">
        <w:rPr>
          <w:rFonts w:ascii="Times New Roman" w:hAnsi="Times New Roman" w:cs="Times New Roman"/>
          <w:sz w:val="24"/>
          <w:szCs w:val="24"/>
          <w:lang w:val="en"/>
        </w:rPr>
        <w:t xml:space="preserve">used to organize and guide all </w:t>
      </w:r>
      <w:r w:rsidR="00B655E3" w:rsidRPr="00C815F7">
        <w:rPr>
          <w:rFonts w:ascii="Times New Roman" w:hAnsi="Times New Roman" w:cs="Times New Roman"/>
          <w:sz w:val="24"/>
          <w:szCs w:val="24"/>
          <w:lang w:val="en"/>
        </w:rPr>
        <w:t xml:space="preserve">learning product development </w:t>
      </w:r>
      <w:r w:rsidR="00536708" w:rsidRPr="00C815F7">
        <w:rPr>
          <w:rFonts w:ascii="Times New Roman" w:hAnsi="Times New Roman" w:cs="Times New Roman"/>
          <w:sz w:val="24"/>
          <w:szCs w:val="24"/>
          <w:lang w:val="en"/>
        </w:rPr>
        <w:t>activities</w:t>
      </w:r>
      <w:r w:rsidR="0082108A">
        <w:rPr>
          <w:rFonts w:ascii="Times New Roman" w:hAnsi="Times New Roman" w:cs="Times New Roman"/>
          <w:sz w:val="24"/>
          <w:szCs w:val="24"/>
          <w:lang w:val="en"/>
        </w:rPr>
        <w:t xml:space="preserve">.  </w:t>
      </w:r>
      <w:r w:rsidR="009F68A0" w:rsidRPr="00C815F7">
        <w:rPr>
          <w:rFonts w:ascii="Times New Roman" w:hAnsi="Times New Roman" w:cs="Times New Roman"/>
          <w:sz w:val="24"/>
          <w:szCs w:val="24"/>
        </w:rPr>
        <w:t>ADDIE is the basis of a systematic</w:t>
      </w:r>
      <w:r w:rsidR="00366784" w:rsidRPr="00C815F7">
        <w:rPr>
          <w:rFonts w:ascii="Times New Roman" w:hAnsi="Times New Roman" w:cs="Times New Roman"/>
          <w:sz w:val="24"/>
          <w:szCs w:val="24"/>
        </w:rPr>
        <w:t xml:space="preserve">, </w:t>
      </w:r>
      <w:r w:rsidR="009F68A0" w:rsidRPr="00C815F7">
        <w:rPr>
          <w:rFonts w:ascii="Times New Roman" w:hAnsi="Times New Roman" w:cs="Times New Roman"/>
          <w:sz w:val="24"/>
          <w:szCs w:val="24"/>
        </w:rPr>
        <w:t>cyclic</w:t>
      </w:r>
      <w:r w:rsidR="00366784" w:rsidRPr="00C815F7">
        <w:rPr>
          <w:rFonts w:ascii="Times New Roman" w:hAnsi="Times New Roman" w:cs="Times New Roman"/>
          <w:sz w:val="24"/>
          <w:szCs w:val="24"/>
        </w:rPr>
        <w:t xml:space="preserve">, </w:t>
      </w:r>
      <w:r w:rsidR="009F68A0" w:rsidRPr="00C815F7">
        <w:rPr>
          <w:rFonts w:ascii="Times New Roman" w:hAnsi="Times New Roman" w:cs="Times New Roman"/>
          <w:sz w:val="24"/>
          <w:szCs w:val="24"/>
        </w:rPr>
        <w:t>iterative approach to conceive</w:t>
      </w:r>
      <w:r w:rsidR="00366784" w:rsidRPr="00C815F7">
        <w:rPr>
          <w:rFonts w:ascii="Times New Roman" w:hAnsi="Times New Roman" w:cs="Times New Roman"/>
          <w:sz w:val="24"/>
          <w:szCs w:val="24"/>
        </w:rPr>
        <w:t xml:space="preserve">, </w:t>
      </w:r>
      <w:r w:rsidR="009F68A0" w:rsidRPr="00C815F7">
        <w:rPr>
          <w:rFonts w:ascii="Times New Roman" w:hAnsi="Times New Roman" w:cs="Times New Roman"/>
          <w:sz w:val="24"/>
          <w:szCs w:val="24"/>
        </w:rPr>
        <w:t>plan</w:t>
      </w:r>
      <w:r w:rsidR="00366784" w:rsidRPr="00C815F7">
        <w:rPr>
          <w:rFonts w:ascii="Times New Roman" w:hAnsi="Times New Roman" w:cs="Times New Roman"/>
          <w:sz w:val="24"/>
          <w:szCs w:val="24"/>
        </w:rPr>
        <w:t xml:space="preserve">, </w:t>
      </w:r>
      <w:r w:rsidR="009F68A0" w:rsidRPr="00C815F7">
        <w:rPr>
          <w:rFonts w:ascii="Times New Roman" w:hAnsi="Times New Roman" w:cs="Times New Roman"/>
          <w:sz w:val="24"/>
          <w:szCs w:val="24"/>
        </w:rPr>
        <w:t>organize</w:t>
      </w:r>
      <w:r w:rsidR="00366784" w:rsidRPr="00C815F7">
        <w:rPr>
          <w:rFonts w:ascii="Times New Roman" w:hAnsi="Times New Roman" w:cs="Times New Roman"/>
          <w:sz w:val="24"/>
          <w:szCs w:val="24"/>
        </w:rPr>
        <w:t xml:space="preserve">, </w:t>
      </w:r>
      <w:r w:rsidR="009F68A0" w:rsidRPr="00C815F7">
        <w:rPr>
          <w:rFonts w:ascii="Times New Roman" w:hAnsi="Times New Roman" w:cs="Times New Roman"/>
          <w:sz w:val="24"/>
          <w:szCs w:val="24"/>
        </w:rPr>
        <w:t>and document all Army learning products</w:t>
      </w:r>
      <w:r w:rsidR="0082108A">
        <w:rPr>
          <w:rFonts w:ascii="Times New Roman" w:hAnsi="Times New Roman" w:cs="Times New Roman"/>
          <w:sz w:val="24"/>
          <w:szCs w:val="24"/>
        </w:rPr>
        <w:t xml:space="preserve">.  </w:t>
      </w:r>
      <w:r w:rsidR="009F68A0" w:rsidRPr="00C815F7">
        <w:rPr>
          <w:rFonts w:ascii="Times New Roman" w:hAnsi="Times New Roman" w:cs="Times New Roman"/>
          <w:sz w:val="24"/>
          <w:szCs w:val="24"/>
        </w:rPr>
        <w:t xml:space="preserve">It supports the production of </w:t>
      </w:r>
      <w:r w:rsidR="009F68A0" w:rsidRPr="00C815F7">
        <w:rPr>
          <w:rFonts w:ascii="Times New Roman" w:hAnsi="Times New Roman" w:cs="Times New Roman"/>
          <w:sz w:val="24"/>
          <w:szCs w:val="24"/>
          <w:lang w:val="en"/>
        </w:rPr>
        <w:t>Army learning products to meet learning requirements</w:t>
      </w:r>
      <w:r w:rsidR="00366784" w:rsidRPr="00C815F7">
        <w:rPr>
          <w:rFonts w:ascii="Times New Roman" w:hAnsi="Times New Roman" w:cs="Times New Roman"/>
          <w:sz w:val="24"/>
          <w:szCs w:val="24"/>
          <w:lang w:val="en"/>
        </w:rPr>
        <w:t xml:space="preserve">, </w:t>
      </w:r>
      <w:r w:rsidR="009F68A0" w:rsidRPr="00C815F7">
        <w:rPr>
          <w:rFonts w:ascii="Times New Roman" w:hAnsi="Times New Roman" w:cs="Times New Roman"/>
          <w:sz w:val="24"/>
          <w:szCs w:val="24"/>
          <w:lang w:val="en"/>
        </w:rPr>
        <w:t>focus on critical job and/or function requirements</w:t>
      </w:r>
      <w:r w:rsidR="00366784" w:rsidRPr="00C815F7">
        <w:rPr>
          <w:rFonts w:ascii="Times New Roman" w:hAnsi="Times New Roman" w:cs="Times New Roman"/>
          <w:sz w:val="24"/>
          <w:szCs w:val="24"/>
          <w:lang w:val="en"/>
        </w:rPr>
        <w:t xml:space="preserve">, </w:t>
      </w:r>
      <w:r w:rsidR="009F68A0" w:rsidRPr="00C815F7">
        <w:rPr>
          <w:rFonts w:ascii="Times New Roman" w:hAnsi="Times New Roman" w:cs="Times New Roman"/>
          <w:sz w:val="24"/>
          <w:szCs w:val="24"/>
          <w:lang w:val="en"/>
        </w:rPr>
        <w:t>provide assessment and/or evaluation feedback</w:t>
      </w:r>
      <w:r w:rsidR="00366784" w:rsidRPr="00C815F7">
        <w:rPr>
          <w:rFonts w:ascii="Times New Roman" w:hAnsi="Times New Roman" w:cs="Times New Roman"/>
          <w:sz w:val="24"/>
          <w:szCs w:val="24"/>
          <w:lang w:val="en"/>
        </w:rPr>
        <w:t xml:space="preserve">, </w:t>
      </w:r>
      <w:r w:rsidR="009F68A0" w:rsidRPr="00C815F7">
        <w:rPr>
          <w:rFonts w:ascii="Times New Roman" w:hAnsi="Times New Roman" w:cs="Times New Roman"/>
          <w:sz w:val="24"/>
          <w:szCs w:val="24"/>
          <w:lang w:val="en"/>
        </w:rPr>
        <w:t>identify alternative learning methods</w:t>
      </w:r>
      <w:r w:rsidR="00366784" w:rsidRPr="00C815F7">
        <w:rPr>
          <w:rFonts w:ascii="Times New Roman" w:hAnsi="Times New Roman" w:cs="Times New Roman"/>
          <w:sz w:val="24"/>
          <w:szCs w:val="24"/>
          <w:lang w:val="en"/>
        </w:rPr>
        <w:t xml:space="preserve">, </w:t>
      </w:r>
      <w:r w:rsidR="009F68A0" w:rsidRPr="00C815F7">
        <w:rPr>
          <w:rFonts w:ascii="Times New Roman" w:hAnsi="Times New Roman" w:cs="Times New Roman"/>
          <w:sz w:val="24"/>
          <w:szCs w:val="24"/>
          <w:lang w:val="en"/>
        </w:rPr>
        <w:t xml:space="preserve">and gain efficiencies by </w:t>
      </w:r>
      <w:r w:rsidR="004A3B0A" w:rsidRPr="00C815F7">
        <w:rPr>
          <w:rFonts w:ascii="Times New Roman" w:hAnsi="Times New Roman" w:cs="Times New Roman"/>
          <w:sz w:val="24"/>
          <w:szCs w:val="24"/>
          <w:lang w:val="en"/>
        </w:rPr>
        <w:t xml:space="preserve">providing information that helps to </w:t>
      </w:r>
      <w:r w:rsidR="009F68A0" w:rsidRPr="00C815F7">
        <w:rPr>
          <w:rFonts w:ascii="Times New Roman" w:hAnsi="Times New Roman" w:cs="Times New Roman"/>
          <w:sz w:val="24"/>
          <w:szCs w:val="24"/>
          <w:lang w:val="en"/>
        </w:rPr>
        <w:t>focus resources on critical learning requirements</w:t>
      </w:r>
      <w:r w:rsidR="0082108A">
        <w:rPr>
          <w:rFonts w:ascii="Times New Roman" w:hAnsi="Times New Roman" w:cs="Times New Roman"/>
          <w:sz w:val="24"/>
          <w:szCs w:val="24"/>
          <w:lang w:val="en"/>
        </w:rPr>
        <w:t xml:space="preserve">.  </w:t>
      </w:r>
      <w:r w:rsidR="00F74B93" w:rsidRPr="00C815F7">
        <w:rPr>
          <w:rFonts w:ascii="Times New Roman" w:hAnsi="Times New Roman" w:cs="Times New Roman"/>
          <w:sz w:val="24"/>
          <w:szCs w:val="24"/>
        </w:rPr>
        <w:t>Figure 4-1 depicts the ADDIE process</w:t>
      </w:r>
      <w:r w:rsidR="0082108A">
        <w:rPr>
          <w:rFonts w:ascii="Times New Roman" w:hAnsi="Times New Roman" w:cs="Times New Roman"/>
          <w:sz w:val="24"/>
          <w:szCs w:val="24"/>
        </w:rPr>
        <w:t xml:space="preserve">.  </w:t>
      </w:r>
    </w:p>
    <w:p w14:paraId="6612729B" w14:textId="77777777" w:rsidR="00F74B93" w:rsidRPr="00C815F7" w:rsidRDefault="00F74B93" w:rsidP="0082108A">
      <w:pPr>
        <w:rPr>
          <w:rFonts w:ascii="Times New Roman" w:hAnsi="Times New Roman" w:cs="Times New Roman"/>
          <w:sz w:val="24"/>
          <w:szCs w:val="24"/>
          <w:lang w:val="en"/>
        </w:rPr>
      </w:pPr>
    </w:p>
    <w:p w14:paraId="53D667E3" w14:textId="56DE8B77" w:rsidR="002A2D1E" w:rsidRPr="00C815F7" w:rsidRDefault="00F74B93" w:rsidP="0082108A">
      <w:pPr>
        <w:rPr>
          <w:rFonts w:ascii="Times New Roman" w:hAnsi="Times New Roman" w:cs="Times New Roman"/>
          <w:sz w:val="24"/>
          <w:szCs w:val="24"/>
          <w:lang w:val="en"/>
        </w:rPr>
      </w:pPr>
      <w:r w:rsidRPr="00C815F7">
        <w:rPr>
          <w:rFonts w:ascii="Times New Roman" w:hAnsi="Times New Roman" w:cs="Times New Roman"/>
          <w:noProof/>
          <w:sz w:val="24"/>
          <w:szCs w:val="24"/>
        </w:rPr>
        <w:lastRenderedPageBreak/>
        <w:drawing>
          <wp:inline distT="0" distB="0" distL="0" distR="0" wp14:anchorId="329927C7" wp14:editId="5F657E65">
            <wp:extent cx="5943600" cy="34220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22015"/>
                    </a:xfrm>
                    <a:prstGeom prst="rect">
                      <a:avLst/>
                    </a:prstGeom>
                  </pic:spPr>
                </pic:pic>
              </a:graphicData>
            </a:graphic>
          </wp:inline>
        </w:drawing>
      </w:r>
    </w:p>
    <w:p w14:paraId="3101063A" w14:textId="03414523" w:rsidR="00F74B93" w:rsidRPr="00C815F7" w:rsidRDefault="00F74B93" w:rsidP="0082108A">
      <w:pPr>
        <w:pStyle w:val="Figure1"/>
      </w:pPr>
      <w:bookmarkStart w:id="167" w:name="_Toc484424599"/>
      <w:r w:rsidRPr="00C815F7">
        <w:t>Figure 4-1</w:t>
      </w:r>
      <w:r w:rsidR="0082108A">
        <w:t xml:space="preserve">.  </w:t>
      </w:r>
      <w:r w:rsidRPr="00C815F7">
        <w:t>The ADDIE Process with Key Management Components</w:t>
      </w:r>
      <w:bookmarkEnd w:id="167"/>
    </w:p>
    <w:p w14:paraId="3F8C2D40" w14:textId="77777777" w:rsidR="00F74B93" w:rsidRPr="00C815F7" w:rsidRDefault="00F74B93" w:rsidP="0082108A">
      <w:pPr>
        <w:rPr>
          <w:rFonts w:ascii="Times New Roman" w:hAnsi="Times New Roman" w:cs="Times New Roman"/>
          <w:sz w:val="24"/>
          <w:szCs w:val="24"/>
          <w:lang w:val="en"/>
        </w:rPr>
      </w:pPr>
    </w:p>
    <w:p w14:paraId="46F3C08F" w14:textId="5E396009" w:rsidR="002A2D1E" w:rsidRPr="00C815F7" w:rsidRDefault="002A2D1E" w:rsidP="0082108A">
      <w:pPr>
        <w:rPr>
          <w:rFonts w:ascii="Times New Roman" w:hAnsi="Times New Roman" w:cs="Times New Roman"/>
          <w:sz w:val="24"/>
          <w:szCs w:val="24"/>
          <w:lang w:val="en"/>
        </w:rPr>
      </w:pPr>
      <w:r w:rsidRPr="00C815F7">
        <w:rPr>
          <w:rFonts w:ascii="Times New Roman" w:hAnsi="Times New Roman" w:cs="Times New Roman"/>
          <w:sz w:val="24"/>
          <w:szCs w:val="24"/>
          <w:lang w:val="en"/>
        </w:rPr>
        <w:tab/>
        <w:t>b</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While each phase of the ADDIE process builds on the outputs of the preceding phases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the phases are not sequential</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 change in any phase requires review and may require adjustments to preceding phases</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Minimum essential requirements differ depending on the product</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whether it is new or revised</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Developers may move in and out of each phase</w:t>
      </w:r>
      <w:r w:rsidR="0082108A">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Continuous formative evaluation of products from each phase</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along with approvals</w:t>
      </w:r>
      <w:r w:rsidR="00366784" w:rsidRPr="00C815F7">
        <w:rPr>
          <w:rFonts w:ascii="Times New Roman" w:hAnsi="Times New Roman" w:cs="Times New Roman"/>
          <w:sz w:val="24"/>
          <w:szCs w:val="24"/>
          <w:lang w:val="en"/>
        </w:rPr>
        <w:t xml:space="preserve">, </w:t>
      </w:r>
      <w:r w:rsidRPr="00C815F7">
        <w:rPr>
          <w:rFonts w:ascii="Times New Roman" w:hAnsi="Times New Roman" w:cs="Times New Roman"/>
          <w:sz w:val="24"/>
          <w:szCs w:val="24"/>
          <w:lang w:val="en"/>
        </w:rPr>
        <w:t>serves to eliminate or reduce wasted effort</w:t>
      </w:r>
      <w:r w:rsidR="0082108A">
        <w:rPr>
          <w:rFonts w:ascii="Times New Roman" w:hAnsi="Times New Roman" w:cs="Times New Roman"/>
          <w:sz w:val="24"/>
          <w:szCs w:val="24"/>
          <w:lang w:val="en"/>
        </w:rPr>
        <w:t xml:space="preserve">.  </w:t>
      </w:r>
    </w:p>
    <w:p w14:paraId="1B5E83B1" w14:textId="77777777" w:rsidR="009F68A0" w:rsidRPr="00C815F7" w:rsidRDefault="009F68A0" w:rsidP="0082108A">
      <w:pPr>
        <w:rPr>
          <w:rFonts w:ascii="Times New Roman" w:hAnsi="Times New Roman" w:cs="Times New Roman"/>
          <w:sz w:val="24"/>
          <w:szCs w:val="24"/>
          <w:lang w:val="en"/>
        </w:rPr>
      </w:pPr>
    </w:p>
    <w:p w14:paraId="6D3EC7A3" w14:textId="19AFF4C6" w:rsidR="00D36B00" w:rsidRPr="00C815F7" w:rsidRDefault="002A2D1E" w:rsidP="0082108A">
      <w:pPr>
        <w:rPr>
          <w:rFonts w:ascii="Times New Roman" w:hAnsi="Times New Roman" w:cs="Times New Roman"/>
          <w:sz w:val="24"/>
          <w:szCs w:val="24"/>
        </w:rPr>
      </w:pPr>
      <w:r w:rsidRPr="00C815F7">
        <w:rPr>
          <w:rFonts w:ascii="Times New Roman" w:hAnsi="Times New Roman" w:cs="Times New Roman"/>
          <w:sz w:val="24"/>
          <w:szCs w:val="24"/>
          <w:lang w:val="en"/>
        </w:rPr>
        <w:t>c</w:t>
      </w:r>
      <w:r w:rsidR="0082108A">
        <w:rPr>
          <w:rFonts w:ascii="Times New Roman" w:hAnsi="Times New Roman" w:cs="Times New Roman"/>
          <w:sz w:val="24"/>
          <w:szCs w:val="24"/>
          <w:lang w:val="en"/>
        </w:rPr>
        <w:t xml:space="preserve">.  </w:t>
      </w:r>
      <w:r w:rsidR="00F35159" w:rsidRPr="00C815F7">
        <w:rPr>
          <w:rFonts w:ascii="Times New Roman" w:hAnsi="Times New Roman" w:cs="Times New Roman"/>
          <w:sz w:val="24"/>
          <w:szCs w:val="24"/>
          <w:lang w:val="en"/>
        </w:rPr>
        <w:t>C</w:t>
      </w:r>
      <w:r w:rsidR="00D36B00" w:rsidRPr="00C815F7">
        <w:rPr>
          <w:rFonts w:ascii="Times New Roman" w:hAnsi="Times New Roman" w:cs="Times New Roman"/>
          <w:sz w:val="24"/>
          <w:szCs w:val="24"/>
          <w:lang w:val="en"/>
        </w:rPr>
        <w:t xml:space="preserve">enters and schools </w:t>
      </w:r>
      <w:r w:rsidR="00845080" w:rsidRPr="00C815F7">
        <w:rPr>
          <w:rFonts w:ascii="Times New Roman" w:hAnsi="Times New Roman" w:cs="Times New Roman"/>
          <w:sz w:val="24"/>
          <w:szCs w:val="24"/>
          <w:lang w:val="en"/>
        </w:rPr>
        <w:t>will</w:t>
      </w:r>
      <w:r w:rsidR="00D36B00" w:rsidRPr="00C815F7">
        <w:rPr>
          <w:rFonts w:ascii="Times New Roman" w:hAnsi="Times New Roman" w:cs="Times New Roman"/>
          <w:sz w:val="24"/>
          <w:szCs w:val="24"/>
        </w:rPr>
        <w:t xml:space="preserve"> use the ADDIE process to ensure effective and efficient production of </w:t>
      </w:r>
      <w:r w:rsidR="00B6760E" w:rsidRPr="00C815F7">
        <w:rPr>
          <w:rFonts w:ascii="Times New Roman" w:hAnsi="Times New Roman" w:cs="Times New Roman"/>
          <w:sz w:val="24"/>
          <w:szCs w:val="24"/>
        </w:rPr>
        <w:t>learning products to meet Army learning needs</w:t>
      </w:r>
      <w:r w:rsidR="0082108A">
        <w:rPr>
          <w:rFonts w:ascii="Times New Roman" w:hAnsi="Times New Roman" w:cs="Times New Roman"/>
          <w:sz w:val="24"/>
          <w:szCs w:val="24"/>
        </w:rPr>
        <w:t xml:space="preserve">.  </w:t>
      </w:r>
    </w:p>
    <w:p w14:paraId="526E1604" w14:textId="77777777" w:rsidR="00C71F19" w:rsidRPr="00C815F7" w:rsidRDefault="00C71F19" w:rsidP="0082108A">
      <w:pPr>
        <w:rPr>
          <w:rFonts w:ascii="Times New Roman" w:hAnsi="Times New Roman" w:cs="Times New Roman"/>
          <w:sz w:val="24"/>
          <w:szCs w:val="24"/>
        </w:rPr>
      </w:pPr>
    </w:p>
    <w:p w14:paraId="608C827B" w14:textId="6A260DBA" w:rsidR="00C71F19" w:rsidRPr="00C815F7" w:rsidRDefault="009F0FC1" w:rsidP="0082108A">
      <w:pPr>
        <w:rPr>
          <w:rFonts w:ascii="Times New Roman" w:hAnsi="Times New Roman" w:cs="Times New Roman"/>
          <w:sz w:val="24"/>
          <w:szCs w:val="24"/>
        </w:rPr>
      </w:pPr>
      <w:r w:rsidRPr="00C815F7">
        <w:rPr>
          <w:rFonts w:ascii="Times New Roman" w:hAnsi="Times New Roman" w:cs="Times New Roman"/>
          <w:sz w:val="24"/>
          <w:szCs w:val="24"/>
        </w:rPr>
        <w:t>d</w:t>
      </w:r>
      <w:r w:rsidR="0082108A">
        <w:rPr>
          <w:rFonts w:ascii="Times New Roman" w:hAnsi="Times New Roman" w:cs="Times New Roman"/>
          <w:sz w:val="24"/>
          <w:szCs w:val="24"/>
        </w:rPr>
        <w:t xml:space="preserve">.  </w:t>
      </w:r>
      <w:r w:rsidR="00C71F19" w:rsidRPr="00C815F7">
        <w:rPr>
          <w:rFonts w:ascii="Times New Roman" w:hAnsi="Times New Roman" w:cs="Times New Roman"/>
          <w:sz w:val="24"/>
          <w:szCs w:val="24"/>
        </w:rPr>
        <w:t xml:space="preserve">Requirements and outputs for individual learning products focused primarily on educational </w:t>
      </w:r>
      <w:r w:rsidR="0012399B" w:rsidRPr="00C815F7">
        <w:rPr>
          <w:rFonts w:ascii="Times New Roman" w:hAnsi="Times New Roman" w:cs="Times New Roman"/>
          <w:sz w:val="24"/>
          <w:szCs w:val="24"/>
        </w:rPr>
        <w:t xml:space="preserve">outcomes </w:t>
      </w:r>
      <w:r w:rsidR="00C71F19" w:rsidRPr="00C815F7">
        <w:rPr>
          <w:rFonts w:ascii="Times New Roman" w:hAnsi="Times New Roman" w:cs="Times New Roman"/>
          <w:sz w:val="24"/>
          <w:szCs w:val="24"/>
        </w:rPr>
        <w:t>such as PME may follow alternate process guidelines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These processes and models focused on </w:t>
      </w:r>
      <w:r w:rsidR="00DE6830">
        <w:rPr>
          <w:rFonts w:ascii="Times New Roman" w:hAnsi="Times New Roman" w:cs="Times New Roman"/>
          <w:sz w:val="24"/>
          <w:szCs w:val="24"/>
        </w:rPr>
        <w:t>“</w:t>
      </w:r>
      <w:r w:rsidRPr="00C815F7">
        <w:rPr>
          <w:rFonts w:ascii="Times New Roman" w:hAnsi="Times New Roman" w:cs="Times New Roman"/>
          <w:sz w:val="24"/>
          <w:szCs w:val="24"/>
        </w:rPr>
        <w:t>outcomes based</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learning products are further described in TP 350-70-7</w:t>
      </w:r>
      <w:r w:rsidR="0082108A">
        <w:rPr>
          <w:rFonts w:ascii="Times New Roman" w:hAnsi="Times New Roman" w:cs="Times New Roman"/>
          <w:sz w:val="24"/>
          <w:szCs w:val="24"/>
        </w:rPr>
        <w:t xml:space="preserve">.  </w:t>
      </w:r>
    </w:p>
    <w:p w14:paraId="649CDF6D" w14:textId="77777777" w:rsidR="00D36B00" w:rsidRPr="00C815F7" w:rsidRDefault="00D36B00" w:rsidP="0082108A">
      <w:pPr>
        <w:rPr>
          <w:rFonts w:ascii="Times New Roman" w:hAnsi="Times New Roman" w:cs="Times New Roman"/>
          <w:sz w:val="24"/>
          <w:szCs w:val="24"/>
        </w:rPr>
      </w:pPr>
    </w:p>
    <w:p w14:paraId="71343F2C" w14:textId="77777777" w:rsidR="00D36B00" w:rsidRPr="00C815F7" w:rsidRDefault="00D36B00" w:rsidP="0082108A">
      <w:pPr>
        <w:pStyle w:val="Style3"/>
      </w:pPr>
      <w:r w:rsidRPr="00C815F7">
        <w:tab/>
      </w:r>
      <w:bookmarkStart w:id="168" w:name="_Toc446075171"/>
      <w:bookmarkStart w:id="169" w:name="_Toc484424370"/>
      <w:r w:rsidRPr="00C815F7">
        <w:t>Section I</w:t>
      </w:r>
      <w:bookmarkEnd w:id="168"/>
      <w:bookmarkEnd w:id="169"/>
    </w:p>
    <w:p w14:paraId="7C686E5F" w14:textId="30926B13" w:rsidR="00D36B00" w:rsidRPr="00C815F7" w:rsidRDefault="00D36B00" w:rsidP="0082108A">
      <w:pPr>
        <w:pStyle w:val="Style3"/>
      </w:pPr>
      <w:r w:rsidRPr="00C815F7">
        <w:tab/>
      </w:r>
      <w:bookmarkStart w:id="170" w:name="_Toc446075172"/>
      <w:bookmarkStart w:id="171" w:name="_Toc484424371"/>
      <w:r w:rsidRPr="00C815F7">
        <w:t xml:space="preserve">Key Aspects of </w:t>
      </w:r>
      <w:r w:rsidR="00AE6400" w:rsidRPr="00C815F7">
        <w:t>Learning Product Development</w:t>
      </w:r>
      <w:bookmarkEnd w:id="170"/>
      <w:bookmarkEnd w:id="171"/>
    </w:p>
    <w:p w14:paraId="4D5F2839" w14:textId="77777777" w:rsidR="00D36B00" w:rsidRPr="00C815F7" w:rsidRDefault="00D36B00" w:rsidP="0082108A">
      <w:pPr>
        <w:rPr>
          <w:rFonts w:ascii="Times New Roman" w:hAnsi="Times New Roman" w:cs="Times New Roman"/>
          <w:sz w:val="24"/>
          <w:szCs w:val="24"/>
        </w:rPr>
      </w:pPr>
    </w:p>
    <w:p w14:paraId="5696FA55" w14:textId="57592A7A" w:rsidR="00D36B00" w:rsidRPr="00C815F7" w:rsidRDefault="00D36B00" w:rsidP="0082108A">
      <w:pPr>
        <w:pStyle w:val="Style2"/>
      </w:pPr>
      <w:bookmarkStart w:id="172" w:name="_Toc446075173"/>
      <w:bookmarkStart w:id="173" w:name="_Toc484424372"/>
      <w:r w:rsidRPr="00C815F7">
        <w:t>4-2</w:t>
      </w:r>
      <w:r w:rsidR="0082108A">
        <w:t xml:space="preserve">.  </w:t>
      </w:r>
      <w:r w:rsidRPr="00C815F7">
        <w:t>Management Components</w:t>
      </w:r>
      <w:bookmarkEnd w:id="172"/>
      <w:bookmarkEnd w:id="173"/>
    </w:p>
    <w:p w14:paraId="790E70BB" w14:textId="77777777" w:rsidR="00D36B00" w:rsidRPr="00C815F7" w:rsidRDefault="00D36B00" w:rsidP="0082108A">
      <w:pPr>
        <w:rPr>
          <w:rFonts w:ascii="Times New Roman" w:hAnsi="Times New Roman" w:cs="Times New Roman"/>
          <w:sz w:val="24"/>
          <w:szCs w:val="24"/>
        </w:rPr>
      </w:pPr>
    </w:p>
    <w:p w14:paraId="562ADFB8" w14:textId="0F93D5B1" w:rsidR="00D36B00" w:rsidRPr="00C815F7" w:rsidRDefault="00D36B00" w:rsidP="0082108A">
      <w:pPr>
        <w:rPr>
          <w:rFonts w:ascii="Times New Roman" w:hAnsi="Times New Roman" w:cs="Times New Roman"/>
          <w:noProof/>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Leaders and managers involved in Army learning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consider key </w:t>
      </w:r>
      <w:r w:rsidR="0052627D" w:rsidRPr="00C815F7">
        <w:rPr>
          <w:rFonts w:ascii="Times New Roman" w:hAnsi="Times New Roman" w:cs="Times New Roman"/>
          <w:sz w:val="24"/>
          <w:szCs w:val="24"/>
        </w:rPr>
        <w:t>management components</w:t>
      </w:r>
      <w:r w:rsidRPr="00C815F7">
        <w:rPr>
          <w:rFonts w:ascii="Times New Roman" w:hAnsi="Times New Roman" w:cs="Times New Roman"/>
          <w:sz w:val="24"/>
          <w:szCs w:val="24"/>
        </w:rPr>
        <w:t xml:space="preserve"> during each phase of the ADDIE process to ensure standards are met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Implementation of the learning products is contingent upon many factors determined in the </w:t>
      </w:r>
      <w:r w:rsidR="007E6EA3" w:rsidRPr="00C815F7">
        <w:rPr>
          <w:rFonts w:ascii="Times New Roman" w:hAnsi="Times New Roman" w:cs="Times New Roman"/>
          <w:sz w:val="24"/>
          <w:szCs w:val="24"/>
        </w:rPr>
        <w:t>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development phases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Managerial oversight throughout the process helps to maintain efficiencies</w:t>
      </w:r>
      <w:r w:rsidR="0082108A">
        <w:rPr>
          <w:rFonts w:ascii="Times New Roman" w:hAnsi="Times New Roman" w:cs="Times New Roman"/>
          <w:sz w:val="24"/>
          <w:szCs w:val="24"/>
        </w:rPr>
        <w:t xml:space="preserve">.  </w:t>
      </w:r>
    </w:p>
    <w:p w14:paraId="27BA434B" w14:textId="77777777" w:rsidR="00D36B00" w:rsidRPr="00C815F7" w:rsidRDefault="00D36B00" w:rsidP="0082108A">
      <w:pPr>
        <w:rPr>
          <w:rFonts w:ascii="Times New Roman" w:hAnsi="Times New Roman" w:cs="Times New Roman"/>
          <w:sz w:val="24"/>
          <w:szCs w:val="24"/>
        </w:rPr>
      </w:pPr>
    </w:p>
    <w:p w14:paraId="2FB44E8B" w14:textId="13B4BF83"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TNGDEVs determine first where to enter the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TNGDEVs use various analyses to identify the learning products to design (or revise or create)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 successfully create a learning product that meets all requirements at the appropriate level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TNGDEV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maintain focus on the learning outcome(s)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is essential to understand that each learning product </w:t>
      </w:r>
      <w:r w:rsidR="00845080" w:rsidRPr="00C815F7">
        <w:rPr>
          <w:rFonts w:ascii="Times New Roman" w:hAnsi="Times New Roman" w:cs="Times New Roman"/>
          <w:sz w:val="24"/>
          <w:szCs w:val="24"/>
        </w:rPr>
        <w:t>goes</w:t>
      </w:r>
      <w:r w:rsidRPr="00C815F7">
        <w:rPr>
          <w:rFonts w:ascii="Times New Roman" w:hAnsi="Times New Roman" w:cs="Times New Roman"/>
          <w:sz w:val="24"/>
          <w:szCs w:val="24"/>
        </w:rPr>
        <w:t xml:space="preserve"> through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development phases and formative evaluation prior to implementation and summative evaluation</w:t>
      </w:r>
      <w:r w:rsidR="0082108A">
        <w:rPr>
          <w:rFonts w:ascii="Times New Roman" w:hAnsi="Times New Roman" w:cs="Times New Roman"/>
          <w:sz w:val="24"/>
          <w:szCs w:val="24"/>
        </w:rPr>
        <w:t xml:space="preserve">.  </w:t>
      </w:r>
    </w:p>
    <w:p w14:paraId="3335EA1C" w14:textId="77777777" w:rsidR="00D36B00" w:rsidRPr="00C815F7" w:rsidRDefault="00D36B00" w:rsidP="0082108A">
      <w:pPr>
        <w:rPr>
          <w:rFonts w:ascii="Times New Roman" w:hAnsi="Times New Roman" w:cs="Times New Roman"/>
          <w:sz w:val="24"/>
          <w:szCs w:val="24"/>
        </w:rPr>
      </w:pPr>
    </w:p>
    <w:p w14:paraId="3663162E" w14:textId="46D4E47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Managers </w:t>
      </w:r>
      <w:r w:rsidR="00845080" w:rsidRPr="00C815F7">
        <w:rPr>
          <w:rFonts w:ascii="Times New Roman" w:hAnsi="Times New Roman" w:cs="Times New Roman"/>
          <w:sz w:val="24"/>
          <w:szCs w:val="24"/>
        </w:rPr>
        <w:t>will</w:t>
      </w:r>
      <w:r w:rsidRPr="00C815F7">
        <w:rPr>
          <w:rFonts w:ascii="Times New Roman" w:hAnsi="Times New Roman" w:cs="Times New Roman"/>
          <w:b/>
          <w:sz w:val="24"/>
          <w:szCs w:val="24"/>
        </w:rPr>
        <w:t xml:space="preserve"> </w:t>
      </w:r>
      <w:r w:rsidRPr="00C815F7">
        <w:rPr>
          <w:rFonts w:ascii="Times New Roman" w:hAnsi="Times New Roman" w:cs="Times New Roman"/>
          <w:sz w:val="24"/>
          <w:szCs w:val="24"/>
        </w:rPr>
        <w:t>take the following steps to gain efficiencies when producing Army learning products</w:t>
      </w:r>
      <w:r w:rsidR="0082108A">
        <w:rPr>
          <w:rFonts w:ascii="Times New Roman" w:hAnsi="Times New Roman" w:cs="Times New Roman"/>
          <w:sz w:val="24"/>
          <w:szCs w:val="24"/>
        </w:rPr>
        <w:t xml:space="preserve">: </w:t>
      </w:r>
    </w:p>
    <w:p w14:paraId="1256ACAB" w14:textId="77777777" w:rsidR="00D36B00" w:rsidRPr="00C815F7" w:rsidRDefault="00D36B00" w:rsidP="0082108A">
      <w:pPr>
        <w:rPr>
          <w:rFonts w:ascii="Times New Roman" w:hAnsi="Times New Roman" w:cs="Times New Roman"/>
          <w:sz w:val="24"/>
          <w:szCs w:val="24"/>
        </w:rPr>
      </w:pPr>
    </w:p>
    <w:p w14:paraId="222ADA50" w14:textId="44EAB382"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Ensure TNGDEVs know how to overlap elements of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development to revise existing learning products or create new products</w:t>
      </w:r>
      <w:r w:rsidR="0082108A">
        <w:rPr>
          <w:rFonts w:ascii="Times New Roman" w:hAnsi="Times New Roman" w:cs="Times New Roman"/>
          <w:sz w:val="24"/>
          <w:szCs w:val="24"/>
        </w:rPr>
        <w:t xml:space="preserve">.  </w:t>
      </w:r>
    </w:p>
    <w:p w14:paraId="6105FFC2" w14:textId="77777777" w:rsidR="00D36B00" w:rsidRPr="00C815F7" w:rsidRDefault="00D36B00" w:rsidP="0082108A">
      <w:pPr>
        <w:rPr>
          <w:rFonts w:ascii="Times New Roman" w:hAnsi="Times New Roman" w:cs="Times New Roman"/>
          <w:sz w:val="24"/>
          <w:szCs w:val="24"/>
        </w:rPr>
      </w:pPr>
    </w:p>
    <w:p w14:paraId="3E31A75E" w14:textId="332A1AB8"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Conduct formative evaluations throughout the ADDIE process to validate the quality of products and to save resources</w:t>
      </w:r>
      <w:r w:rsidR="0082108A">
        <w:rPr>
          <w:rFonts w:ascii="Times New Roman" w:hAnsi="Times New Roman" w:cs="Times New Roman"/>
          <w:sz w:val="24"/>
          <w:szCs w:val="24"/>
        </w:rPr>
        <w:t xml:space="preserve">.  </w:t>
      </w:r>
    </w:p>
    <w:p w14:paraId="11EE9E96" w14:textId="77777777" w:rsidR="00D36B00" w:rsidRPr="00C815F7" w:rsidRDefault="00D36B00" w:rsidP="0082108A">
      <w:pPr>
        <w:rPr>
          <w:rFonts w:ascii="Times New Roman" w:hAnsi="Times New Roman" w:cs="Times New Roman"/>
          <w:sz w:val="24"/>
          <w:szCs w:val="24"/>
        </w:rPr>
      </w:pPr>
    </w:p>
    <w:p w14:paraId="0A46A761" w14:textId="1CCBD787"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C85602" w:rsidRPr="00C815F7">
        <w:rPr>
          <w:rFonts w:ascii="Times New Roman" w:hAnsi="Times New Roman" w:cs="Times New Roman"/>
          <w:sz w:val="24"/>
          <w:szCs w:val="24"/>
        </w:rPr>
        <w:t>When using new methodologies</w:t>
      </w:r>
      <w:r w:rsidR="00366784" w:rsidRPr="00C815F7">
        <w:rPr>
          <w:rFonts w:ascii="Times New Roman" w:hAnsi="Times New Roman" w:cs="Times New Roman"/>
          <w:sz w:val="24"/>
          <w:szCs w:val="24"/>
        </w:rPr>
        <w:t xml:space="preserve">, </w:t>
      </w:r>
      <w:r w:rsidR="00C85602" w:rsidRPr="00C815F7">
        <w:rPr>
          <w:rFonts w:ascii="Times New Roman" w:hAnsi="Times New Roman" w:cs="Times New Roman"/>
          <w:sz w:val="24"/>
          <w:szCs w:val="24"/>
        </w:rPr>
        <w:t>u</w:t>
      </w:r>
      <w:r w:rsidRPr="00C815F7">
        <w:rPr>
          <w:rFonts w:ascii="Times New Roman" w:hAnsi="Times New Roman" w:cs="Times New Roman"/>
          <w:sz w:val="24"/>
          <w:szCs w:val="24"/>
        </w:rPr>
        <w:t>se rapid prototyping</w:t>
      </w:r>
      <w:r w:rsidR="00017034" w:rsidRPr="00C815F7">
        <w:rPr>
          <w:rStyle w:val="FootnoteReference"/>
          <w:rFonts w:ascii="Times New Roman" w:hAnsi="Times New Roman" w:cs="Times New Roman"/>
          <w:sz w:val="24"/>
          <w:szCs w:val="24"/>
        </w:rPr>
        <w:footnoteReference w:id="3"/>
      </w:r>
      <w:r w:rsidRPr="00C815F7">
        <w:rPr>
          <w:rFonts w:ascii="Times New Roman" w:hAnsi="Times New Roman" w:cs="Times New Roman"/>
          <w:sz w:val="24"/>
          <w:szCs w:val="24"/>
        </w:rPr>
        <w:t xml:space="preserve"> to produce a smaller scaled version or portion of the learning product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then expand incrementally until the learning product reaches full development</w:t>
      </w:r>
      <w:r w:rsidR="0082108A">
        <w:rPr>
          <w:rFonts w:ascii="Times New Roman" w:hAnsi="Times New Roman" w:cs="Times New Roman"/>
          <w:sz w:val="24"/>
          <w:szCs w:val="24"/>
        </w:rPr>
        <w:t xml:space="preserve">.  </w:t>
      </w:r>
    </w:p>
    <w:p w14:paraId="538FE145" w14:textId="77777777" w:rsidR="00D36B00" w:rsidRPr="00C815F7" w:rsidRDefault="00D36B00" w:rsidP="0082108A">
      <w:pPr>
        <w:rPr>
          <w:rFonts w:ascii="Times New Roman" w:hAnsi="Times New Roman" w:cs="Times New Roman"/>
          <w:sz w:val="24"/>
          <w:szCs w:val="24"/>
        </w:rPr>
      </w:pPr>
    </w:p>
    <w:p w14:paraId="51C1F446" w14:textId="1A15E554"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Ensure the needs and job analyses data are the substantive basis for revisions to total task inventories</w:t>
      </w:r>
      <w:r w:rsidR="00366784" w:rsidRPr="00C815F7">
        <w:rPr>
          <w:rFonts w:ascii="Times New Roman" w:hAnsi="Times New Roman" w:cs="Times New Roman"/>
          <w:sz w:val="24"/>
          <w:szCs w:val="24"/>
        </w:rPr>
        <w:t xml:space="preserve">, </w:t>
      </w:r>
      <w:r w:rsidR="001731A1" w:rsidRPr="00C815F7">
        <w:rPr>
          <w:rFonts w:ascii="Times New Roman" w:hAnsi="Times New Roman" w:cs="Times New Roman"/>
          <w:sz w:val="24"/>
          <w:szCs w:val="24"/>
        </w:rPr>
        <w:t>learning</w:t>
      </w:r>
      <w:r w:rsidRPr="00C815F7">
        <w:rPr>
          <w:rFonts w:ascii="Times New Roman" w:hAnsi="Times New Roman" w:cs="Times New Roman"/>
          <w:sz w:val="24"/>
          <w:szCs w:val="24"/>
        </w:rPr>
        <w:t xml:space="preserve"> objectives</w:t>
      </w:r>
      <w:r w:rsidR="00366784" w:rsidRPr="00C815F7">
        <w:rPr>
          <w:rFonts w:ascii="Times New Roman" w:hAnsi="Times New Roman" w:cs="Times New Roman"/>
          <w:sz w:val="24"/>
          <w:szCs w:val="24"/>
        </w:rPr>
        <w:t xml:space="preserve">, </w:t>
      </w:r>
      <w:r w:rsidR="001731A1" w:rsidRPr="00C815F7">
        <w:rPr>
          <w:rFonts w:ascii="Times New Roman" w:hAnsi="Times New Roman" w:cs="Times New Roman"/>
          <w:sz w:val="24"/>
          <w:szCs w:val="24"/>
        </w:rPr>
        <w:t xml:space="preserve">and </w:t>
      </w:r>
      <w:r w:rsidRPr="00C815F7">
        <w:rPr>
          <w:rFonts w:ascii="Times New Roman" w:hAnsi="Times New Roman" w:cs="Times New Roman"/>
          <w:sz w:val="24"/>
          <w:szCs w:val="24"/>
        </w:rPr>
        <w:t>critical task</w:t>
      </w:r>
      <w:r w:rsidR="001731A1" w:rsidRPr="00C815F7">
        <w:rPr>
          <w:rFonts w:ascii="Times New Roman" w:hAnsi="Times New Roman" w:cs="Times New Roman"/>
          <w:sz w:val="24"/>
          <w:szCs w:val="24"/>
        </w:rPr>
        <w:t>s</w:t>
      </w:r>
      <w:r w:rsidRPr="00C815F7">
        <w:rPr>
          <w:rFonts w:ascii="Times New Roman" w:hAnsi="Times New Roman" w:cs="Times New Roman"/>
          <w:sz w:val="24"/>
          <w:szCs w:val="24"/>
        </w:rPr>
        <w:t xml:space="preserve"> as required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Informed analysis is critical to ensure resources are not committed to the design and development of materials that do not achieve critical learning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and product maintenance are critical to prevent unnecessary development efforts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Revisions can reuse and update existing products to produce required outputs in a much shorter time period than new development</w:t>
      </w:r>
      <w:r w:rsidR="0082108A">
        <w:rPr>
          <w:rFonts w:ascii="Times New Roman" w:hAnsi="Times New Roman" w:cs="Times New Roman"/>
          <w:sz w:val="24"/>
          <w:szCs w:val="24"/>
        </w:rPr>
        <w:t xml:space="preserve">.  </w:t>
      </w:r>
    </w:p>
    <w:p w14:paraId="18C503F7" w14:textId="77777777" w:rsidR="00D36B00" w:rsidRPr="00C815F7" w:rsidRDefault="00D36B00" w:rsidP="0082108A">
      <w:pPr>
        <w:rPr>
          <w:rFonts w:ascii="Times New Roman" w:hAnsi="Times New Roman" w:cs="Times New Roman"/>
          <w:sz w:val="24"/>
          <w:szCs w:val="24"/>
        </w:rPr>
      </w:pPr>
    </w:p>
    <w:p w14:paraId="5935C8BC" w14:textId="5637E784"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Gaining and using feedback is critical to provide relevant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effective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efficient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current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Acquire feedback from multiple 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including but not limited to </w:t>
      </w:r>
      <w:r w:rsidR="0048154E">
        <w:rPr>
          <w:rFonts w:ascii="Times New Roman" w:hAnsi="Times New Roman" w:cs="Times New Roman"/>
          <w:sz w:val="24"/>
          <w:szCs w:val="24"/>
        </w:rPr>
        <w:t xml:space="preserve">Army Lessons Learned Program, the </w:t>
      </w:r>
      <w:r w:rsidR="006A22C0">
        <w:rPr>
          <w:rFonts w:ascii="Times New Roman" w:hAnsi="Times New Roman" w:cs="Times New Roman"/>
          <w:sz w:val="24"/>
          <w:szCs w:val="24"/>
        </w:rPr>
        <w:t>Joint Lessons Learned Information System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Combat Training Centers (CTC)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conferences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proponent collection and analysis teams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unit commanders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Civilians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supervisors of course graduates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practical exercise</w:t>
      </w:r>
      <w:r w:rsidR="000E5BB5" w:rsidRPr="00C815F7">
        <w:rPr>
          <w:rFonts w:ascii="Times New Roman" w:hAnsi="Times New Roman" w:cs="Times New Roman"/>
          <w:sz w:val="24"/>
          <w:szCs w:val="24"/>
        </w:rPr>
        <w:t xml:space="preserve"> </w:t>
      </w:r>
      <w:r w:rsidR="004D592E" w:rsidRPr="00C815F7">
        <w:rPr>
          <w:rFonts w:ascii="Times New Roman" w:hAnsi="Times New Roman" w:cs="Times New Roman"/>
          <w:sz w:val="24"/>
          <w:szCs w:val="24"/>
        </w:rPr>
        <w:t>AARs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surveys</w:t>
      </w:r>
      <w:r w:rsidR="00366784" w:rsidRPr="00C815F7">
        <w:rPr>
          <w:rFonts w:ascii="Times New Roman" w:hAnsi="Times New Roman" w:cs="Times New Roman"/>
          <w:sz w:val="24"/>
          <w:szCs w:val="24"/>
        </w:rPr>
        <w:t xml:space="preserve">, </w:t>
      </w:r>
      <w:r w:rsidR="00B76218" w:rsidRPr="00C815F7">
        <w:rPr>
          <w:rFonts w:ascii="Times New Roman" w:hAnsi="Times New Roman" w:cs="Times New Roman"/>
          <w:sz w:val="24"/>
          <w:szCs w:val="24"/>
        </w:rPr>
        <w:t>synchronization meetings (for example</w:t>
      </w:r>
      <w:r w:rsidR="00366784" w:rsidRPr="00C815F7">
        <w:rPr>
          <w:rFonts w:ascii="Times New Roman" w:hAnsi="Times New Roman" w:cs="Times New Roman"/>
          <w:sz w:val="24"/>
          <w:szCs w:val="24"/>
        </w:rPr>
        <w:t xml:space="preserve">, </w:t>
      </w:r>
      <w:r w:rsidR="00B76218" w:rsidRPr="00C815F7">
        <w:rPr>
          <w:rFonts w:ascii="Times New Roman" w:hAnsi="Times New Roman" w:cs="Times New Roman"/>
          <w:sz w:val="24"/>
          <w:szCs w:val="24"/>
        </w:rPr>
        <w:t>CTSSB</w:t>
      </w:r>
      <w:r w:rsidR="00366784" w:rsidRPr="00C815F7">
        <w:rPr>
          <w:rFonts w:ascii="Times New Roman" w:hAnsi="Times New Roman" w:cs="Times New Roman"/>
          <w:sz w:val="24"/>
          <w:szCs w:val="24"/>
        </w:rPr>
        <w:t xml:space="preserve">, </w:t>
      </w:r>
      <w:r w:rsidR="00B76218" w:rsidRPr="00C815F7">
        <w:rPr>
          <w:rFonts w:ascii="Times New Roman" w:hAnsi="Times New Roman" w:cs="Times New Roman"/>
          <w:sz w:val="24"/>
          <w:szCs w:val="24"/>
        </w:rPr>
        <w:t>CDR</w:t>
      </w:r>
      <w:r w:rsidR="00366784" w:rsidRPr="00C815F7">
        <w:rPr>
          <w:rFonts w:ascii="Times New Roman" w:hAnsi="Times New Roman" w:cs="Times New Roman"/>
          <w:sz w:val="24"/>
          <w:szCs w:val="24"/>
        </w:rPr>
        <w:t xml:space="preserve">, </w:t>
      </w:r>
      <w:r w:rsidR="002B10E6" w:rsidRPr="00C815F7">
        <w:rPr>
          <w:rFonts w:ascii="Times New Roman" w:hAnsi="Times New Roman" w:cs="Times New Roman"/>
          <w:sz w:val="24"/>
          <w:szCs w:val="24"/>
        </w:rPr>
        <w:t xml:space="preserve">and </w:t>
      </w:r>
      <w:r w:rsidR="00396062" w:rsidRPr="00C815F7">
        <w:rPr>
          <w:rFonts w:ascii="Times New Roman" w:hAnsi="Times New Roman" w:cs="Times New Roman"/>
          <w:sz w:val="24"/>
          <w:szCs w:val="24"/>
        </w:rPr>
        <w:t>post instructional conference</w:t>
      </w:r>
      <w:r w:rsidR="00B76218"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 critiques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 graduates (not sooner than six months post-graduation)</w:t>
      </w:r>
      <w:r w:rsidR="00366784" w:rsidRPr="00C815F7">
        <w:rPr>
          <w:rFonts w:ascii="Times New Roman" w:hAnsi="Times New Roman" w:cs="Times New Roman"/>
          <w:sz w:val="24"/>
          <w:szCs w:val="24"/>
        </w:rPr>
        <w:t xml:space="preserve">, </w:t>
      </w:r>
      <w:r w:rsidR="00E4779F" w:rsidRPr="00C815F7">
        <w:rPr>
          <w:rFonts w:ascii="Times New Roman" w:hAnsi="Times New Roman" w:cs="Times New Roman"/>
          <w:sz w:val="24"/>
          <w:szCs w:val="24"/>
        </w:rPr>
        <w:t>threat managers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studies</w:t>
      </w:r>
      <w:r w:rsidR="0082108A">
        <w:rPr>
          <w:rFonts w:ascii="Times New Roman" w:hAnsi="Times New Roman" w:cs="Times New Roman"/>
          <w:sz w:val="24"/>
          <w:szCs w:val="24"/>
        </w:rPr>
        <w:t xml:space="preserve">.  </w:t>
      </w:r>
    </w:p>
    <w:p w14:paraId="66CD9C7A" w14:textId="77777777" w:rsidR="00C66283" w:rsidRPr="00C815F7" w:rsidRDefault="00C66283" w:rsidP="0082108A">
      <w:pPr>
        <w:rPr>
          <w:rFonts w:ascii="Times New Roman" w:hAnsi="Times New Roman" w:cs="Times New Roman"/>
          <w:sz w:val="24"/>
          <w:szCs w:val="24"/>
        </w:rPr>
      </w:pPr>
    </w:p>
    <w:p w14:paraId="64CF1E8B" w14:textId="419A3D96" w:rsidR="001B6993" w:rsidRPr="00C815F7" w:rsidRDefault="00C66283"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Include USARC/NGB-designated SMEs during all ADDIE 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including any synchronization meetings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CTSSB)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product validation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final approval 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product evaluation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RC collaboration and participation </w:t>
      </w:r>
      <w:r w:rsidR="00845080" w:rsidRPr="00C815F7">
        <w:rPr>
          <w:rFonts w:ascii="Times New Roman" w:hAnsi="Times New Roman" w:cs="Times New Roman"/>
          <w:sz w:val="24"/>
          <w:szCs w:val="24"/>
        </w:rPr>
        <w:t xml:space="preserve">should be </w:t>
      </w:r>
      <w:r w:rsidRPr="00C815F7">
        <w:rPr>
          <w:rFonts w:ascii="Times New Roman" w:hAnsi="Times New Roman" w:cs="Times New Roman"/>
          <w:sz w:val="24"/>
          <w:szCs w:val="24"/>
        </w:rPr>
        <w:t>timely to prevent readjustment and to ensure product completion without unnecessary delay</w:t>
      </w:r>
      <w:r w:rsidR="0082108A">
        <w:rPr>
          <w:rFonts w:ascii="Times New Roman" w:hAnsi="Times New Roman" w:cs="Times New Roman"/>
          <w:sz w:val="24"/>
          <w:szCs w:val="24"/>
        </w:rPr>
        <w:t xml:space="preserve">.  </w:t>
      </w:r>
    </w:p>
    <w:p w14:paraId="38A2C039" w14:textId="77777777" w:rsidR="001B6993" w:rsidRDefault="001B6993" w:rsidP="0082108A">
      <w:pPr>
        <w:rPr>
          <w:rFonts w:ascii="Times New Roman" w:hAnsi="Times New Roman" w:cs="Times New Roman"/>
          <w:sz w:val="24"/>
          <w:szCs w:val="24"/>
        </w:rPr>
      </w:pPr>
    </w:p>
    <w:p w14:paraId="4A2820F8" w14:textId="77777777" w:rsidR="00A1346D" w:rsidRDefault="00A1346D" w:rsidP="0082108A">
      <w:pPr>
        <w:rPr>
          <w:rFonts w:ascii="Times New Roman" w:hAnsi="Times New Roman" w:cs="Times New Roman"/>
          <w:sz w:val="24"/>
          <w:szCs w:val="24"/>
        </w:rPr>
      </w:pPr>
    </w:p>
    <w:p w14:paraId="765DD960" w14:textId="77777777" w:rsidR="00A1346D" w:rsidRDefault="00A1346D" w:rsidP="0082108A">
      <w:pPr>
        <w:rPr>
          <w:rFonts w:ascii="Times New Roman" w:hAnsi="Times New Roman" w:cs="Times New Roman"/>
          <w:sz w:val="24"/>
          <w:szCs w:val="24"/>
        </w:rPr>
      </w:pPr>
    </w:p>
    <w:p w14:paraId="09694169" w14:textId="77777777" w:rsidR="00A1346D" w:rsidRDefault="00A1346D" w:rsidP="0082108A">
      <w:pPr>
        <w:rPr>
          <w:rFonts w:ascii="Times New Roman" w:hAnsi="Times New Roman" w:cs="Times New Roman"/>
          <w:sz w:val="24"/>
          <w:szCs w:val="24"/>
        </w:rPr>
      </w:pPr>
    </w:p>
    <w:p w14:paraId="25FF08E0" w14:textId="77777777" w:rsidR="00A1346D" w:rsidRPr="00C815F7" w:rsidRDefault="00A1346D" w:rsidP="0082108A">
      <w:pPr>
        <w:rPr>
          <w:rFonts w:ascii="Times New Roman" w:hAnsi="Times New Roman" w:cs="Times New Roman"/>
          <w:sz w:val="24"/>
          <w:szCs w:val="24"/>
        </w:rPr>
      </w:pPr>
    </w:p>
    <w:p w14:paraId="0AC76379" w14:textId="26C52171" w:rsidR="00D36B00" w:rsidRPr="00C815F7" w:rsidRDefault="00D36B00" w:rsidP="0002728F">
      <w:pPr>
        <w:pStyle w:val="Style3"/>
        <w:ind w:firstLine="360"/>
      </w:pPr>
      <w:bookmarkStart w:id="174" w:name="_Toc446075174"/>
      <w:bookmarkStart w:id="175" w:name="_Toc484424373"/>
      <w:r w:rsidRPr="00C815F7">
        <w:lastRenderedPageBreak/>
        <w:t>Section II</w:t>
      </w:r>
      <w:bookmarkEnd w:id="174"/>
      <w:bookmarkEnd w:id="175"/>
    </w:p>
    <w:p w14:paraId="1E3FCBD6" w14:textId="7E336A31" w:rsidR="00D36B00" w:rsidRPr="00C815F7" w:rsidRDefault="00D36B00" w:rsidP="0002728F">
      <w:pPr>
        <w:pStyle w:val="Style3"/>
        <w:ind w:firstLine="360"/>
      </w:pPr>
      <w:bookmarkStart w:id="176" w:name="_Toc446075175"/>
      <w:bookmarkStart w:id="177" w:name="_Toc484424374"/>
      <w:r w:rsidRPr="00C815F7">
        <w:t xml:space="preserve">ADDIE Phases </w:t>
      </w:r>
      <w:r w:rsidR="00495713">
        <w:t>f</w:t>
      </w:r>
      <w:r w:rsidR="00495713" w:rsidRPr="00C815F7">
        <w:t xml:space="preserve">or </w:t>
      </w:r>
      <w:r w:rsidRPr="00C815F7">
        <w:t>Learning Product Development</w:t>
      </w:r>
      <w:bookmarkEnd w:id="176"/>
      <w:bookmarkEnd w:id="177"/>
    </w:p>
    <w:p w14:paraId="107B9109" w14:textId="77777777" w:rsidR="00D36B00" w:rsidRPr="00C815F7" w:rsidRDefault="00D36B00" w:rsidP="0082108A">
      <w:pPr>
        <w:rPr>
          <w:rFonts w:ascii="Times New Roman" w:hAnsi="Times New Roman" w:cs="Times New Roman"/>
          <w:b/>
          <w:sz w:val="24"/>
          <w:szCs w:val="24"/>
        </w:rPr>
      </w:pPr>
    </w:p>
    <w:p w14:paraId="6F77B3E6" w14:textId="1C0AFAB7" w:rsidR="00D36B00" w:rsidRPr="00C815F7" w:rsidRDefault="00D36B00" w:rsidP="0082108A">
      <w:pPr>
        <w:pStyle w:val="Style2"/>
      </w:pPr>
      <w:bookmarkStart w:id="178" w:name="_Toc446075176"/>
      <w:bookmarkStart w:id="179" w:name="_Toc484424375"/>
      <w:r w:rsidRPr="00C815F7">
        <w:t>4-</w:t>
      </w:r>
      <w:r w:rsidR="0083291E" w:rsidRPr="00C815F7">
        <w:t>3</w:t>
      </w:r>
      <w:r w:rsidR="0082108A">
        <w:t xml:space="preserve">.  </w:t>
      </w:r>
      <w:r w:rsidRPr="00C815F7">
        <w:t>Analysis</w:t>
      </w:r>
      <w:bookmarkEnd w:id="178"/>
      <w:bookmarkEnd w:id="179"/>
      <w:r w:rsidRPr="00C815F7">
        <w:t xml:space="preserve"> </w:t>
      </w:r>
    </w:p>
    <w:p w14:paraId="5E3D7025" w14:textId="77777777" w:rsidR="00D36B00" w:rsidRPr="00C815F7" w:rsidRDefault="00D36B00" w:rsidP="0082108A">
      <w:pPr>
        <w:rPr>
          <w:rFonts w:ascii="Times New Roman" w:hAnsi="Times New Roman" w:cs="Times New Roman"/>
          <w:sz w:val="24"/>
          <w:szCs w:val="24"/>
        </w:rPr>
      </w:pPr>
      <w:bookmarkStart w:id="180" w:name="_Ref302553791"/>
    </w:p>
    <w:p w14:paraId="7604235D" w14:textId="42C8A26F"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analysis phase of the ADDIE process involves the detailed breaking down and examination of jobs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performance measures to determine requirements and how those requirements relate to one another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Analysis provides the foundation that justifies the continuation or termination of the </w:t>
      </w:r>
      <w:r w:rsidR="00333039" w:rsidRPr="00C815F7">
        <w:rPr>
          <w:rFonts w:ascii="Times New Roman" w:hAnsi="Times New Roman" w:cs="Times New Roman"/>
          <w:sz w:val="24"/>
          <w:szCs w:val="24"/>
        </w:rPr>
        <w:t xml:space="preserve">learning product in the </w:t>
      </w:r>
      <w:r w:rsidRPr="00C815F7">
        <w:rPr>
          <w:rFonts w:ascii="Times New Roman" w:hAnsi="Times New Roman" w:cs="Times New Roman"/>
          <w:sz w:val="24"/>
          <w:szCs w:val="24"/>
        </w:rPr>
        <w:t>ADDIE process</w:t>
      </w:r>
      <w:r w:rsidR="0082108A">
        <w:rPr>
          <w:rFonts w:ascii="Times New Roman" w:hAnsi="Times New Roman" w:cs="Times New Roman"/>
          <w:sz w:val="24"/>
          <w:szCs w:val="24"/>
        </w:rPr>
        <w:t xml:space="preserve">.  </w:t>
      </w:r>
    </w:p>
    <w:p w14:paraId="17CDA485" w14:textId="77777777" w:rsidR="00D36B00" w:rsidRPr="00C815F7" w:rsidRDefault="00D36B00" w:rsidP="0082108A">
      <w:pPr>
        <w:rPr>
          <w:rFonts w:ascii="Times New Roman" w:hAnsi="Times New Roman" w:cs="Times New Roman"/>
          <w:sz w:val="24"/>
          <w:szCs w:val="24"/>
        </w:rPr>
      </w:pPr>
    </w:p>
    <w:p w14:paraId="472D2E00" w14:textId="1FEFA58F"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bookmarkEnd w:id="180"/>
      <w:r w:rsidR="00D71CE8" w:rsidRPr="00C815F7">
        <w:rPr>
          <w:rFonts w:ascii="Times New Roman" w:hAnsi="Times New Roman" w:cs="Times New Roman"/>
          <w:sz w:val="24"/>
          <w:szCs w:val="24"/>
        </w:rPr>
        <w:t>The analysis phase serves as the foundation for all Army learning products and drives the design and development of curricula and learning products</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Effective and efficient learning products require thoughtful identification of the learning requirements based on analyses</w:t>
      </w:r>
      <w:r w:rsidR="0082108A">
        <w:rPr>
          <w:rFonts w:ascii="Times New Roman" w:hAnsi="Times New Roman" w:cs="Times New Roman"/>
          <w:sz w:val="24"/>
          <w:szCs w:val="24"/>
        </w:rPr>
        <w:t xml:space="preserve">.  </w:t>
      </w:r>
      <w:r w:rsidR="00E4779F" w:rsidRPr="00C815F7">
        <w:rPr>
          <w:rFonts w:ascii="Times New Roman" w:hAnsi="Times New Roman" w:cs="Times New Roman"/>
          <w:sz w:val="24"/>
          <w:szCs w:val="24"/>
        </w:rPr>
        <w:t>A</w:t>
      </w:r>
      <w:r w:rsidR="00D71CE8" w:rsidRPr="00C815F7">
        <w:rPr>
          <w:rFonts w:ascii="Times New Roman" w:hAnsi="Times New Roman" w:cs="Times New Roman"/>
          <w:sz w:val="24"/>
          <w:szCs w:val="24"/>
        </w:rPr>
        <w:t xml:space="preserve">nalysis </w:t>
      </w:r>
      <w:r w:rsidR="00E4779F" w:rsidRPr="00C815F7">
        <w:rPr>
          <w:rFonts w:ascii="Times New Roman" w:hAnsi="Times New Roman" w:cs="Times New Roman"/>
          <w:sz w:val="24"/>
          <w:szCs w:val="24"/>
        </w:rPr>
        <w:t>also consider</w:t>
      </w:r>
      <w:r w:rsidR="00845080" w:rsidRPr="00C815F7">
        <w:rPr>
          <w:rFonts w:ascii="Times New Roman" w:hAnsi="Times New Roman" w:cs="Times New Roman"/>
          <w:sz w:val="24"/>
          <w:szCs w:val="24"/>
        </w:rPr>
        <w:t>s</w:t>
      </w:r>
      <w:r w:rsidR="00E4779F" w:rsidRPr="00C815F7">
        <w:rPr>
          <w:rFonts w:ascii="Times New Roman" w:hAnsi="Times New Roman" w:cs="Times New Roman"/>
          <w:sz w:val="24"/>
          <w:szCs w:val="24"/>
        </w:rPr>
        <w:t xml:space="preserve"> changes or anticipated changes of the OE</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Complete analysis yields efficiencies in the design and development phases and lowers implementation risks</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Analysis determines the performance requirement for units</w:t>
      </w:r>
      <w:r w:rsidR="00366784" w:rsidRPr="00C815F7">
        <w:rPr>
          <w:rFonts w:ascii="Times New Roman" w:hAnsi="Times New Roman" w:cs="Times New Roman"/>
          <w:sz w:val="24"/>
          <w:szCs w:val="24"/>
        </w:rPr>
        <w:t xml:space="preserve">, </w:t>
      </w:r>
      <w:r w:rsidR="00D71CE8" w:rsidRPr="00C815F7">
        <w:rPr>
          <w:rFonts w:ascii="Times New Roman" w:hAnsi="Times New Roman" w:cs="Times New Roman"/>
          <w:sz w:val="24"/>
          <w:szCs w:val="24"/>
        </w:rPr>
        <w:t>Soldiers</w:t>
      </w:r>
      <w:r w:rsidR="00366784" w:rsidRPr="00C815F7">
        <w:rPr>
          <w:rFonts w:ascii="Times New Roman" w:hAnsi="Times New Roman" w:cs="Times New Roman"/>
          <w:sz w:val="24"/>
          <w:szCs w:val="24"/>
        </w:rPr>
        <w:t xml:space="preserve">, </w:t>
      </w:r>
      <w:r w:rsidR="00D71CE8" w:rsidRPr="00C815F7">
        <w:rPr>
          <w:rFonts w:ascii="Times New Roman" w:hAnsi="Times New Roman" w:cs="Times New Roman"/>
          <w:sz w:val="24"/>
          <w:szCs w:val="24"/>
        </w:rPr>
        <w:t>and Army Civilians</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The analysis phase is a systematic way to diagnose problems and identify solutions to individual and unit performance shortfalls</w:t>
      </w:r>
      <w:r w:rsidR="0082108A">
        <w:rPr>
          <w:rFonts w:ascii="Times New Roman" w:hAnsi="Times New Roman" w:cs="Times New Roman"/>
          <w:sz w:val="24"/>
          <w:szCs w:val="24"/>
        </w:rPr>
        <w:t xml:space="preserve">.  </w:t>
      </w:r>
      <w:r w:rsidR="00FA5A72" w:rsidRPr="00C815F7">
        <w:rPr>
          <w:rFonts w:ascii="Times New Roman" w:hAnsi="Times New Roman" w:cs="Times New Roman"/>
          <w:sz w:val="24"/>
          <w:szCs w:val="24"/>
        </w:rPr>
        <w:t>The primary analysis processes used to identify the learning products to be designed (revised or created)</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developed</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implemented</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and evaluated are needs</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mission</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doctrine</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target audience</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 xml:space="preserve">individual </w:t>
      </w:r>
      <w:r w:rsidR="00261896" w:rsidRPr="00C815F7">
        <w:rPr>
          <w:rFonts w:ascii="Times New Roman" w:hAnsi="Times New Roman" w:cs="Times New Roman"/>
          <w:sz w:val="24"/>
          <w:szCs w:val="24"/>
        </w:rPr>
        <w:t>task</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collective task</w:t>
      </w:r>
      <w:r w:rsidR="00366784" w:rsidRPr="00C815F7">
        <w:rPr>
          <w:rFonts w:ascii="Times New Roman" w:hAnsi="Times New Roman" w:cs="Times New Roman"/>
          <w:sz w:val="24"/>
          <w:szCs w:val="24"/>
        </w:rPr>
        <w:t xml:space="preserve">, </w:t>
      </w:r>
      <w:r w:rsidR="00FA5A72" w:rsidRPr="00C815F7">
        <w:rPr>
          <w:rFonts w:ascii="Times New Roman" w:hAnsi="Times New Roman" w:cs="Times New Roman"/>
          <w:sz w:val="24"/>
          <w:szCs w:val="24"/>
        </w:rPr>
        <w:t>and job analysis</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Some types of analysis may not be completed during the analysis phase</w:t>
      </w:r>
      <w:r w:rsidR="00D75766" w:rsidRPr="00C815F7">
        <w:rPr>
          <w:rFonts w:ascii="Times New Roman" w:hAnsi="Times New Roman" w:cs="Times New Roman"/>
          <w:sz w:val="24"/>
          <w:szCs w:val="24"/>
        </w:rPr>
        <w:t xml:space="preserve"> of learning product development</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The various types of analyses are</w:t>
      </w:r>
      <w:r w:rsidR="0082108A">
        <w:rPr>
          <w:rFonts w:ascii="Times New Roman" w:hAnsi="Times New Roman" w:cs="Times New Roman"/>
          <w:sz w:val="24"/>
          <w:szCs w:val="24"/>
        </w:rPr>
        <w:t xml:space="preserve">: </w:t>
      </w:r>
      <w:r w:rsidR="008F4E2D">
        <w:rPr>
          <w:rFonts w:ascii="Times New Roman" w:hAnsi="Times New Roman" w:cs="Times New Roman"/>
          <w:sz w:val="24"/>
          <w:szCs w:val="24"/>
        </w:rPr>
        <w:t xml:space="preserve"> </w:t>
      </w:r>
    </w:p>
    <w:p w14:paraId="2B4A8BDF" w14:textId="77777777" w:rsidR="00D36B00" w:rsidRPr="00C815F7" w:rsidRDefault="00D36B00" w:rsidP="0082108A">
      <w:pPr>
        <w:rPr>
          <w:rFonts w:ascii="Times New Roman" w:hAnsi="Times New Roman" w:cs="Times New Roman"/>
          <w:b/>
          <w:sz w:val="24"/>
          <w:szCs w:val="24"/>
        </w:rPr>
      </w:pPr>
    </w:p>
    <w:p w14:paraId="65E4A3A1" w14:textId="0E59A3DA"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w:t>
      </w:r>
      <w:r w:rsidRPr="00C815F7">
        <w:rPr>
          <w:rFonts w:ascii="Times New Roman" w:hAnsi="Times New Roman" w:cs="Times New Roman"/>
          <w:b/>
          <w:sz w:val="24"/>
          <w:szCs w:val="24"/>
        </w:rPr>
        <w:t>Needs analysis</w:t>
      </w:r>
      <w:r w:rsidR="0082108A">
        <w:rPr>
          <w:rFonts w:ascii="Times New Roman" w:hAnsi="Times New Roman" w:cs="Times New Roman"/>
          <w:sz w:val="24"/>
          <w:szCs w:val="24"/>
        </w:rPr>
        <w:t xml:space="preserve">.  </w:t>
      </w:r>
      <w:r w:rsidR="00445728" w:rsidRPr="00C815F7">
        <w:rPr>
          <w:rFonts w:ascii="Times New Roman" w:hAnsi="Times New Roman" w:cs="Times New Roman"/>
          <w:sz w:val="24"/>
          <w:szCs w:val="24"/>
        </w:rPr>
        <w:t>Needs analysis</w:t>
      </w:r>
      <w:r w:rsidRPr="00C815F7">
        <w:rPr>
          <w:rFonts w:ascii="Times New Roman" w:hAnsi="Times New Roman" w:cs="Times New Roman"/>
          <w:sz w:val="24"/>
          <w:szCs w:val="24"/>
        </w:rPr>
        <w:t xml:space="preserve"> identifies gaps between current and required Army capabilities or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Needs analysis may indicate a required change or modification to training and education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Actual or perceived performance deficiencies may be in any area of </w:t>
      </w:r>
      <w:r w:rsidR="007C4F39" w:rsidRPr="00C815F7">
        <w:rPr>
          <w:rFonts w:ascii="Times New Roman" w:hAnsi="Times New Roman" w:cs="Times New Roman"/>
          <w:sz w:val="24"/>
          <w:szCs w:val="24"/>
        </w:rPr>
        <w:t>DOTMLPF-P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may be a training solution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 education solution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 combined solution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needs analysis may also identify that training and education is no</w:t>
      </w:r>
      <w:r w:rsidR="0079373A" w:rsidRPr="00C815F7">
        <w:rPr>
          <w:rFonts w:ascii="Times New Roman" w:hAnsi="Times New Roman" w:cs="Times New Roman"/>
          <w:sz w:val="24"/>
          <w:szCs w:val="24"/>
        </w:rPr>
        <w:t>t the proper solution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TNGDEVs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conduct a needs analysis to produce the following outputs</w:t>
      </w:r>
      <w:r w:rsidR="0082108A">
        <w:rPr>
          <w:rFonts w:ascii="Times New Roman" w:hAnsi="Times New Roman" w:cs="Times New Roman"/>
          <w:sz w:val="24"/>
          <w:szCs w:val="24"/>
        </w:rPr>
        <w:t xml:space="preserve">: </w:t>
      </w:r>
      <w:r w:rsidR="008F4E2D">
        <w:rPr>
          <w:rFonts w:ascii="Times New Roman" w:hAnsi="Times New Roman" w:cs="Times New Roman"/>
          <w:sz w:val="24"/>
          <w:szCs w:val="24"/>
        </w:rPr>
        <w:t xml:space="preserve"> </w:t>
      </w:r>
    </w:p>
    <w:p w14:paraId="0F664B7B" w14:textId="77777777" w:rsidR="00D36B00" w:rsidRPr="00C815F7" w:rsidRDefault="00D36B00" w:rsidP="0082108A">
      <w:pPr>
        <w:rPr>
          <w:rFonts w:ascii="Times New Roman" w:hAnsi="Times New Roman" w:cs="Times New Roman"/>
          <w:sz w:val="24"/>
          <w:szCs w:val="24"/>
        </w:rPr>
      </w:pPr>
    </w:p>
    <w:p w14:paraId="626A680D" w14:textId="47AF1DBD" w:rsidR="00D36B00" w:rsidRPr="00C815F7" w:rsidRDefault="00D36B00" w:rsidP="0082108A">
      <w:pPr>
        <w:numPr>
          <w:ilvl w:val="0"/>
          <w:numId w:val="2"/>
        </w:numPr>
        <w:ind w:left="0" w:firstLine="0"/>
        <w:rPr>
          <w:rFonts w:ascii="Times New Roman" w:hAnsi="Times New Roman" w:cs="Times New Roman"/>
          <w:sz w:val="24"/>
          <w:szCs w:val="24"/>
        </w:rPr>
      </w:pPr>
      <w:r w:rsidRPr="00C815F7">
        <w:rPr>
          <w:rFonts w:ascii="Times New Roman" w:hAnsi="Times New Roman" w:cs="Times New Roman"/>
          <w:sz w:val="24"/>
          <w:szCs w:val="24"/>
        </w:rPr>
        <w:t>Training and education solutions or improvements (as applicable)</w:t>
      </w:r>
      <w:r w:rsidR="00B73DB5" w:rsidRPr="00C815F7">
        <w:rPr>
          <w:rFonts w:ascii="Times New Roman" w:hAnsi="Times New Roman" w:cs="Times New Roman"/>
          <w:sz w:val="24"/>
          <w:szCs w:val="24"/>
        </w:rPr>
        <w:t>;</w:t>
      </w:r>
      <w:r w:rsidR="008F4E2D">
        <w:rPr>
          <w:rFonts w:ascii="Times New Roman" w:hAnsi="Times New Roman" w:cs="Times New Roman"/>
          <w:sz w:val="24"/>
          <w:szCs w:val="24"/>
        </w:rPr>
        <w:t xml:space="preserve">  </w:t>
      </w:r>
    </w:p>
    <w:p w14:paraId="2726A7AC" w14:textId="5B373A5C" w:rsidR="00D36B00" w:rsidRPr="00C815F7" w:rsidRDefault="00D36B00" w:rsidP="0082108A">
      <w:pPr>
        <w:numPr>
          <w:ilvl w:val="0"/>
          <w:numId w:val="2"/>
        </w:numPr>
        <w:ind w:left="0" w:firstLine="0"/>
        <w:rPr>
          <w:rFonts w:ascii="Times New Roman" w:hAnsi="Times New Roman" w:cs="Times New Roman"/>
          <w:sz w:val="24"/>
          <w:szCs w:val="24"/>
        </w:rPr>
      </w:pPr>
      <w:r w:rsidRPr="00C815F7">
        <w:rPr>
          <w:rFonts w:ascii="Times New Roman" w:hAnsi="Times New Roman" w:cs="Times New Roman"/>
          <w:sz w:val="24"/>
          <w:szCs w:val="24"/>
        </w:rPr>
        <w:t>Recommendations for non-training and education solutions (as applicable)</w:t>
      </w:r>
      <w:r w:rsidR="00B73DB5" w:rsidRPr="00C815F7">
        <w:rPr>
          <w:rFonts w:ascii="Times New Roman" w:hAnsi="Times New Roman" w:cs="Times New Roman"/>
          <w:sz w:val="24"/>
          <w:szCs w:val="24"/>
        </w:rPr>
        <w:t xml:space="preserve">; </w:t>
      </w:r>
    </w:p>
    <w:p w14:paraId="10FB2902" w14:textId="41F24F01" w:rsidR="00D36B00" w:rsidRPr="00C815F7" w:rsidRDefault="00D36B00" w:rsidP="0082108A">
      <w:pPr>
        <w:numPr>
          <w:ilvl w:val="0"/>
          <w:numId w:val="2"/>
        </w:numPr>
        <w:ind w:left="0" w:firstLine="0"/>
        <w:rPr>
          <w:rFonts w:ascii="Times New Roman" w:hAnsi="Times New Roman" w:cs="Times New Roman"/>
          <w:sz w:val="24"/>
          <w:szCs w:val="24"/>
        </w:rPr>
      </w:pPr>
      <w:r w:rsidRPr="00C815F7">
        <w:rPr>
          <w:rFonts w:ascii="Times New Roman" w:hAnsi="Times New Roman" w:cs="Times New Roman"/>
          <w:sz w:val="24"/>
          <w:szCs w:val="24"/>
        </w:rPr>
        <w:t>Learning product development requirements</w:t>
      </w:r>
      <w:r w:rsidR="0082108A">
        <w:rPr>
          <w:rFonts w:ascii="Times New Roman" w:hAnsi="Times New Roman" w:cs="Times New Roman"/>
          <w:sz w:val="24"/>
          <w:szCs w:val="24"/>
        </w:rPr>
        <w:t xml:space="preserve">.  </w:t>
      </w:r>
    </w:p>
    <w:p w14:paraId="0E60FC0F" w14:textId="77777777" w:rsidR="00D36B00" w:rsidRPr="00C815F7" w:rsidRDefault="00D36B00" w:rsidP="0082108A">
      <w:pPr>
        <w:rPr>
          <w:rFonts w:ascii="Times New Roman" w:hAnsi="Times New Roman" w:cs="Times New Roman"/>
          <w:sz w:val="24"/>
          <w:szCs w:val="24"/>
        </w:rPr>
      </w:pPr>
    </w:p>
    <w:p w14:paraId="39B2861E" w14:textId="31CD651D"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Pr="00C815F7">
        <w:rPr>
          <w:rFonts w:ascii="Times New Roman" w:hAnsi="Times New Roman" w:cs="Times New Roman"/>
          <w:b/>
          <w:sz w:val="24"/>
          <w:szCs w:val="24"/>
        </w:rPr>
        <w:t>Mission analysis</w:t>
      </w:r>
      <w:r w:rsidR="0082108A">
        <w:rPr>
          <w:rFonts w:ascii="Times New Roman" w:hAnsi="Times New Roman" w:cs="Times New Roman"/>
          <w:sz w:val="24"/>
          <w:szCs w:val="24"/>
        </w:rPr>
        <w:t xml:space="preserve">.  </w:t>
      </w:r>
      <w:r w:rsidR="009A6C1A" w:rsidRPr="00C815F7">
        <w:rPr>
          <w:rFonts w:ascii="Times New Roman" w:hAnsi="Times New Roman" w:cs="Times New Roman"/>
          <w:sz w:val="24"/>
          <w:szCs w:val="24"/>
        </w:rPr>
        <w:t>Mission analysis identifies missions and critical tasks units perform</w:t>
      </w:r>
      <w:r w:rsidR="0082108A">
        <w:rPr>
          <w:rFonts w:ascii="Times New Roman" w:hAnsi="Times New Roman" w:cs="Times New Roman"/>
          <w:sz w:val="24"/>
          <w:szCs w:val="24"/>
        </w:rPr>
        <w:t xml:space="preserve">.  </w:t>
      </w:r>
      <w:r w:rsidR="00445728" w:rsidRPr="00C815F7">
        <w:rPr>
          <w:rFonts w:ascii="Times New Roman" w:hAnsi="Times New Roman" w:cs="Times New Roman"/>
          <w:sz w:val="24"/>
          <w:szCs w:val="24"/>
        </w:rPr>
        <w:t>Mission analysis</w:t>
      </w:r>
      <w:r w:rsidRPr="00C815F7">
        <w:rPr>
          <w:rFonts w:ascii="Times New Roman" w:hAnsi="Times New Roman" w:cs="Times New Roman"/>
          <w:sz w:val="24"/>
          <w:szCs w:val="24"/>
        </w:rPr>
        <w:t xml:space="preserve"> is conducted as a result of a needs analysis or a change to a unit’s mission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capabilities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performance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 and/or personnel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primary outcome of mission analysis</w:t>
      </w:r>
      <w:r w:rsidR="00150AA1">
        <w:rPr>
          <w:rFonts w:ascii="Times New Roman" w:hAnsi="Times New Roman" w:cs="Times New Roman"/>
          <w:sz w:val="24"/>
          <w:szCs w:val="24"/>
        </w:rPr>
        <w:t xml:space="preserve"> is the development of the </w:t>
      </w:r>
      <w:r w:rsidRPr="00C815F7">
        <w:rPr>
          <w:rFonts w:ascii="Times New Roman" w:hAnsi="Times New Roman" w:cs="Times New Roman"/>
          <w:sz w:val="24"/>
          <w:szCs w:val="24"/>
        </w:rPr>
        <w:t>UTL which provides the foundation for all unit training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task proponent commander and/or commandant or their designated Colonel/O-6 </w:t>
      </w:r>
      <w:r w:rsidR="002D1C48" w:rsidRPr="00C815F7">
        <w:rPr>
          <w:rFonts w:ascii="Times New Roman" w:hAnsi="Times New Roman" w:cs="Times New Roman"/>
          <w:sz w:val="24"/>
          <w:szCs w:val="24"/>
        </w:rPr>
        <w:t xml:space="preserve">or equivalent </w:t>
      </w:r>
      <w:r w:rsidRPr="00C815F7">
        <w:rPr>
          <w:rFonts w:ascii="Times New Roman" w:hAnsi="Times New Roman" w:cs="Times New Roman"/>
          <w:sz w:val="24"/>
          <w:szCs w:val="24"/>
        </w:rPr>
        <w:t>representative approves the UTL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UTLs are designed to increase Army readiness and mission accomplishment</w:t>
      </w:r>
      <w:r w:rsidR="0082108A">
        <w:rPr>
          <w:rFonts w:ascii="Times New Roman" w:hAnsi="Times New Roman" w:cs="Times New Roman"/>
          <w:sz w:val="24"/>
          <w:szCs w:val="24"/>
        </w:rPr>
        <w:t xml:space="preserve">.  </w:t>
      </w:r>
    </w:p>
    <w:p w14:paraId="10D00F5B" w14:textId="77777777" w:rsidR="00D36B00" w:rsidRPr="00C815F7" w:rsidRDefault="00D36B00" w:rsidP="0082108A">
      <w:pPr>
        <w:contextualSpacing/>
        <w:rPr>
          <w:rFonts w:ascii="Times New Roman" w:hAnsi="Times New Roman" w:cs="Times New Roman"/>
          <w:sz w:val="24"/>
          <w:szCs w:val="24"/>
        </w:rPr>
      </w:pPr>
    </w:p>
    <w:p w14:paraId="18E9E376" w14:textId="72E3DD15" w:rsidR="00D36B00" w:rsidRPr="00C815F7" w:rsidRDefault="00D36B00"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Pr="00C815F7">
        <w:rPr>
          <w:rFonts w:ascii="Times New Roman" w:hAnsi="Times New Roman" w:cs="Times New Roman"/>
          <w:b/>
          <w:sz w:val="24"/>
          <w:szCs w:val="24"/>
        </w:rPr>
        <w:t>Doctrine analysis</w:t>
      </w:r>
      <w:r w:rsidR="0082108A">
        <w:rPr>
          <w:rFonts w:ascii="Times New Roman" w:hAnsi="Times New Roman" w:cs="Times New Roman"/>
          <w:sz w:val="24"/>
          <w:szCs w:val="24"/>
        </w:rPr>
        <w:t xml:space="preserve">.  </w:t>
      </w:r>
      <w:r w:rsidR="00445728" w:rsidRPr="00C815F7">
        <w:rPr>
          <w:rFonts w:ascii="Times New Roman" w:hAnsi="Times New Roman" w:cs="Times New Roman"/>
          <w:sz w:val="24"/>
          <w:szCs w:val="24"/>
        </w:rPr>
        <w:t>Doctrine analysis</w:t>
      </w:r>
      <w:r w:rsidRPr="00C815F7">
        <w:rPr>
          <w:rFonts w:ascii="Times New Roman" w:hAnsi="Times New Roman" w:cs="Times New Roman"/>
          <w:sz w:val="24"/>
          <w:szCs w:val="24"/>
        </w:rPr>
        <w:t xml:space="preserve"> aligns </w:t>
      </w:r>
      <w:r w:rsidR="004F1F88">
        <w:rPr>
          <w:rFonts w:ascii="Times New Roman" w:hAnsi="Times New Roman" w:cs="Times New Roman"/>
          <w:sz w:val="24"/>
          <w:szCs w:val="24"/>
        </w:rPr>
        <w:t>collective</w:t>
      </w:r>
      <w:r w:rsidRPr="00C815F7">
        <w:rPr>
          <w:rFonts w:ascii="Times New Roman" w:hAnsi="Times New Roman" w:cs="Times New Roman"/>
          <w:sz w:val="24"/>
          <w:szCs w:val="24"/>
        </w:rPr>
        <w:t xml:space="preserve"> tasks with </w:t>
      </w:r>
      <w:r w:rsidR="004F1F88">
        <w:rPr>
          <w:rFonts w:ascii="Times New Roman" w:hAnsi="Times New Roman" w:cs="Times New Roman"/>
          <w:sz w:val="24"/>
          <w:szCs w:val="24"/>
        </w:rPr>
        <w:t xml:space="preserve">Army </w:t>
      </w:r>
      <w:r w:rsidRPr="00C815F7">
        <w:rPr>
          <w:rFonts w:ascii="Times New Roman" w:hAnsi="Times New Roman" w:cs="Times New Roman"/>
          <w:sz w:val="24"/>
          <w:szCs w:val="24"/>
        </w:rPr>
        <w:t xml:space="preserve">universal task list (AUTL) </w:t>
      </w:r>
      <w:r w:rsidR="004F1F88">
        <w:rPr>
          <w:rFonts w:ascii="Times New Roman" w:hAnsi="Times New Roman" w:cs="Times New Roman"/>
          <w:sz w:val="24"/>
          <w:szCs w:val="24"/>
        </w:rPr>
        <w:t>tasks and</w:t>
      </w:r>
      <w:r w:rsidRPr="00C815F7">
        <w:rPr>
          <w:rFonts w:ascii="Times New Roman" w:hAnsi="Times New Roman" w:cs="Times New Roman"/>
          <w:sz w:val="24"/>
          <w:szCs w:val="24"/>
        </w:rPr>
        <w:t xml:space="preserve"> universal joint task list (UJTL) tasks and identi</w:t>
      </w:r>
      <w:r w:rsidR="006A22C0">
        <w:rPr>
          <w:rFonts w:ascii="Times New Roman" w:hAnsi="Times New Roman" w:cs="Times New Roman"/>
          <w:sz w:val="24"/>
          <w:szCs w:val="24"/>
        </w:rPr>
        <w:t xml:space="preserve">fies the </w:t>
      </w:r>
      <w:r w:rsidRPr="00C815F7">
        <w:rPr>
          <w:rFonts w:ascii="Times New Roman" w:hAnsi="Times New Roman" w:cs="Times New Roman"/>
          <w:sz w:val="24"/>
          <w:szCs w:val="24"/>
        </w:rPr>
        <w:t>MET</w:t>
      </w:r>
      <w:r w:rsidR="006A22C0">
        <w:rPr>
          <w:rFonts w:ascii="Times New Roman" w:hAnsi="Times New Roman" w:cs="Times New Roman"/>
          <w:sz w:val="24"/>
          <w:szCs w:val="24"/>
        </w:rPr>
        <w:t>s</w:t>
      </w:r>
      <w:r w:rsidRPr="00C815F7">
        <w:rPr>
          <w:rFonts w:ascii="Times New Roman" w:hAnsi="Times New Roman" w:cs="Times New Roman"/>
          <w:sz w:val="24"/>
          <w:szCs w:val="24"/>
        </w:rPr>
        <w:t xml:space="preserve"> needed for units to be able to perform their missions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METs are approved through </w:t>
      </w:r>
      <w:r w:rsidR="00AD0BA1" w:rsidRPr="00C815F7">
        <w:rPr>
          <w:rFonts w:ascii="Times New Roman" w:hAnsi="Times New Roman" w:cs="Times New Roman"/>
          <w:sz w:val="24"/>
          <w:szCs w:val="24"/>
        </w:rPr>
        <w:t>a formal r</w:t>
      </w:r>
      <w:r w:rsidRPr="00C815F7">
        <w:rPr>
          <w:rFonts w:ascii="Times New Roman" w:hAnsi="Times New Roman" w:cs="Times New Roman"/>
          <w:sz w:val="24"/>
          <w:szCs w:val="24"/>
        </w:rPr>
        <w:t xml:space="preserve">eview </w:t>
      </w:r>
      <w:r w:rsidRPr="00C815F7">
        <w:rPr>
          <w:rFonts w:ascii="Times New Roman" w:hAnsi="Times New Roman" w:cs="Times New Roman"/>
          <w:sz w:val="24"/>
          <w:szCs w:val="24"/>
        </w:rPr>
        <w:lastRenderedPageBreak/>
        <w:t>process in order to determine a unit’s METL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unit’s METL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Table of Organization &amp; Equipment (TOE)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UTL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key documents are utilized to develop CATS</w:t>
      </w:r>
      <w:r w:rsidR="0082108A">
        <w:rPr>
          <w:rFonts w:ascii="Times New Roman" w:hAnsi="Times New Roman" w:cs="Times New Roman"/>
          <w:sz w:val="24"/>
          <w:szCs w:val="24"/>
        </w:rPr>
        <w:t xml:space="preserve">.  </w:t>
      </w:r>
    </w:p>
    <w:p w14:paraId="7B7AC293" w14:textId="77777777" w:rsidR="00FA5A72" w:rsidRPr="00C815F7" w:rsidRDefault="00FA5A72" w:rsidP="0082108A">
      <w:pPr>
        <w:contextualSpacing/>
        <w:rPr>
          <w:rFonts w:ascii="Times New Roman" w:hAnsi="Times New Roman" w:cs="Times New Roman"/>
          <w:sz w:val="24"/>
          <w:szCs w:val="24"/>
        </w:rPr>
      </w:pPr>
    </w:p>
    <w:p w14:paraId="51944965" w14:textId="5ABFA56C" w:rsidR="00FA5A72" w:rsidRPr="00C815F7" w:rsidRDefault="00FA5A72"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w:t>
      </w:r>
      <w:r w:rsidRPr="00C815F7">
        <w:rPr>
          <w:rFonts w:ascii="Times New Roman" w:hAnsi="Times New Roman" w:cs="Times New Roman"/>
          <w:b/>
          <w:sz w:val="24"/>
          <w:szCs w:val="24"/>
        </w:rPr>
        <w:t>Target audience 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Target audience analysis identifies and describes the individuals who perform all the tasks associated with the specific job or function to be taught</w:t>
      </w:r>
      <w:r w:rsidR="0082108A">
        <w:rPr>
          <w:rFonts w:ascii="Times New Roman" w:hAnsi="Times New Roman" w:cs="Times New Roman"/>
          <w:sz w:val="24"/>
          <w:szCs w:val="24"/>
        </w:rPr>
        <w:t xml:space="preserve">.  </w:t>
      </w:r>
    </w:p>
    <w:p w14:paraId="5FC7F1B1" w14:textId="77777777" w:rsidR="00D36B00" w:rsidRPr="00C815F7" w:rsidRDefault="00D36B00" w:rsidP="0082108A">
      <w:pPr>
        <w:contextualSpacing/>
        <w:rPr>
          <w:rFonts w:ascii="Times New Roman" w:hAnsi="Times New Roman" w:cs="Times New Roman"/>
          <w:sz w:val="24"/>
          <w:szCs w:val="24"/>
        </w:rPr>
      </w:pPr>
    </w:p>
    <w:p w14:paraId="14900C9D" w14:textId="1CBBE734" w:rsidR="00D36B00" w:rsidRPr="00C815F7" w:rsidRDefault="00D36B00"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FA5A72" w:rsidRPr="00C815F7">
        <w:rPr>
          <w:rFonts w:ascii="Times New Roman" w:hAnsi="Times New Roman" w:cs="Times New Roman"/>
          <w:sz w:val="24"/>
          <w:szCs w:val="24"/>
        </w:rPr>
        <w:t>5</w:t>
      </w:r>
      <w:r w:rsidRPr="00C815F7">
        <w:rPr>
          <w:rFonts w:ascii="Times New Roman" w:hAnsi="Times New Roman" w:cs="Times New Roman"/>
          <w:sz w:val="24"/>
          <w:szCs w:val="24"/>
        </w:rPr>
        <w:t xml:space="preserve">)  </w:t>
      </w:r>
      <w:r w:rsidR="00445728" w:rsidRPr="00C815F7">
        <w:rPr>
          <w:rFonts w:ascii="Times New Roman" w:hAnsi="Times New Roman" w:cs="Times New Roman"/>
          <w:b/>
          <w:sz w:val="24"/>
          <w:szCs w:val="24"/>
        </w:rPr>
        <w:t>Collective task 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Collective task analysis is a direct result of a mission analysis </w:t>
      </w:r>
      <w:r w:rsidR="000F2D3A" w:rsidRPr="00C815F7">
        <w:rPr>
          <w:rFonts w:ascii="Times New Roman" w:hAnsi="Times New Roman" w:cs="Times New Roman"/>
          <w:sz w:val="24"/>
          <w:szCs w:val="24"/>
        </w:rPr>
        <w:t xml:space="preserve">and an approved </w:t>
      </w:r>
      <w:r w:rsidRPr="00C815F7">
        <w:rPr>
          <w:rFonts w:ascii="Times New Roman" w:hAnsi="Times New Roman" w:cs="Times New Roman"/>
          <w:sz w:val="24"/>
          <w:szCs w:val="24"/>
        </w:rPr>
        <w:t>UTL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Collective task analysis is conducted when the mission analysis process identifies gaps in unit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mission analysis team provides results in terms of doctrinal deficiencies in the proponent missions and/or tasks in order to conduct collective task analysis</w:t>
      </w:r>
      <w:r w:rsidR="0082108A">
        <w:rPr>
          <w:rFonts w:ascii="Times New Roman" w:hAnsi="Times New Roman" w:cs="Times New Roman"/>
          <w:sz w:val="24"/>
          <w:szCs w:val="24"/>
        </w:rPr>
        <w:t xml:space="preserve">.  </w:t>
      </w:r>
    </w:p>
    <w:p w14:paraId="7540996E" w14:textId="77777777" w:rsidR="00D36B00" w:rsidRPr="00C815F7" w:rsidRDefault="00D36B00" w:rsidP="0082108A">
      <w:pPr>
        <w:contextualSpacing/>
        <w:rPr>
          <w:rFonts w:ascii="Times New Roman" w:hAnsi="Times New Roman" w:cs="Times New Roman"/>
          <w:sz w:val="24"/>
          <w:szCs w:val="24"/>
        </w:rPr>
      </w:pPr>
    </w:p>
    <w:p w14:paraId="4A4B0C38" w14:textId="76AD293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FA5A72" w:rsidRPr="00C815F7">
        <w:rPr>
          <w:rFonts w:ascii="Times New Roman" w:hAnsi="Times New Roman" w:cs="Times New Roman"/>
          <w:sz w:val="24"/>
          <w:szCs w:val="24"/>
        </w:rPr>
        <w:t>6</w:t>
      </w:r>
      <w:r w:rsidRPr="00C815F7">
        <w:rPr>
          <w:rFonts w:ascii="Times New Roman" w:hAnsi="Times New Roman" w:cs="Times New Roman"/>
          <w:sz w:val="24"/>
          <w:szCs w:val="24"/>
        </w:rPr>
        <w:t xml:space="preserve">)  </w:t>
      </w:r>
      <w:r w:rsidR="00445728" w:rsidRPr="00C815F7">
        <w:rPr>
          <w:rFonts w:ascii="Times New Roman" w:hAnsi="Times New Roman" w:cs="Times New Roman"/>
          <w:b/>
          <w:sz w:val="24"/>
          <w:szCs w:val="24"/>
        </w:rPr>
        <w:t>Job analysis</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 xml:space="preserve">A job analysis is the process used to identify all the individual critical tasks </w:t>
      </w:r>
      <w:r w:rsidR="00845080" w:rsidRPr="00C815F7">
        <w:rPr>
          <w:rFonts w:ascii="Times New Roman" w:hAnsi="Times New Roman" w:cs="Times New Roman"/>
          <w:sz w:val="24"/>
          <w:szCs w:val="24"/>
        </w:rPr>
        <w:t>to</w:t>
      </w:r>
      <w:r w:rsidR="00260F20" w:rsidRPr="00C815F7">
        <w:rPr>
          <w:rFonts w:ascii="Times New Roman" w:hAnsi="Times New Roman" w:cs="Times New Roman"/>
          <w:sz w:val="24"/>
          <w:szCs w:val="24"/>
        </w:rPr>
        <w:t xml:space="preserve"> be trained/taught in order for </w:t>
      </w:r>
      <w:r w:rsidR="00D71CE8" w:rsidRPr="00C815F7">
        <w:rPr>
          <w:rFonts w:ascii="Times New Roman" w:hAnsi="Times New Roman" w:cs="Times New Roman"/>
          <w:sz w:val="24"/>
          <w:szCs w:val="24"/>
        </w:rPr>
        <w:t>jobholders to accomplish their duties</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A job analysis is conducted on all new and existing jobs in the Army</w:t>
      </w:r>
      <w:r w:rsidR="0082108A">
        <w:rPr>
          <w:rFonts w:ascii="Times New Roman" w:hAnsi="Times New Roman" w:cs="Times New Roman"/>
          <w:sz w:val="24"/>
          <w:szCs w:val="24"/>
        </w:rPr>
        <w:t xml:space="preserve">.  </w:t>
      </w:r>
      <w:r w:rsidR="00D71CE8" w:rsidRPr="00C815F7">
        <w:rPr>
          <w:rFonts w:ascii="Times New Roman" w:hAnsi="Times New Roman" w:cs="Times New Roman"/>
          <w:sz w:val="24"/>
          <w:szCs w:val="24"/>
        </w:rPr>
        <w:t xml:space="preserve">The outcome of a job </w:t>
      </w:r>
      <w:r w:rsidR="00F73E9A" w:rsidRPr="00C815F7">
        <w:rPr>
          <w:rFonts w:ascii="Times New Roman" w:hAnsi="Times New Roman" w:cs="Times New Roman"/>
          <w:sz w:val="24"/>
          <w:szCs w:val="24"/>
        </w:rPr>
        <w:t>analysis is to identify the skills and knowledge</w:t>
      </w:r>
      <w:r w:rsidR="00366784" w:rsidRPr="00C815F7">
        <w:rPr>
          <w:rFonts w:ascii="Times New Roman" w:hAnsi="Times New Roman" w:cs="Times New Roman"/>
          <w:sz w:val="24"/>
          <w:szCs w:val="24"/>
        </w:rPr>
        <w:t xml:space="preserve">, </w:t>
      </w:r>
      <w:r w:rsidR="00F73E9A" w:rsidRPr="00C815F7">
        <w:rPr>
          <w:rFonts w:ascii="Times New Roman" w:hAnsi="Times New Roman" w:cs="Times New Roman"/>
          <w:sz w:val="24"/>
          <w:szCs w:val="24"/>
        </w:rPr>
        <w:t>duties and responsibilities</w:t>
      </w:r>
      <w:r w:rsidR="00366784" w:rsidRPr="00C815F7">
        <w:rPr>
          <w:rFonts w:ascii="Times New Roman" w:hAnsi="Times New Roman" w:cs="Times New Roman"/>
          <w:sz w:val="24"/>
          <w:szCs w:val="24"/>
        </w:rPr>
        <w:t xml:space="preserve">, </w:t>
      </w:r>
      <w:r w:rsidR="00F73E9A" w:rsidRPr="00C815F7">
        <w:rPr>
          <w:rFonts w:ascii="Times New Roman" w:hAnsi="Times New Roman" w:cs="Times New Roman"/>
          <w:sz w:val="24"/>
          <w:szCs w:val="24"/>
        </w:rPr>
        <w:t>education and or experience required for the jobs (skill levels) and the criticality of each task</w:t>
      </w:r>
      <w:r w:rsidR="00366784" w:rsidRPr="00C815F7">
        <w:rPr>
          <w:rFonts w:ascii="Times New Roman" w:hAnsi="Times New Roman" w:cs="Times New Roman"/>
          <w:sz w:val="24"/>
          <w:szCs w:val="24"/>
        </w:rPr>
        <w:t xml:space="preserve">, </w:t>
      </w:r>
      <w:r w:rsidR="00F73E9A" w:rsidRPr="00C815F7">
        <w:rPr>
          <w:rFonts w:ascii="Times New Roman" w:hAnsi="Times New Roman" w:cs="Times New Roman"/>
          <w:sz w:val="24"/>
          <w:szCs w:val="24"/>
        </w:rPr>
        <w:t xml:space="preserve">to determine what the job holder </w:t>
      </w:r>
      <w:r w:rsidR="00845080" w:rsidRPr="00C815F7">
        <w:rPr>
          <w:rFonts w:ascii="Times New Roman" w:hAnsi="Times New Roman" w:cs="Times New Roman"/>
          <w:sz w:val="24"/>
          <w:szCs w:val="24"/>
        </w:rPr>
        <w:t>should</w:t>
      </w:r>
      <w:r w:rsidR="00F73E9A" w:rsidRPr="00C815F7">
        <w:rPr>
          <w:rFonts w:ascii="Times New Roman" w:hAnsi="Times New Roman" w:cs="Times New Roman"/>
          <w:sz w:val="24"/>
          <w:szCs w:val="24"/>
        </w:rPr>
        <w:t xml:space="preserve"> know or do on the job</w:t>
      </w:r>
      <w:r w:rsidR="0082108A">
        <w:rPr>
          <w:rFonts w:ascii="Times New Roman" w:hAnsi="Times New Roman" w:cs="Times New Roman"/>
          <w:sz w:val="24"/>
          <w:szCs w:val="24"/>
        </w:rPr>
        <w:t xml:space="preserve">.  </w:t>
      </w:r>
      <w:r w:rsidR="00F73E9A" w:rsidRPr="00C815F7">
        <w:rPr>
          <w:rFonts w:ascii="Times New Roman" w:hAnsi="Times New Roman" w:cs="Times New Roman"/>
          <w:sz w:val="24"/>
          <w:szCs w:val="24"/>
        </w:rPr>
        <w:t>The sound analysis yields the final job list</w:t>
      </w:r>
      <w:r w:rsidR="00366784" w:rsidRPr="00C815F7">
        <w:rPr>
          <w:rFonts w:ascii="Times New Roman" w:hAnsi="Times New Roman" w:cs="Times New Roman"/>
          <w:sz w:val="24"/>
          <w:szCs w:val="24"/>
        </w:rPr>
        <w:t xml:space="preserve">, </w:t>
      </w:r>
      <w:r w:rsidR="00187EAA" w:rsidRPr="00C815F7">
        <w:rPr>
          <w:rFonts w:ascii="Times New Roman" w:hAnsi="Times New Roman" w:cs="Times New Roman"/>
          <w:sz w:val="24"/>
          <w:szCs w:val="24"/>
        </w:rPr>
        <w:t xml:space="preserve">an </w:t>
      </w:r>
      <w:r w:rsidR="00F73E9A" w:rsidRPr="00C815F7">
        <w:rPr>
          <w:rFonts w:ascii="Times New Roman" w:hAnsi="Times New Roman" w:cs="Times New Roman"/>
          <w:sz w:val="24"/>
          <w:szCs w:val="24"/>
        </w:rPr>
        <w:t>ICTL</w:t>
      </w:r>
      <w:r w:rsidR="0082108A">
        <w:rPr>
          <w:rFonts w:ascii="Times New Roman" w:hAnsi="Times New Roman" w:cs="Times New Roman"/>
          <w:sz w:val="24"/>
          <w:szCs w:val="24"/>
        </w:rPr>
        <w:t xml:space="preserve">.  </w:t>
      </w:r>
      <w:r w:rsidR="00F73E9A" w:rsidRPr="00C815F7">
        <w:rPr>
          <w:rFonts w:ascii="Times New Roman" w:hAnsi="Times New Roman" w:cs="Times New Roman"/>
          <w:sz w:val="24"/>
          <w:szCs w:val="24"/>
        </w:rPr>
        <w:t xml:space="preserve">Job analysis outputs </w:t>
      </w:r>
      <w:r w:rsidR="00D71CE8" w:rsidRPr="00C815F7">
        <w:rPr>
          <w:rFonts w:ascii="Times New Roman" w:hAnsi="Times New Roman" w:cs="Times New Roman"/>
          <w:sz w:val="24"/>
          <w:szCs w:val="24"/>
        </w:rPr>
        <w:t>include</w:t>
      </w:r>
      <w:r w:rsidR="0082108A">
        <w:rPr>
          <w:rFonts w:ascii="Times New Roman" w:hAnsi="Times New Roman" w:cs="Times New Roman"/>
          <w:sz w:val="24"/>
          <w:szCs w:val="24"/>
        </w:rPr>
        <w:t xml:space="preserve">: </w:t>
      </w:r>
    </w:p>
    <w:p w14:paraId="3C20928A" w14:textId="77777777" w:rsidR="00D36B00" w:rsidRPr="00C815F7" w:rsidRDefault="00D36B00" w:rsidP="0082108A">
      <w:pPr>
        <w:rPr>
          <w:rFonts w:ascii="Times New Roman" w:hAnsi="Times New Roman" w:cs="Times New Roman"/>
          <w:sz w:val="24"/>
          <w:szCs w:val="24"/>
        </w:rPr>
      </w:pPr>
    </w:p>
    <w:p w14:paraId="48A29BF0" w14:textId="3E2085CE"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  The total task inventory (TTI) and/or </w:t>
      </w:r>
      <w:r w:rsidR="001731A1" w:rsidRPr="00C815F7">
        <w:rPr>
          <w:rFonts w:ascii="Times New Roman" w:hAnsi="Times New Roman" w:cs="Times New Roman"/>
          <w:sz w:val="24"/>
          <w:szCs w:val="24"/>
        </w:rPr>
        <w:t>learning</w:t>
      </w:r>
      <w:r w:rsidRPr="00C815F7">
        <w:rPr>
          <w:rFonts w:ascii="Times New Roman" w:hAnsi="Times New Roman" w:cs="Times New Roman"/>
          <w:sz w:val="24"/>
          <w:szCs w:val="24"/>
        </w:rPr>
        <w:t xml:space="preserve"> objectives</w:t>
      </w:r>
      <w:r w:rsidR="0082108A">
        <w:rPr>
          <w:rFonts w:ascii="Times New Roman" w:hAnsi="Times New Roman" w:cs="Times New Roman"/>
          <w:sz w:val="24"/>
          <w:szCs w:val="24"/>
        </w:rPr>
        <w:t xml:space="preserve">.  </w:t>
      </w:r>
    </w:p>
    <w:p w14:paraId="21451DEE" w14:textId="77777777" w:rsidR="00D36B00" w:rsidRPr="00C815F7" w:rsidRDefault="00D36B00" w:rsidP="0082108A">
      <w:pPr>
        <w:rPr>
          <w:rFonts w:ascii="Times New Roman" w:hAnsi="Times New Roman" w:cs="Times New Roman"/>
          <w:sz w:val="24"/>
          <w:szCs w:val="24"/>
        </w:rPr>
      </w:pPr>
    </w:p>
    <w:p w14:paraId="739A01D5" w14:textId="7B62AB68"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Field survey</w:t>
      </w:r>
      <w:r w:rsidR="00F73E9A" w:rsidRPr="00C815F7">
        <w:rPr>
          <w:rFonts w:ascii="Times New Roman" w:hAnsi="Times New Roman" w:cs="Times New Roman"/>
          <w:sz w:val="24"/>
          <w:szCs w:val="24"/>
        </w:rPr>
        <w:t xml:space="preserve"> data</w:t>
      </w:r>
      <w:r w:rsidR="0082108A">
        <w:rPr>
          <w:rFonts w:ascii="Times New Roman" w:hAnsi="Times New Roman" w:cs="Times New Roman"/>
          <w:sz w:val="24"/>
          <w:szCs w:val="24"/>
        </w:rPr>
        <w:t xml:space="preserve">.  </w:t>
      </w:r>
    </w:p>
    <w:p w14:paraId="7645486E" w14:textId="77777777" w:rsidR="00D36B00" w:rsidRPr="00C815F7" w:rsidRDefault="00D36B00" w:rsidP="0082108A">
      <w:pPr>
        <w:rPr>
          <w:rFonts w:ascii="Times New Roman" w:hAnsi="Times New Roman" w:cs="Times New Roman"/>
          <w:sz w:val="24"/>
          <w:szCs w:val="24"/>
        </w:rPr>
      </w:pPr>
    </w:p>
    <w:p w14:paraId="260E393D" w14:textId="7DC68325" w:rsidR="00E05B1C"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  </w:t>
      </w:r>
      <w:r w:rsidR="00E05B1C" w:rsidRPr="00C815F7">
        <w:rPr>
          <w:rFonts w:ascii="Times New Roman" w:hAnsi="Times New Roman" w:cs="Times New Roman"/>
          <w:sz w:val="24"/>
          <w:szCs w:val="24"/>
        </w:rPr>
        <w:t>Task selection model data</w:t>
      </w:r>
      <w:r w:rsidR="0082108A">
        <w:rPr>
          <w:rFonts w:ascii="Times New Roman" w:hAnsi="Times New Roman" w:cs="Times New Roman"/>
          <w:sz w:val="24"/>
          <w:szCs w:val="24"/>
        </w:rPr>
        <w:t xml:space="preserve">.  </w:t>
      </w:r>
    </w:p>
    <w:p w14:paraId="1FA55ED4" w14:textId="77777777" w:rsidR="00E05B1C" w:rsidRPr="00C815F7" w:rsidRDefault="00E05B1C" w:rsidP="0082108A">
      <w:pPr>
        <w:rPr>
          <w:rFonts w:ascii="Times New Roman" w:hAnsi="Times New Roman" w:cs="Times New Roman"/>
          <w:sz w:val="24"/>
          <w:szCs w:val="24"/>
        </w:rPr>
      </w:pPr>
    </w:p>
    <w:p w14:paraId="5AF88E22" w14:textId="3F45B809" w:rsidR="00D36B00" w:rsidRPr="00C815F7" w:rsidRDefault="00404EB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E05B1C" w:rsidRPr="00C815F7">
        <w:rPr>
          <w:rFonts w:ascii="Times New Roman" w:hAnsi="Times New Roman" w:cs="Times New Roman"/>
          <w:sz w:val="24"/>
          <w:szCs w:val="24"/>
        </w:rPr>
        <w:t xml:space="preserve">(d)  </w:t>
      </w:r>
      <w:r w:rsidR="00D36B00" w:rsidRPr="00C815F7">
        <w:rPr>
          <w:rFonts w:ascii="Times New Roman" w:hAnsi="Times New Roman" w:cs="Times New Roman"/>
          <w:sz w:val="24"/>
          <w:szCs w:val="24"/>
        </w:rPr>
        <w:t>Individual task performance data</w:t>
      </w:r>
      <w:r w:rsidR="0082108A">
        <w:rPr>
          <w:rFonts w:ascii="Times New Roman" w:hAnsi="Times New Roman" w:cs="Times New Roman"/>
          <w:sz w:val="24"/>
          <w:szCs w:val="24"/>
        </w:rPr>
        <w:t xml:space="preserve">.  </w:t>
      </w:r>
    </w:p>
    <w:p w14:paraId="0C719708" w14:textId="77777777" w:rsidR="00D36B00" w:rsidRPr="00C815F7" w:rsidRDefault="00D36B00" w:rsidP="0082108A">
      <w:pPr>
        <w:rPr>
          <w:rFonts w:ascii="Times New Roman" w:hAnsi="Times New Roman" w:cs="Times New Roman"/>
          <w:sz w:val="24"/>
          <w:szCs w:val="24"/>
        </w:rPr>
      </w:pPr>
    </w:p>
    <w:p w14:paraId="7CBBB7DD" w14:textId="77B4B61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E05B1C" w:rsidRPr="00C815F7">
        <w:rPr>
          <w:rFonts w:ascii="Times New Roman" w:hAnsi="Times New Roman" w:cs="Times New Roman"/>
          <w:sz w:val="24"/>
          <w:szCs w:val="24"/>
        </w:rPr>
        <w:t>e</w:t>
      </w:r>
      <w:r w:rsidR="0012399B" w:rsidRPr="00C815F7">
        <w:rPr>
          <w:rFonts w:ascii="Times New Roman" w:hAnsi="Times New Roman" w:cs="Times New Roman"/>
          <w:sz w:val="24"/>
          <w:szCs w:val="24"/>
        </w:rPr>
        <w:t>)  ICTL</w:t>
      </w:r>
      <w:r w:rsidR="0082108A">
        <w:rPr>
          <w:rFonts w:ascii="Times New Roman" w:hAnsi="Times New Roman" w:cs="Times New Roman"/>
          <w:sz w:val="24"/>
          <w:szCs w:val="24"/>
        </w:rPr>
        <w:t xml:space="preserve">.  </w:t>
      </w:r>
    </w:p>
    <w:p w14:paraId="74A3C21D" w14:textId="77777777" w:rsidR="00D36B00" w:rsidRPr="00C815F7" w:rsidRDefault="00D36B00" w:rsidP="0082108A">
      <w:pPr>
        <w:rPr>
          <w:rFonts w:ascii="Times New Roman" w:hAnsi="Times New Roman" w:cs="Times New Roman"/>
          <w:sz w:val="24"/>
          <w:szCs w:val="24"/>
        </w:rPr>
      </w:pPr>
    </w:p>
    <w:p w14:paraId="20D913B4" w14:textId="5D86B13E"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4F7CFD" w:rsidRPr="00C815F7">
        <w:rPr>
          <w:rFonts w:ascii="Times New Roman" w:hAnsi="Times New Roman" w:cs="Times New Roman"/>
          <w:sz w:val="24"/>
          <w:szCs w:val="24"/>
        </w:rPr>
        <w:t>7</w:t>
      </w:r>
      <w:r w:rsidRPr="00C815F7">
        <w:rPr>
          <w:rFonts w:ascii="Times New Roman" w:hAnsi="Times New Roman" w:cs="Times New Roman"/>
          <w:sz w:val="24"/>
          <w:szCs w:val="24"/>
        </w:rPr>
        <w:t xml:space="preserve">)  </w:t>
      </w:r>
      <w:r w:rsidR="00E05B1C" w:rsidRPr="00C815F7">
        <w:rPr>
          <w:rFonts w:ascii="Times New Roman" w:hAnsi="Times New Roman" w:cs="Times New Roman"/>
          <w:b/>
          <w:sz w:val="24"/>
          <w:szCs w:val="24"/>
        </w:rPr>
        <w:t>Individual task analysis</w:t>
      </w:r>
      <w:r w:rsidR="0082108A">
        <w:rPr>
          <w:rFonts w:ascii="Times New Roman" w:hAnsi="Times New Roman" w:cs="Times New Roman"/>
          <w:sz w:val="24"/>
          <w:szCs w:val="24"/>
        </w:rPr>
        <w:t xml:space="preserve">.  </w:t>
      </w:r>
      <w:r w:rsidRPr="00C815F7">
        <w:rPr>
          <w:rFonts w:ascii="Times New Roman" w:hAnsi="Times New Roman" w:cs="Times New Roman"/>
          <w:color w:val="000000"/>
          <w:sz w:val="24"/>
          <w:szCs w:val="24"/>
        </w:rPr>
        <w:t xml:space="preserve">An individual task analysis </w:t>
      </w:r>
      <w:r w:rsidR="003279D4" w:rsidRPr="00C815F7">
        <w:rPr>
          <w:rFonts w:ascii="Times New Roman" w:hAnsi="Times New Roman" w:cs="Times New Roman"/>
          <w:color w:val="000000"/>
          <w:sz w:val="24"/>
          <w:szCs w:val="24"/>
        </w:rPr>
        <w:t>is performed to determine the job performance requirements requisite of each task performed on the job</w:t>
      </w:r>
      <w:r w:rsidR="0082108A">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Job performance requirements include a task statement</w:t>
      </w:r>
      <w:r w:rsidR="00366784" w:rsidRPr="00C815F7">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conditions</w:t>
      </w:r>
      <w:r w:rsidR="00366784" w:rsidRPr="00C815F7">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standard</w:t>
      </w:r>
      <w:r w:rsidR="00366784" w:rsidRPr="00C815F7">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performance steps</w:t>
      </w:r>
      <w:r w:rsidR="00366784" w:rsidRPr="00C815F7">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administrative instructions</w:t>
      </w:r>
      <w:r w:rsidR="00366784" w:rsidRPr="00C815F7">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and references</w:t>
      </w:r>
      <w:r w:rsidR="0082108A">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Job performance requirements define the measures of performance that are to be used in diagnosing individual performance and evaluation of instruction</w:t>
      </w:r>
      <w:r w:rsidR="0082108A">
        <w:rPr>
          <w:rFonts w:ascii="Times New Roman" w:hAnsi="Times New Roman" w:cs="Times New Roman"/>
          <w:color w:val="000000"/>
          <w:sz w:val="24"/>
          <w:szCs w:val="24"/>
        </w:rPr>
        <w:t xml:space="preserve">.  </w:t>
      </w:r>
      <w:r w:rsidR="003279D4" w:rsidRPr="00C815F7">
        <w:rPr>
          <w:rFonts w:ascii="Times New Roman" w:hAnsi="Times New Roman" w:cs="Times New Roman"/>
          <w:color w:val="000000"/>
          <w:sz w:val="24"/>
          <w:szCs w:val="24"/>
        </w:rPr>
        <w:t>Individual task analysis provides the detail to design and develop individual learning products and support collective training</w:t>
      </w:r>
      <w:r w:rsidR="0082108A">
        <w:rPr>
          <w:rFonts w:ascii="Times New Roman" w:hAnsi="Times New Roman" w:cs="Times New Roman"/>
          <w:color w:val="000000"/>
          <w:sz w:val="24"/>
          <w:szCs w:val="24"/>
        </w:rPr>
        <w:t xml:space="preserve">.  </w:t>
      </w:r>
      <w:r w:rsidR="007B06FF" w:rsidRPr="00C815F7">
        <w:rPr>
          <w:rFonts w:ascii="Times New Roman" w:hAnsi="Times New Roman" w:cs="Times New Roman"/>
          <w:sz w:val="24"/>
          <w:szCs w:val="24"/>
        </w:rPr>
        <w:t>It usually requires the assistance of SMEs to work through each individual step of the task</w:t>
      </w:r>
      <w:r w:rsidR="0082108A">
        <w:rPr>
          <w:rFonts w:ascii="Times New Roman" w:hAnsi="Times New Roman" w:cs="Times New Roman"/>
          <w:sz w:val="24"/>
          <w:szCs w:val="24"/>
        </w:rPr>
        <w:t xml:space="preserve">.  </w:t>
      </w:r>
      <w:r w:rsidR="007B06FF" w:rsidRPr="00C815F7">
        <w:rPr>
          <w:rFonts w:ascii="Times New Roman" w:hAnsi="Times New Roman" w:cs="Times New Roman"/>
          <w:sz w:val="24"/>
          <w:szCs w:val="24"/>
        </w:rPr>
        <w:t xml:space="preserve">This gives the training developer the opportunity to work through the content from the </w:t>
      </w:r>
      <w:r w:rsidR="00C01FFA" w:rsidRPr="00C815F7">
        <w:rPr>
          <w:rFonts w:ascii="Times New Roman" w:hAnsi="Times New Roman" w:cs="Times New Roman"/>
          <w:sz w:val="24"/>
          <w:szCs w:val="24"/>
        </w:rPr>
        <w:t>learner’s</w:t>
      </w:r>
      <w:r w:rsidR="007B06FF" w:rsidRPr="00C815F7">
        <w:rPr>
          <w:rFonts w:ascii="Times New Roman" w:hAnsi="Times New Roman" w:cs="Times New Roman"/>
          <w:sz w:val="24"/>
          <w:szCs w:val="24"/>
        </w:rPr>
        <w:t xml:space="preserve"> perspective</w:t>
      </w:r>
      <w:r w:rsidR="00366784" w:rsidRPr="00C815F7">
        <w:rPr>
          <w:rFonts w:ascii="Times New Roman" w:hAnsi="Times New Roman" w:cs="Times New Roman"/>
          <w:sz w:val="24"/>
          <w:szCs w:val="24"/>
        </w:rPr>
        <w:t xml:space="preserve">, </w:t>
      </w:r>
      <w:r w:rsidR="007B06FF" w:rsidRPr="00C815F7">
        <w:rPr>
          <w:rFonts w:ascii="Times New Roman" w:hAnsi="Times New Roman" w:cs="Times New Roman"/>
          <w:sz w:val="24"/>
          <w:szCs w:val="24"/>
        </w:rPr>
        <w:t>while asking detailed questions about key steps or information involved in solving the task</w:t>
      </w:r>
      <w:r w:rsidR="0082108A">
        <w:rPr>
          <w:rFonts w:ascii="Times New Roman" w:hAnsi="Times New Roman" w:cs="Times New Roman"/>
          <w:sz w:val="24"/>
          <w:szCs w:val="24"/>
        </w:rPr>
        <w:t xml:space="preserve">.  </w:t>
      </w:r>
    </w:p>
    <w:p w14:paraId="42D5ABFE" w14:textId="77777777" w:rsidR="00D36B00" w:rsidRPr="00C815F7" w:rsidRDefault="00D36B00" w:rsidP="0082108A">
      <w:pPr>
        <w:rPr>
          <w:rFonts w:ascii="Times New Roman" w:hAnsi="Times New Roman" w:cs="Times New Roman"/>
          <w:sz w:val="24"/>
          <w:szCs w:val="24"/>
        </w:rPr>
      </w:pPr>
    </w:p>
    <w:p w14:paraId="1A3413AE" w14:textId="2B5E9DC7" w:rsidR="00D36B00" w:rsidRPr="00C815F7" w:rsidRDefault="00D36B00" w:rsidP="0082108A">
      <w:pPr>
        <w:pStyle w:val="Style2"/>
      </w:pPr>
      <w:bookmarkStart w:id="181" w:name="_Toc446075177"/>
      <w:bookmarkStart w:id="182" w:name="_Toc484424376"/>
      <w:r w:rsidRPr="00C815F7">
        <w:t>4-</w:t>
      </w:r>
      <w:r w:rsidR="0083291E" w:rsidRPr="00C815F7">
        <w:t>4</w:t>
      </w:r>
      <w:r w:rsidR="0082108A">
        <w:t xml:space="preserve">.  </w:t>
      </w:r>
      <w:r w:rsidRPr="00C815F7">
        <w:t>Design</w:t>
      </w:r>
      <w:bookmarkEnd w:id="181"/>
      <w:bookmarkEnd w:id="182"/>
      <w:r w:rsidRPr="00C815F7">
        <w:t xml:space="preserve"> </w:t>
      </w:r>
    </w:p>
    <w:p w14:paraId="5AE3BCF9" w14:textId="77777777" w:rsidR="00D36B00" w:rsidRPr="00C815F7" w:rsidRDefault="00D36B00" w:rsidP="0082108A">
      <w:pPr>
        <w:rPr>
          <w:rFonts w:ascii="Times New Roman" w:hAnsi="Times New Roman" w:cs="Times New Roman"/>
          <w:sz w:val="24"/>
          <w:szCs w:val="24"/>
        </w:rPr>
      </w:pPr>
    </w:p>
    <w:p w14:paraId="779ECE92" w14:textId="7847F069" w:rsidR="00C73432"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design phase of the ADDIE process is when managers and TNGDEVs translate analysis data into an outline for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creat</w:t>
      </w:r>
      <w:r w:rsidR="008C375B" w:rsidRPr="00C815F7">
        <w:rPr>
          <w:rFonts w:ascii="Times New Roman" w:hAnsi="Times New Roman" w:cs="Times New Roman"/>
          <w:sz w:val="24"/>
          <w:szCs w:val="24"/>
        </w:rPr>
        <w:t>ing</w:t>
      </w:r>
      <w:r w:rsidRPr="00C815F7">
        <w:rPr>
          <w:rFonts w:ascii="Times New Roman" w:hAnsi="Times New Roman" w:cs="Times New Roman"/>
          <w:sz w:val="24"/>
          <w:szCs w:val="24"/>
        </w:rPr>
        <w:t xml:space="preserve"> a blueprint for learning product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determine the sequence and how to train</w:t>
      </w:r>
      <w:r w:rsidR="0082108A">
        <w:rPr>
          <w:rFonts w:ascii="Times New Roman" w:hAnsi="Times New Roman" w:cs="Times New Roman"/>
          <w:sz w:val="24"/>
          <w:szCs w:val="24"/>
        </w:rPr>
        <w:t xml:space="preserve">.  </w:t>
      </w:r>
      <w:r w:rsidR="00C73432" w:rsidRPr="00C815F7">
        <w:rPr>
          <w:rFonts w:ascii="Times New Roman" w:hAnsi="Times New Roman" w:cs="Times New Roman"/>
          <w:sz w:val="24"/>
          <w:szCs w:val="24"/>
        </w:rPr>
        <w:t>Within this phase of training development</w:t>
      </w:r>
      <w:r w:rsidR="00366784" w:rsidRPr="00C815F7">
        <w:rPr>
          <w:rFonts w:ascii="Times New Roman" w:hAnsi="Times New Roman" w:cs="Times New Roman"/>
          <w:sz w:val="24"/>
          <w:szCs w:val="24"/>
        </w:rPr>
        <w:t xml:space="preserve">, </w:t>
      </w:r>
      <w:r w:rsidR="00C73432" w:rsidRPr="00C815F7">
        <w:rPr>
          <w:rFonts w:ascii="Times New Roman" w:hAnsi="Times New Roman" w:cs="Times New Roman"/>
          <w:sz w:val="24"/>
          <w:szCs w:val="24"/>
        </w:rPr>
        <w:lastRenderedPageBreak/>
        <w:t>outcomes are aligned with assessments and instructional strategies</w:t>
      </w:r>
      <w:r w:rsidR="0082108A">
        <w:rPr>
          <w:rFonts w:ascii="Times New Roman" w:hAnsi="Times New Roman" w:cs="Times New Roman"/>
          <w:sz w:val="24"/>
          <w:szCs w:val="24"/>
        </w:rPr>
        <w:t xml:space="preserve">.  </w:t>
      </w:r>
      <w:r w:rsidR="00C73432" w:rsidRPr="00C815F7">
        <w:rPr>
          <w:rFonts w:ascii="Times New Roman" w:hAnsi="Times New Roman" w:cs="Times New Roman"/>
          <w:sz w:val="24"/>
          <w:szCs w:val="24"/>
        </w:rPr>
        <w:t>The evaluation plan</w:t>
      </w:r>
      <w:r w:rsidR="00366784" w:rsidRPr="00C815F7">
        <w:rPr>
          <w:rFonts w:ascii="Times New Roman" w:hAnsi="Times New Roman" w:cs="Times New Roman"/>
          <w:sz w:val="24"/>
          <w:szCs w:val="24"/>
        </w:rPr>
        <w:t xml:space="preserve">, </w:t>
      </w:r>
      <w:r w:rsidR="00C73432" w:rsidRPr="00C815F7">
        <w:rPr>
          <w:rFonts w:ascii="Times New Roman" w:hAnsi="Times New Roman" w:cs="Times New Roman"/>
          <w:sz w:val="24"/>
          <w:szCs w:val="24"/>
        </w:rPr>
        <w:t>course sequencing</w:t>
      </w:r>
      <w:r w:rsidR="00366784" w:rsidRPr="00C815F7">
        <w:rPr>
          <w:rFonts w:ascii="Times New Roman" w:hAnsi="Times New Roman" w:cs="Times New Roman"/>
          <w:sz w:val="24"/>
          <w:szCs w:val="24"/>
        </w:rPr>
        <w:t xml:space="preserve">, </w:t>
      </w:r>
      <w:r w:rsidR="00C73432" w:rsidRPr="00C815F7">
        <w:rPr>
          <w:rFonts w:ascii="Times New Roman" w:hAnsi="Times New Roman" w:cs="Times New Roman"/>
          <w:sz w:val="24"/>
          <w:szCs w:val="24"/>
        </w:rPr>
        <w:t>and message design occurs</w:t>
      </w:r>
      <w:r w:rsidR="00366784" w:rsidRPr="00C815F7">
        <w:rPr>
          <w:rFonts w:ascii="Times New Roman" w:hAnsi="Times New Roman" w:cs="Times New Roman"/>
          <w:sz w:val="24"/>
          <w:szCs w:val="24"/>
        </w:rPr>
        <w:t xml:space="preserve">, </w:t>
      </w:r>
      <w:r w:rsidR="00C73432" w:rsidRPr="00C815F7">
        <w:rPr>
          <w:rFonts w:ascii="Times New Roman" w:hAnsi="Times New Roman" w:cs="Times New Roman"/>
          <w:sz w:val="24"/>
          <w:szCs w:val="24"/>
        </w:rPr>
        <w:t>and media</w:t>
      </w:r>
      <w:r w:rsidR="00366784" w:rsidRPr="00C815F7">
        <w:rPr>
          <w:rFonts w:ascii="Times New Roman" w:hAnsi="Times New Roman" w:cs="Times New Roman"/>
          <w:sz w:val="24"/>
          <w:szCs w:val="24"/>
        </w:rPr>
        <w:t xml:space="preserve">, </w:t>
      </w:r>
      <w:r w:rsidR="00C73432" w:rsidRPr="00C815F7">
        <w:rPr>
          <w:rFonts w:ascii="Times New Roman" w:hAnsi="Times New Roman" w:cs="Times New Roman"/>
          <w:sz w:val="24"/>
          <w:szCs w:val="24"/>
        </w:rPr>
        <w:t>along with delivery systems or methods are chosen</w:t>
      </w:r>
      <w:r w:rsidR="0082108A">
        <w:rPr>
          <w:rFonts w:ascii="Times New Roman" w:hAnsi="Times New Roman" w:cs="Times New Roman"/>
          <w:sz w:val="24"/>
          <w:szCs w:val="24"/>
        </w:rPr>
        <w:t xml:space="preserve">.  </w:t>
      </w:r>
    </w:p>
    <w:p w14:paraId="303F3DC2" w14:textId="77777777" w:rsidR="00D36B00" w:rsidRPr="00C815F7" w:rsidRDefault="00D36B00" w:rsidP="0082108A">
      <w:pPr>
        <w:rPr>
          <w:rFonts w:ascii="Times New Roman" w:hAnsi="Times New Roman" w:cs="Times New Roman"/>
          <w:sz w:val="24"/>
          <w:szCs w:val="24"/>
        </w:rPr>
      </w:pPr>
    </w:p>
    <w:p w14:paraId="0531097B" w14:textId="00E07228"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design phase identifies all resource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learning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learning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test items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learning sequence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student evaluation and/or graduation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6813E5" w:rsidRPr="00C815F7">
        <w:rPr>
          <w:rFonts w:ascii="Times New Roman" w:hAnsi="Times New Roman" w:cs="Times New Roman"/>
          <w:sz w:val="24"/>
          <w:szCs w:val="24"/>
        </w:rPr>
        <w:t xml:space="preserve">proponent dependent </w:t>
      </w:r>
      <w:r w:rsidRPr="00C815F7">
        <w:rPr>
          <w:rFonts w:ascii="Times New Roman" w:hAnsi="Times New Roman" w:cs="Times New Roman"/>
          <w:sz w:val="24"/>
          <w:szCs w:val="24"/>
        </w:rPr>
        <w:t>blueprint identifies when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how learning outcomes are achieved to </w:t>
      </w:r>
      <w:r w:rsidR="008C375B" w:rsidRPr="00C815F7">
        <w:rPr>
          <w:rFonts w:ascii="Times New Roman" w:hAnsi="Times New Roman" w:cs="Times New Roman"/>
          <w:sz w:val="24"/>
          <w:szCs w:val="24"/>
        </w:rPr>
        <w:t xml:space="preserve">meet </w:t>
      </w:r>
      <w:r w:rsidRPr="00C815F7">
        <w:rPr>
          <w:rFonts w:ascii="Times New Roman" w:hAnsi="Times New Roman" w:cs="Times New Roman"/>
          <w:sz w:val="24"/>
          <w:szCs w:val="24"/>
        </w:rPr>
        <w:t>Army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Design identifies the required support for learning products and resources needed to 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distribute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evaluate those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Formative evaluation is applied as soon as the design phase requirement is identified which ensures the quality of every learning product meets consistent standards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Evaluation results are used to update and revise phase elements and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a design-related issue is discovered during formative 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even if discovered during a later phase of ADDIE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respective plan or learning product is returned to the design team for revisions and/or design updates</w:t>
      </w:r>
      <w:r w:rsidR="0082108A">
        <w:rPr>
          <w:rFonts w:ascii="Times New Roman" w:hAnsi="Times New Roman" w:cs="Times New Roman"/>
          <w:sz w:val="24"/>
          <w:szCs w:val="24"/>
        </w:rPr>
        <w:t xml:space="preserve">.  </w:t>
      </w:r>
    </w:p>
    <w:p w14:paraId="45456A88" w14:textId="77777777" w:rsidR="00D36B00" w:rsidRPr="00C815F7" w:rsidRDefault="00D36B00" w:rsidP="0082108A">
      <w:pPr>
        <w:rPr>
          <w:rFonts w:ascii="Times New Roman" w:hAnsi="Times New Roman" w:cs="Times New Roman"/>
          <w:sz w:val="24"/>
          <w:szCs w:val="24"/>
        </w:rPr>
      </w:pPr>
    </w:p>
    <w:p w14:paraId="1314BBC0" w14:textId="5037DCE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32090B" w:rsidRPr="00C815F7">
        <w:rPr>
          <w:rFonts w:ascii="Times New Roman" w:hAnsi="Times New Roman" w:cs="Times New Roman"/>
          <w:sz w:val="24"/>
          <w:szCs w:val="24"/>
        </w:rPr>
        <w:t>E</w:t>
      </w:r>
      <w:r w:rsidRPr="00C815F7">
        <w:rPr>
          <w:rFonts w:ascii="Times New Roman" w:hAnsi="Times New Roman" w:cs="Times New Roman"/>
          <w:sz w:val="24"/>
          <w:szCs w:val="24"/>
        </w:rPr>
        <w:t>nsure the following</w:t>
      </w:r>
      <w:r w:rsidR="009D6218" w:rsidRPr="00C815F7">
        <w:rPr>
          <w:rFonts w:ascii="Times New Roman" w:hAnsi="Times New Roman" w:cs="Times New Roman"/>
          <w:sz w:val="24"/>
          <w:szCs w:val="24"/>
        </w:rPr>
        <w:t xml:space="preserve"> actions</w:t>
      </w:r>
      <w:r w:rsidRPr="00C815F7">
        <w:rPr>
          <w:rFonts w:ascii="Times New Roman" w:hAnsi="Times New Roman" w:cs="Times New Roman"/>
          <w:sz w:val="24"/>
          <w:szCs w:val="24"/>
        </w:rPr>
        <w:t xml:space="preserve"> have occurred during the design phase</w:t>
      </w:r>
      <w:r w:rsidR="0082108A">
        <w:rPr>
          <w:rFonts w:ascii="Times New Roman" w:hAnsi="Times New Roman" w:cs="Times New Roman"/>
          <w:sz w:val="24"/>
          <w:szCs w:val="24"/>
        </w:rPr>
        <w:t xml:space="preserve">: </w:t>
      </w:r>
    </w:p>
    <w:p w14:paraId="1D736E26" w14:textId="77777777" w:rsidR="00D36B00" w:rsidRPr="00C815F7" w:rsidRDefault="00D36B00" w:rsidP="0082108A">
      <w:pPr>
        <w:rPr>
          <w:rFonts w:ascii="Times New Roman" w:hAnsi="Times New Roman" w:cs="Times New Roman"/>
          <w:sz w:val="24"/>
          <w:szCs w:val="24"/>
        </w:rPr>
      </w:pPr>
    </w:p>
    <w:p w14:paraId="70556086" w14:textId="73E731A8"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Army learning products are designed using current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relevant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approved Army doctrine</w:t>
      </w:r>
      <w:r w:rsidR="0082108A">
        <w:rPr>
          <w:rFonts w:ascii="Times New Roman" w:hAnsi="Times New Roman" w:cs="Times New Roman"/>
          <w:sz w:val="24"/>
          <w:szCs w:val="24"/>
        </w:rPr>
        <w:t xml:space="preserve">.  </w:t>
      </w:r>
    </w:p>
    <w:p w14:paraId="1664E1C7" w14:textId="77777777" w:rsidR="00D36B00" w:rsidRPr="00C815F7" w:rsidRDefault="00D36B00" w:rsidP="0082108A">
      <w:pPr>
        <w:rPr>
          <w:rFonts w:ascii="Times New Roman" w:hAnsi="Times New Roman" w:cs="Times New Roman"/>
          <w:sz w:val="24"/>
          <w:szCs w:val="24"/>
        </w:rPr>
      </w:pPr>
    </w:p>
    <w:p w14:paraId="373654C1" w14:textId="5F9FB533"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Products are designed as an integrated whole within the career-long learning continuum </w:t>
      </w:r>
      <w:r w:rsidR="006E0F27" w:rsidRPr="00C815F7">
        <w:rPr>
          <w:rFonts w:ascii="Times New Roman" w:hAnsi="Times New Roman" w:cs="Times New Roman"/>
          <w:sz w:val="24"/>
          <w:szCs w:val="24"/>
        </w:rPr>
        <w:t xml:space="preserve">and include the required </w:t>
      </w:r>
      <w:r w:rsidR="00E751DC"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and attitudes</w:t>
      </w:r>
      <w:r w:rsidR="006E0F27" w:rsidRPr="00C815F7">
        <w:rPr>
          <w:rFonts w:ascii="Times New Roman" w:hAnsi="Times New Roman" w:cs="Times New Roman"/>
          <w:sz w:val="24"/>
          <w:szCs w:val="24"/>
        </w:rPr>
        <w:t xml:space="preserve"> from GLOs </w:t>
      </w:r>
      <w:r w:rsidRPr="00C815F7">
        <w:rPr>
          <w:rFonts w:ascii="Times New Roman" w:hAnsi="Times New Roman" w:cs="Times New Roman"/>
          <w:sz w:val="24"/>
          <w:szCs w:val="24"/>
        </w:rPr>
        <w:t>to prevent a gap in learning and performance</w:t>
      </w:r>
      <w:r w:rsidR="0082108A">
        <w:rPr>
          <w:rFonts w:ascii="Times New Roman" w:hAnsi="Times New Roman" w:cs="Times New Roman"/>
          <w:sz w:val="24"/>
          <w:szCs w:val="24"/>
        </w:rPr>
        <w:t xml:space="preserve">.  </w:t>
      </w:r>
    </w:p>
    <w:p w14:paraId="3A5E3233" w14:textId="77777777" w:rsidR="00D36B00" w:rsidRPr="00C815F7" w:rsidRDefault="00D36B00" w:rsidP="0082108A">
      <w:pPr>
        <w:rPr>
          <w:rFonts w:ascii="Times New Roman" w:hAnsi="Times New Roman" w:cs="Times New Roman"/>
          <w:sz w:val="24"/>
          <w:szCs w:val="24"/>
        </w:rPr>
      </w:pPr>
    </w:p>
    <w:p w14:paraId="4AB8B04F" w14:textId="0723C9D9"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Comments on learning products designed by other centers and schools are provided when requested</w:t>
      </w:r>
      <w:r w:rsidR="0082108A">
        <w:rPr>
          <w:rFonts w:ascii="Times New Roman" w:hAnsi="Times New Roman" w:cs="Times New Roman"/>
          <w:sz w:val="24"/>
          <w:szCs w:val="24"/>
        </w:rPr>
        <w:t xml:space="preserve">.  </w:t>
      </w:r>
    </w:p>
    <w:p w14:paraId="2A50A21D" w14:textId="77777777" w:rsidR="00D36B00" w:rsidRPr="00C815F7" w:rsidRDefault="00D36B00" w:rsidP="0082108A">
      <w:pPr>
        <w:rPr>
          <w:rFonts w:ascii="Times New Roman" w:hAnsi="Times New Roman" w:cs="Times New Roman"/>
          <w:sz w:val="24"/>
          <w:szCs w:val="24"/>
        </w:rPr>
      </w:pPr>
    </w:p>
    <w:p w14:paraId="7267FD16" w14:textId="2C00CC25"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Coordination and support are requested when applicable and </w:t>
      </w:r>
      <w:r w:rsidR="002114ED" w:rsidRPr="00C815F7">
        <w:rPr>
          <w:rFonts w:ascii="Times New Roman" w:hAnsi="Times New Roman" w:cs="Times New Roman"/>
          <w:sz w:val="24"/>
          <w:szCs w:val="24"/>
        </w:rPr>
        <w:t xml:space="preserve">RC </w:t>
      </w:r>
      <w:r w:rsidRPr="00C815F7">
        <w:rPr>
          <w:rFonts w:ascii="Times New Roman" w:hAnsi="Times New Roman" w:cs="Times New Roman"/>
          <w:sz w:val="24"/>
          <w:szCs w:val="24"/>
        </w:rPr>
        <w:t>participation is ensured</w:t>
      </w:r>
      <w:r w:rsidR="0082108A">
        <w:rPr>
          <w:rFonts w:ascii="Times New Roman" w:hAnsi="Times New Roman" w:cs="Times New Roman"/>
          <w:sz w:val="24"/>
          <w:szCs w:val="24"/>
        </w:rPr>
        <w:t xml:space="preserve">.  </w:t>
      </w:r>
    </w:p>
    <w:p w14:paraId="5F106692" w14:textId="77777777" w:rsidR="00D87A84" w:rsidRPr="00C815F7" w:rsidRDefault="00D87A84" w:rsidP="0082108A">
      <w:pPr>
        <w:rPr>
          <w:rFonts w:ascii="Times New Roman" w:hAnsi="Times New Roman" w:cs="Times New Roman"/>
          <w:sz w:val="24"/>
          <w:szCs w:val="24"/>
        </w:rPr>
      </w:pPr>
    </w:p>
    <w:p w14:paraId="3DCB130D" w14:textId="7E8B632C" w:rsidR="00D87A84" w:rsidRPr="00C815F7" w:rsidRDefault="00D87A8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w:t>
      </w:r>
      <w:r w:rsidR="004E500C" w:rsidRPr="00C815F7">
        <w:rPr>
          <w:rFonts w:ascii="Times New Roman" w:hAnsi="Times New Roman" w:cs="Times New Roman"/>
          <w:sz w:val="24"/>
          <w:szCs w:val="24"/>
        </w:rPr>
        <w:t xml:space="preserve"> Available resources are </w:t>
      </w:r>
      <w:r w:rsidR="003A3B2D" w:rsidRPr="00C815F7">
        <w:rPr>
          <w:rFonts w:ascii="Times New Roman" w:hAnsi="Times New Roman" w:cs="Times New Roman"/>
          <w:sz w:val="24"/>
          <w:szCs w:val="24"/>
        </w:rPr>
        <w:t>selected</w:t>
      </w:r>
      <w:r w:rsidRPr="00C815F7">
        <w:rPr>
          <w:rFonts w:ascii="Times New Roman" w:hAnsi="Times New Roman" w:cs="Times New Roman"/>
          <w:sz w:val="24"/>
          <w:szCs w:val="24"/>
        </w:rPr>
        <w:t xml:space="preserve"> to establish necessary conditions that stress the achievement of educational and/or training outcomes</w:t>
      </w:r>
      <w:r w:rsidR="0082108A">
        <w:rPr>
          <w:rFonts w:ascii="Times New Roman" w:hAnsi="Times New Roman" w:cs="Times New Roman"/>
          <w:sz w:val="24"/>
          <w:szCs w:val="24"/>
        </w:rPr>
        <w:t xml:space="preserve">.  </w:t>
      </w:r>
    </w:p>
    <w:p w14:paraId="1A652AEF" w14:textId="77777777" w:rsidR="00D36B00" w:rsidRDefault="00D36B00" w:rsidP="0082108A">
      <w:pPr>
        <w:rPr>
          <w:rFonts w:ascii="Times New Roman" w:hAnsi="Times New Roman" w:cs="Times New Roman"/>
          <w:sz w:val="24"/>
          <w:szCs w:val="24"/>
        </w:rPr>
      </w:pPr>
    </w:p>
    <w:p w14:paraId="6B00E057" w14:textId="77777777" w:rsidR="0002728F" w:rsidRPr="00C815F7" w:rsidRDefault="0002728F" w:rsidP="0082108A">
      <w:pPr>
        <w:rPr>
          <w:rFonts w:ascii="Times New Roman" w:hAnsi="Times New Roman" w:cs="Times New Roman"/>
          <w:sz w:val="24"/>
          <w:szCs w:val="24"/>
        </w:rPr>
      </w:pPr>
    </w:p>
    <w:p w14:paraId="362CC2B4" w14:textId="00B114B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TNGDEVs </w:t>
      </w:r>
      <w:r w:rsidR="00845080"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conduct these steps during the design phase</w:t>
      </w:r>
      <w:r w:rsidR="0082108A">
        <w:rPr>
          <w:rFonts w:ascii="Times New Roman" w:hAnsi="Times New Roman" w:cs="Times New Roman"/>
          <w:sz w:val="24"/>
          <w:szCs w:val="24"/>
        </w:rPr>
        <w:t xml:space="preserve">: </w:t>
      </w:r>
    </w:p>
    <w:p w14:paraId="6E364FDA" w14:textId="77777777" w:rsidR="00D36B00" w:rsidRPr="00C815F7" w:rsidRDefault="00D36B00" w:rsidP="0082108A">
      <w:pPr>
        <w:rPr>
          <w:rFonts w:ascii="Times New Roman" w:hAnsi="Times New Roman" w:cs="Times New Roman"/>
          <w:sz w:val="24"/>
          <w:szCs w:val="24"/>
        </w:rPr>
      </w:pPr>
    </w:p>
    <w:p w14:paraId="48A5ACB8" w14:textId="171B7321" w:rsidR="00D36B00" w:rsidRPr="00C815F7" w:rsidRDefault="003A3B2D"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D36B00" w:rsidRPr="00C815F7">
        <w:rPr>
          <w:rFonts w:ascii="Times New Roman" w:hAnsi="Times New Roman" w:cs="Times New Roman"/>
          <w:sz w:val="24"/>
          <w:szCs w:val="24"/>
        </w:rPr>
        <w:t>(</w:t>
      </w:r>
      <w:r w:rsidR="00DB71C2" w:rsidRPr="00C815F7">
        <w:rPr>
          <w:rFonts w:ascii="Times New Roman" w:hAnsi="Times New Roman" w:cs="Times New Roman"/>
          <w:sz w:val="24"/>
          <w:szCs w:val="24"/>
        </w:rPr>
        <w:t>1</w:t>
      </w:r>
      <w:r w:rsidR="00D36B00" w:rsidRPr="00C815F7">
        <w:rPr>
          <w:rFonts w:ascii="Times New Roman" w:hAnsi="Times New Roman" w:cs="Times New Roman"/>
          <w:sz w:val="24"/>
          <w:szCs w:val="24"/>
        </w:rPr>
        <w:t xml:space="preserve">)  Group and sequence tasks and </w:t>
      </w:r>
      <w:r w:rsidR="001731A1" w:rsidRPr="00C815F7">
        <w:rPr>
          <w:rFonts w:ascii="Times New Roman" w:hAnsi="Times New Roman" w:cs="Times New Roman"/>
          <w:sz w:val="24"/>
          <w:szCs w:val="24"/>
        </w:rPr>
        <w:t>learning objective</w:t>
      </w:r>
      <w:r w:rsidR="00D36B00" w:rsidRPr="00C815F7">
        <w:rPr>
          <w:rFonts w:ascii="Times New Roman" w:hAnsi="Times New Roman" w:cs="Times New Roman"/>
          <w:sz w:val="24"/>
          <w:szCs w:val="24"/>
        </w:rPr>
        <w:t>s</w:t>
      </w:r>
      <w:r w:rsidR="0082108A">
        <w:rPr>
          <w:rFonts w:ascii="Times New Roman" w:hAnsi="Times New Roman" w:cs="Times New Roman"/>
          <w:sz w:val="24"/>
          <w:szCs w:val="24"/>
        </w:rPr>
        <w:t xml:space="preserve">.  </w:t>
      </w:r>
    </w:p>
    <w:p w14:paraId="16DFF4AD" w14:textId="77777777" w:rsidR="00D36B00" w:rsidRPr="00C815F7" w:rsidRDefault="00D36B00" w:rsidP="0082108A">
      <w:pPr>
        <w:rPr>
          <w:rFonts w:ascii="Times New Roman" w:hAnsi="Times New Roman" w:cs="Times New Roman"/>
          <w:sz w:val="24"/>
          <w:szCs w:val="24"/>
        </w:rPr>
      </w:pPr>
    </w:p>
    <w:p w14:paraId="28BA3E8E" w14:textId="4614F069"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DB71C2" w:rsidRPr="00C815F7">
        <w:rPr>
          <w:rFonts w:ascii="Times New Roman" w:hAnsi="Times New Roman" w:cs="Times New Roman"/>
          <w:sz w:val="24"/>
          <w:szCs w:val="24"/>
        </w:rPr>
        <w:t>2</w:t>
      </w:r>
      <w:r w:rsidRPr="00C815F7">
        <w:rPr>
          <w:rFonts w:ascii="Times New Roman" w:hAnsi="Times New Roman" w:cs="Times New Roman"/>
          <w:sz w:val="24"/>
          <w:szCs w:val="24"/>
        </w:rPr>
        <w:t>)  Translate individual critical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supporting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 and knowledge into learning objectives</w:t>
      </w:r>
      <w:r w:rsidR="0082108A">
        <w:rPr>
          <w:rFonts w:ascii="Times New Roman" w:hAnsi="Times New Roman" w:cs="Times New Roman"/>
          <w:sz w:val="24"/>
          <w:szCs w:val="24"/>
        </w:rPr>
        <w:t xml:space="preserve">.  </w:t>
      </w:r>
    </w:p>
    <w:p w14:paraId="0BFE9FC9" w14:textId="77777777" w:rsidR="00D36B00" w:rsidRPr="00C815F7" w:rsidRDefault="00D36B00" w:rsidP="0082108A">
      <w:pPr>
        <w:rPr>
          <w:rFonts w:ascii="Times New Roman" w:hAnsi="Times New Roman" w:cs="Times New Roman"/>
          <w:sz w:val="24"/>
          <w:szCs w:val="24"/>
        </w:rPr>
      </w:pPr>
    </w:p>
    <w:p w14:paraId="42449F76" w14:textId="3C2E1EE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DB71C2" w:rsidRPr="00C815F7">
        <w:rPr>
          <w:rFonts w:ascii="Times New Roman" w:hAnsi="Times New Roman" w:cs="Times New Roman"/>
          <w:sz w:val="24"/>
          <w:szCs w:val="24"/>
        </w:rPr>
        <w:t>3</w:t>
      </w:r>
      <w:r w:rsidR="00404EBA" w:rsidRPr="00C815F7">
        <w:rPr>
          <w:rFonts w:ascii="Times New Roman" w:hAnsi="Times New Roman" w:cs="Times New Roman"/>
          <w:sz w:val="24"/>
          <w:szCs w:val="24"/>
        </w:rPr>
        <w:t>)</w:t>
      </w:r>
      <w:r w:rsidRPr="00C815F7">
        <w:rPr>
          <w:rFonts w:ascii="Times New Roman" w:hAnsi="Times New Roman" w:cs="Times New Roman"/>
          <w:sz w:val="24"/>
          <w:szCs w:val="24"/>
        </w:rPr>
        <w:t xml:space="preserve">  </w:t>
      </w:r>
      <w:r w:rsidR="00E030C3" w:rsidRPr="00C815F7">
        <w:rPr>
          <w:rFonts w:ascii="Times New Roman" w:hAnsi="Times New Roman" w:cs="Times New Roman"/>
          <w:sz w:val="24"/>
          <w:szCs w:val="24"/>
        </w:rPr>
        <w:t>Identify any student assessment criteria</w:t>
      </w:r>
      <w:r w:rsidR="00673934" w:rsidRPr="00C815F7">
        <w:rPr>
          <w:rFonts w:ascii="Times New Roman" w:hAnsi="Times New Roman" w:cs="Times New Roman"/>
          <w:sz w:val="24"/>
          <w:szCs w:val="24"/>
        </w:rPr>
        <w:t xml:space="preserve"> (tests)</w:t>
      </w:r>
      <w:r w:rsidR="0082108A">
        <w:rPr>
          <w:rFonts w:ascii="Times New Roman" w:hAnsi="Times New Roman" w:cs="Times New Roman"/>
          <w:sz w:val="24"/>
          <w:szCs w:val="24"/>
        </w:rPr>
        <w:t xml:space="preserve">.  </w:t>
      </w:r>
    </w:p>
    <w:p w14:paraId="5DA6499B" w14:textId="77777777" w:rsidR="00D36B00" w:rsidRPr="00C815F7" w:rsidRDefault="00D36B00" w:rsidP="0082108A">
      <w:pPr>
        <w:rPr>
          <w:rFonts w:ascii="Times New Roman" w:hAnsi="Times New Roman" w:cs="Times New Roman"/>
          <w:sz w:val="24"/>
          <w:szCs w:val="24"/>
        </w:rPr>
      </w:pPr>
    </w:p>
    <w:p w14:paraId="4F62B40C" w14:textId="4F5522CB"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DB71C2" w:rsidRPr="00C815F7">
        <w:rPr>
          <w:rFonts w:ascii="Times New Roman" w:hAnsi="Times New Roman" w:cs="Times New Roman"/>
          <w:sz w:val="24"/>
          <w:szCs w:val="24"/>
        </w:rPr>
        <w:t>4</w:t>
      </w:r>
      <w:r w:rsidRPr="00C815F7">
        <w:rPr>
          <w:rFonts w:ascii="Times New Roman" w:hAnsi="Times New Roman" w:cs="Times New Roman"/>
          <w:sz w:val="24"/>
          <w:szCs w:val="24"/>
        </w:rPr>
        <w:t>)  Identify all resource requirements</w:t>
      </w:r>
      <w:r w:rsidR="0082108A">
        <w:rPr>
          <w:rFonts w:ascii="Times New Roman" w:hAnsi="Times New Roman" w:cs="Times New Roman"/>
          <w:sz w:val="24"/>
          <w:szCs w:val="24"/>
        </w:rPr>
        <w:t xml:space="preserve">.  </w:t>
      </w:r>
    </w:p>
    <w:p w14:paraId="18A20A0D" w14:textId="77777777" w:rsidR="00D36B00" w:rsidRPr="00C815F7" w:rsidRDefault="00D36B00" w:rsidP="0082108A">
      <w:pPr>
        <w:rPr>
          <w:rFonts w:ascii="Times New Roman" w:hAnsi="Times New Roman" w:cs="Times New Roman"/>
          <w:sz w:val="24"/>
          <w:szCs w:val="24"/>
        </w:rPr>
      </w:pPr>
    </w:p>
    <w:p w14:paraId="1B685876" w14:textId="68FF642B"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w:t>
      </w:r>
      <w:r w:rsidR="00DB71C2" w:rsidRPr="00C815F7">
        <w:rPr>
          <w:rFonts w:ascii="Times New Roman" w:hAnsi="Times New Roman" w:cs="Times New Roman"/>
          <w:sz w:val="24"/>
          <w:szCs w:val="24"/>
        </w:rPr>
        <w:t>5</w:t>
      </w:r>
      <w:r w:rsidRPr="00C815F7">
        <w:rPr>
          <w:rFonts w:ascii="Times New Roman" w:hAnsi="Times New Roman" w:cs="Times New Roman"/>
          <w:sz w:val="24"/>
          <w:szCs w:val="24"/>
        </w:rPr>
        <w:t>)  Establish course structure to include 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modules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lessons</w:t>
      </w:r>
      <w:r w:rsidR="0082108A">
        <w:rPr>
          <w:rFonts w:ascii="Times New Roman" w:hAnsi="Times New Roman" w:cs="Times New Roman"/>
          <w:sz w:val="24"/>
          <w:szCs w:val="24"/>
        </w:rPr>
        <w:t xml:space="preserve">.  </w:t>
      </w:r>
    </w:p>
    <w:p w14:paraId="1F365E82" w14:textId="77777777" w:rsidR="003A3B2D" w:rsidRPr="00C815F7" w:rsidRDefault="003A3B2D" w:rsidP="0082108A">
      <w:pPr>
        <w:rPr>
          <w:rFonts w:ascii="Times New Roman" w:hAnsi="Times New Roman" w:cs="Times New Roman"/>
          <w:sz w:val="24"/>
          <w:szCs w:val="24"/>
        </w:rPr>
      </w:pPr>
    </w:p>
    <w:p w14:paraId="2F7003DD" w14:textId="3FDCEEF4" w:rsidR="003A3B2D" w:rsidRPr="00C815F7" w:rsidRDefault="003A3B2D"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Determine the optimum training and/or education strategy for each learning objective to include learning activities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pre-instructional activities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presentation of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learner participation 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learner and instructor support materials</w:t>
      </w:r>
    </w:p>
    <w:p w14:paraId="1B3CFF5F" w14:textId="77777777" w:rsidR="003A3B2D" w:rsidRPr="00C815F7" w:rsidRDefault="003A3B2D" w:rsidP="0082108A">
      <w:pPr>
        <w:rPr>
          <w:rFonts w:ascii="Times New Roman" w:hAnsi="Times New Roman" w:cs="Times New Roman"/>
          <w:sz w:val="24"/>
          <w:szCs w:val="24"/>
        </w:rPr>
      </w:pPr>
    </w:p>
    <w:p w14:paraId="2EBFA631" w14:textId="101C90B8"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B20540" w:rsidRPr="00C815F7">
        <w:rPr>
          <w:rFonts w:ascii="Times New Roman" w:hAnsi="Times New Roman" w:cs="Times New Roman"/>
          <w:sz w:val="24"/>
          <w:szCs w:val="24"/>
        </w:rPr>
        <w:t>7</w:t>
      </w:r>
      <w:r w:rsidRPr="00C815F7">
        <w:rPr>
          <w:rFonts w:ascii="Times New Roman" w:hAnsi="Times New Roman" w:cs="Times New Roman"/>
          <w:sz w:val="24"/>
          <w:szCs w:val="24"/>
        </w:rPr>
        <w:t>)  Identify the how (media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where to conduct the course</w:t>
      </w:r>
      <w:r w:rsidR="0082108A">
        <w:rPr>
          <w:rFonts w:ascii="Times New Roman" w:hAnsi="Times New Roman" w:cs="Times New Roman"/>
          <w:sz w:val="24"/>
          <w:szCs w:val="24"/>
        </w:rPr>
        <w:t xml:space="preserve">.  </w:t>
      </w:r>
    </w:p>
    <w:p w14:paraId="0957789A" w14:textId="77777777" w:rsidR="00D36B00" w:rsidRPr="00C815F7" w:rsidRDefault="00D36B00" w:rsidP="0082108A">
      <w:pPr>
        <w:rPr>
          <w:rFonts w:ascii="Times New Roman" w:hAnsi="Times New Roman" w:cs="Times New Roman"/>
          <w:sz w:val="24"/>
          <w:szCs w:val="24"/>
        </w:rPr>
      </w:pPr>
    </w:p>
    <w:p w14:paraId="7BBA5467" w14:textId="4C5E11EB"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B20540" w:rsidRPr="00C815F7">
        <w:rPr>
          <w:rFonts w:ascii="Times New Roman" w:hAnsi="Times New Roman" w:cs="Times New Roman"/>
          <w:sz w:val="24"/>
          <w:szCs w:val="24"/>
        </w:rPr>
        <w:t>8</w:t>
      </w:r>
      <w:r w:rsidRPr="00C815F7">
        <w:rPr>
          <w:rFonts w:ascii="Times New Roman" w:hAnsi="Times New Roman" w:cs="Times New Roman"/>
          <w:sz w:val="24"/>
          <w:szCs w:val="24"/>
        </w:rPr>
        <w:t>)  Identify the mandatory instructional sequence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if any</w:t>
      </w:r>
      <w:r w:rsidR="0082108A">
        <w:rPr>
          <w:rFonts w:ascii="Times New Roman" w:hAnsi="Times New Roman" w:cs="Times New Roman"/>
          <w:sz w:val="24"/>
          <w:szCs w:val="24"/>
        </w:rPr>
        <w:t xml:space="preserve">.  </w:t>
      </w:r>
    </w:p>
    <w:p w14:paraId="6F23850C" w14:textId="77777777" w:rsidR="003A3B2D" w:rsidRPr="00C815F7" w:rsidRDefault="003A3B2D" w:rsidP="0082108A">
      <w:pPr>
        <w:rPr>
          <w:rFonts w:ascii="Times New Roman" w:hAnsi="Times New Roman" w:cs="Times New Roman"/>
          <w:sz w:val="24"/>
          <w:szCs w:val="24"/>
        </w:rPr>
      </w:pPr>
    </w:p>
    <w:p w14:paraId="034B6886" w14:textId="3764F92D"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DB71C2" w:rsidRPr="00C815F7">
        <w:rPr>
          <w:rFonts w:ascii="Times New Roman" w:hAnsi="Times New Roman" w:cs="Times New Roman"/>
          <w:sz w:val="24"/>
          <w:szCs w:val="24"/>
        </w:rPr>
        <w:t>9</w:t>
      </w:r>
      <w:r w:rsidRPr="00C815F7">
        <w:rPr>
          <w:rFonts w:ascii="Times New Roman" w:hAnsi="Times New Roman" w:cs="Times New Roman"/>
          <w:sz w:val="24"/>
          <w:szCs w:val="24"/>
        </w:rPr>
        <w:t>)  Identify graduation requirements (</w:t>
      </w:r>
      <w:r w:rsidR="00845080" w:rsidRPr="00C815F7">
        <w:rPr>
          <w:rFonts w:ascii="Times New Roman" w:hAnsi="Times New Roman" w:cs="Times New Roman"/>
          <w:sz w:val="24"/>
          <w:szCs w:val="24"/>
        </w:rPr>
        <w:t xml:space="preserve">these include the </w:t>
      </w:r>
      <w:r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E751DC" w:rsidRPr="00C815F7">
        <w:rPr>
          <w:rFonts w:ascii="Times New Roman" w:hAnsi="Times New Roman" w:cs="Times New Roman"/>
          <w:sz w:val="24"/>
          <w:szCs w:val="24"/>
        </w:rPr>
        <w:t>attitude</w:t>
      </w:r>
      <w:r w:rsidRPr="00C815F7">
        <w:rPr>
          <w:rFonts w:ascii="Times New Roman" w:hAnsi="Times New Roman" w:cs="Times New Roman"/>
          <w:sz w:val="24"/>
          <w:szCs w:val="24"/>
        </w:rPr>
        <w:t>s</w:t>
      </w:r>
      <w:r w:rsidR="00E751DC" w:rsidRPr="00C815F7">
        <w:rPr>
          <w:rFonts w:ascii="Times New Roman" w:hAnsi="Times New Roman" w:cs="Times New Roman"/>
          <w:sz w:val="24"/>
          <w:szCs w:val="24"/>
        </w:rPr>
        <w:t xml:space="preserve"> </w:t>
      </w:r>
      <w:r w:rsidR="00845080" w:rsidRPr="00C815F7">
        <w:rPr>
          <w:rFonts w:ascii="Times New Roman" w:hAnsi="Times New Roman" w:cs="Times New Roman"/>
          <w:sz w:val="24"/>
          <w:szCs w:val="24"/>
        </w:rPr>
        <w:t>required</w:t>
      </w:r>
      <w:r w:rsidRPr="00C815F7">
        <w:rPr>
          <w:rFonts w:ascii="Times New Roman" w:hAnsi="Times New Roman" w:cs="Times New Roman"/>
          <w:sz w:val="24"/>
          <w:szCs w:val="24"/>
        </w:rPr>
        <w:t xml:space="preserve"> to graduate</w:t>
      </w:r>
      <w:r w:rsidR="00845080" w:rsidRPr="00C815F7">
        <w:rPr>
          <w:rFonts w:ascii="Times New Roman" w:hAnsi="Times New Roman" w:cs="Times New Roman"/>
          <w:sz w:val="24"/>
          <w:szCs w:val="24"/>
        </w:rPr>
        <w:t xml:space="preserve"> and are reflective of </w:t>
      </w:r>
      <w:r w:rsidRPr="00C815F7">
        <w:rPr>
          <w:rFonts w:ascii="Times New Roman" w:hAnsi="Times New Roman" w:cs="Times New Roman"/>
          <w:sz w:val="24"/>
          <w:szCs w:val="24"/>
        </w:rPr>
        <w:t>job performance capabilities</w:t>
      </w:r>
      <w:r w:rsidR="00845080"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p>
    <w:p w14:paraId="7EF580F1" w14:textId="77777777" w:rsidR="00D36B00" w:rsidRPr="00C815F7" w:rsidRDefault="00D36B00" w:rsidP="0082108A">
      <w:pPr>
        <w:rPr>
          <w:rFonts w:ascii="Times New Roman" w:hAnsi="Times New Roman" w:cs="Times New Roman"/>
          <w:sz w:val="24"/>
          <w:szCs w:val="24"/>
        </w:rPr>
      </w:pPr>
    </w:p>
    <w:p w14:paraId="2B609A76" w14:textId="28AE3554" w:rsidR="00D36B00" w:rsidRPr="00C815F7" w:rsidRDefault="00D36B00" w:rsidP="0082108A">
      <w:pPr>
        <w:pStyle w:val="Style2"/>
      </w:pPr>
      <w:bookmarkStart w:id="183" w:name="_Toc446075178"/>
      <w:bookmarkStart w:id="184" w:name="_Toc484424377"/>
      <w:r w:rsidRPr="00C815F7">
        <w:t>4-</w:t>
      </w:r>
      <w:r w:rsidR="0083291E" w:rsidRPr="00C815F7">
        <w:t>5</w:t>
      </w:r>
      <w:r w:rsidR="0082108A">
        <w:t xml:space="preserve">.  </w:t>
      </w:r>
      <w:r w:rsidRPr="00C815F7">
        <w:t>Development</w:t>
      </w:r>
      <w:bookmarkEnd w:id="183"/>
      <w:bookmarkEnd w:id="184"/>
      <w:r w:rsidRPr="00C815F7">
        <w:t xml:space="preserve"> </w:t>
      </w:r>
    </w:p>
    <w:p w14:paraId="3412637B" w14:textId="77777777" w:rsidR="00D36B00" w:rsidRPr="00C815F7" w:rsidRDefault="00D36B00" w:rsidP="0082108A">
      <w:pPr>
        <w:rPr>
          <w:rFonts w:ascii="Times New Roman" w:hAnsi="Times New Roman" w:cs="Times New Roman"/>
          <w:sz w:val="24"/>
          <w:szCs w:val="24"/>
        </w:rPr>
      </w:pPr>
    </w:p>
    <w:p w14:paraId="407F2B84" w14:textId="2BEBE3C5"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development </w:t>
      </w:r>
      <w:r w:rsidR="00E655A1" w:rsidRPr="00C815F7">
        <w:rPr>
          <w:rFonts w:ascii="Times New Roman" w:hAnsi="Times New Roman" w:cs="Times New Roman"/>
          <w:sz w:val="24"/>
          <w:szCs w:val="24"/>
        </w:rPr>
        <w:t xml:space="preserve">phase </w:t>
      </w:r>
      <w:r w:rsidR="000915FC" w:rsidRPr="00C815F7">
        <w:rPr>
          <w:rFonts w:ascii="Times New Roman" w:hAnsi="Times New Roman" w:cs="Times New Roman"/>
          <w:sz w:val="24"/>
          <w:szCs w:val="24"/>
        </w:rPr>
        <w:t xml:space="preserve">in </w:t>
      </w:r>
      <w:r w:rsidRPr="00C815F7">
        <w:rPr>
          <w:rFonts w:ascii="Times New Roman" w:hAnsi="Times New Roman" w:cs="Times New Roman"/>
          <w:sz w:val="24"/>
          <w:szCs w:val="24"/>
        </w:rPr>
        <w:t xml:space="preserve">the ADDIE process </w:t>
      </w:r>
      <w:r w:rsidR="00801A99" w:rsidRPr="00C815F7">
        <w:rPr>
          <w:rFonts w:ascii="Times New Roman" w:hAnsi="Times New Roman" w:cs="Times New Roman"/>
          <w:sz w:val="24"/>
          <w:szCs w:val="24"/>
        </w:rPr>
        <w:t>expands on the products of the design phase</w:t>
      </w:r>
      <w:r w:rsidR="0082108A">
        <w:rPr>
          <w:rFonts w:ascii="Times New Roman" w:hAnsi="Times New Roman" w:cs="Times New Roman"/>
          <w:sz w:val="24"/>
          <w:szCs w:val="24"/>
        </w:rPr>
        <w:t xml:space="preserve">.  </w:t>
      </w:r>
      <w:r w:rsidR="00801A99" w:rsidRPr="00C815F7">
        <w:rPr>
          <w:rFonts w:ascii="Times New Roman" w:hAnsi="Times New Roman" w:cs="Times New Roman"/>
          <w:sz w:val="24"/>
          <w:szCs w:val="24"/>
        </w:rPr>
        <w:t>The TNGDEV continues the research process by gathering references and supporting materials</w:t>
      </w:r>
      <w:r w:rsidR="0082108A">
        <w:rPr>
          <w:rFonts w:ascii="Times New Roman" w:hAnsi="Times New Roman" w:cs="Times New Roman"/>
          <w:sz w:val="24"/>
          <w:szCs w:val="24"/>
        </w:rPr>
        <w:t xml:space="preserve">.  </w:t>
      </w:r>
      <w:r w:rsidR="00801A99" w:rsidRPr="00C815F7">
        <w:rPr>
          <w:rFonts w:ascii="Times New Roman" w:hAnsi="Times New Roman" w:cs="Times New Roman"/>
          <w:sz w:val="24"/>
          <w:szCs w:val="24"/>
        </w:rPr>
        <w:t>Instructional methodologies and media are selected and/or developed</w:t>
      </w:r>
      <w:r w:rsidR="0082108A">
        <w:rPr>
          <w:rFonts w:ascii="Times New Roman" w:hAnsi="Times New Roman" w:cs="Times New Roman"/>
          <w:sz w:val="24"/>
          <w:szCs w:val="24"/>
        </w:rPr>
        <w:t xml:space="preserve">.  </w:t>
      </w:r>
      <w:r w:rsidR="00801A99" w:rsidRPr="00C815F7">
        <w:rPr>
          <w:rFonts w:ascii="Times New Roman" w:hAnsi="Times New Roman" w:cs="Times New Roman"/>
          <w:sz w:val="24"/>
          <w:szCs w:val="24"/>
        </w:rPr>
        <w:t>The primary goal of development is to produce learning products ready for implementation and use</w:t>
      </w:r>
      <w:r w:rsidR="00366784" w:rsidRPr="00C815F7">
        <w:rPr>
          <w:rFonts w:ascii="Times New Roman" w:hAnsi="Times New Roman" w:cs="Times New Roman"/>
          <w:sz w:val="24"/>
          <w:szCs w:val="24"/>
        </w:rPr>
        <w:t xml:space="preserve">, </w:t>
      </w:r>
      <w:r w:rsidR="00801A99" w:rsidRPr="00C815F7">
        <w:rPr>
          <w:rFonts w:ascii="Times New Roman" w:hAnsi="Times New Roman" w:cs="Times New Roman"/>
          <w:sz w:val="24"/>
          <w:szCs w:val="24"/>
        </w:rPr>
        <w:t>validate assessment instruments and instructional materials</w:t>
      </w:r>
      <w:r w:rsidR="00366784" w:rsidRPr="00C815F7">
        <w:rPr>
          <w:rFonts w:ascii="Times New Roman" w:hAnsi="Times New Roman" w:cs="Times New Roman"/>
          <w:sz w:val="24"/>
          <w:szCs w:val="24"/>
        </w:rPr>
        <w:t xml:space="preserve">, </w:t>
      </w:r>
      <w:r w:rsidR="00801A99" w:rsidRPr="00C815F7">
        <w:rPr>
          <w:rFonts w:ascii="Times New Roman" w:hAnsi="Times New Roman" w:cs="Times New Roman"/>
          <w:sz w:val="24"/>
          <w:szCs w:val="24"/>
        </w:rPr>
        <w:t>and develop the evaluation tools</w:t>
      </w:r>
      <w:r w:rsidR="0082108A">
        <w:rPr>
          <w:rFonts w:ascii="Times New Roman" w:hAnsi="Times New Roman" w:cs="Times New Roman"/>
          <w:sz w:val="24"/>
          <w:szCs w:val="24"/>
        </w:rPr>
        <w:t xml:space="preserve">.  </w:t>
      </w:r>
    </w:p>
    <w:p w14:paraId="69B54BE1" w14:textId="77777777" w:rsidR="00D36B00" w:rsidRPr="00C815F7" w:rsidRDefault="00D36B00" w:rsidP="0082108A">
      <w:pPr>
        <w:rPr>
          <w:rFonts w:ascii="Times New Roman" w:hAnsi="Times New Roman" w:cs="Times New Roman"/>
          <w:sz w:val="24"/>
          <w:szCs w:val="24"/>
        </w:rPr>
      </w:pPr>
    </w:p>
    <w:p w14:paraId="6B2CEA47" w14:textId="544E8A15"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development phase provides the details about the intended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learning product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details justify the resources required to execute the learning product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TNGDEVs use design outputs and develop them into completed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approved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validated products including the details required to implement the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assess the students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evaluate the </w:t>
      </w:r>
      <w:r w:rsidR="001F241F" w:rsidRPr="00C815F7">
        <w:rPr>
          <w:rFonts w:ascii="Times New Roman" w:hAnsi="Times New Roman" w:cs="Times New Roman"/>
          <w:sz w:val="24"/>
          <w:szCs w:val="24"/>
        </w:rPr>
        <w:t>learning content</w:t>
      </w:r>
      <w:r w:rsidR="0082108A">
        <w:rPr>
          <w:rFonts w:ascii="Times New Roman" w:hAnsi="Times New Roman" w:cs="Times New Roman"/>
          <w:sz w:val="24"/>
          <w:szCs w:val="24"/>
        </w:rPr>
        <w:t xml:space="preserve">.  </w:t>
      </w:r>
    </w:p>
    <w:p w14:paraId="35248314" w14:textId="77777777" w:rsidR="00D36B00" w:rsidRPr="00C815F7" w:rsidRDefault="00D36B00" w:rsidP="0082108A">
      <w:pPr>
        <w:rPr>
          <w:rFonts w:ascii="Times New Roman" w:hAnsi="Times New Roman" w:cs="Times New Roman"/>
          <w:sz w:val="24"/>
          <w:szCs w:val="24"/>
        </w:rPr>
      </w:pPr>
    </w:p>
    <w:p w14:paraId="54C575A6" w14:textId="3C157E2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Army learning products comply with the following requirements</w:t>
      </w:r>
      <w:r w:rsidR="0082108A">
        <w:rPr>
          <w:rFonts w:ascii="Times New Roman" w:hAnsi="Times New Roman" w:cs="Times New Roman"/>
          <w:sz w:val="24"/>
          <w:szCs w:val="24"/>
        </w:rPr>
        <w:t xml:space="preserve">: </w:t>
      </w:r>
    </w:p>
    <w:p w14:paraId="363F43E9" w14:textId="77777777" w:rsidR="00D36B00" w:rsidRPr="00C815F7" w:rsidRDefault="00D36B00" w:rsidP="0082108A">
      <w:pPr>
        <w:rPr>
          <w:rFonts w:ascii="Times New Roman" w:hAnsi="Times New Roman" w:cs="Times New Roman"/>
          <w:sz w:val="24"/>
          <w:szCs w:val="24"/>
        </w:rPr>
      </w:pPr>
    </w:p>
    <w:p w14:paraId="341D1CFC" w14:textId="1782609B"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Use common products for A</w:t>
      </w:r>
      <w:r w:rsidR="00701716">
        <w:rPr>
          <w:rFonts w:ascii="Times New Roman" w:hAnsi="Times New Roman" w:cs="Times New Roman"/>
          <w:sz w:val="24"/>
          <w:szCs w:val="24"/>
        </w:rPr>
        <w:t xml:space="preserve">A </w:t>
      </w:r>
      <w:r w:rsidRPr="00C815F7">
        <w:rPr>
          <w:rFonts w:ascii="Times New Roman" w:hAnsi="Times New Roman" w:cs="Times New Roman"/>
          <w:sz w:val="24"/>
          <w:szCs w:val="24"/>
        </w:rPr>
        <w:t>and RCs unless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in coordination with USARC and NGB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grants and approves the exception</w:t>
      </w:r>
      <w:r w:rsidR="0082108A">
        <w:rPr>
          <w:rFonts w:ascii="Times New Roman" w:hAnsi="Times New Roman" w:cs="Times New Roman"/>
          <w:sz w:val="24"/>
          <w:szCs w:val="24"/>
        </w:rPr>
        <w:t xml:space="preserve">.  </w:t>
      </w:r>
    </w:p>
    <w:p w14:paraId="5BEDB321" w14:textId="77777777" w:rsidR="00D36B00" w:rsidRPr="00C815F7" w:rsidRDefault="00D36B00" w:rsidP="0082108A">
      <w:pPr>
        <w:rPr>
          <w:rFonts w:ascii="Times New Roman" w:hAnsi="Times New Roman" w:cs="Times New Roman"/>
          <w:sz w:val="24"/>
          <w:szCs w:val="24"/>
        </w:rPr>
      </w:pPr>
    </w:p>
    <w:p w14:paraId="34377650" w14:textId="504A2BE2"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12399B" w:rsidRPr="00C815F7">
        <w:rPr>
          <w:rFonts w:ascii="Times New Roman" w:hAnsi="Times New Roman" w:cs="Times New Roman"/>
          <w:sz w:val="24"/>
          <w:szCs w:val="24"/>
        </w:rPr>
        <w:t>b</w:t>
      </w:r>
      <w:r w:rsidRPr="00C815F7">
        <w:rPr>
          <w:rFonts w:ascii="Times New Roman" w:hAnsi="Times New Roman" w:cs="Times New Roman"/>
          <w:sz w:val="24"/>
          <w:szCs w:val="24"/>
        </w:rPr>
        <w:t>)  Use the TDC and appropriate management tools for their required purposes such as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posting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displaying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linking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tracking learning products</w:t>
      </w:r>
      <w:r w:rsidR="0082108A">
        <w:rPr>
          <w:rFonts w:ascii="Times New Roman" w:hAnsi="Times New Roman" w:cs="Times New Roman"/>
          <w:sz w:val="24"/>
          <w:szCs w:val="24"/>
        </w:rPr>
        <w:t xml:space="preserve">.  </w:t>
      </w:r>
    </w:p>
    <w:p w14:paraId="4EC2B0EE" w14:textId="77777777" w:rsidR="00D36B00" w:rsidRPr="00C815F7" w:rsidRDefault="00D36B00" w:rsidP="0082108A">
      <w:pPr>
        <w:rPr>
          <w:rFonts w:ascii="Times New Roman" w:hAnsi="Times New Roman" w:cs="Times New Roman"/>
          <w:sz w:val="24"/>
          <w:szCs w:val="24"/>
        </w:rPr>
      </w:pPr>
    </w:p>
    <w:p w14:paraId="1E0A7A72" w14:textId="14159FDE" w:rsidR="00D36B00" w:rsidRPr="00C815F7" w:rsidRDefault="0012399B"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w:t>
      </w:r>
      <w:r w:rsidR="00D36B00" w:rsidRPr="00C815F7">
        <w:rPr>
          <w:rFonts w:ascii="Times New Roman" w:hAnsi="Times New Roman" w:cs="Times New Roman"/>
          <w:sz w:val="24"/>
          <w:szCs w:val="24"/>
        </w:rPr>
        <w:t xml:space="preserve">)  </w:t>
      </w:r>
      <w:r w:rsidR="00D0443D" w:rsidRPr="00C815F7">
        <w:rPr>
          <w:rFonts w:ascii="Times New Roman" w:hAnsi="Times New Roman" w:cs="Times New Roman"/>
          <w:sz w:val="24"/>
          <w:szCs w:val="24"/>
        </w:rPr>
        <w:t>C</w:t>
      </w:r>
      <w:r w:rsidR="00D36B00" w:rsidRPr="00C815F7">
        <w:rPr>
          <w:rFonts w:ascii="Times New Roman" w:hAnsi="Times New Roman" w:cs="Times New Roman"/>
          <w:sz w:val="24"/>
          <w:szCs w:val="24"/>
        </w:rPr>
        <w:t xml:space="preserve">ontent </w:t>
      </w:r>
      <w:r w:rsidR="00845080" w:rsidRPr="00C815F7">
        <w:rPr>
          <w:rFonts w:ascii="Times New Roman" w:hAnsi="Times New Roman" w:cs="Times New Roman"/>
          <w:sz w:val="24"/>
          <w:szCs w:val="24"/>
        </w:rPr>
        <w:t>should</w:t>
      </w:r>
      <w:r w:rsidR="00D0443D" w:rsidRPr="00C815F7">
        <w:rPr>
          <w:rFonts w:ascii="Times New Roman" w:hAnsi="Times New Roman" w:cs="Times New Roman"/>
          <w:sz w:val="24"/>
          <w:szCs w:val="24"/>
        </w:rPr>
        <w:t xml:space="preserve"> be written </w:t>
      </w:r>
      <w:r w:rsidR="00D36B00" w:rsidRPr="00C815F7">
        <w:rPr>
          <w:rFonts w:ascii="Times New Roman" w:hAnsi="Times New Roman" w:cs="Times New Roman"/>
          <w:sz w:val="24"/>
          <w:szCs w:val="24"/>
        </w:rPr>
        <w:t>at the appropriate reading level for the learning product target audience</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00D36B00" w:rsidRPr="00C815F7">
        <w:rPr>
          <w:rFonts w:ascii="Times New Roman" w:hAnsi="Times New Roman" w:cs="Times New Roman"/>
          <w:sz w:val="24"/>
          <w:szCs w:val="24"/>
        </w:rPr>
        <w:t>TR 25-30</w:t>
      </w:r>
      <w:r w:rsidR="0082108A">
        <w:rPr>
          <w:rFonts w:ascii="Times New Roman" w:hAnsi="Times New Roman" w:cs="Times New Roman"/>
          <w:sz w:val="24"/>
          <w:szCs w:val="24"/>
        </w:rPr>
        <w:t xml:space="preserve">.  </w:t>
      </w:r>
    </w:p>
    <w:p w14:paraId="1308350B" w14:textId="77777777" w:rsidR="00D36B00" w:rsidRPr="00C815F7" w:rsidRDefault="00D36B00" w:rsidP="0082108A">
      <w:pPr>
        <w:rPr>
          <w:rFonts w:ascii="Times New Roman" w:hAnsi="Times New Roman" w:cs="Times New Roman"/>
          <w:sz w:val="24"/>
          <w:szCs w:val="24"/>
        </w:rPr>
      </w:pPr>
    </w:p>
    <w:p w14:paraId="3CE7A15E" w14:textId="4A7309CA" w:rsidR="00D36B00" w:rsidRPr="00C815F7" w:rsidRDefault="0012399B"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(d</w:t>
      </w:r>
      <w:r w:rsidR="00D36B00" w:rsidRPr="00C815F7">
        <w:rPr>
          <w:rFonts w:ascii="Times New Roman" w:hAnsi="Times New Roman" w:cs="Times New Roman"/>
          <w:sz w:val="24"/>
          <w:szCs w:val="24"/>
        </w:rPr>
        <w:t xml:space="preserve">)  Maintain </w:t>
      </w:r>
      <w:r w:rsidR="00D0443D" w:rsidRPr="00C815F7">
        <w:rPr>
          <w:rFonts w:ascii="Times New Roman" w:hAnsi="Times New Roman" w:cs="Times New Roman"/>
          <w:sz w:val="24"/>
          <w:szCs w:val="24"/>
        </w:rPr>
        <w:t xml:space="preserve">appropriate </w:t>
      </w:r>
      <w:r w:rsidR="005C5170" w:rsidRPr="00C815F7">
        <w:rPr>
          <w:rFonts w:ascii="Times New Roman" w:hAnsi="Times New Roman" w:cs="Times New Roman"/>
          <w:sz w:val="24"/>
          <w:szCs w:val="24"/>
        </w:rPr>
        <w:t>distribution restriction</w:t>
      </w:r>
      <w:r w:rsidR="00366784" w:rsidRPr="00C815F7">
        <w:rPr>
          <w:rFonts w:ascii="Times New Roman" w:hAnsi="Times New Roman" w:cs="Times New Roman"/>
          <w:sz w:val="24"/>
          <w:szCs w:val="24"/>
        </w:rPr>
        <w:t xml:space="preserve">, </w:t>
      </w:r>
      <w:r w:rsidR="00D36B00" w:rsidRPr="00C815F7">
        <w:rPr>
          <w:rFonts w:ascii="Times New Roman" w:hAnsi="Times New Roman" w:cs="Times New Roman"/>
          <w:sz w:val="24"/>
          <w:szCs w:val="24"/>
        </w:rPr>
        <w:t>foreign disclosure</w:t>
      </w:r>
      <w:r w:rsidR="00366784" w:rsidRPr="00C815F7">
        <w:rPr>
          <w:rFonts w:ascii="Times New Roman" w:hAnsi="Times New Roman" w:cs="Times New Roman"/>
          <w:sz w:val="24"/>
          <w:szCs w:val="24"/>
        </w:rPr>
        <w:t xml:space="preserve">, </w:t>
      </w:r>
      <w:r w:rsidR="005C5170" w:rsidRPr="00C815F7">
        <w:rPr>
          <w:rFonts w:ascii="Times New Roman" w:hAnsi="Times New Roman" w:cs="Times New Roman"/>
          <w:sz w:val="24"/>
          <w:szCs w:val="24"/>
        </w:rPr>
        <w:t>safety</w:t>
      </w:r>
      <w:r w:rsidR="00366784" w:rsidRPr="00C815F7">
        <w:rPr>
          <w:rFonts w:ascii="Times New Roman" w:hAnsi="Times New Roman" w:cs="Times New Roman"/>
          <w:sz w:val="24"/>
          <w:szCs w:val="24"/>
        </w:rPr>
        <w:t xml:space="preserve">, </w:t>
      </w:r>
      <w:r w:rsidR="00D36B00" w:rsidRPr="00C815F7">
        <w:rPr>
          <w:rFonts w:ascii="Times New Roman" w:hAnsi="Times New Roman" w:cs="Times New Roman"/>
          <w:sz w:val="24"/>
          <w:szCs w:val="24"/>
        </w:rPr>
        <w:t>and environmental considerations of all assessment items and scenarios as required</w:t>
      </w:r>
      <w:r w:rsidR="0082108A">
        <w:rPr>
          <w:rFonts w:ascii="Times New Roman" w:hAnsi="Times New Roman" w:cs="Times New Roman"/>
          <w:sz w:val="24"/>
          <w:szCs w:val="24"/>
        </w:rPr>
        <w:t xml:space="preserve">.  </w:t>
      </w:r>
    </w:p>
    <w:p w14:paraId="1D2659BC" w14:textId="77777777" w:rsidR="00D36B00" w:rsidRPr="00C815F7" w:rsidRDefault="00D36B00" w:rsidP="0082108A">
      <w:pPr>
        <w:rPr>
          <w:rFonts w:ascii="Times New Roman" w:hAnsi="Times New Roman" w:cs="Times New Roman"/>
          <w:sz w:val="24"/>
          <w:szCs w:val="24"/>
        </w:rPr>
      </w:pPr>
    </w:p>
    <w:p w14:paraId="634D38D1" w14:textId="1824ED11" w:rsidR="00D36B00" w:rsidRPr="00C815F7" w:rsidRDefault="0012399B"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(e</w:t>
      </w:r>
      <w:r w:rsidR="00D36B00" w:rsidRPr="00C815F7">
        <w:rPr>
          <w:rFonts w:ascii="Times New Roman" w:hAnsi="Times New Roman" w:cs="Times New Roman"/>
          <w:sz w:val="24"/>
          <w:szCs w:val="24"/>
        </w:rPr>
        <w:t xml:space="preserve">)  Check the Army Publishing Directorate list of electronic </w:t>
      </w:r>
      <w:r w:rsidR="00C004D7">
        <w:rPr>
          <w:rFonts w:ascii="Times New Roman" w:hAnsi="Times New Roman" w:cs="Times New Roman"/>
          <w:sz w:val="24"/>
          <w:szCs w:val="24"/>
        </w:rPr>
        <w:t>Department of the Army (</w:t>
      </w:r>
      <w:r w:rsidR="00D36B00" w:rsidRPr="00C815F7">
        <w:rPr>
          <w:rFonts w:ascii="Times New Roman" w:hAnsi="Times New Roman" w:cs="Times New Roman"/>
          <w:sz w:val="24"/>
          <w:szCs w:val="24"/>
        </w:rPr>
        <w:t>D</w:t>
      </w:r>
      <w:r w:rsidR="00701716">
        <w:rPr>
          <w:rFonts w:ascii="Times New Roman" w:hAnsi="Times New Roman" w:cs="Times New Roman"/>
          <w:sz w:val="24"/>
          <w:szCs w:val="24"/>
        </w:rPr>
        <w:t>A</w:t>
      </w:r>
      <w:r w:rsidR="00C004D7">
        <w:rPr>
          <w:rFonts w:ascii="Times New Roman" w:hAnsi="Times New Roman" w:cs="Times New Roman"/>
          <w:sz w:val="24"/>
          <w:szCs w:val="24"/>
        </w:rPr>
        <w:t>)</w:t>
      </w:r>
      <w:r w:rsidR="00D36B00" w:rsidRPr="00C815F7">
        <w:rPr>
          <w:rFonts w:ascii="Times New Roman" w:hAnsi="Times New Roman" w:cs="Times New Roman"/>
          <w:sz w:val="24"/>
          <w:szCs w:val="24"/>
        </w:rPr>
        <w:t>-level publications to verify the currency of references</w:t>
      </w:r>
      <w:r w:rsidR="0082108A">
        <w:rPr>
          <w:rFonts w:ascii="Times New Roman" w:hAnsi="Times New Roman" w:cs="Times New Roman"/>
          <w:sz w:val="24"/>
          <w:szCs w:val="24"/>
        </w:rPr>
        <w:t xml:space="preserve">.  </w:t>
      </w:r>
    </w:p>
    <w:p w14:paraId="493D327B" w14:textId="77777777" w:rsidR="009F68A0" w:rsidRPr="00C815F7" w:rsidRDefault="009F68A0" w:rsidP="0082108A">
      <w:pPr>
        <w:rPr>
          <w:rFonts w:ascii="Times New Roman" w:hAnsi="Times New Roman" w:cs="Times New Roman"/>
          <w:sz w:val="24"/>
          <w:szCs w:val="24"/>
        </w:rPr>
      </w:pPr>
    </w:p>
    <w:p w14:paraId="35580724" w14:textId="4D6D3437" w:rsidR="009F68A0" w:rsidRPr="00C815F7" w:rsidRDefault="0012399B"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(f</w:t>
      </w:r>
      <w:r w:rsidR="009F68A0" w:rsidRPr="00C815F7">
        <w:rPr>
          <w:rFonts w:ascii="Times New Roman" w:hAnsi="Times New Roman" w:cs="Times New Roman"/>
          <w:sz w:val="24"/>
          <w:szCs w:val="24"/>
        </w:rPr>
        <w:t>)  Validate that OE conditions are derived or applied directly from the Decisive Action Training Environment (DATE)</w:t>
      </w:r>
      <w:r w:rsidR="0082108A">
        <w:rPr>
          <w:rFonts w:ascii="Times New Roman" w:hAnsi="Times New Roman" w:cs="Times New Roman"/>
          <w:sz w:val="24"/>
          <w:szCs w:val="24"/>
        </w:rPr>
        <w:t xml:space="preserve">.  </w:t>
      </w:r>
      <w:r w:rsidR="009F68A0" w:rsidRPr="00C815F7">
        <w:rPr>
          <w:rFonts w:ascii="Times New Roman" w:hAnsi="Times New Roman" w:cs="Times New Roman"/>
          <w:sz w:val="24"/>
          <w:szCs w:val="24"/>
        </w:rPr>
        <w:t>Ensures that any OE conditions other than DATE are previously approved by TRADOC G2</w:t>
      </w:r>
      <w:r w:rsidR="0082108A">
        <w:rPr>
          <w:rFonts w:ascii="Times New Roman" w:hAnsi="Times New Roman" w:cs="Times New Roman"/>
          <w:sz w:val="24"/>
          <w:szCs w:val="24"/>
        </w:rPr>
        <w:t xml:space="preserve">.  </w:t>
      </w:r>
    </w:p>
    <w:p w14:paraId="24899A9F" w14:textId="77777777" w:rsidR="00D36B00" w:rsidRPr="00C815F7" w:rsidRDefault="00D36B00" w:rsidP="0082108A">
      <w:pPr>
        <w:rPr>
          <w:rFonts w:ascii="Times New Roman" w:hAnsi="Times New Roman" w:cs="Times New Roman"/>
          <w:sz w:val="24"/>
          <w:szCs w:val="24"/>
        </w:rPr>
      </w:pPr>
    </w:p>
    <w:p w14:paraId="4DFD806E" w14:textId="6245ABA6"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Validation of learning products </w:t>
      </w:r>
      <w:r w:rsidR="008751EA" w:rsidRPr="00C815F7">
        <w:rPr>
          <w:rFonts w:ascii="Times New Roman" w:hAnsi="Times New Roman" w:cs="Times New Roman"/>
          <w:sz w:val="24"/>
          <w:szCs w:val="24"/>
        </w:rPr>
        <w:t>during</w:t>
      </w:r>
      <w:r w:rsidRPr="00C815F7">
        <w:rPr>
          <w:rFonts w:ascii="Times New Roman" w:hAnsi="Times New Roman" w:cs="Times New Roman"/>
          <w:sz w:val="24"/>
          <w:szCs w:val="24"/>
        </w:rPr>
        <w:t xml:space="preserve"> the development </w:t>
      </w:r>
      <w:r w:rsidR="008751EA" w:rsidRPr="00C815F7">
        <w:rPr>
          <w:rFonts w:ascii="Times New Roman" w:hAnsi="Times New Roman" w:cs="Times New Roman"/>
          <w:sz w:val="24"/>
          <w:szCs w:val="24"/>
        </w:rPr>
        <w:t>process includes the following</w:t>
      </w:r>
      <w:r w:rsidR="0082108A">
        <w:rPr>
          <w:rFonts w:ascii="Times New Roman" w:hAnsi="Times New Roman" w:cs="Times New Roman"/>
          <w:sz w:val="24"/>
          <w:szCs w:val="24"/>
        </w:rPr>
        <w:t xml:space="preserve">: </w:t>
      </w:r>
    </w:p>
    <w:p w14:paraId="1134DE6B" w14:textId="77777777" w:rsidR="00D36B00" w:rsidRPr="00C815F7" w:rsidRDefault="00D36B00" w:rsidP="0082108A">
      <w:pPr>
        <w:rPr>
          <w:rFonts w:ascii="Times New Roman" w:hAnsi="Times New Roman" w:cs="Times New Roman"/>
          <w:sz w:val="24"/>
          <w:szCs w:val="24"/>
        </w:rPr>
      </w:pPr>
    </w:p>
    <w:p w14:paraId="34457C46" w14:textId="4B5B6233"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Validate the effectiveness of learning products during development to ensure the</w:t>
      </w:r>
      <w:r w:rsidR="00E97AFE" w:rsidRPr="00C815F7">
        <w:rPr>
          <w:rFonts w:ascii="Times New Roman" w:hAnsi="Times New Roman" w:cs="Times New Roman"/>
          <w:sz w:val="24"/>
          <w:szCs w:val="24"/>
        </w:rPr>
        <w:t>y</w:t>
      </w:r>
      <w:r w:rsidRPr="00C815F7">
        <w:rPr>
          <w:rFonts w:ascii="Times New Roman" w:hAnsi="Times New Roman" w:cs="Times New Roman"/>
          <w:sz w:val="24"/>
          <w:szCs w:val="24"/>
        </w:rPr>
        <w:t xml:space="preserve"> provide the learner with the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attitudes to meet job performance requirements</w:t>
      </w:r>
      <w:r w:rsidR="006E0F27" w:rsidRPr="00C815F7">
        <w:rPr>
          <w:rFonts w:ascii="Times New Roman" w:hAnsi="Times New Roman" w:cs="Times New Roman"/>
          <w:sz w:val="24"/>
          <w:szCs w:val="24"/>
        </w:rPr>
        <w:t xml:space="preserve"> and align with required GLO </w:t>
      </w:r>
      <w:r w:rsidR="00E751DC"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and attitudes</w:t>
      </w:r>
      <w:r w:rsidR="0082108A">
        <w:rPr>
          <w:rFonts w:ascii="Times New Roman" w:hAnsi="Times New Roman" w:cs="Times New Roman"/>
          <w:sz w:val="24"/>
          <w:szCs w:val="24"/>
        </w:rPr>
        <w:t xml:space="preserve">.  </w:t>
      </w:r>
    </w:p>
    <w:p w14:paraId="68BD5541" w14:textId="77777777" w:rsidR="00D36B00" w:rsidRPr="00C815F7" w:rsidRDefault="00D36B00" w:rsidP="0082108A">
      <w:pPr>
        <w:rPr>
          <w:rFonts w:ascii="Times New Roman" w:hAnsi="Times New Roman" w:cs="Times New Roman"/>
          <w:sz w:val="24"/>
          <w:szCs w:val="24"/>
        </w:rPr>
      </w:pPr>
    </w:p>
    <w:p w14:paraId="427C97EC" w14:textId="7CB4AD30"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Validate all learning products (including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not limited to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correspondence courses and/or sub-courses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DL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TADSS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Doctrine Publications Program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audiovisual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job aids) prior to reproducing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distributing learning products</w:t>
      </w:r>
      <w:r w:rsidR="002276C4" w:rsidRPr="00C815F7">
        <w:rPr>
          <w:rFonts w:ascii="Times New Roman" w:hAnsi="Times New Roman" w:cs="Times New Roman"/>
          <w:sz w:val="24"/>
          <w:szCs w:val="24"/>
        </w:rPr>
        <w:t xml:space="preserve"> in order to prevent the expenditure of valuable resources due to post development changes</w:t>
      </w:r>
      <w:r w:rsidR="0082108A">
        <w:rPr>
          <w:rFonts w:ascii="Times New Roman" w:hAnsi="Times New Roman" w:cs="Times New Roman"/>
          <w:sz w:val="24"/>
          <w:szCs w:val="24"/>
        </w:rPr>
        <w:t xml:space="preserve">.  </w:t>
      </w:r>
      <w:r w:rsidR="004421B9" w:rsidRPr="00C815F7">
        <w:rPr>
          <w:rFonts w:ascii="Times New Roman" w:hAnsi="Times New Roman" w:cs="Times New Roman"/>
          <w:sz w:val="24"/>
          <w:szCs w:val="24"/>
        </w:rPr>
        <w:t>For products o</w:t>
      </w:r>
      <w:r w:rsidR="00D36F55">
        <w:rPr>
          <w:rFonts w:ascii="Times New Roman" w:hAnsi="Times New Roman" w:cs="Times New Roman"/>
          <w:sz w:val="24"/>
          <w:szCs w:val="24"/>
        </w:rPr>
        <w:t>ther than DL</w:t>
      </w:r>
      <w:r w:rsidR="00366784" w:rsidRPr="00C815F7">
        <w:rPr>
          <w:rFonts w:ascii="Times New Roman" w:hAnsi="Times New Roman" w:cs="Times New Roman"/>
          <w:sz w:val="24"/>
          <w:szCs w:val="24"/>
        </w:rPr>
        <w:t xml:space="preserve">, </w:t>
      </w:r>
      <w:r w:rsidR="004421B9" w:rsidRPr="00C815F7">
        <w:rPr>
          <w:rFonts w:ascii="Times New Roman" w:hAnsi="Times New Roman" w:cs="Times New Roman"/>
          <w:sz w:val="24"/>
          <w:szCs w:val="24"/>
        </w:rPr>
        <w:t>consider performing validation in segments</w:t>
      </w:r>
      <w:r w:rsidR="00366784" w:rsidRPr="00C815F7">
        <w:rPr>
          <w:rFonts w:ascii="Times New Roman" w:hAnsi="Times New Roman" w:cs="Times New Roman"/>
          <w:sz w:val="24"/>
          <w:szCs w:val="24"/>
        </w:rPr>
        <w:t xml:space="preserve">, </w:t>
      </w:r>
      <w:r w:rsidR="004421B9" w:rsidRPr="00C815F7">
        <w:rPr>
          <w:rFonts w:ascii="Times New Roman" w:hAnsi="Times New Roman" w:cs="Times New Roman"/>
          <w:sz w:val="24"/>
          <w:szCs w:val="24"/>
        </w:rPr>
        <w:t>units</w:t>
      </w:r>
      <w:r w:rsidR="00366784" w:rsidRPr="00C815F7">
        <w:rPr>
          <w:rFonts w:ascii="Times New Roman" w:hAnsi="Times New Roman" w:cs="Times New Roman"/>
          <w:sz w:val="24"/>
          <w:szCs w:val="24"/>
        </w:rPr>
        <w:t xml:space="preserve">, </w:t>
      </w:r>
      <w:r w:rsidR="004421B9" w:rsidRPr="00C815F7">
        <w:rPr>
          <w:rFonts w:ascii="Times New Roman" w:hAnsi="Times New Roman" w:cs="Times New Roman"/>
          <w:sz w:val="24"/>
          <w:szCs w:val="24"/>
        </w:rPr>
        <w:t>or blocks as learning products are being developed or revised</w:t>
      </w:r>
      <w:r w:rsidR="0082108A">
        <w:rPr>
          <w:rFonts w:ascii="Times New Roman" w:hAnsi="Times New Roman" w:cs="Times New Roman"/>
          <w:sz w:val="24"/>
          <w:szCs w:val="24"/>
        </w:rPr>
        <w:t xml:space="preserve">.  </w:t>
      </w:r>
      <w:r w:rsidR="004421B9" w:rsidRPr="00C815F7">
        <w:rPr>
          <w:rFonts w:ascii="Times New Roman" w:hAnsi="Times New Roman" w:cs="Times New Roman"/>
          <w:sz w:val="24"/>
          <w:szCs w:val="24"/>
        </w:rPr>
        <w:t>It is important for trainers and educators not to wait until all aspects of learning products or programs other than DL have been developed before testing their effectiveness</w:t>
      </w:r>
      <w:r w:rsidR="0082108A">
        <w:rPr>
          <w:rFonts w:ascii="Times New Roman" w:hAnsi="Times New Roman" w:cs="Times New Roman"/>
          <w:sz w:val="24"/>
          <w:szCs w:val="24"/>
        </w:rPr>
        <w:t xml:space="preserve">.  </w:t>
      </w:r>
      <w:r w:rsidR="004421B9" w:rsidRPr="00C815F7">
        <w:rPr>
          <w:rFonts w:ascii="Times New Roman" w:hAnsi="Times New Roman" w:cs="Times New Roman"/>
          <w:sz w:val="24"/>
          <w:szCs w:val="24"/>
        </w:rPr>
        <w:t>For DL products</w:t>
      </w:r>
      <w:r w:rsidR="00366784" w:rsidRPr="00C815F7">
        <w:rPr>
          <w:rFonts w:ascii="Times New Roman" w:hAnsi="Times New Roman" w:cs="Times New Roman"/>
          <w:sz w:val="24"/>
          <w:szCs w:val="24"/>
        </w:rPr>
        <w:t xml:space="preserve">, </w:t>
      </w:r>
      <w:r w:rsidR="004421B9" w:rsidRPr="00C815F7">
        <w:rPr>
          <w:rFonts w:ascii="Times New Roman" w:hAnsi="Times New Roman" w:cs="Times New Roman"/>
          <w:sz w:val="24"/>
          <w:szCs w:val="24"/>
        </w:rPr>
        <w:t>especially for auto-scoring DL products</w:t>
      </w:r>
      <w:r w:rsidR="00366784" w:rsidRPr="00C815F7">
        <w:rPr>
          <w:rFonts w:ascii="Times New Roman" w:hAnsi="Times New Roman" w:cs="Times New Roman"/>
          <w:sz w:val="24"/>
          <w:szCs w:val="24"/>
        </w:rPr>
        <w:t xml:space="preserve">, </w:t>
      </w:r>
      <w:r w:rsidR="004421B9" w:rsidRPr="00C815F7">
        <w:rPr>
          <w:rFonts w:ascii="Times New Roman" w:hAnsi="Times New Roman" w:cs="Times New Roman"/>
          <w:sz w:val="24"/>
          <w:szCs w:val="24"/>
        </w:rPr>
        <w:t>it is important that the Army DL Producing Activity (ADLPA) conduct Individual Trial (IT) and Group Trial (GT) validations on the complete DL course before 'Function Testing' is conducted</w:t>
      </w:r>
      <w:r w:rsidR="0082108A">
        <w:rPr>
          <w:rFonts w:ascii="Times New Roman" w:hAnsi="Times New Roman" w:cs="Times New Roman"/>
          <w:sz w:val="24"/>
          <w:szCs w:val="24"/>
        </w:rPr>
        <w:t xml:space="preserve">.  </w:t>
      </w:r>
    </w:p>
    <w:p w14:paraId="40DD157F" w14:textId="77777777" w:rsidR="00D36B00" w:rsidRPr="00C815F7" w:rsidRDefault="00D36B00" w:rsidP="0082108A">
      <w:pPr>
        <w:rPr>
          <w:rFonts w:ascii="Times New Roman" w:hAnsi="Times New Roman" w:cs="Times New Roman"/>
          <w:sz w:val="24"/>
          <w:szCs w:val="24"/>
        </w:rPr>
      </w:pPr>
    </w:p>
    <w:p w14:paraId="7C8E7E07" w14:textId="34FA2F7E"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  Validate learning products with </w:t>
      </w:r>
      <w:r w:rsidR="0066448E" w:rsidRPr="00C815F7">
        <w:rPr>
          <w:rFonts w:ascii="Times New Roman" w:hAnsi="Times New Roman" w:cs="Times New Roman"/>
          <w:sz w:val="24"/>
          <w:szCs w:val="24"/>
        </w:rPr>
        <w:t>A</w:t>
      </w:r>
      <w:r w:rsidR="00D76BCF" w:rsidRPr="00C815F7">
        <w:rPr>
          <w:rFonts w:ascii="Times New Roman" w:hAnsi="Times New Roman" w:cs="Times New Roman"/>
          <w:sz w:val="24"/>
          <w:szCs w:val="24"/>
        </w:rPr>
        <w:t>A</w:t>
      </w:r>
      <w:r w:rsidR="0066448E" w:rsidRPr="00C815F7">
        <w:rPr>
          <w:rFonts w:ascii="Times New Roman" w:hAnsi="Times New Roman" w:cs="Times New Roman"/>
          <w:sz w:val="24"/>
          <w:szCs w:val="24"/>
        </w:rPr>
        <w:t xml:space="preserve"> and </w:t>
      </w:r>
      <w:r w:rsidRPr="00C815F7">
        <w:rPr>
          <w:rFonts w:ascii="Times New Roman" w:hAnsi="Times New Roman" w:cs="Times New Roman"/>
          <w:sz w:val="24"/>
          <w:szCs w:val="24"/>
        </w:rPr>
        <w:t xml:space="preserve">RC </w:t>
      </w:r>
      <w:r w:rsidR="0066448E" w:rsidRPr="00C815F7">
        <w:rPr>
          <w:rFonts w:ascii="Times New Roman" w:hAnsi="Times New Roman" w:cs="Times New Roman"/>
          <w:sz w:val="24"/>
          <w:szCs w:val="24"/>
        </w:rPr>
        <w:t>based on job/target audience applicability</w:t>
      </w:r>
      <w:r w:rsidRPr="00C815F7">
        <w:rPr>
          <w:rFonts w:ascii="Times New Roman" w:hAnsi="Times New Roman" w:cs="Times New Roman"/>
          <w:sz w:val="24"/>
          <w:szCs w:val="24"/>
        </w:rPr>
        <w:t xml:space="preserve"> prior to implementation and ensure resources are scheduled for implementation</w:t>
      </w:r>
      <w:r w:rsidR="0082108A">
        <w:rPr>
          <w:rFonts w:ascii="Times New Roman" w:hAnsi="Times New Roman" w:cs="Times New Roman"/>
          <w:sz w:val="24"/>
          <w:szCs w:val="24"/>
        </w:rPr>
        <w:t xml:space="preserve">.  </w:t>
      </w:r>
    </w:p>
    <w:p w14:paraId="0185CB08" w14:textId="77777777" w:rsidR="00D36B00" w:rsidRPr="00C815F7" w:rsidRDefault="00D36B00" w:rsidP="0082108A">
      <w:pPr>
        <w:rPr>
          <w:rFonts w:ascii="Times New Roman" w:hAnsi="Times New Roman" w:cs="Times New Roman"/>
          <w:sz w:val="24"/>
          <w:szCs w:val="24"/>
        </w:rPr>
      </w:pPr>
    </w:p>
    <w:p w14:paraId="04CAA862" w14:textId="09B76CE6"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All TLOs and ELOs are included in the assessment portion of validation</w:t>
      </w:r>
      <w:r w:rsidR="0082108A">
        <w:rPr>
          <w:rFonts w:ascii="Times New Roman" w:hAnsi="Times New Roman" w:cs="Times New Roman"/>
          <w:sz w:val="24"/>
          <w:szCs w:val="24"/>
        </w:rPr>
        <w:t xml:space="preserve">.  </w:t>
      </w:r>
    </w:p>
    <w:p w14:paraId="6DAA6D19" w14:textId="77777777" w:rsidR="00D36B00" w:rsidRPr="00C815F7" w:rsidRDefault="00D36B00" w:rsidP="0082108A">
      <w:pPr>
        <w:rPr>
          <w:rFonts w:ascii="Times New Roman" w:hAnsi="Times New Roman" w:cs="Times New Roman"/>
          <w:sz w:val="24"/>
          <w:szCs w:val="24"/>
        </w:rPr>
      </w:pPr>
    </w:p>
    <w:p w14:paraId="3E2857F1" w14:textId="1E1B4F82"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The command authority approves the validated (final) course or product prior to implementation</w:t>
      </w:r>
      <w:r w:rsidR="0082108A">
        <w:rPr>
          <w:rFonts w:ascii="Times New Roman" w:hAnsi="Times New Roman" w:cs="Times New Roman"/>
          <w:sz w:val="24"/>
          <w:szCs w:val="24"/>
        </w:rPr>
        <w:t xml:space="preserve">.  </w:t>
      </w:r>
    </w:p>
    <w:p w14:paraId="3074F776" w14:textId="77777777" w:rsidR="004B6863" w:rsidRPr="00C815F7" w:rsidRDefault="004B6863" w:rsidP="0082108A">
      <w:pPr>
        <w:rPr>
          <w:rFonts w:ascii="Times New Roman" w:hAnsi="Times New Roman" w:cs="Times New Roman"/>
          <w:sz w:val="24"/>
          <w:szCs w:val="24"/>
        </w:rPr>
      </w:pPr>
    </w:p>
    <w:p w14:paraId="43ED7E92" w14:textId="7C70310A" w:rsidR="004B6863" w:rsidRPr="00C815F7" w:rsidRDefault="004B6863"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Validate Instructors</w:t>
      </w:r>
      <w:r w:rsidR="008751EA" w:rsidRPr="00C815F7">
        <w:rPr>
          <w:rFonts w:ascii="Times New Roman" w:hAnsi="Times New Roman" w:cs="Times New Roman"/>
          <w:sz w:val="24"/>
          <w:szCs w:val="24"/>
        </w:rPr>
        <w:t xml:space="preserve"> and</w:t>
      </w:r>
      <w:r w:rsidRPr="00C815F7">
        <w:rPr>
          <w:rFonts w:ascii="Times New Roman" w:hAnsi="Times New Roman" w:cs="Times New Roman"/>
          <w:sz w:val="24"/>
          <w:szCs w:val="24"/>
        </w:rPr>
        <w:t>/</w:t>
      </w:r>
      <w:r w:rsidR="008751EA" w:rsidRPr="00C815F7">
        <w:rPr>
          <w:rFonts w:ascii="Times New Roman" w:hAnsi="Times New Roman" w:cs="Times New Roman"/>
          <w:sz w:val="24"/>
          <w:szCs w:val="24"/>
        </w:rPr>
        <w:t xml:space="preserve">or </w:t>
      </w:r>
      <w:r w:rsidRPr="00C815F7">
        <w:rPr>
          <w:rFonts w:ascii="Times New Roman" w:hAnsi="Times New Roman" w:cs="Times New Roman"/>
          <w:sz w:val="24"/>
          <w:szCs w:val="24"/>
        </w:rPr>
        <w:t>facilitators are taught to implement the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continuously evaluate effectiveness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assess learning</w:t>
      </w:r>
      <w:r w:rsidR="0082108A">
        <w:rPr>
          <w:rFonts w:ascii="Times New Roman" w:hAnsi="Times New Roman" w:cs="Times New Roman"/>
          <w:sz w:val="24"/>
          <w:szCs w:val="24"/>
        </w:rPr>
        <w:t xml:space="preserve">.  </w:t>
      </w:r>
    </w:p>
    <w:p w14:paraId="2CC29CE2" w14:textId="77777777" w:rsidR="00D36B00" w:rsidRDefault="00D36B00" w:rsidP="0082108A">
      <w:pPr>
        <w:pStyle w:val="Style2"/>
      </w:pPr>
    </w:p>
    <w:p w14:paraId="410945E5" w14:textId="2CCB0849" w:rsidR="00D36B00" w:rsidRPr="00C815F7" w:rsidRDefault="00D36B00" w:rsidP="0082108A">
      <w:pPr>
        <w:pStyle w:val="Style2"/>
      </w:pPr>
      <w:bookmarkStart w:id="185" w:name="_Toc446075179"/>
      <w:bookmarkStart w:id="186" w:name="_Toc484424378"/>
      <w:r w:rsidRPr="00C815F7">
        <w:t>4-</w:t>
      </w:r>
      <w:r w:rsidR="0083291E" w:rsidRPr="00C815F7">
        <w:t>6</w:t>
      </w:r>
      <w:r w:rsidR="0082108A">
        <w:t xml:space="preserve">.  </w:t>
      </w:r>
      <w:r w:rsidRPr="00C815F7">
        <w:t>Implementation</w:t>
      </w:r>
      <w:bookmarkEnd w:id="185"/>
      <w:bookmarkEnd w:id="186"/>
      <w:r w:rsidRPr="00C815F7">
        <w:t xml:space="preserve"> </w:t>
      </w:r>
    </w:p>
    <w:p w14:paraId="1BCB3A16" w14:textId="77777777" w:rsidR="00D36B00" w:rsidRPr="00C815F7" w:rsidRDefault="00D36B00" w:rsidP="0082108A">
      <w:pPr>
        <w:rPr>
          <w:rFonts w:ascii="Times New Roman" w:hAnsi="Times New Roman" w:cs="Times New Roman"/>
          <w:sz w:val="24"/>
          <w:szCs w:val="24"/>
        </w:rPr>
      </w:pPr>
    </w:p>
    <w:p w14:paraId="5E8013F0" w14:textId="06D779AA"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implementation phase of the ADDIE process </w:t>
      </w:r>
      <w:r w:rsidR="00A679D1" w:rsidRPr="00C815F7">
        <w:rPr>
          <w:rFonts w:ascii="Times New Roman" w:hAnsi="Times New Roman" w:cs="Times New Roman"/>
          <w:sz w:val="24"/>
          <w:szCs w:val="24"/>
        </w:rPr>
        <w:t xml:space="preserve">includes execution of lesson plans </w:t>
      </w:r>
      <w:r w:rsidRPr="00C815F7">
        <w:rPr>
          <w:rFonts w:ascii="Times New Roman" w:hAnsi="Times New Roman" w:cs="Times New Roman"/>
          <w:sz w:val="24"/>
          <w:szCs w:val="24"/>
        </w:rPr>
        <w:t>according to its design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Implementation </w:t>
      </w:r>
      <w:r w:rsidR="00A679D1" w:rsidRPr="00C815F7">
        <w:rPr>
          <w:rFonts w:ascii="Times New Roman" w:hAnsi="Times New Roman" w:cs="Times New Roman"/>
          <w:sz w:val="24"/>
          <w:szCs w:val="24"/>
        </w:rPr>
        <w:t xml:space="preserve">also </w:t>
      </w:r>
      <w:r w:rsidRPr="00C815F7">
        <w:rPr>
          <w:rFonts w:ascii="Times New Roman" w:hAnsi="Times New Roman" w:cs="Times New Roman"/>
          <w:sz w:val="24"/>
          <w:szCs w:val="24"/>
        </w:rPr>
        <w:t xml:space="preserve">applies to </w:t>
      </w:r>
      <w:r w:rsidR="00A679D1" w:rsidRPr="00C815F7">
        <w:rPr>
          <w:rFonts w:ascii="Times New Roman" w:hAnsi="Times New Roman" w:cs="Times New Roman"/>
          <w:sz w:val="24"/>
          <w:szCs w:val="24"/>
        </w:rPr>
        <w:t>assessment of student learning and data collection for evaluation</w:t>
      </w:r>
      <w:r w:rsidR="0082108A">
        <w:rPr>
          <w:rFonts w:ascii="Times New Roman" w:hAnsi="Times New Roman" w:cs="Times New Roman"/>
          <w:sz w:val="24"/>
          <w:szCs w:val="24"/>
        </w:rPr>
        <w:t xml:space="preserve">.  </w:t>
      </w:r>
    </w:p>
    <w:p w14:paraId="7289D5FF" w14:textId="77777777" w:rsidR="00D36B00" w:rsidRPr="00C815F7" w:rsidRDefault="00D36B00" w:rsidP="0082108A">
      <w:pPr>
        <w:rPr>
          <w:rFonts w:ascii="Times New Roman" w:hAnsi="Times New Roman" w:cs="Times New Roman"/>
          <w:sz w:val="24"/>
          <w:szCs w:val="24"/>
        </w:rPr>
      </w:pPr>
    </w:p>
    <w:p w14:paraId="2CE3827C" w14:textId="50AFC429"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FC0476" w:rsidRPr="00C815F7">
        <w:rPr>
          <w:rFonts w:ascii="Times New Roman" w:hAnsi="Times New Roman" w:cs="Times New Roman"/>
          <w:sz w:val="24"/>
          <w:szCs w:val="24"/>
        </w:rPr>
        <w:t>C</w:t>
      </w:r>
      <w:r w:rsidRPr="00C815F7">
        <w:rPr>
          <w:rFonts w:ascii="Times New Roman" w:hAnsi="Times New Roman" w:cs="Times New Roman"/>
          <w:sz w:val="24"/>
          <w:szCs w:val="24"/>
        </w:rPr>
        <w:t>ore implementation requirements are as follows</w:t>
      </w:r>
      <w:r w:rsidR="0082108A">
        <w:rPr>
          <w:rFonts w:ascii="Times New Roman" w:hAnsi="Times New Roman" w:cs="Times New Roman"/>
          <w:sz w:val="24"/>
          <w:szCs w:val="24"/>
        </w:rPr>
        <w:t xml:space="preserve">: </w:t>
      </w:r>
    </w:p>
    <w:p w14:paraId="2F11A9C9" w14:textId="77777777" w:rsidR="00D36B00" w:rsidRPr="00C815F7" w:rsidRDefault="00D36B00" w:rsidP="0082108A">
      <w:pPr>
        <w:rPr>
          <w:rFonts w:ascii="Times New Roman" w:hAnsi="Times New Roman" w:cs="Times New Roman"/>
          <w:sz w:val="24"/>
          <w:szCs w:val="24"/>
        </w:rPr>
      </w:pPr>
    </w:p>
    <w:p w14:paraId="53AB5C95" w14:textId="560C383F"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Ensure products comply with applicable laws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regulations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safety guidelines and environmental protection rules</w:t>
      </w:r>
      <w:r w:rsidR="0082108A">
        <w:rPr>
          <w:rFonts w:ascii="Times New Roman" w:hAnsi="Times New Roman" w:cs="Times New Roman"/>
          <w:sz w:val="24"/>
          <w:szCs w:val="24"/>
        </w:rPr>
        <w:t xml:space="preserve">.  </w:t>
      </w:r>
    </w:p>
    <w:p w14:paraId="700BB4CA" w14:textId="77777777" w:rsidR="00D36B00" w:rsidRPr="00C815F7" w:rsidRDefault="00D36B00" w:rsidP="0082108A">
      <w:pPr>
        <w:rPr>
          <w:rFonts w:ascii="Times New Roman" w:hAnsi="Times New Roman" w:cs="Times New Roman"/>
          <w:sz w:val="24"/>
          <w:szCs w:val="24"/>
        </w:rPr>
      </w:pPr>
    </w:p>
    <w:p w14:paraId="0C23A278" w14:textId="1F867BBA"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Ensure required 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materiel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systems are properly maintained</w:t>
      </w:r>
      <w:r w:rsidR="0082108A">
        <w:rPr>
          <w:rFonts w:ascii="Times New Roman" w:hAnsi="Times New Roman" w:cs="Times New Roman"/>
          <w:sz w:val="24"/>
          <w:szCs w:val="24"/>
        </w:rPr>
        <w:t xml:space="preserve">.  </w:t>
      </w:r>
    </w:p>
    <w:p w14:paraId="4E1C9D73" w14:textId="77777777" w:rsidR="00D36B00" w:rsidRPr="00C815F7" w:rsidRDefault="00D36B00" w:rsidP="0082108A">
      <w:pPr>
        <w:rPr>
          <w:rFonts w:ascii="Times New Roman" w:hAnsi="Times New Roman" w:cs="Times New Roman"/>
          <w:sz w:val="24"/>
          <w:szCs w:val="24"/>
        </w:rPr>
      </w:pPr>
    </w:p>
    <w:p w14:paraId="3AD12609" w14:textId="4D935190"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Confirm currency and availability</w:t>
      </w:r>
      <w:r w:rsidRPr="00C815F7" w:rsidDel="003B2B53">
        <w:rPr>
          <w:rFonts w:ascii="Times New Roman" w:hAnsi="Times New Roman" w:cs="Times New Roman"/>
          <w:sz w:val="24"/>
          <w:szCs w:val="24"/>
        </w:rPr>
        <w:t xml:space="preserve"> </w:t>
      </w:r>
      <w:r w:rsidRPr="00C815F7">
        <w:rPr>
          <w:rFonts w:ascii="Times New Roman" w:hAnsi="Times New Roman" w:cs="Times New Roman"/>
          <w:sz w:val="24"/>
          <w:szCs w:val="24"/>
        </w:rPr>
        <w:t>of appropriate reference materials needed for instruction</w:t>
      </w:r>
      <w:r w:rsidR="0082108A">
        <w:rPr>
          <w:rFonts w:ascii="Times New Roman" w:hAnsi="Times New Roman" w:cs="Times New Roman"/>
          <w:sz w:val="24"/>
          <w:szCs w:val="24"/>
        </w:rPr>
        <w:t xml:space="preserve">.  </w:t>
      </w:r>
    </w:p>
    <w:p w14:paraId="04ACF845" w14:textId="77777777" w:rsidR="00D36B00" w:rsidRPr="00C815F7" w:rsidRDefault="00D36B00" w:rsidP="0082108A">
      <w:pPr>
        <w:rPr>
          <w:rFonts w:ascii="Times New Roman" w:hAnsi="Times New Roman" w:cs="Times New Roman"/>
          <w:sz w:val="24"/>
          <w:szCs w:val="24"/>
        </w:rPr>
      </w:pPr>
    </w:p>
    <w:p w14:paraId="7ABD301A" w14:textId="30EC8FF9"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Ensure instructors and/or facilitators are qualified </w:t>
      </w:r>
      <w:r w:rsidR="00306ACB" w:rsidRPr="00C815F7">
        <w:rPr>
          <w:rFonts w:ascii="Times New Roman" w:hAnsi="Times New Roman" w:cs="Times New Roman"/>
          <w:sz w:val="24"/>
          <w:szCs w:val="24"/>
        </w:rPr>
        <w:t xml:space="preserve">professionally by skill set identifier in instructor requirements as </w:t>
      </w:r>
      <w:r w:rsidRPr="00C815F7">
        <w:rPr>
          <w:rFonts w:ascii="Times New Roman" w:hAnsi="Times New Roman" w:cs="Times New Roman"/>
          <w:sz w:val="24"/>
          <w:szCs w:val="24"/>
        </w:rPr>
        <w:t>outlined in chapter 8 of this regulation</w:t>
      </w:r>
      <w:r w:rsidR="0082108A">
        <w:rPr>
          <w:rFonts w:ascii="Times New Roman" w:hAnsi="Times New Roman" w:cs="Times New Roman"/>
          <w:sz w:val="24"/>
          <w:szCs w:val="24"/>
        </w:rPr>
        <w:t xml:space="preserve">.  </w:t>
      </w:r>
    </w:p>
    <w:p w14:paraId="46EB48C3" w14:textId="77777777" w:rsidR="00D36B00" w:rsidRPr="00C815F7" w:rsidRDefault="00D36B00" w:rsidP="0082108A">
      <w:pPr>
        <w:rPr>
          <w:rFonts w:ascii="Times New Roman" w:hAnsi="Times New Roman" w:cs="Times New Roman"/>
          <w:sz w:val="24"/>
          <w:szCs w:val="24"/>
        </w:rPr>
      </w:pPr>
    </w:p>
    <w:p w14:paraId="4B53294C" w14:textId="2F1BFB70"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Ensure implementation is based on only proponent-approved learning products</w:t>
      </w:r>
      <w:r w:rsidR="0082108A">
        <w:rPr>
          <w:rFonts w:ascii="Times New Roman" w:hAnsi="Times New Roman" w:cs="Times New Roman"/>
          <w:sz w:val="24"/>
          <w:szCs w:val="24"/>
        </w:rPr>
        <w:t xml:space="preserve">.  </w:t>
      </w:r>
    </w:p>
    <w:p w14:paraId="506414E3" w14:textId="77777777" w:rsidR="00D36B00" w:rsidRPr="00C815F7" w:rsidRDefault="00D36B00" w:rsidP="0082108A">
      <w:pPr>
        <w:rPr>
          <w:rFonts w:ascii="Times New Roman" w:hAnsi="Times New Roman" w:cs="Times New Roman"/>
          <w:sz w:val="24"/>
          <w:szCs w:val="24"/>
        </w:rPr>
      </w:pPr>
    </w:p>
    <w:p w14:paraId="2A821EDC" w14:textId="4310128C"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(6)  Assess instructor and/or facilitator delivery methods and development of student </w:t>
      </w:r>
      <w:r w:rsidR="00E751DC"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and attitudes</w:t>
      </w:r>
      <w:r w:rsidRPr="00C815F7">
        <w:rPr>
          <w:rFonts w:ascii="Times New Roman" w:hAnsi="Times New Roman" w:cs="Times New Roman"/>
          <w:sz w:val="24"/>
          <w:szCs w:val="24"/>
        </w:rPr>
        <w:t xml:space="preserve"> associated with GLO</w:t>
      </w:r>
      <w:r w:rsidR="008C31C7" w:rsidRPr="00C815F7">
        <w:rPr>
          <w:rFonts w:ascii="Times New Roman" w:hAnsi="Times New Roman" w:cs="Times New Roman"/>
          <w:sz w:val="24"/>
          <w:szCs w:val="24"/>
        </w:rPr>
        <w:t>s</w:t>
      </w:r>
      <w:r w:rsidR="0082108A">
        <w:rPr>
          <w:rFonts w:ascii="Times New Roman" w:hAnsi="Times New Roman" w:cs="Times New Roman"/>
          <w:sz w:val="24"/>
          <w:szCs w:val="24"/>
        </w:rPr>
        <w:t xml:space="preserve">.  </w:t>
      </w:r>
    </w:p>
    <w:p w14:paraId="7A76B190" w14:textId="77777777" w:rsidR="00AF5CDE" w:rsidRPr="00C815F7" w:rsidRDefault="00AF5CDE" w:rsidP="0082108A">
      <w:pPr>
        <w:rPr>
          <w:rFonts w:ascii="Times New Roman" w:hAnsi="Times New Roman" w:cs="Times New Roman"/>
          <w:sz w:val="24"/>
          <w:szCs w:val="24"/>
        </w:rPr>
      </w:pPr>
    </w:p>
    <w:p w14:paraId="704442C9" w14:textId="6C98A44E" w:rsidR="00AF5CDE" w:rsidRPr="00C815F7" w:rsidRDefault="00AF5CD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(7) </w:t>
      </w:r>
      <w:r w:rsidR="00FC0476" w:rsidRPr="00C815F7">
        <w:rPr>
          <w:rFonts w:ascii="Times New Roman" w:hAnsi="Times New Roman" w:cs="Times New Roman"/>
          <w:sz w:val="24"/>
          <w:szCs w:val="24"/>
        </w:rPr>
        <w:t xml:space="preserve"> </w:t>
      </w:r>
      <w:r w:rsidRPr="00C815F7">
        <w:rPr>
          <w:rFonts w:ascii="Times New Roman" w:hAnsi="Times New Roman" w:cs="Times New Roman"/>
          <w:sz w:val="24"/>
          <w:szCs w:val="24"/>
        </w:rPr>
        <w:t>Ensure OE conditions enable the achievement of training and education outcomes and are not distractors to the overall learning experience</w:t>
      </w:r>
      <w:r w:rsidR="0082108A">
        <w:rPr>
          <w:rFonts w:ascii="Times New Roman" w:hAnsi="Times New Roman" w:cs="Times New Roman"/>
          <w:sz w:val="24"/>
          <w:szCs w:val="24"/>
        </w:rPr>
        <w:t xml:space="preserve">.  </w:t>
      </w:r>
    </w:p>
    <w:p w14:paraId="5CE6A1F5" w14:textId="77777777" w:rsidR="00D36B00" w:rsidRPr="00C815F7" w:rsidRDefault="00D36B00" w:rsidP="0082108A">
      <w:pPr>
        <w:rPr>
          <w:rFonts w:ascii="Times New Roman" w:hAnsi="Times New Roman" w:cs="Times New Roman"/>
          <w:sz w:val="24"/>
          <w:szCs w:val="24"/>
        </w:rPr>
      </w:pPr>
    </w:p>
    <w:p w14:paraId="09772B7C" w14:textId="69E1E505" w:rsidR="00436B7C" w:rsidRPr="00C815F7" w:rsidRDefault="003E46E2"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(8)  Ensure proper test control measures are implemented</w:t>
      </w:r>
      <w:r w:rsidR="0082108A">
        <w:rPr>
          <w:rFonts w:ascii="Times New Roman" w:hAnsi="Times New Roman" w:cs="Times New Roman"/>
          <w:sz w:val="24"/>
          <w:szCs w:val="24"/>
        </w:rPr>
        <w:t xml:space="preserve">.  </w:t>
      </w:r>
    </w:p>
    <w:p w14:paraId="0583AB4B" w14:textId="77777777" w:rsidR="00436B7C" w:rsidRPr="00C815F7" w:rsidRDefault="00436B7C" w:rsidP="0082108A">
      <w:pPr>
        <w:rPr>
          <w:rFonts w:ascii="Times New Roman" w:hAnsi="Times New Roman" w:cs="Times New Roman"/>
          <w:sz w:val="24"/>
          <w:szCs w:val="24"/>
        </w:rPr>
      </w:pPr>
    </w:p>
    <w:p w14:paraId="28893DA7" w14:textId="3F3CC891" w:rsidR="003E46E2" w:rsidRDefault="00436B7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(9)  Ensure implementation of DL products is done on the appropriate approved Army Learning Content </w:t>
      </w:r>
      <w:r w:rsidR="003D42C3" w:rsidRPr="00C815F7">
        <w:rPr>
          <w:rFonts w:ascii="Times New Roman" w:hAnsi="Times New Roman" w:cs="Times New Roman"/>
          <w:sz w:val="24"/>
          <w:szCs w:val="24"/>
        </w:rPr>
        <w:t xml:space="preserve">and </w:t>
      </w:r>
      <w:r w:rsidRPr="00C815F7">
        <w:rPr>
          <w:rFonts w:ascii="Times New Roman" w:hAnsi="Times New Roman" w:cs="Times New Roman"/>
          <w:sz w:val="24"/>
          <w:szCs w:val="24"/>
        </w:rPr>
        <w:t>Management Capability</w:t>
      </w:r>
      <w:r w:rsidR="003D42C3" w:rsidRPr="00C815F7">
        <w:rPr>
          <w:rFonts w:ascii="Times New Roman" w:hAnsi="Times New Roman" w:cs="Times New Roman"/>
          <w:sz w:val="24"/>
          <w:szCs w:val="24"/>
        </w:rPr>
        <w:t xml:space="preserve"> </w:t>
      </w:r>
      <w:r w:rsidRPr="00C815F7">
        <w:rPr>
          <w:rFonts w:ascii="Times New Roman" w:hAnsi="Times New Roman" w:cs="Times New Roman"/>
          <w:sz w:val="24"/>
          <w:szCs w:val="24"/>
        </w:rPr>
        <w:t>platform</w:t>
      </w:r>
      <w:r w:rsidR="0082108A">
        <w:rPr>
          <w:rFonts w:ascii="Times New Roman" w:hAnsi="Times New Roman" w:cs="Times New Roman"/>
          <w:sz w:val="24"/>
          <w:szCs w:val="24"/>
        </w:rPr>
        <w:t xml:space="preserve">.  </w:t>
      </w:r>
    </w:p>
    <w:p w14:paraId="28ED220D" w14:textId="77777777" w:rsidR="009F599F" w:rsidRDefault="009F599F" w:rsidP="0082108A">
      <w:pPr>
        <w:rPr>
          <w:rFonts w:ascii="Times New Roman" w:hAnsi="Times New Roman" w:cs="Times New Roman"/>
          <w:sz w:val="24"/>
          <w:szCs w:val="24"/>
        </w:rPr>
      </w:pPr>
    </w:p>
    <w:p w14:paraId="5ECF23E9" w14:textId="7FA647AE" w:rsidR="009F599F" w:rsidRPr="00C815F7" w:rsidRDefault="009F599F" w:rsidP="0082108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  Ensure student performance is recorded</w:t>
      </w:r>
      <w:r w:rsidR="0082108A">
        <w:rPr>
          <w:rFonts w:ascii="Times New Roman" w:hAnsi="Times New Roman" w:cs="Times New Roman"/>
          <w:sz w:val="24"/>
          <w:szCs w:val="24"/>
        </w:rPr>
        <w:t xml:space="preserve">.  </w:t>
      </w:r>
    </w:p>
    <w:p w14:paraId="0D77DA97" w14:textId="77777777" w:rsidR="003E46E2" w:rsidRPr="00C815F7" w:rsidRDefault="003E46E2" w:rsidP="0082108A">
      <w:pPr>
        <w:pStyle w:val="Style2"/>
      </w:pPr>
    </w:p>
    <w:p w14:paraId="16E00B26" w14:textId="3AA07440" w:rsidR="00D36B00" w:rsidRPr="00C815F7" w:rsidRDefault="00D36B00" w:rsidP="0082108A">
      <w:pPr>
        <w:pStyle w:val="Style2"/>
      </w:pPr>
      <w:bookmarkStart w:id="187" w:name="_Toc446075180"/>
      <w:bookmarkStart w:id="188" w:name="_Toc484424379"/>
      <w:r w:rsidRPr="00C815F7">
        <w:t>4-</w:t>
      </w:r>
      <w:r w:rsidR="0083291E" w:rsidRPr="00C815F7">
        <w:t>7</w:t>
      </w:r>
      <w:r w:rsidR="0082108A">
        <w:t xml:space="preserve">.  </w:t>
      </w:r>
      <w:r w:rsidRPr="00C815F7">
        <w:t>Evaluation</w:t>
      </w:r>
      <w:bookmarkEnd w:id="187"/>
      <w:bookmarkEnd w:id="188"/>
    </w:p>
    <w:p w14:paraId="2C186DCC" w14:textId="77777777" w:rsidR="00D36B00" w:rsidRPr="00C815F7" w:rsidRDefault="00D36B00" w:rsidP="0082108A">
      <w:pPr>
        <w:rPr>
          <w:rFonts w:ascii="Times New Roman" w:hAnsi="Times New Roman" w:cs="Times New Roman"/>
          <w:sz w:val="24"/>
          <w:szCs w:val="24"/>
        </w:rPr>
      </w:pPr>
    </w:p>
    <w:p w14:paraId="4038FF67" w14:textId="1ACBAC7B"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evaluation phase of the ADDIE process is the quality control mechanism for learning and learning product development</w:t>
      </w:r>
      <w:r w:rsidR="004E124F" w:rsidRPr="00C815F7">
        <w:rPr>
          <w:rFonts w:ascii="Times New Roman" w:hAnsi="Times New Roman" w:cs="Times New Roman"/>
          <w:sz w:val="24"/>
          <w:szCs w:val="24"/>
        </w:rPr>
        <w:t xml:space="preserve"> as well as ensuring the learner has achieved intended outcomes</w:t>
      </w:r>
      <w:r w:rsidR="0082108A">
        <w:rPr>
          <w:rFonts w:ascii="Times New Roman" w:hAnsi="Times New Roman" w:cs="Times New Roman"/>
          <w:sz w:val="24"/>
          <w:szCs w:val="24"/>
        </w:rPr>
        <w:t xml:space="preserve">.  </w:t>
      </w:r>
    </w:p>
    <w:p w14:paraId="65AAF984" w14:textId="77777777" w:rsidR="00D36B00" w:rsidRPr="00C815F7" w:rsidRDefault="00D36B00" w:rsidP="0082108A">
      <w:pPr>
        <w:rPr>
          <w:rFonts w:ascii="Times New Roman" w:hAnsi="Times New Roman" w:cs="Times New Roman"/>
          <w:sz w:val="24"/>
          <w:szCs w:val="24"/>
        </w:rPr>
      </w:pPr>
    </w:p>
    <w:p w14:paraId="01E313EC" w14:textId="08B8F122" w:rsidR="00252538"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Evaluation is a systematic and continuous method to appraise the quality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effectiveness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efficiency of a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procedure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provides the mechanism for decision-makers to ensure the application of consistent standards of quality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centers and schools conduct evaluations on a continual basis</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DA and TRADOC policy and guidance</w:t>
      </w:r>
      <w:r w:rsidR="0082108A">
        <w:rPr>
          <w:rFonts w:ascii="Times New Roman" w:hAnsi="Times New Roman" w:cs="Times New Roman"/>
          <w:sz w:val="24"/>
          <w:szCs w:val="24"/>
        </w:rPr>
        <w:t xml:space="preserve">.  </w:t>
      </w:r>
    </w:p>
    <w:p w14:paraId="5E41BDFD" w14:textId="77777777" w:rsidR="00252538" w:rsidRPr="00C815F7" w:rsidRDefault="00252538" w:rsidP="0082108A">
      <w:pPr>
        <w:rPr>
          <w:rFonts w:ascii="Times New Roman" w:hAnsi="Times New Roman" w:cs="Times New Roman"/>
          <w:sz w:val="24"/>
          <w:szCs w:val="24"/>
        </w:rPr>
      </w:pPr>
    </w:p>
    <w:p w14:paraId="29162726" w14:textId="1E7D90B1" w:rsidR="00252538"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t>NOTE</w:t>
      </w:r>
      <w:r w:rsidR="0082108A">
        <w:rPr>
          <w:rFonts w:ascii="Times New Roman" w:hAnsi="Times New Roman" w:cs="Times New Roman"/>
          <w:b/>
          <w:sz w:val="24"/>
          <w:szCs w:val="24"/>
        </w:rPr>
        <w:t xml:space="preserve">: </w:t>
      </w:r>
      <w:r w:rsidRPr="00C815F7">
        <w:rPr>
          <w:rFonts w:ascii="Times New Roman" w:hAnsi="Times New Roman" w:cs="Times New Roman"/>
          <w:sz w:val="24"/>
          <w:szCs w:val="24"/>
        </w:rPr>
        <w:t>E</w:t>
      </w:r>
      <w:r w:rsidR="00BB40B4" w:rsidRPr="00C815F7">
        <w:rPr>
          <w:rFonts w:ascii="Times New Roman" w:hAnsi="Times New Roman" w:cs="Times New Roman"/>
          <w:sz w:val="24"/>
          <w:szCs w:val="24"/>
        </w:rPr>
        <w:t>valuation requirements are identified during the design phase of ADDIE</w:t>
      </w:r>
      <w:r w:rsidR="0082108A">
        <w:rPr>
          <w:rFonts w:ascii="Times New Roman" w:hAnsi="Times New Roman" w:cs="Times New Roman"/>
          <w:sz w:val="24"/>
          <w:szCs w:val="24"/>
        </w:rPr>
        <w:t xml:space="preserve">.  </w:t>
      </w:r>
    </w:p>
    <w:p w14:paraId="0AB4BECA" w14:textId="77777777" w:rsidR="00252538" w:rsidRPr="00C815F7" w:rsidRDefault="00252538" w:rsidP="0082108A">
      <w:pPr>
        <w:rPr>
          <w:rFonts w:ascii="Times New Roman" w:hAnsi="Times New Roman" w:cs="Times New Roman"/>
          <w:sz w:val="24"/>
          <w:szCs w:val="24"/>
        </w:rPr>
      </w:pPr>
    </w:p>
    <w:p w14:paraId="6B333AC1" w14:textId="04494728" w:rsidR="00D36B00" w:rsidRPr="00C815F7" w:rsidRDefault="00252538"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7266D0" w:rsidRPr="00C815F7">
        <w:rPr>
          <w:rFonts w:ascii="Times New Roman" w:hAnsi="Times New Roman" w:cs="Times New Roman"/>
          <w:sz w:val="24"/>
          <w:szCs w:val="24"/>
        </w:rPr>
        <w:t>C</w:t>
      </w:r>
      <w:r w:rsidR="00D36B00" w:rsidRPr="00C815F7">
        <w:rPr>
          <w:rFonts w:ascii="Times New Roman" w:hAnsi="Times New Roman" w:cs="Times New Roman"/>
          <w:sz w:val="24"/>
          <w:szCs w:val="24"/>
        </w:rPr>
        <w:t xml:space="preserve">enters and schools </w:t>
      </w:r>
      <w:r w:rsidR="00793D07"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r w:rsidR="00701716">
        <w:rPr>
          <w:rFonts w:ascii="Times New Roman" w:hAnsi="Times New Roman" w:cs="Times New Roman"/>
          <w:sz w:val="24"/>
          <w:szCs w:val="24"/>
        </w:rPr>
        <w:t xml:space="preserve"> </w:t>
      </w:r>
    </w:p>
    <w:p w14:paraId="2761FD58" w14:textId="77777777" w:rsidR="00D36B00" w:rsidRPr="00C815F7" w:rsidRDefault="00D36B00" w:rsidP="0082108A">
      <w:pPr>
        <w:rPr>
          <w:rFonts w:ascii="Times New Roman" w:hAnsi="Times New Roman" w:cs="Times New Roman"/>
          <w:sz w:val="24"/>
          <w:szCs w:val="24"/>
        </w:rPr>
      </w:pPr>
    </w:p>
    <w:p w14:paraId="7540DCED" w14:textId="26448CCF"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Conduct </w:t>
      </w:r>
      <w:r w:rsidR="004772AF" w:rsidRPr="00C815F7">
        <w:rPr>
          <w:rFonts w:ascii="Times New Roman" w:hAnsi="Times New Roman" w:cs="Times New Roman"/>
          <w:sz w:val="24"/>
          <w:szCs w:val="24"/>
        </w:rPr>
        <w:t xml:space="preserve">formative </w:t>
      </w:r>
      <w:r w:rsidRPr="00C815F7">
        <w:rPr>
          <w:rFonts w:ascii="Times New Roman" w:hAnsi="Times New Roman" w:cs="Times New Roman"/>
          <w:sz w:val="24"/>
          <w:szCs w:val="24"/>
        </w:rPr>
        <w:t xml:space="preserve">evaluations and coordinate for </w:t>
      </w:r>
      <w:r w:rsidR="004772AF" w:rsidRPr="00C815F7">
        <w:rPr>
          <w:rFonts w:ascii="Times New Roman" w:hAnsi="Times New Roman" w:cs="Times New Roman"/>
          <w:sz w:val="24"/>
          <w:szCs w:val="24"/>
        </w:rPr>
        <w:t xml:space="preserve">summative </w:t>
      </w:r>
      <w:r w:rsidRPr="00C815F7">
        <w:rPr>
          <w:rFonts w:ascii="Times New Roman" w:hAnsi="Times New Roman" w:cs="Times New Roman"/>
          <w:sz w:val="24"/>
          <w:szCs w:val="24"/>
        </w:rPr>
        <w:t>evaluations of all courses in support of pre-accreditation and/or accreditation</w:t>
      </w:r>
      <w:r w:rsidR="0082108A">
        <w:rPr>
          <w:rFonts w:ascii="Times New Roman" w:hAnsi="Times New Roman" w:cs="Times New Roman"/>
          <w:sz w:val="24"/>
          <w:szCs w:val="24"/>
        </w:rPr>
        <w:t xml:space="preserve">.  </w:t>
      </w:r>
    </w:p>
    <w:p w14:paraId="546866A2" w14:textId="77777777" w:rsidR="00D36B00" w:rsidRPr="00C815F7" w:rsidRDefault="00D36B00" w:rsidP="0082108A">
      <w:pPr>
        <w:rPr>
          <w:rFonts w:ascii="Times New Roman" w:hAnsi="Times New Roman" w:cs="Times New Roman"/>
          <w:sz w:val="24"/>
          <w:szCs w:val="24"/>
        </w:rPr>
      </w:pPr>
    </w:p>
    <w:p w14:paraId="44363C7A" w14:textId="1837E0F4" w:rsidR="00D36B00"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Conduct formative evaluations during each phase of the ADDIE process to ensure every learning product meets consistent standards</w:t>
      </w:r>
      <w:r w:rsidR="0082108A">
        <w:rPr>
          <w:rFonts w:ascii="Times New Roman" w:hAnsi="Times New Roman" w:cs="Times New Roman"/>
          <w:sz w:val="24"/>
          <w:szCs w:val="24"/>
        </w:rPr>
        <w:t xml:space="preserve">.  </w:t>
      </w:r>
    </w:p>
    <w:p w14:paraId="6FBAF62D" w14:textId="77777777" w:rsidR="00D36B00" w:rsidRPr="00C815F7" w:rsidRDefault="00D36B00" w:rsidP="0082108A">
      <w:pPr>
        <w:rPr>
          <w:rFonts w:ascii="Times New Roman" w:hAnsi="Times New Roman" w:cs="Times New Roman"/>
          <w:sz w:val="24"/>
          <w:szCs w:val="24"/>
        </w:rPr>
      </w:pPr>
    </w:p>
    <w:p w14:paraId="7047B03C" w14:textId="200326BC" w:rsidR="00FC0476" w:rsidRPr="00C815F7" w:rsidRDefault="00D36B00"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FC0476" w:rsidRPr="00C815F7">
        <w:rPr>
          <w:rFonts w:ascii="Times New Roman" w:hAnsi="Times New Roman" w:cs="Times New Roman"/>
          <w:sz w:val="24"/>
          <w:szCs w:val="24"/>
        </w:rPr>
        <w:t>Conduct (summative) evaluation after implementation of any curricula to ensure learners achieve the intended outcomes</w:t>
      </w:r>
      <w:r w:rsidR="0082108A">
        <w:rPr>
          <w:rFonts w:ascii="Times New Roman" w:hAnsi="Times New Roman" w:cs="Times New Roman"/>
          <w:sz w:val="24"/>
          <w:szCs w:val="24"/>
        </w:rPr>
        <w:t xml:space="preserve">.  </w:t>
      </w:r>
      <w:r w:rsidR="00FC0476" w:rsidRPr="00C815F7">
        <w:rPr>
          <w:rFonts w:ascii="Times New Roman" w:hAnsi="Times New Roman" w:cs="Times New Roman"/>
          <w:sz w:val="24"/>
          <w:szCs w:val="24"/>
        </w:rPr>
        <w:t>The evaluation should include</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but not limited to</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 xml:space="preserve">data </w:t>
      </w:r>
      <w:r w:rsidR="00FC0476" w:rsidRPr="00C815F7">
        <w:rPr>
          <w:rFonts w:ascii="Times New Roman" w:hAnsi="Times New Roman" w:cs="Times New Roman"/>
          <w:sz w:val="24"/>
          <w:szCs w:val="24"/>
        </w:rPr>
        <w:lastRenderedPageBreak/>
        <w:t>collected during implementation phase</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such as student assessment (direct measure)</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surveys (indirect measures)</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observations</w:t>
      </w:r>
      <w:r w:rsidR="00366784" w:rsidRPr="00C815F7">
        <w:rPr>
          <w:rFonts w:ascii="Times New Roman" w:hAnsi="Times New Roman" w:cs="Times New Roman"/>
          <w:sz w:val="24"/>
          <w:szCs w:val="24"/>
        </w:rPr>
        <w:t xml:space="preserve">, </w:t>
      </w:r>
      <w:r w:rsidR="00653B91">
        <w:rPr>
          <w:rFonts w:ascii="Times New Roman" w:hAnsi="Times New Roman" w:cs="Times New Roman"/>
          <w:sz w:val="24"/>
          <w:szCs w:val="24"/>
        </w:rPr>
        <w:t xml:space="preserve">lessons and best </w:t>
      </w:r>
      <w:r w:rsidR="003B1798">
        <w:rPr>
          <w:rFonts w:ascii="Times New Roman" w:hAnsi="Times New Roman" w:cs="Times New Roman"/>
          <w:sz w:val="24"/>
          <w:szCs w:val="24"/>
        </w:rPr>
        <w:t>practices</w:t>
      </w:r>
      <w:r w:rsidR="00366784" w:rsidRPr="00C815F7">
        <w:rPr>
          <w:rFonts w:ascii="Times New Roman" w:hAnsi="Times New Roman" w:cs="Times New Roman"/>
          <w:sz w:val="24"/>
          <w:szCs w:val="24"/>
        </w:rPr>
        <w:t xml:space="preserve">, </w:t>
      </w:r>
      <w:r w:rsidR="003A3B2D" w:rsidRPr="00C815F7">
        <w:rPr>
          <w:rFonts w:ascii="Times New Roman" w:hAnsi="Times New Roman" w:cs="Times New Roman"/>
          <w:sz w:val="24"/>
          <w:szCs w:val="24"/>
        </w:rPr>
        <w:t>AARs</w:t>
      </w:r>
      <w:r w:rsidR="00366784" w:rsidRPr="00C815F7">
        <w:rPr>
          <w:rFonts w:ascii="Times New Roman" w:hAnsi="Times New Roman" w:cs="Times New Roman"/>
          <w:sz w:val="24"/>
          <w:szCs w:val="24"/>
        </w:rPr>
        <w:t xml:space="preserve">, </w:t>
      </w:r>
      <w:r w:rsidR="003A3B2D" w:rsidRPr="00C815F7">
        <w:rPr>
          <w:rFonts w:ascii="Times New Roman" w:hAnsi="Times New Roman" w:cs="Times New Roman"/>
          <w:sz w:val="24"/>
          <w:szCs w:val="24"/>
        </w:rPr>
        <w:t>interviews</w:t>
      </w:r>
      <w:r w:rsidR="00366784" w:rsidRPr="00C815F7">
        <w:rPr>
          <w:rFonts w:ascii="Times New Roman" w:hAnsi="Times New Roman" w:cs="Times New Roman"/>
          <w:sz w:val="24"/>
          <w:szCs w:val="24"/>
        </w:rPr>
        <w:t xml:space="preserve">, </w:t>
      </w:r>
      <w:r w:rsidR="003A3B2D" w:rsidRPr="00C815F7">
        <w:rPr>
          <w:rFonts w:ascii="Times New Roman" w:hAnsi="Times New Roman" w:cs="Times New Roman"/>
          <w:sz w:val="24"/>
          <w:szCs w:val="24"/>
        </w:rPr>
        <w:t>and focus groups</w:t>
      </w:r>
      <w:r w:rsidR="0082108A">
        <w:rPr>
          <w:rFonts w:ascii="Times New Roman" w:hAnsi="Times New Roman" w:cs="Times New Roman"/>
          <w:sz w:val="24"/>
          <w:szCs w:val="24"/>
        </w:rPr>
        <w:t xml:space="preserve">.  </w:t>
      </w:r>
    </w:p>
    <w:p w14:paraId="6C6ED255" w14:textId="77777777" w:rsidR="00FC0476" w:rsidRPr="00C815F7" w:rsidRDefault="00FC0476" w:rsidP="0082108A">
      <w:pPr>
        <w:rPr>
          <w:rFonts w:ascii="Times New Roman" w:hAnsi="Times New Roman" w:cs="Times New Roman"/>
          <w:sz w:val="24"/>
          <w:szCs w:val="24"/>
        </w:rPr>
      </w:pPr>
    </w:p>
    <w:p w14:paraId="2797500B" w14:textId="6B8E04A4" w:rsidR="00D36B00"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t>NOTE</w:t>
      </w:r>
      <w:r w:rsidR="0082108A">
        <w:rPr>
          <w:rFonts w:ascii="Times New Roman" w:hAnsi="Times New Roman" w:cs="Times New Roman"/>
          <w:b/>
          <w:sz w:val="24"/>
          <w:szCs w:val="24"/>
        </w:rPr>
        <w:t xml:space="preserve">: </w:t>
      </w:r>
      <w:r w:rsidRPr="00C815F7">
        <w:rPr>
          <w:rFonts w:ascii="Times New Roman" w:hAnsi="Times New Roman" w:cs="Times New Roman"/>
          <w:sz w:val="24"/>
          <w:szCs w:val="24"/>
        </w:rPr>
        <w:t>E</w:t>
      </w:r>
      <w:r w:rsidR="00FC0476" w:rsidRPr="00C815F7">
        <w:rPr>
          <w:rFonts w:ascii="Times New Roman" w:hAnsi="Times New Roman" w:cs="Times New Roman"/>
          <w:sz w:val="24"/>
          <w:szCs w:val="24"/>
        </w:rPr>
        <w:t>valuations can take place at any time during the execution of a course (lesson</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phase or module) and an end of course evaluation may not be required</w:t>
      </w:r>
      <w:r w:rsidR="0082108A">
        <w:rPr>
          <w:rFonts w:ascii="Times New Roman" w:hAnsi="Times New Roman" w:cs="Times New Roman"/>
          <w:sz w:val="24"/>
          <w:szCs w:val="24"/>
        </w:rPr>
        <w:t xml:space="preserve">.  </w:t>
      </w:r>
    </w:p>
    <w:p w14:paraId="58A92B90" w14:textId="77777777" w:rsidR="003A7D06" w:rsidRPr="00C815F7" w:rsidRDefault="003A7D06" w:rsidP="0082108A">
      <w:pPr>
        <w:rPr>
          <w:rFonts w:ascii="Times New Roman" w:hAnsi="Times New Roman" w:cs="Times New Roman"/>
          <w:sz w:val="24"/>
          <w:szCs w:val="24"/>
        </w:rPr>
      </w:pPr>
    </w:p>
    <w:p w14:paraId="0A7BC146" w14:textId="459C9A2E" w:rsidR="003A7D06" w:rsidRPr="00C815F7" w:rsidRDefault="003A7D06" w:rsidP="0082108A">
      <w:pPr>
        <w:rPr>
          <w:rFonts w:ascii="Times New Roman" w:hAnsi="Times New Roman" w:cs="Times New Roman"/>
          <w:sz w:val="24"/>
          <w:szCs w:val="24"/>
        </w:rPr>
      </w:pPr>
      <w:r w:rsidRPr="00C815F7">
        <w:rPr>
          <w:rFonts w:ascii="Times New Roman" w:hAnsi="Times New Roman" w:cs="Times New Roman"/>
          <w:sz w:val="24"/>
          <w:szCs w:val="24"/>
        </w:rPr>
        <w:tab/>
      </w:r>
      <w:r w:rsidR="00252538" w:rsidRPr="00C815F7">
        <w:rPr>
          <w:rFonts w:ascii="Times New Roman" w:hAnsi="Times New Roman" w:cs="Times New Roman"/>
          <w:sz w:val="24"/>
          <w:szCs w:val="24"/>
        </w:rPr>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 TRADOC QAO gathers information on Army Learning Institutions through a</w:t>
      </w:r>
    </w:p>
    <w:p w14:paraId="65F8B748" w14:textId="4519BCB5" w:rsidR="003A7D06" w:rsidRPr="00C815F7" w:rsidRDefault="003A7D06" w:rsidP="0082108A">
      <w:pPr>
        <w:rPr>
          <w:rFonts w:ascii="Times New Roman" w:hAnsi="Times New Roman" w:cs="Times New Roman"/>
          <w:sz w:val="24"/>
          <w:szCs w:val="24"/>
        </w:rPr>
      </w:pPr>
      <w:r w:rsidRPr="00C815F7">
        <w:rPr>
          <w:rFonts w:ascii="Times New Roman" w:hAnsi="Times New Roman" w:cs="Times New Roman"/>
          <w:sz w:val="24"/>
          <w:szCs w:val="24"/>
        </w:rPr>
        <w:t>multi-level process making it of high importance to gather, analyze, and report comparable data in an aggregate report format in order to provide the Army with a strategic review of training and education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 TRADOC QAO builds and employs the use of an Army Accreditation Evaluation Program Framework of internal and external</w:t>
      </w:r>
      <w:r w:rsidR="00E76D56">
        <w:rPr>
          <w:rFonts w:ascii="Times New Roman" w:hAnsi="Times New Roman" w:cs="Times New Roman"/>
          <w:sz w:val="24"/>
          <w:szCs w:val="24"/>
        </w:rPr>
        <w:t xml:space="preserve"> </w:t>
      </w:r>
      <w:r w:rsidR="00E76D56" w:rsidRPr="00C815F7">
        <w:rPr>
          <w:rFonts w:ascii="Times New Roman" w:hAnsi="Times New Roman" w:cs="Times New Roman"/>
          <w:sz w:val="24"/>
          <w:szCs w:val="24"/>
        </w:rPr>
        <w:t>evaluations</w:t>
      </w:r>
      <w:r w:rsidR="00E76D56">
        <w:rPr>
          <w:rFonts w:ascii="Times New Roman" w:hAnsi="Times New Roman" w:cs="Times New Roman"/>
          <w:sz w:val="24"/>
          <w:szCs w:val="24"/>
        </w:rPr>
        <w:t xml:space="preserve">.  </w:t>
      </w:r>
      <w:r w:rsidR="00E76D56" w:rsidRPr="00C815F7">
        <w:rPr>
          <w:rFonts w:ascii="Times New Roman" w:hAnsi="Times New Roman" w:cs="Times New Roman"/>
          <w:sz w:val="24"/>
          <w:szCs w:val="24"/>
        </w:rPr>
        <w:t>This</w:t>
      </w:r>
    </w:p>
    <w:p w14:paraId="119C419E" w14:textId="2A5347E7" w:rsidR="003A7D06" w:rsidRPr="00C815F7" w:rsidRDefault="003A7D06" w:rsidP="0082108A">
      <w:pPr>
        <w:rPr>
          <w:rFonts w:ascii="Times New Roman" w:hAnsi="Times New Roman" w:cs="Times New Roman"/>
          <w:sz w:val="24"/>
          <w:szCs w:val="24"/>
        </w:rPr>
      </w:pPr>
      <w:r w:rsidRPr="00C815F7">
        <w:rPr>
          <w:rFonts w:ascii="Times New Roman" w:hAnsi="Times New Roman" w:cs="Times New Roman"/>
          <w:sz w:val="24"/>
          <w:szCs w:val="24"/>
        </w:rPr>
        <w:t xml:space="preserve">framework is </w:t>
      </w:r>
      <w:r w:rsidR="00A24EA2" w:rsidRPr="00C815F7">
        <w:rPr>
          <w:rFonts w:ascii="Times New Roman" w:hAnsi="Times New Roman" w:cs="Times New Roman"/>
          <w:sz w:val="24"/>
          <w:szCs w:val="24"/>
        </w:rPr>
        <w:t>in accordance with</w:t>
      </w:r>
      <w:r w:rsidRPr="00C815F7">
        <w:rPr>
          <w:rFonts w:ascii="Times New Roman" w:hAnsi="Times New Roman" w:cs="Times New Roman"/>
          <w:sz w:val="24"/>
          <w:szCs w:val="24"/>
        </w:rPr>
        <w:t xml:space="preserve"> AR 350-1 </w:t>
      </w:r>
      <w:r w:rsidR="00E76D56">
        <w:rPr>
          <w:rFonts w:ascii="Times New Roman" w:hAnsi="Times New Roman" w:cs="Times New Roman"/>
          <w:sz w:val="24"/>
          <w:szCs w:val="24"/>
        </w:rPr>
        <w:t>and</w:t>
      </w:r>
      <w:r w:rsidRPr="00C815F7">
        <w:rPr>
          <w:rFonts w:ascii="Times New Roman" w:hAnsi="Times New Roman" w:cs="Times New Roman"/>
          <w:sz w:val="24"/>
          <w:szCs w:val="24"/>
        </w:rPr>
        <w:t xml:space="preserve"> HQ TRADOC QAO will provide</w:t>
      </w:r>
      <w:r w:rsidR="00E76D56">
        <w:rPr>
          <w:rFonts w:ascii="Times New Roman" w:hAnsi="Times New Roman" w:cs="Times New Roman"/>
          <w:sz w:val="24"/>
          <w:szCs w:val="24"/>
        </w:rPr>
        <w:t xml:space="preserve"> it</w:t>
      </w:r>
      <w:r w:rsidR="0082108A">
        <w:rPr>
          <w:rFonts w:ascii="Times New Roman" w:hAnsi="Times New Roman" w:cs="Times New Roman"/>
          <w:sz w:val="24"/>
          <w:szCs w:val="24"/>
        </w:rPr>
        <w:t xml:space="preserve">.  </w:t>
      </w:r>
    </w:p>
    <w:p w14:paraId="538E2F34" w14:textId="77777777" w:rsidR="003A7D06" w:rsidRPr="00C815F7" w:rsidRDefault="003A7D06" w:rsidP="0082108A">
      <w:pPr>
        <w:rPr>
          <w:rFonts w:ascii="Times New Roman" w:hAnsi="Times New Roman" w:cs="Times New Roman"/>
          <w:sz w:val="24"/>
          <w:szCs w:val="24"/>
        </w:rPr>
      </w:pPr>
    </w:p>
    <w:p w14:paraId="0A9F3F94" w14:textId="4F4C8A01" w:rsidR="003A7D06" w:rsidRPr="00C815F7" w:rsidRDefault="008256B1"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3A7D06" w:rsidRPr="00C815F7">
        <w:rPr>
          <w:rFonts w:ascii="Times New Roman" w:hAnsi="Times New Roman" w:cs="Times New Roman"/>
          <w:sz w:val="24"/>
          <w:szCs w:val="24"/>
        </w:rPr>
        <w:t xml:space="preserve">(1) </w:t>
      </w:r>
      <w:r w:rsidRPr="00C815F7">
        <w:rPr>
          <w:rFonts w:ascii="Times New Roman" w:hAnsi="Times New Roman" w:cs="Times New Roman"/>
          <w:sz w:val="24"/>
          <w:szCs w:val="24"/>
        </w:rPr>
        <w:t xml:space="preserve"> </w:t>
      </w:r>
      <w:r w:rsidR="003A7D06" w:rsidRPr="00C815F7">
        <w:rPr>
          <w:rFonts w:ascii="Times New Roman" w:hAnsi="Times New Roman" w:cs="Times New Roman"/>
          <w:sz w:val="24"/>
          <w:szCs w:val="24"/>
        </w:rPr>
        <w:t>Army Accreditation reports or other documentation to HQDA as required, including external evaluation data</w:t>
      </w:r>
      <w:r w:rsidR="0082108A">
        <w:rPr>
          <w:rFonts w:ascii="Times New Roman" w:hAnsi="Times New Roman" w:cs="Times New Roman"/>
          <w:sz w:val="24"/>
          <w:szCs w:val="24"/>
        </w:rPr>
        <w:t xml:space="preserve">.  </w:t>
      </w:r>
    </w:p>
    <w:p w14:paraId="02281B3D" w14:textId="77777777" w:rsidR="003A7D06" w:rsidRPr="00C815F7" w:rsidRDefault="003A7D06" w:rsidP="0082108A">
      <w:pPr>
        <w:rPr>
          <w:rFonts w:ascii="Times New Roman" w:hAnsi="Times New Roman" w:cs="Times New Roman"/>
          <w:sz w:val="24"/>
          <w:szCs w:val="24"/>
        </w:rPr>
      </w:pPr>
    </w:p>
    <w:p w14:paraId="0EE6E25C" w14:textId="16C54234" w:rsidR="003A7D06" w:rsidRPr="00C815F7" w:rsidRDefault="008256B1"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3A7D06" w:rsidRPr="00C815F7">
        <w:rPr>
          <w:rFonts w:ascii="Times New Roman" w:hAnsi="Times New Roman" w:cs="Times New Roman"/>
          <w:sz w:val="24"/>
          <w:szCs w:val="24"/>
        </w:rPr>
        <w:t xml:space="preserve">(2) </w:t>
      </w:r>
      <w:r w:rsidRPr="00C815F7">
        <w:rPr>
          <w:rFonts w:ascii="Times New Roman" w:hAnsi="Times New Roman" w:cs="Times New Roman"/>
          <w:sz w:val="24"/>
          <w:szCs w:val="24"/>
        </w:rPr>
        <w:t xml:space="preserve"> </w:t>
      </w:r>
      <w:r w:rsidR="003A7D06" w:rsidRPr="00C815F7">
        <w:rPr>
          <w:rFonts w:ascii="Times New Roman" w:hAnsi="Times New Roman" w:cs="Times New Roman"/>
          <w:sz w:val="24"/>
          <w:szCs w:val="24"/>
        </w:rPr>
        <w:t>Guidance/Assistance to any learning institution in meeting accreditation standards and becoming Learning Institutions of Excellence</w:t>
      </w:r>
      <w:r w:rsidR="0082108A">
        <w:rPr>
          <w:rFonts w:ascii="Times New Roman" w:hAnsi="Times New Roman" w:cs="Times New Roman"/>
          <w:sz w:val="24"/>
          <w:szCs w:val="24"/>
        </w:rPr>
        <w:t xml:space="preserve">.  </w:t>
      </w:r>
    </w:p>
    <w:p w14:paraId="5F6E84A3" w14:textId="77777777" w:rsidR="003A7D06" w:rsidRPr="00C815F7" w:rsidRDefault="003A7D06" w:rsidP="0082108A">
      <w:pPr>
        <w:rPr>
          <w:rFonts w:ascii="Times New Roman" w:hAnsi="Times New Roman" w:cs="Times New Roman"/>
          <w:sz w:val="24"/>
          <w:szCs w:val="24"/>
        </w:rPr>
      </w:pPr>
    </w:p>
    <w:p w14:paraId="76A86F81" w14:textId="40A1545E" w:rsidR="003A7D06" w:rsidRPr="00C815F7" w:rsidRDefault="008256B1"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3A7D06" w:rsidRPr="00C815F7">
        <w:rPr>
          <w:rFonts w:ascii="Times New Roman" w:hAnsi="Times New Roman" w:cs="Times New Roman"/>
          <w:sz w:val="24"/>
          <w:szCs w:val="24"/>
        </w:rPr>
        <w:t xml:space="preserve">(3) </w:t>
      </w:r>
      <w:r w:rsidRPr="00C815F7">
        <w:rPr>
          <w:rFonts w:ascii="Times New Roman" w:hAnsi="Times New Roman" w:cs="Times New Roman"/>
          <w:sz w:val="24"/>
          <w:szCs w:val="24"/>
        </w:rPr>
        <w:t xml:space="preserve"> </w:t>
      </w:r>
      <w:r w:rsidR="003A7D06" w:rsidRPr="00C815F7">
        <w:rPr>
          <w:rFonts w:ascii="Times New Roman" w:hAnsi="Times New Roman" w:cs="Times New Roman"/>
          <w:sz w:val="24"/>
          <w:szCs w:val="24"/>
        </w:rPr>
        <w:t>Standardized evaluation methods, requirements, tools and software</w:t>
      </w:r>
      <w:r w:rsidR="0082108A">
        <w:rPr>
          <w:rFonts w:ascii="Times New Roman" w:hAnsi="Times New Roman" w:cs="Times New Roman"/>
          <w:sz w:val="24"/>
          <w:szCs w:val="24"/>
        </w:rPr>
        <w:t xml:space="preserve">.  </w:t>
      </w:r>
    </w:p>
    <w:p w14:paraId="2EC4ADB6" w14:textId="77777777" w:rsidR="008256B1" w:rsidRPr="00C815F7" w:rsidRDefault="008256B1" w:rsidP="0082108A">
      <w:pPr>
        <w:rPr>
          <w:rFonts w:ascii="Times New Roman" w:hAnsi="Times New Roman" w:cs="Times New Roman"/>
          <w:sz w:val="24"/>
          <w:szCs w:val="24"/>
        </w:rPr>
      </w:pPr>
    </w:p>
    <w:p w14:paraId="291B923B" w14:textId="10CFD2B5" w:rsidR="003A7D06" w:rsidRPr="00C815F7" w:rsidRDefault="008256B1"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3A7D06" w:rsidRPr="00C815F7">
        <w:rPr>
          <w:rFonts w:ascii="Times New Roman" w:hAnsi="Times New Roman" w:cs="Times New Roman"/>
          <w:sz w:val="24"/>
          <w:szCs w:val="24"/>
        </w:rPr>
        <w:t xml:space="preserve">(4) </w:t>
      </w:r>
      <w:r w:rsidRPr="00C815F7">
        <w:rPr>
          <w:rFonts w:ascii="Times New Roman" w:hAnsi="Times New Roman" w:cs="Times New Roman"/>
          <w:sz w:val="24"/>
          <w:szCs w:val="24"/>
        </w:rPr>
        <w:t xml:space="preserve"> </w:t>
      </w:r>
      <w:r w:rsidR="003A7D06" w:rsidRPr="00C815F7">
        <w:rPr>
          <w:rFonts w:ascii="Times New Roman" w:hAnsi="Times New Roman" w:cs="Times New Roman"/>
          <w:sz w:val="24"/>
          <w:szCs w:val="24"/>
        </w:rPr>
        <w:t xml:space="preserve">Identify and share accreditation trends and </w:t>
      </w:r>
      <w:r w:rsidR="00DE6830">
        <w:rPr>
          <w:rFonts w:ascii="Times New Roman" w:hAnsi="Times New Roman" w:cs="Times New Roman"/>
          <w:sz w:val="24"/>
          <w:szCs w:val="24"/>
        </w:rPr>
        <w:t>“</w:t>
      </w:r>
      <w:r w:rsidR="003A7D06" w:rsidRPr="00C815F7">
        <w:rPr>
          <w:rFonts w:ascii="Times New Roman" w:hAnsi="Times New Roman" w:cs="Times New Roman"/>
          <w:sz w:val="24"/>
          <w:szCs w:val="24"/>
        </w:rPr>
        <w:t>best practices</w:t>
      </w:r>
      <w:r w:rsidR="00DE6830">
        <w:rPr>
          <w:rFonts w:ascii="Times New Roman" w:hAnsi="Times New Roman" w:cs="Times New Roman"/>
          <w:sz w:val="24"/>
          <w:szCs w:val="24"/>
        </w:rPr>
        <w:t>”</w:t>
      </w:r>
      <w:r w:rsidR="003A7D06" w:rsidRPr="00C815F7">
        <w:rPr>
          <w:rFonts w:ascii="Times New Roman" w:hAnsi="Times New Roman" w:cs="Times New Roman"/>
          <w:sz w:val="24"/>
          <w:szCs w:val="24"/>
        </w:rPr>
        <w:t xml:space="preserve"> across the Army's learning institutions</w:t>
      </w:r>
      <w:r w:rsidR="0082108A">
        <w:rPr>
          <w:rFonts w:ascii="Times New Roman" w:hAnsi="Times New Roman" w:cs="Times New Roman"/>
          <w:sz w:val="24"/>
          <w:szCs w:val="24"/>
        </w:rPr>
        <w:t xml:space="preserve">.  </w:t>
      </w:r>
    </w:p>
    <w:p w14:paraId="628223B8" w14:textId="77777777" w:rsidR="0083291E" w:rsidRPr="00C815F7" w:rsidRDefault="0083291E" w:rsidP="0082108A">
      <w:pPr>
        <w:rPr>
          <w:rFonts w:ascii="Times New Roman" w:hAnsi="Times New Roman" w:cs="Times New Roman"/>
          <w:sz w:val="24"/>
          <w:szCs w:val="24"/>
        </w:rPr>
      </w:pPr>
    </w:p>
    <w:p w14:paraId="0027E50A" w14:textId="49356F2B" w:rsidR="0083291E" w:rsidRPr="00C815F7" w:rsidRDefault="00252538" w:rsidP="0082108A">
      <w:pPr>
        <w:rPr>
          <w:rFonts w:ascii="Times New Roman" w:hAnsi="Times New Roman" w:cs="Times New Roman"/>
          <w:sz w:val="24"/>
          <w:szCs w:val="24"/>
        </w:rPr>
      </w:pPr>
      <w:r w:rsidRPr="00C815F7">
        <w:rPr>
          <w:rFonts w:ascii="Times New Roman" w:hAnsi="Times New Roman" w:cs="Times New Roman"/>
          <w:sz w:val="24"/>
          <w:szCs w:val="24"/>
        </w:rPr>
        <w:t>e</w:t>
      </w:r>
      <w:r w:rsidR="0082108A">
        <w:rPr>
          <w:rFonts w:ascii="Times New Roman" w:hAnsi="Times New Roman" w:cs="Times New Roman"/>
          <w:sz w:val="24"/>
          <w:szCs w:val="24"/>
        </w:rPr>
        <w:t xml:space="preserve">.  </w:t>
      </w:r>
      <w:r w:rsidR="0083291E" w:rsidRPr="00C815F7">
        <w:rPr>
          <w:rFonts w:ascii="Times New Roman" w:hAnsi="Times New Roman" w:cs="Times New Roman"/>
          <w:sz w:val="24"/>
          <w:szCs w:val="24"/>
        </w:rPr>
        <w:t>Survey Management Considerations</w:t>
      </w:r>
      <w:r w:rsidR="0082108A">
        <w:rPr>
          <w:rFonts w:ascii="Times New Roman" w:hAnsi="Times New Roman" w:cs="Times New Roman"/>
          <w:sz w:val="24"/>
          <w:szCs w:val="24"/>
        </w:rPr>
        <w:t xml:space="preserve">.  </w:t>
      </w:r>
    </w:p>
    <w:p w14:paraId="158A707A" w14:textId="77777777" w:rsidR="0083291E" w:rsidRPr="00C815F7" w:rsidRDefault="0083291E" w:rsidP="0082108A">
      <w:pPr>
        <w:rPr>
          <w:rFonts w:ascii="Times New Roman" w:hAnsi="Times New Roman" w:cs="Times New Roman"/>
          <w:sz w:val="24"/>
          <w:szCs w:val="24"/>
        </w:rPr>
      </w:pPr>
    </w:p>
    <w:p w14:paraId="7B09A281" w14:textId="330E8A1F" w:rsidR="0083291E" w:rsidRPr="00C815F7" w:rsidRDefault="003A3B2D"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3291E" w:rsidRPr="00C815F7">
        <w:rPr>
          <w:rFonts w:ascii="Times New Roman" w:hAnsi="Times New Roman" w:cs="Times New Roman"/>
          <w:sz w:val="24"/>
          <w:szCs w:val="24"/>
        </w:rPr>
        <w:t xml:space="preserve">(1)  </w:t>
      </w:r>
      <w:r w:rsidR="00793D07" w:rsidRPr="00C815F7">
        <w:rPr>
          <w:rFonts w:ascii="Times New Roman" w:hAnsi="Times New Roman" w:cs="Times New Roman"/>
          <w:sz w:val="24"/>
          <w:szCs w:val="24"/>
        </w:rPr>
        <w:t>Centers and schools that use survey instruments and proposed collection of information from Army personnel will follow</w:t>
      </w:r>
      <w:r w:rsidR="0083291E" w:rsidRPr="00C815F7">
        <w:rPr>
          <w:rFonts w:ascii="Times New Roman" w:hAnsi="Times New Roman" w:cs="Times New Roman"/>
          <w:sz w:val="24"/>
          <w:szCs w:val="24"/>
        </w:rPr>
        <w:t xml:space="preserve"> the requirements and processes for survey approval</w:t>
      </w:r>
      <w:r w:rsidR="00366784" w:rsidRPr="00C815F7">
        <w:rPr>
          <w:rFonts w:ascii="Times New Roman" w:hAnsi="Times New Roman" w:cs="Times New Roman"/>
          <w:sz w:val="24"/>
          <w:szCs w:val="24"/>
        </w:rPr>
        <w:t xml:space="preserve">, </w:t>
      </w:r>
      <w:r w:rsidR="0083291E" w:rsidRPr="00C815F7">
        <w:rPr>
          <w:rFonts w:ascii="Times New Roman" w:hAnsi="Times New Roman" w:cs="Times New Roman"/>
          <w:sz w:val="24"/>
          <w:szCs w:val="24"/>
        </w:rPr>
        <w:t>licensing</w:t>
      </w:r>
      <w:r w:rsidR="00366784" w:rsidRPr="00C815F7">
        <w:rPr>
          <w:rFonts w:ascii="Times New Roman" w:hAnsi="Times New Roman" w:cs="Times New Roman"/>
          <w:sz w:val="24"/>
          <w:szCs w:val="24"/>
        </w:rPr>
        <w:t xml:space="preserve">, </w:t>
      </w:r>
      <w:r w:rsidR="0083291E" w:rsidRPr="00C815F7">
        <w:rPr>
          <w:rFonts w:ascii="Times New Roman" w:hAnsi="Times New Roman" w:cs="Times New Roman"/>
          <w:sz w:val="24"/>
          <w:szCs w:val="24"/>
        </w:rPr>
        <w:t>and tracking</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0083291E" w:rsidRPr="00C815F7">
        <w:rPr>
          <w:rFonts w:ascii="Times New Roman" w:hAnsi="Times New Roman" w:cs="Times New Roman"/>
          <w:sz w:val="24"/>
          <w:szCs w:val="24"/>
        </w:rPr>
        <w:t>DOD</w:t>
      </w:r>
      <w:r w:rsidR="008F66A8">
        <w:rPr>
          <w:rFonts w:ascii="Times New Roman" w:hAnsi="Times New Roman" w:cs="Times New Roman"/>
          <w:sz w:val="24"/>
          <w:szCs w:val="24"/>
        </w:rPr>
        <w:t xml:space="preserve"> Instructions (DOD</w:t>
      </w:r>
      <w:r w:rsidR="0083291E" w:rsidRPr="00C815F7">
        <w:rPr>
          <w:rFonts w:ascii="Times New Roman" w:hAnsi="Times New Roman" w:cs="Times New Roman"/>
          <w:sz w:val="24"/>
          <w:szCs w:val="24"/>
        </w:rPr>
        <w:t>I</w:t>
      </w:r>
      <w:r w:rsidR="008F66A8">
        <w:rPr>
          <w:rFonts w:ascii="Times New Roman" w:hAnsi="Times New Roman" w:cs="Times New Roman"/>
          <w:sz w:val="24"/>
          <w:szCs w:val="24"/>
        </w:rPr>
        <w:t>)</w:t>
      </w:r>
      <w:r w:rsidR="0083291E" w:rsidRPr="00C815F7">
        <w:rPr>
          <w:rFonts w:ascii="Times New Roman" w:hAnsi="Times New Roman" w:cs="Times New Roman"/>
          <w:sz w:val="24"/>
          <w:szCs w:val="24"/>
        </w:rPr>
        <w:t xml:space="preserve"> 8910</w:t>
      </w:r>
      <w:r w:rsidR="00E76D56">
        <w:rPr>
          <w:rFonts w:ascii="Times New Roman" w:hAnsi="Times New Roman" w:cs="Times New Roman"/>
          <w:sz w:val="24"/>
          <w:szCs w:val="24"/>
        </w:rPr>
        <w:t>.</w:t>
      </w:r>
      <w:r w:rsidR="0083291E" w:rsidRPr="00C815F7">
        <w:rPr>
          <w:rFonts w:ascii="Times New Roman" w:hAnsi="Times New Roman" w:cs="Times New Roman"/>
          <w:sz w:val="24"/>
          <w:szCs w:val="24"/>
        </w:rPr>
        <w:t>01</w:t>
      </w:r>
      <w:r w:rsidR="00793D07" w:rsidRPr="00C815F7">
        <w:rPr>
          <w:rFonts w:ascii="Times New Roman" w:hAnsi="Times New Roman" w:cs="Times New Roman"/>
          <w:sz w:val="24"/>
          <w:szCs w:val="24"/>
        </w:rPr>
        <w:t xml:space="preserve">, </w:t>
      </w:r>
      <w:r w:rsidR="0083291E" w:rsidRPr="00C815F7">
        <w:rPr>
          <w:rFonts w:ascii="Times New Roman" w:hAnsi="Times New Roman" w:cs="Times New Roman"/>
          <w:sz w:val="24"/>
          <w:szCs w:val="24"/>
        </w:rPr>
        <w:t>Information Collection and Reporting</w:t>
      </w:r>
      <w:r w:rsidR="0082108A">
        <w:rPr>
          <w:rFonts w:ascii="Times New Roman" w:hAnsi="Times New Roman" w:cs="Times New Roman"/>
          <w:sz w:val="24"/>
          <w:szCs w:val="24"/>
        </w:rPr>
        <w:t xml:space="preserve">.  </w:t>
      </w:r>
    </w:p>
    <w:p w14:paraId="3BAC2130" w14:textId="77777777" w:rsidR="0083291E" w:rsidRPr="00C815F7" w:rsidRDefault="0083291E" w:rsidP="0082108A">
      <w:pPr>
        <w:rPr>
          <w:rFonts w:ascii="Times New Roman" w:hAnsi="Times New Roman" w:cs="Times New Roman"/>
          <w:sz w:val="24"/>
          <w:szCs w:val="24"/>
        </w:rPr>
      </w:pPr>
    </w:p>
    <w:p w14:paraId="5581F0E6" w14:textId="52ED3744" w:rsidR="0083291E" w:rsidRPr="00C815F7" w:rsidRDefault="0083291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Meet three separate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approval or exemption from a licensing authority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sponsorship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approval or exemption from an Army Institutional Review Board (IRB) or the Army Human Research Protection Office (AHRPO)</w:t>
      </w:r>
      <w:r w:rsidR="0082108A">
        <w:rPr>
          <w:rFonts w:ascii="Times New Roman" w:hAnsi="Times New Roman" w:cs="Times New Roman"/>
          <w:sz w:val="24"/>
          <w:szCs w:val="24"/>
        </w:rPr>
        <w:t xml:space="preserve">.  </w:t>
      </w:r>
    </w:p>
    <w:p w14:paraId="750385D0" w14:textId="77777777" w:rsidR="0083291E" w:rsidRPr="00C815F7" w:rsidRDefault="0083291E" w:rsidP="0082108A">
      <w:pPr>
        <w:rPr>
          <w:rFonts w:ascii="Times New Roman" w:hAnsi="Times New Roman" w:cs="Times New Roman"/>
          <w:sz w:val="24"/>
          <w:szCs w:val="24"/>
        </w:rPr>
      </w:pPr>
    </w:p>
    <w:p w14:paraId="233169BC" w14:textId="552CD2DE" w:rsidR="0083291E" w:rsidRPr="00C815F7" w:rsidRDefault="0083291E"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Submit all internal Army surveys regarding broad beliefs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attitudes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opinions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sample sizes of 100 or more as well as surveys directed to vulnerable populations or surveys containing sensitive questions to an Army Information Management Control Officer (IMCO)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who will coordinate with Army Research Institute (ARI) to determine whether a review and license is needed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Typically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following types of surveys will require neither Army IMCO nor ARI review/licensure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surveys with a very narrow programmatic focus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customer feedback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on-site training/course evaluations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 evaluations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surveys administered for the purpose of selecting or classifying individuals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CC052C" w:rsidRPr="00CC052C">
        <w:rPr>
          <w:rFonts w:ascii="Times New Roman" w:hAnsi="Times New Roman" w:cs="Times New Roman"/>
          <w:sz w:val="24"/>
          <w:szCs w:val="24"/>
        </w:rPr>
        <w:t>Army Medical Department Center and Sc</w:t>
      </w:r>
      <w:r w:rsidR="00CC052C">
        <w:rPr>
          <w:rFonts w:ascii="Times New Roman" w:hAnsi="Times New Roman" w:cs="Times New Roman"/>
          <w:sz w:val="24"/>
          <w:szCs w:val="24"/>
        </w:rPr>
        <w:t>hool Health Readiness Co</w:t>
      </w:r>
      <w:r w:rsidR="00CC052C" w:rsidRPr="00CC052C">
        <w:rPr>
          <w:rFonts w:ascii="Times New Roman" w:hAnsi="Times New Roman" w:cs="Times New Roman"/>
          <w:sz w:val="24"/>
          <w:szCs w:val="24"/>
        </w:rPr>
        <w:t xml:space="preserve">E </w:t>
      </w:r>
      <w:r w:rsidRPr="00C815F7">
        <w:rPr>
          <w:rFonts w:ascii="Times New Roman" w:hAnsi="Times New Roman" w:cs="Times New Roman"/>
          <w:sz w:val="24"/>
          <w:szCs w:val="24"/>
        </w:rPr>
        <w:t>medical and behavioral health assessments for clinical evaluations</w:t>
      </w:r>
      <w:r w:rsidR="0082108A">
        <w:rPr>
          <w:rFonts w:ascii="Times New Roman" w:hAnsi="Times New Roman" w:cs="Times New Roman"/>
          <w:sz w:val="24"/>
          <w:szCs w:val="24"/>
        </w:rPr>
        <w:t xml:space="preserve">.  </w:t>
      </w:r>
    </w:p>
    <w:p w14:paraId="39B21DCD" w14:textId="77777777" w:rsidR="0083291E" w:rsidRPr="00C815F7" w:rsidRDefault="0083291E" w:rsidP="0082108A">
      <w:pPr>
        <w:rPr>
          <w:rFonts w:ascii="Times New Roman" w:hAnsi="Times New Roman" w:cs="Times New Roman"/>
          <w:sz w:val="24"/>
          <w:szCs w:val="24"/>
        </w:rPr>
      </w:pPr>
    </w:p>
    <w:p w14:paraId="012E0669" w14:textId="60B1E3D3" w:rsidR="0083291E" w:rsidRPr="00C815F7" w:rsidRDefault="0083291E"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(c) </w:t>
      </w:r>
      <w:r w:rsidR="00793D07" w:rsidRPr="00C815F7">
        <w:rPr>
          <w:rFonts w:ascii="Times New Roman" w:hAnsi="Times New Roman" w:cs="Times New Roman"/>
          <w:sz w:val="24"/>
          <w:szCs w:val="24"/>
        </w:rPr>
        <w:t xml:space="preserve"> Centers and schools will m</w:t>
      </w:r>
      <w:r w:rsidRPr="00C815F7">
        <w:rPr>
          <w:rFonts w:ascii="Times New Roman" w:hAnsi="Times New Roman" w:cs="Times New Roman"/>
          <w:sz w:val="24"/>
          <w:szCs w:val="24"/>
        </w:rPr>
        <w:t>aintain an up-to-date listing of all data collections and provide this information to D</w:t>
      </w:r>
      <w:r w:rsidR="008256B1" w:rsidRPr="00C815F7">
        <w:rPr>
          <w:rFonts w:ascii="Times New Roman" w:hAnsi="Times New Roman" w:cs="Times New Roman"/>
          <w:sz w:val="24"/>
          <w:szCs w:val="24"/>
        </w:rPr>
        <w:t>O</w:t>
      </w:r>
      <w:r w:rsidRPr="00C815F7">
        <w:rPr>
          <w:rFonts w:ascii="Times New Roman" w:hAnsi="Times New Roman" w:cs="Times New Roman"/>
          <w:sz w:val="24"/>
          <w:szCs w:val="24"/>
        </w:rPr>
        <w:t>D upon request</w:t>
      </w:r>
      <w:r w:rsidR="00793D07" w:rsidRPr="00C815F7">
        <w:rPr>
          <w:rFonts w:ascii="Times New Roman" w:hAnsi="Times New Roman" w:cs="Times New Roman"/>
          <w:sz w:val="24"/>
          <w:szCs w:val="24"/>
        </w:rPr>
        <w:t xml:space="preserve">, </w:t>
      </w:r>
      <w:r w:rsidRPr="00C815F7">
        <w:rPr>
          <w:rFonts w:ascii="Times New Roman" w:hAnsi="Times New Roman" w:cs="Times New Roman"/>
          <w:sz w:val="24"/>
          <w:szCs w:val="24"/>
        </w:rPr>
        <w:t>regardless whether IMCO or ARI review and licensure is required</w:t>
      </w:r>
      <w:r w:rsidR="0082108A">
        <w:rPr>
          <w:rFonts w:ascii="Times New Roman" w:hAnsi="Times New Roman" w:cs="Times New Roman"/>
          <w:sz w:val="24"/>
          <w:szCs w:val="24"/>
        </w:rPr>
        <w:t xml:space="preserve">.  </w:t>
      </w:r>
    </w:p>
    <w:p w14:paraId="5DB8A1D1" w14:textId="77777777" w:rsidR="0083291E" w:rsidRPr="00C815F7" w:rsidRDefault="0083291E" w:rsidP="0082108A">
      <w:pPr>
        <w:rPr>
          <w:rFonts w:ascii="Times New Roman" w:hAnsi="Times New Roman" w:cs="Times New Roman"/>
          <w:sz w:val="24"/>
          <w:szCs w:val="24"/>
        </w:rPr>
      </w:pPr>
    </w:p>
    <w:p w14:paraId="555806CD" w14:textId="71F96934" w:rsidR="003A3B2D" w:rsidRPr="00C815F7" w:rsidRDefault="003A3B2D" w:rsidP="0082108A">
      <w:pPr>
        <w:pStyle w:val="ListParagraph"/>
        <w:tabs>
          <w:tab w:val="clear" w:pos="302"/>
          <w:tab w:val="clear" w:pos="605"/>
          <w:tab w:val="clear" w:pos="907"/>
        </w:tabs>
        <w:ind w:left="0"/>
        <w:rPr>
          <w:rFonts w:cs="Times New Roman"/>
        </w:rPr>
      </w:pPr>
      <w:r w:rsidRPr="00C815F7">
        <w:rPr>
          <w:rFonts w:cs="Times New Roman"/>
        </w:rPr>
        <w:tab/>
      </w:r>
      <w:r w:rsidRPr="00C815F7">
        <w:rPr>
          <w:rFonts w:cs="Times New Roman"/>
        </w:rPr>
        <w:tab/>
      </w:r>
      <w:r w:rsidR="0083291E" w:rsidRPr="00C815F7">
        <w:rPr>
          <w:rFonts w:cs="Times New Roman"/>
        </w:rPr>
        <w:t>(2)  The guidance and instructions for surveys is contained in the Army Survey Request Instructions and Supporting Statement document</w:t>
      </w:r>
      <w:r w:rsidR="00366784" w:rsidRPr="00C815F7">
        <w:rPr>
          <w:rFonts w:cs="Times New Roman"/>
        </w:rPr>
        <w:t xml:space="preserve">, </w:t>
      </w:r>
      <w:r w:rsidR="00E76D56">
        <w:rPr>
          <w:rFonts w:cs="Times New Roman"/>
        </w:rPr>
        <w:t xml:space="preserve">dated </w:t>
      </w:r>
      <w:r w:rsidR="0083291E" w:rsidRPr="00C815F7">
        <w:rPr>
          <w:rFonts w:cs="Times New Roman"/>
        </w:rPr>
        <w:t>March 2016</w:t>
      </w:r>
      <w:r w:rsidR="0082108A">
        <w:rPr>
          <w:rFonts w:cs="Times New Roman"/>
        </w:rPr>
        <w:t xml:space="preserve">.  </w:t>
      </w:r>
      <w:bookmarkEnd w:id="161"/>
      <w:bookmarkEnd w:id="162"/>
    </w:p>
    <w:p w14:paraId="3BF60668" w14:textId="3C5C4E49" w:rsidR="003447FD" w:rsidRDefault="003447FD" w:rsidP="0082108A">
      <w:pPr>
        <w:pStyle w:val="ListParagraph"/>
        <w:tabs>
          <w:tab w:val="clear" w:pos="302"/>
          <w:tab w:val="clear" w:pos="605"/>
          <w:tab w:val="clear" w:pos="907"/>
        </w:tabs>
        <w:ind w:left="0"/>
        <w:rPr>
          <w:rFonts w:eastAsia="Times New Roman" w:cs="Times New Roman"/>
        </w:rPr>
      </w:pPr>
    </w:p>
    <w:p w14:paraId="3C340CA7" w14:textId="77777777" w:rsidR="0002728F" w:rsidRPr="00C815F7" w:rsidRDefault="0002728F" w:rsidP="0002728F">
      <w:pPr>
        <w:pStyle w:val="ListParagraph"/>
        <w:pBdr>
          <w:top w:val="single" w:sz="4" w:space="1" w:color="auto"/>
        </w:pBdr>
        <w:tabs>
          <w:tab w:val="clear" w:pos="302"/>
          <w:tab w:val="clear" w:pos="605"/>
          <w:tab w:val="clear" w:pos="907"/>
        </w:tabs>
        <w:ind w:left="0"/>
        <w:rPr>
          <w:rFonts w:eastAsia="Times New Roman" w:cs="Times New Roman"/>
        </w:rPr>
      </w:pPr>
    </w:p>
    <w:p w14:paraId="7801DC8F" w14:textId="77777777" w:rsidR="00F36BC9" w:rsidRPr="00C815F7" w:rsidRDefault="00F36BC9" w:rsidP="0082108A">
      <w:pPr>
        <w:pStyle w:val="Style1"/>
      </w:pPr>
      <w:bookmarkStart w:id="189" w:name="_Toc330303106"/>
      <w:bookmarkStart w:id="190" w:name="_Toc412536686"/>
      <w:bookmarkStart w:id="191" w:name="_Toc448305523"/>
      <w:bookmarkStart w:id="192" w:name="_Toc484424380"/>
      <w:r w:rsidRPr="00C815F7">
        <w:t xml:space="preserve">Chapter </w:t>
      </w:r>
      <w:bookmarkEnd w:id="189"/>
      <w:bookmarkEnd w:id="190"/>
      <w:r w:rsidRPr="00C815F7">
        <w:t>5</w:t>
      </w:r>
      <w:bookmarkEnd w:id="191"/>
      <w:bookmarkEnd w:id="192"/>
    </w:p>
    <w:p w14:paraId="7A77520E" w14:textId="20BD19BD" w:rsidR="00F36BC9" w:rsidRPr="00C815F7" w:rsidRDefault="00F36BC9" w:rsidP="0082108A">
      <w:pPr>
        <w:pStyle w:val="Style1"/>
      </w:pPr>
      <w:bookmarkStart w:id="193" w:name="_Toc448305524"/>
      <w:bookmarkStart w:id="194" w:name="_Toc330303107"/>
      <w:bookmarkStart w:id="195" w:name="_Toc412536687"/>
      <w:bookmarkStart w:id="196" w:name="_Toc484424381"/>
      <w:r w:rsidRPr="00C815F7">
        <w:t xml:space="preserve">Learning Product Requirements for </w:t>
      </w:r>
      <w:r w:rsidR="005C1C3A" w:rsidRPr="00C815F7">
        <w:t>Operational</w:t>
      </w:r>
      <w:r w:rsidR="00366784" w:rsidRPr="00C815F7">
        <w:t xml:space="preserve">, </w:t>
      </w:r>
      <w:r w:rsidR="005C1C3A" w:rsidRPr="00C815F7">
        <w:t>Institutional and Self-Development</w:t>
      </w:r>
      <w:r w:rsidR="00A820B9">
        <w:t xml:space="preserve"> (OISD)</w:t>
      </w:r>
      <w:r w:rsidR="005C1C3A" w:rsidRPr="00C815F7">
        <w:t xml:space="preserve"> </w:t>
      </w:r>
      <w:r w:rsidRPr="00C815F7">
        <w:t>Domains</w:t>
      </w:r>
      <w:bookmarkEnd w:id="193"/>
      <w:bookmarkEnd w:id="194"/>
      <w:bookmarkEnd w:id="195"/>
      <w:bookmarkEnd w:id="196"/>
    </w:p>
    <w:p w14:paraId="4E93E9E2" w14:textId="77777777" w:rsidR="00F36BC9" w:rsidRPr="00C815F7" w:rsidRDefault="00F36BC9" w:rsidP="0082108A">
      <w:pPr>
        <w:rPr>
          <w:rFonts w:ascii="Times New Roman" w:hAnsi="Times New Roman" w:cs="Times New Roman"/>
          <w:sz w:val="24"/>
          <w:szCs w:val="24"/>
        </w:rPr>
      </w:pPr>
    </w:p>
    <w:p w14:paraId="1B805440" w14:textId="394F808A" w:rsidR="00F36BC9" w:rsidRPr="00C815F7" w:rsidRDefault="00F36BC9" w:rsidP="0082108A">
      <w:pPr>
        <w:pStyle w:val="Style2"/>
      </w:pPr>
      <w:bookmarkStart w:id="197" w:name="_Toc448305525"/>
      <w:bookmarkStart w:id="198" w:name="_Toc484424382"/>
      <w:r w:rsidRPr="00C815F7">
        <w:t>5-1</w:t>
      </w:r>
      <w:r w:rsidR="0082108A">
        <w:t xml:space="preserve">.  </w:t>
      </w:r>
      <w:r w:rsidRPr="00C815F7">
        <w:t xml:space="preserve">Purpose of the Army </w:t>
      </w:r>
      <w:r w:rsidR="00A820B9">
        <w:rPr>
          <w:rFonts w:eastAsia="Calibri"/>
        </w:rPr>
        <w:t>OISD</w:t>
      </w:r>
      <w:r w:rsidR="00A820B9">
        <w:t xml:space="preserve"> d</w:t>
      </w:r>
      <w:r w:rsidRPr="00C815F7">
        <w:t>omains</w:t>
      </w:r>
      <w:bookmarkEnd w:id="197"/>
      <w:bookmarkEnd w:id="198"/>
    </w:p>
    <w:p w14:paraId="252CEA3A" w14:textId="77777777" w:rsidR="00F36BC9" w:rsidRPr="00C815F7" w:rsidRDefault="00F36BC9" w:rsidP="0082108A">
      <w:pPr>
        <w:rPr>
          <w:rFonts w:ascii="Times New Roman" w:hAnsi="Times New Roman" w:cs="Times New Roman"/>
          <w:sz w:val="24"/>
          <w:szCs w:val="24"/>
        </w:rPr>
      </w:pPr>
    </w:p>
    <w:p w14:paraId="472277C8" w14:textId="3130D381"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OISD domains overlap and complement each other in support of Army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domains provide an organizational structure that allows the application of Army learning policy across the</w:t>
      </w:r>
      <w:r w:rsidR="007A02A9" w:rsidRPr="00C815F7">
        <w:rPr>
          <w:rFonts w:ascii="Times New Roman" w:hAnsi="Times New Roman" w:cs="Times New Roman"/>
          <w:sz w:val="24"/>
          <w:szCs w:val="24"/>
        </w:rPr>
        <w:t xml:space="preserve"> Learning Enterprise</w:t>
      </w:r>
      <w:r w:rsidR="0082108A">
        <w:rPr>
          <w:rFonts w:ascii="Times New Roman" w:hAnsi="Times New Roman" w:cs="Times New Roman"/>
          <w:sz w:val="24"/>
          <w:szCs w:val="24"/>
        </w:rPr>
        <w:t xml:space="preserve">.  </w:t>
      </w:r>
    </w:p>
    <w:p w14:paraId="1059FCCA" w14:textId="77777777" w:rsidR="00F36BC9" w:rsidRPr="00C815F7" w:rsidRDefault="00F36BC9" w:rsidP="0082108A">
      <w:pPr>
        <w:rPr>
          <w:rFonts w:ascii="Times New Roman" w:hAnsi="Times New Roman" w:cs="Times New Roman"/>
          <w:sz w:val="24"/>
          <w:szCs w:val="24"/>
        </w:rPr>
      </w:pPr>
    </w:p>
    <w:p w14:paraId="67438FA5" w14:textId="58B0749D"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Army learning is a combination of </w:t>
      </w:r>
      <w:r w:rsidR="008256B1" w:rsidRPr="00C815F7">
        <w:rPr>
          <w:rFonts w:ascii="Times New Roman" w:hAnsi="Times New Roman" w:cs="Times New Roman"/>
          <w:sz w:val="24"/>
          <w:szCs w:val="24"/>
        </w:rPr>
        <w:t>training, education, and experience</w:t>
      </w:r>
      <w:r w:rsidRPr="00C815F7">
        <w:rPr>
          <w:rFonts w:ascii="Times New Roman" w:hAnsi="Times New Roman" w:cs="Times New Roman"/>
          <w:sz w:val="24"/>
          <w:szCs w:val="24"/>
        </w:rPr>
        <w:t xml:space="preserve"> that achieves the </w:t>
      </w:r>
      <w:r w:rsidR="00241A6E" w:rsidRPr="00C815F7">
        <w:rPr>
          <w:rFonts w:ascii="Times New Roman" w:hAnsi="Times New Roman" w:cs="Times New Roman"/>
          <w:sz w:val="24"/>
          <w:szCs w:val="24"/>
        </w:rPr>
        <w:t xml:space="preserve">goal of developing </w:t>
      </w:r>
      <w:r w:rsidR="00CA41AF" w:rsidRPr="00C815F7">
        <w:rPr>
          <w:rFonts w:ascii="Times New Roman" w:hAnsi="Times New Roman" w:cs="Times New Roman"/>
          <w:sz w:val="24"/>
          <w:szCs w:val="24"/>
        </w:rPr>
        <w:t xml:space="preserve">Soldiers and Army Civilians </w:t>
      </w:r>
      <w:r w:rsidR="00241A6E" w:rsidRPr="00C815F7">
        <w:rPr>
          <w:rFonts w:ascii="Times New Roman" w:hAnsi="Times New Roman" w:cs="Times New Roman"/>
          <w:sz w:val="24"/>
          <w:szCs w:val="24"/>
        </w:rPr>
        <w:t>with the character</w:t>
      </w:r>
      <w:r w:rsidR="00366784" w:rsidRPr="00C815F7">
        <w:rPr>
          <w:rFonts w:ascii="Times New Roman" w:hAnsi="Times New Roman" w:cs="Times New Roman"/>
          <w:sz w:val="24"/>
          <w:szCs w:val="24"/>
        </w:rPr>
        <w:t xml:space="preserve">, </w:t>
      </w:r>
      <w:r w:rsidR="00241A6E" w:rsidRPr="00C815F7">
        <w:rPr>
          <w:rFonts w:ascii="Times New Roman" w:hAnsi="Times New Roman" w:cs="Times New Roman"/>
          <w:sz w:val="24"/>
          <w:szCs w:val="24"/>
        </w:rPr>
        <w:t>competence</w:t>
      </w:r>
      <w:r w:rsidR="00366784" w:rsidRPr="00C815F7">
        <w:rPr>
          <w:rFonts w:ascii="Times New Roman" w:hAnsi="Times New Roman" w:cs="Times New Roman"/>
          <w:sz w:val="24"/>
          <w:szCs w:val="24"/>
        </w:rPr>
        <w:t xml:space="preserve">, </w:t>
      </w:r>
      <w:r w:rsidR="00241A6E" w:rsidRPr="00C815F7">
        <w:rPr>
          <w:rFonts w:ascii="Times New Roman" w:hAnsi="Times New Roman" w:cs="Times New Roman"/>
          <w:sz w:val="24"/>
          <w:szCs w:val="24"/>
        </w:rPr>
        <w:t>and commitment to make the right decisions and take the right actions to accomplish the mission</w:t>
      </w:r>
      <w:r w:rsidR="0082108A">
        <w:rPr>
          <w:rFonts w:ascii="Times New Roman" w:hAnsi="Times New Roman" w:cs="Times New Roman"/>
          <w:sz w:val="24"/>
          <w:szCs w:val="24"/>
        </w:rPr>
        <w:t xml:space="preserve">.  </w:t>
      </w:r>
    </w:p>
    <w:p w14:paraId="25EAAAF9" w14:textId="77777777" w:rsidR="00F36BC9" w:rsidRPr="00C815F7" w:rsidRDefault="00F36BC9" w:rsidP="0082108A">
      <w:pPr>
        <w:rPr>
          <w:rFonts w:ascii="Times New Roman" w:hAnsi="Times New Roman" w:cs="Times New Roman"/>
          <w:sz w:val="24"/>
          <w:szCs w:val="24"/>
        </w:rPr>
      </w:pPr>
    </w:p>
    <w:p w14:paraId="36ADD9DD" w14:textId="0E27EC32" w:rsidR="00F36BC9" w:rsidRPr="00C815F7" w:rsidRDefault="00F36BC9" w:rsidP="0082108A">
      <w:pPr>
        <w:pStyle w:val="Style3"/>
      </w:pPr>
      <w:bookmarkStart w:id="199" w:name="_Toc448305526"/>
      <w:bookmarkStart w:id="200" w:name="_Toc484424383"/>
      <w:r w:rsidRPr="00C815F7">
        <w:t>Section I</w:t>
      </w:r>
      <w:bookmarkEnd w:id="199"/>
      <w:bookmarkEnd w:id="200"/>
    </w:p>
    <w:p w14:paraId="468BD118" w14:textId="63AAA035" w:rsidR="00F36BC9" w:rsidRPr="00C815F7" w:rsidRDefault="00F36BC9" w:rsidP="0082108A">
      <w:pPr>
        <w:pStyle w:val="Style3"/>
      </w:pPr>
      <w:bookmarkStart w:id="201" w:name="_Toc448305527"/>
      <w:bookmarkStart w:id="202" w:name="_Toc484424384"/>
      <w:r w:rsidRPr="00C815F7">
        <w:t>Universal OISD Domain Requirements</w:t>
      </w:r>
      <w:bookmarkEnd w:id="201"/>
      <w:bookmarkEnd w:id="202"/>
    </w:p>
    <w:p w14:paraId="7CE16F70" w14:textId="77777777" w:rsidR="00F36BC9" w:rsidRPr="00C815F7" w:rsidRDefault="00F36BC9" w:rsidP="0082108A">
      <w:pPr>
        <w:rPr>
          <w:rFonts w:ascii="Times New Roman" w:hAnsi="Times New Roman" w:cs="Times New Roman"/>
          <w:sz w:val="24"/>
          <w:szCs w:val="24"/>
        </w:rPr>
      </w:pPr>
    </w:p>
    <w:p w14:paraId="6F7D2734" w14:textId="51899A69" w:rsidR="00F36BC9" w:rsidRPr="00C815F7" w:rsidRDefault="00F36BC9" w:rsidP="0082108A">
      <w:pPr>
        <w:pStyle w:val="Style2"/>
      </w:pPr>
      <w:bookmarkStart w:id="203" w:name="_Toc448305528"/>
      <w:bookmarkStart w:id="204" w:name="_Toc484424385"/>
      <w:r w:rsidRPr="00C815F7">
        <w:t>5-2</w:t>
      </w:r>
      <w:r w:rsidR="0082108A">
        <w:t xml:space="preserve">.  </w:t>
      </w:r>
      <w:r w:rsidRPr="00C815F7">
        <w:t>Learning Strategy overlaying the OISD Domains</w:t>
      </w:r>
      <w:bookmarkEnd w:id="203"/>
      <w:bookmarkEnd w:id="204"/>
    </w:p>
    <w:p w14:paraId="2F55D81F" w14:textId="77777777" w:rsidR="00F36BC9" w:rsidRPr="00C815F7" w:rsidRDefault="00F36BC9" w:rsidP="0082108A">
      <w:pPr>
        <w:rPr>
          <w:rFonts w:ascii="Times New Roman" w:hAnsi="Times New Roman" w:cs="Times New Roman"/>
          <w:sz w:val="24"/>
          <w:szCs w:val="24"/>
        </w:rPr>
      </w:pPr>
    </w:p>
    <w:p w14:paraId="0B50FC33" w14:textId="15FE29EA"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7266D0" w:rsidRPr="00C815F7">
        <w:rPr>
          <w:rFonts w:ascii="Times New Roman" w:hAnsi="Times New Roman" w:cs="Times New Roman"/>
          <w:sz w:val="24"/>
          <w:szCs w:val="24"/>
          <w:lang w:val="en"/>
        </w:rPr>
        <w:t>C</w:t>
      </w:r>
      <w:r w:rsidRPr="00C815F7">
        <w:rPr>
          <w:rFonts w:ascii="Times New Roman" w:hAnsi="Times New Roman" w:cs="Times New Roman"/>
          <w:sz w:val="24"/>
          <w:szCs w:val="24"/>
          <w:lang w:val="en"/>
        </w:rPr>
        <w:t xml:space="preserve">enters and schools </w:t>
      </w:r>
      <w:r w:rsidR="00793D07"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develop Learning Strategies as follows</w:t>
      </w:r>
      <w:r w:rsidR="0082108A">
        <w:rPr>
          <w:rFonts w:ascii="Times New Roman" w:hAnsi="Times New Roman" w:cs="Times New Roman"/>
          <w:sz w:val="24"/>
          <w:szCs w:val="24"/>
        </w:rPr>
        <w:t xml:space="preserve">: </w:t>
      </w:r>
    </w:p>
    <w:p w14:paraId="3CE7E953" w14:textId="77777777" w:rsidR="00F36BC9" w:rsidRPr="00C815F7" w:rsidRDefault="00F36BC9" w:rsidP="0082108A">
      <w:pPr>
        <w:rPr>
          <w:rFonts w:ascii="Times New Roman" w:hAnsi="Times New Roman" w:cs="Times New Roman"/>
          <w:sz w:val="24"/>
          <w:szCs w:val="24"/>
        </w:rPr>
      </w:pPr>
    </w:p>
    <w:p w14:paraId="27EEE2DB" w14:textId="211C7ED4"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Create learning </w:t>
      </w:r>
      <w:r w:rsidR="00EE3B0F">
        <w:rPr>
          <w:rFonts w:ascii="Times New Roman" w:hAnsi="Times New Roman" w:cs="Times New Roman"/>
          <w:sz w:val="24"/>
          <w:szCs w:val="24"/>
        </w:rPr>
        <w:t>plan</w:t>
      </w:r>
      <w:r w:rsidR="00EE3B0F"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for functional areas of responsibility that accurately portray the interaction among the three domains and synchronize the role each </w:t>
      </w:r>
      <w:r w:rsidR="00C732AA" w:rsidRPr="00C815F7">
        <w:rPr>
          <w:rFonts w:ascii="Times New Roman" w:hAnsi="Times New Roman" w:cs="Times New Roman"/>
          <w:sz w:val="24"/>
          <w:szCs w:val="24"/>
        </w:rPr>
        <w:t xml:space="preserve">OISD domain </w:t>
      </w:r>
      <w:r w:rsidRPr="00C815F7">
        <w:rPr>
          <w:rFonts w:ascii="Times New Roman" w:hAnsi="Times New Roman" w:cs="Times New Roman"/>
          <w:sz w:val="24"/>
          <w:szCs w:val="24"/>
        </w:rPr>
        <w:t>plays in building Soldier and Army Civilian readiness</w:t>
      </w:r>
      <w:r w:rsidR="0082108A">
        <w:rPr>
          <w:rFonts w:ascii="Times New Roman" w:hAnsi="Times New Roman" w:cs="Times New Roman"/>
          <w:sz w:val="24"/>
          <w:szCs w:val="24"/>
        </w:rPr>
        <w:t xml:space="preserve">.  </w:t>
      </w:r>
    </w:p>
    <w:p w14:paraId="13D2B605" w14:textId="06C4BC46" w:rsidR="00F36BC9" w:rsidRPr="00C815F7" w:rsidRDefault="00F36BC9" w:rsidP="0082108A">
      <w:pPr>
        <w:rPr>
          <w:rFonts w:ascii="Times New Roman" w:hAnsi="Times New Roman" w:cs="Times New Roman"/>
          <w:sz w:val="24"/>
          <w:szCs w:val="24"/>
        </w:rPr>
      </w:pPr>
      <w:bookmarkStart w:id="205" w:name="_Toc330303112"/>
      <w:bookmarkStart w:id="206" w:name="_Toc412536690"/>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Incorporate </w:t>
      </w:r>
      <w:bookmarkEnd w:id="205"/>
      <w:r w:rsidRPr="00C815F7">
        <w:rPr>
          <w:rFonts w:ascii="Times New Roman" w:hAnsi="Times New Roman" w:cs="Times New Roman"/>
          <w:sz w:val="24"/>
          <w:szCs w:val="24"/>
        </w:rPr>
        <w:t>point-of-need delivery</w:t>
      </w:r>
      <w:bookmarkEnd w:id="206"/>
      <w:r w:rsidRPr="00C815F7">
        <w:rPr>
          <w:rFonts w:ascii="Times New Roman" w:hAnsi="Times New Roman" w:cs="Times New Roman"/>
          <w:sz w:val="24"/>
          <w:szCs w:val="24"/>
        </w:rPr>
        <w:t xml:space="preserve"> options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Point-of-need delivery provides more learning opportunities to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throughout their careers regardless of the OISD domain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point-of-need delivery supports the learner at home station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 resident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when deployed</w:t>
      </w:r>
      <w:r w:rsidR="0082108A">
        <w:rPr>
          <w:rFonts w:ascii="Times New Roman" w:hAnsi="Times New Roman" w:cs="Times New Roman"/>
          <w:sz w:val="24"/>
          <w:szCs w:val="24"/>
        </w:rPr>
        <w:t xml:space="preserve">.  </w:t>
      </w:r>
    </w:p>
    <w:p w14:paraId="159D95B7" w14:textId="77777777" w:rsidR="00F36BC9" w:rsidRPr="00C815F7" w:rsidRDefault="00F36BC9" w:rsidP="0082108A">
      <w:pPr>
        <w:rPr>
          <w:rFonts w:ascii="Times New Roman" w:hAnsi="Times New Roman" w:cs="Times New Roman"/>
          <w:sz w:val="24"/>
          <w:szCs w:val="24"/>
        </w:rPr>
      </w:pPr>
    </w:p>
    <w:p w14:paraId="59855449" w14:textId="38BD2DE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Draw upon student and instructor experiences gained in previous training and operational assignments to share lessons learned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set performance standards informed by experienced-based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professional expertise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integrate recent operational experiences into quality institutional learning</w:t>
      </w:r>
      <w:r w:rsidR="0082108A">
        <w:rPr>
          <w:rFonts w:ascii="Times New Roman" w:hAnsi="Times New Roman" w:cs="Times New Roman"/>
          <w:sz w:val="24"/>
          <w:szCs w:val="24"/>
        </w:rPr>
        <w:t xml:space="preserve">.  </w:t>
      </w:r>
    </w:p>
    <w:p w14:paraId="6AFF674F" w14:textId="77777777" w:rsidR="00F36BC9" w:rsidRPr="00C815F7" w:rsidRDefault="00F36BC9" w:rsidP="0082108A">
      <w:pPr>
        <w:rPr>
          <w:rFonts w:ascii="Times New Roman" w:hAnsi="Times New Roman" w:cs="Times New Roman"/>
          <w:sz w:val="24"/>
          <w:szCs w:val="24"/>
        </w:rPr>
      </w:pPr>
    </w:p>
    <w:p w14:paraId="632B2607" w14:textId="162200A8"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Create a self-development </w:t>
      </w:r>
      <w:r w:rsidR="00EE3B0F">
        <w:rPr>
          <w:rFonts w:ascii="Times New Roman" w:hAnsi="Times New Roman" w:cs="Times New Roman"/>
          <w:sz w:val="24"/>
          <w:szCs w:val="24"/>
        </w:rPr>
        <w:t xml:space="preserve">plan </w:t>
      </w:r>
      <w:r w:rsidRPr="00C815F7">
        <w:rPr>
          <w:rFonts w:ascii="Times New Roman" w:hAnsi="Times New Roman" w:cs="Times New Roman"/>
          <w:sz w:val="24"/>
          <w:szCs w:val="24"/>
        </w:rPr>
        <w:t>that bridges the gaps between the operational and institutional learning and set the conditions for continuous learning and growth</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are three types of self-development</w:t>
      </w:r>
      <w:r w:rsidR="0082108A">
        <w:rPr>
          <w:rFonts w:ascii="Times New Roman" w:hAnsi="Times New Roman" w:cs="Times New Roman"/>
          <w:sz w:val="24"/>
          <w:szCs w:val="24"/>
        </w:rPr>
        <w:t xml:space="preserve">: </w:t>
      </w:r>
    </w:p>
    <w:p w14:paraId="095EBCC7" w14:textId="77777777" w:rsidR="00F36BC9" w:rsidRPr="00C815F7" w:rsidRDefault="00F36BC9" w:rsidP="0082108A">
      <w:pPr>
        <w:rPr>
          <w:rFonts w:ascii="Times New Roman" w:hAnsi="Times New Roman" w:cs="Times New Roman"/>
          <w:sz w:val="24"/>
          <w:szCs w:val="24"/>
        </w:rPr>
      </w:pPr>
    </w:p>
    <w:p w14:paraId="127CD6CB" w14:textId="0950F8FF"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(a)  Structured self-development addresses </w:t>
      </w:r>
      <w:r w:rsidR="004941DF">
        <w:rPr>
          <w:rFonts w:ascii="Times New Roman" w:hAnsi="Times New Roman" w:cs="Times New Roman"/>
          <w:sz w:val="24"/>
          <w:szCs w:val="24"/>
        </w:rPr>
        <w:t xml:space="preserve">individual </w:t>
      </w:r>
      <w:r w:rsidRPr="00C815F7">
        <w:rPr>
          <w:rFonts w:ascii="Times New Roman" w:hAnsi="Times New Roman" w:cs="Times New Roman"/>
          <w:sz w:val="24"/>
          <w:szCs w:val="24"/>
        </w:rPr>
        <w:t xml:space="preserve">learning </w:t>
      </w:r>
      <w:r w:rsidR="004941DF">
        <w:rPr>
          <w:rFonts w:ascii="Times New Roman" w:hAnsi="Times New Roman" w:cs="Times New Roman"/>
          <w:sz w:val="24"/>
          <w:szCs w:val="24"/>
        </w:rPr>
        <w:t xml:space="preserve">requirements </w:t>
      </w:r>
      <w:r w:rsidRPr="00C815F7">
        <w:rPr>
          <w:rFonts w:ascii="Times New Roman" w:hAnsi="Times New Roman" w:cs="Times New Roman"/>
          <w:sz w:val="24"/>
          <w:szCs w:val="24"/>
        </w:rPr>
        <w:t>throughout a career and is synchronized with institutional and on-the-job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Some form of </w:t>
      </w:r>
      <w:r w:rsidR="00ED5476" w:rsidRPr="00C815F7">
        <w:rPr>
          <w:rFonts w:ascii="Times New Roman" w:hAnsi="Times New Roman" w:cs="Times New Roman"/>
          <w:sz w:val="24"/>
          <w:szCs w:val="24"/>
        </w:rPr>
        <w:t>structured self-development</w:t>
      </w:r>
      <w:r w:rsidRPr="00C815F7">
        <w:rPr>
          <w:rFonts w:ascii="Times New Roman" w:hAnsi="Times New Roman" w:cs="Times New Roman"/>
          <w:sz w:val="24"/>
          <w:szCs w:val="24"/>
        </w:rPr>
        <w:t xml:space="preserve"> may be required to be completed prior to enrolling in and attending a specific institutional Army learning opportunity</w:t>
      </w:r>
      <w:r w:rsidR="0082108A">
        <w:rPr>
          <w:rFonts w:ascii="Times New Roman" w:hAnsi="Times New Roman" w:cs="Times New Roman"/>
          <w:sz w:val="24"/>
          <w:szCs w:val="24"/>
        </w:rPr>
        <w:t xml:space="preserve">.  </w:t>
      </w:r>
    </w:p>
    <w:p w14:paraId="5A48DB92" w14:textId="77777777" w:rsidR="00F36BC9" w:rsidRPr="00C815F7" w:rsidRDefault="00F36BC9" w:rsidP="0082108A">
      <w:pPr>
        <w:rPr>
          <w:rFonts w:ascii="Times New Roman" w:hAnsi="Times New Roman" w:cs="Times New Roman"/>
          <w:sz w:val="24"/>
          <w:szCs w:val="24"/>
        </w:rPr>
      </w:pPr>
    </w:p>
    <w:p w14:paraId="381C683A" w14:textId="1713EEF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Guided self-development addresses recommended optional learning that helps keep personnel prepared for changing technical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leadership responsibilities throughout an Army career</w:t>
      </w:r>
      <w:r w:rsidR="0082108A">
        <w:rPr>
          <w:rFonts w:ascii="Times New Roman" w:hAnsi="Times New Roman" w:cs="Times New Roman"/>
          <w:sz w:val="24"/>
          <w:szCs w:val="24"/>
        </w:rPr>
        <w:t xml:space="preserve">.  </w:t>
      </w:r>
    </w:p>
    <w:p w14:paraId="34D73A09" w14:textId="77777777" w:rsidR="00F36BC9" w:rsidRPr="00C815F7" w:rsidRDefault="00F36BC9" w:rsidP="0082108A">
      <w:pPr>
        <w:rPr>
          <w:rFonts w:ascii="Times New Roman" w:hAnsi="Times New Roman" w:cs="Times New Roman"/>
          <w:sz w:val="24"/>
          <w:szCs w:val="24"/>
        </w:rPr>
      </w:pPr>
    </w:p>
    <w:p w14:paraId="3FDA3141" w14:textId="45063156"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  Personal self-development is self-initiated learning where the </w:t>
      </w:r>
      <w:r w:rsidR="005F69EE" w:rsidRPr="00C815F7">
        <w:rPr>
          <w:rFonts w:ascii="Times New Roman" w:hAnsi="Times New Roman" w:cs="Times New Roman"/>
          <w:sz w:val="24"/>
          <w:szCs w:val="24"/>
        </w:rPr>
        <w:t>Soldier</w:t>
      </w:r>
      <w:r w:rsidRPr="00C815F7">
        <w:rPr>
          <w:rFonts w:ascii="Times New Roman" w:hAnsi="Times New Roman" w:cs="Times New Roman"/>
          <w:sz w:val="24"/>
          <w:szCs w:val="24"/>
        </w:rPr>
        <w:t xml:space="preserve"> and Army Civilian defines the objective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pace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process of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Examples could include pursuing </w:t>
      </w:r>
      <w:r w:rsidR="0084741F">
        <w:rPr>
          <w:rFonts w:ascii="Times New Roman" w:hAnsi="Times New Roman" w:cs="Times New Roman"/>
          <w:sz w:val="24"/>
          <w:szCs w:val="24"/>
        </w:rPr>
        <w:t>certificat</w:t>
      </w:r>
      <w:r w:rsidR="004941DF">
        <w:rPr>
          <w:rFonts w:ascii="Times New Roman" w:hAnsi="Times New Roman" w:cs="Times New Roman"/>
          <w:sz w:val="24"/>
          <w:szCs w:val="24"/>
        </w:rPr>
        <w:t>ion</w:t>
      </w:r>
      <w:r w:rsidR="009378C3">
        <w:rPr>
          <w:rFonts w:ascii="Times New Roman" w:hAnsi="Times New Roman" w:cs="Times New Roman"/>
          <w:sz w:val="24"/>
          <w:szCs w:val="24"/>
        </w:rPr>
        <w:t>s</w:t>
      </w:r>
      <w:r w:rsidR="0084741F">
        <w:rPr>
          <w:rFonts w:ascii="Times New Roman" w:hAnsi="Times New Roman" w:cs="Times New Roman"/>
          <w:sz w:val="24"/>
          <w:szCs w:val="24"/>
        </w:rPr>
        <w:t xml:space="preserve"> and license type credentials, or </w:t>
      </w:r>
      <w:r w:rsidRPr="00C815F7">
        <w:rPr>
          <w:rFonts w:ascii="Times New Roman" w:hAnsi="Times New Roman" w:cs="Times New Roman"/>
          <w:sz w:val="24"/>
          <w:szCs w:val="24"/>
        </w:rPr>
        <w:t>college education and advanced degree programs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Personal self-development is learner-centric and supports individual responsibility for learning</w:t>
      </w:r>
      <w:r w:rsidR="0082108A">
        <w:rPr>
          <w:rFonts w:ascii="Times New Roman" w:hAnsi="Times New Roman" w:cs="Times New Roman"/>
          <w:sz w:val="24"/>
          <w:szCs w:val="24"/>
        </w:rPr>
        <w:t xml:space="preserve">.  </w:t>
      </w:r>
    </w:p>
    <w:p w14:paraId="30A0571E" w14:textId="77777777" w:rsidR="00F36BC9" w:rsidRPr="00C815F7" w:rsidRDefault="00F36BC9" w:rsidP="0082108A">
      <w:pPr>
        <w:rPr>
          <w:rFonts w:ascii="Times New Roman" w:hAnsi="Times New Roman" w:cs="Times New Roman"/>
          <w:sz w:val="24"/>
          <w:szCs w:val="24"/>
        </w:rPr>
      </w:pPr>
    </w:p>
    <w:p w14:paraId="123ADED6" w14:textId="541244FE" w:rsidR="00F36BC9" w:rsidRPr="00C815F7" w:rsidRDefault="00F36BC9" w:rsidP="0082108A">
      <w:pPr>
        <w:pStyle w:val="Style2"/>
      </w:pPr>
      <w:bookmarkStart w:id="207" w:name="_Toc448305529"/>
      <w:bookmarkStart w:id="208" w:name="_Toc484424386"/>
      <w:r w:rsidRPr="00C815F7">
        <w:t>5-3</w:t>
      </w:r>
      <w:r w:rsidR="0082108A">
        <w:t xml:space="preserve">.  </w:t>
      </w:r>
      <w:r w:rsidRPr="00C815F7">
        <w:t>Learning Documentation Requirements across the OISD Domains</w:t>
      </w:r>
      <w:bookmarkEnd w:id="207"/>
      <w:bookmarkEnd w:id="208"/>
    </w:p>
    <w:p w14:paraId="77836F69" w14:textId="77777777" w:rsidR="00F36BC9" w:rsidRPr="00C815F7" w:rsidRDefault="00F36BC9" w:rsidP="0082108A">
      <w:pPr>
        <w:rPr>
          <w:rFonts w:ascii="Times New Roman" w:hAnsi="Times New Roman" w:cs="Times New Roman"/>
          <w:sz w:val="24"/>
          <w:szCs w:val="24"/>
        </w:rPr>
      </w:pPr>
    </w:p>
    <w:p w14:paraId="08560DC7" w14:textId="1313BE8C"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To develop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that are adaptive thinkers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have individual initiative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collective agility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confidence in all aspects of training and education</w:t>
      </w:r>
      <w:r w:rsidR="00366784" w:rsidRPr="00C815F7">
        <w:rPr>
          <w:rFonts w:ascii="Times New Roman" w:hAnsi="Times New Roman" w:cs="Times New Roman"/>
          <w:sz w:val="24"/>
          <w:szCs w:val="24"/>
        </w:rPr>
        <w:t xml:space="preserve">, </w:t>
      </w:r>
      <w:r w:rsidRPr="00C815F7">
        <w:rPr>
          <w:rFonts w:ascii="Times New Roman" w:eastAsia="Calibri" w:hAnsi="Times New Roman" w:cs="Times New Roman"/>
          <w:sz w:val="24"/>
          <w:szCs w:val="24"/>
        </w:rPr>
        <w:t>centers and schools</w:t>
      </w:r>
      <w:r w:rsidRPr="00C815F7">
        <w:rPr>
          <w:rFonts w:ascii="Times New Roman" w:hAnsi="Times New Roman" w:cs="Times New Roman"/>
          <w:sz w:val="24"/>
          <w:szCs w:val="24"/>
          <w:lang w:val="en"/>
        </w:rPr>
        <w:t xml:space="preserve"> </w:t>
      </w:r>
      <w:r w:rsidR="00793D07"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685B3DDE" w14:textId="77777777" w:rsidR="00F36BC9" w:rsidRPr="00C815F7" w:rsidRDefault="00F36BC9" w:rsidP="0082108A">
      <w:pPr>
        <w:rPr>
          <w:rFonts w:ascii="Times New Roman" w:hAnsi="Times New Roman" w:cs="Times New Roman"/>
          <w:sz w:val="24"/>
          <w:szCs w:val="24"/>
        </w:rPr>
      </w:pPr>
    </w:p>
    <w:p w14:paraId="0F615ECB" w14:textId="0DC585FA"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validate learning products to ensure all individual and collective learning requirements within their proponency and the domains are documented</w:t>
      </w:r>
      <w:r w:rsidR="0082108A">
        <w:rPr>
          <w:rFonts w:ascii="Times New Roman" w:hAnsi="Times New Roman" w:cs="Times New Roman"/>
          <w:sz w:val="24"/>
          <w:szCs w:val="24"/>
        </w:rPr>
        <w:t xml:space="preserve">.  </w:t>
      </w:r>
    </w:p>
    <w:p w14:paraId="257E4FDD" w14:textId="77777777" w:rsidR="00F36BC9" w:rsidRPr="00C815F7" w:rsidRDefault="00F36BC9" w:rsidP="0082108A">
      <w:pPr>
        <w:rPr>
          <w:rFonts w:ascii="Times New Roman" w:hAnsi="Times New Roman" w:cs="Times New Roman"/>
          <w:sz w:val="24"/>
          <w:szCs w:val="24"/>
        </w:rPr>
      </w:pPr>
    </w:p>
    <w:p w14:paraId="79CA9B03" w14:textId="7162ECEE"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Produce and distribute Army learning products critical to Army training and leader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products incorporate previous training and operational experiences to address education and training solutions for each domain</w:t>
      </w:r>
      <w:r w:rsidR="0082108A">
        <w:rPr>
          <w:rFonts w:ascii="Times New Roman" w:hAnsi="Times New Roman" w:cs="Times New Roman"/>
          <w:sz w:val="24"/>
          <w:szCs w:val="24"/>
        </w:rPr>
        <w:t xml:space="preserve">.  </w:t>
      </w:r>
    </w:p>
    <w:p w14:paraId="6CA9B819" w14:textId="77777777" w:rsidR="00F36BC9" w:rsidRPr="00C815F7" w:rsidRDefault="00F36BC9" w:rsidP="0082108A">
      <w:pPr>
        <w:rPr>
          <w:rFonts w:ascii="Times New Roman" w:hAnsi="Times New Roman" w:cs="Times New Roman"/>
          <w:sz w:val="24"/>
          <w:szCs w:val="24"/>
        </w:rPr>
      </w:pPr>
    </w:p>
    <w:p w14:paraId="46089A95" w14:textId="6DC25DC8"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Training solutions are required for each OISD domain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builds Soldier and Army Civilian confidence and competence in the fundamentals of their military or civilian specialty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solutions are based on specified tasks or skills in known situations where specific conditions and standards are used to assess individual and unit proficiency</w:t>
      </w:r>
      <w:r w:rsidR="0082108A">
        <w:rPr>
          <w:rFonts w:ascii="Times New Roman" w:hAnsi="Times New Roman" w:cs="Times New Roman"/>
          <w:sz w:val="24"/>
          <w:szCs w:val="24"/>
        </w:rPr>
        <w:t xml:space="preserve">.  </w:t>
      </w:r>
    </w:p>
    <w:p w14:paraId="531F1793" w14:textId="77777777" w:rsidR="00F36BC9" w:rsidRPr="00C815F7" w:rsidRDefault="00F36BC9" w:rsidP="0082108A">
      <w:pPr>
        <w:rPr>
          <w:rFonts w:ascii="Times New Roman" w:hAnsi="Times New Roman" w:cs="Times New Roman"/>
          <w:sz w:val="24"/>
          <w:szCs w:val="24"/>
        </w:rPr>
      </w:pPr>
    </w:p>
    <w:p w14:paraId="6AD84D3F" w14:textId="0159B2DF"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Education solutions are required for each OISD domain</w:t>
      </w:r>
      <w:r w:rsidR="0082108A">
        <w:rPr>
          <w:rFonts w:ascii="Times New Roman" w:hAnsi="Times New Roman" w:cs="Times New Roman"/>
          <w:sz w:val="24"/>
          <w:szCs w:val="24"/>
        </w:rPr>
        <w:t xml:space="preserve">.  </w:t>
      </w:r>
      <w:r w:rsidR="00FC0476" w:rsidRPr="00C815F7">
        <w:rPr>
          <w:rFonts w:ascii="Times New Roman" w:hAnsi="Times New Roman" w:cs="Times New Roman"/>
          <w:sz w:val="24"/>
          <w:szCs w:val="24"/>
        </w:rPr>
        <w:t>Education conveys knowledge across a broad spectrum of endeavors</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 xml:space="preserve">is largely </w:t>
      </w:r>
      <w:r w:rsidR="00305622" w:rsidRPr="00C815F7">
        <w:rPr>
          <w:rFonts w:ascii="Times New Roman" w:hAnsi="Times New Roman" w:cs="Times New Roman"/>
          <w:sz w:val="24"/>
          <w:szCs w:val="24"/>
        </w:rPr>
        <w:t>defined through</w:t>
      </w:r>
      <w:r w:rsidR="00FC0476" w:rsidRPr="00C815F7">
        <w:rPr>
          <w:rFonts w:ascii="Times New Roman" w:hAnsi="Times New Roman" w:cs="Times New Roman"/>
          <w:sz w:val="24"/>
          <w:szCs w:val="24"/>
        </w:rPr>
        <w:t xml:space="preserve"> cognitive learning and fosters the ability for deep analysis</w:t>
      </w:r>
      <w:r w:rsidR="00366784" w:rsidRPr="00C815F7">
        <w:rPr>
          <w:rFonts w:ascii="Times New Roman" w:hAnsi="Times New Roman" w:cs="Times New Roman"/>
          <w:sz w:val="24"/>
          <w:szCs w:val="24"/>
        </w:rPr>
        <w:t xml:space="preserve">, </w:t>
      </w:r>
      <w:r w:rsidR="00FC0476" w:rsidRPr="00C815F7">
        <w:rPr>
          <w:rFonts w:ascii="Times New Roman" w:hAnsi="Times New Roman" w:cs="Times New Roman"/>
          <w:sz w:val="24"/>
          <w:szCs w:val="24"/>
        </w:rPr>
        <w:t>reasoning and the ability to react with calm and certainty in ill-defined environments</w:t>
      </w:r>
      <w:r w:rsidR="0082108A">
        <w:rPr>
          <w:rFonts w:ascii="Times New Roman" w:hAnsi="Times New Roman" w:cs="Times New Roman"/>
          <w:sz w:val="24"/>
          <w:szCs w:val="24"/>
        </w:rPr>
        <w:t xml:space="preserve">.  </w:t>
      </w:r>
      <w:r w:rsidR="00FC0476" w:rsidRPr="00C815F7">
        <w:rPr>
          <w:rFonts w:ascii="Times New Roman" w:hAnsi="Times New Roman" w:cs="Times New Roman"/>
          <w:sz w:val="24"/>
          <w:szCs w:val="24"/>
        </w:rPr>
        <w:t>Education solutions are based on learning objectives to impart required knowledge to ensure Army professionals are proficient across all ALA</w:t>
      </w:r>
      <w:r w:rsidR="0066560C" w:rsidRPr="00C815F7">
        <w:rPr>
          <w:rFonts w:ascii="Times New Roman" w:hAnsi="Times New Roman" w:cs="Times New Roman"/>
          <w:sz w:val="24"/>
          <w:szCs w:val="24"/>
        </w:rPr>
        <w:t>/GLOs</w:t>
      </w:r>
      <w:r w:rsidR="0082108A">
        <w:rPr>
          <w:rFonts w:ascii="Times New Roman" w:hAnsi="Times New Roman" w:cs="Times New Roman"/>
          <w:sz w:val="24"/>
          <w:szCs w:val="24"/>
        </w:rPr>
        <w:t xml:space="preserve">.  </w:t>
      </w:r>
    </w:p>
    <w:p w14:paraId="07186AD8" w14:textId="77777777" w:rsidR="00F36BC9" w:rsidRPr="00C815F7" w:rsidRDefault="00F36BC9" w:rsidP="0082108A">
      <w:pPr>
        <w:rPr>
          <w:rFonts w:ascii="Times New Roman" w:hAnsi="Times New Roman" w:cs="Times New Roman"/>
          <w:sz w:val="24"/>
          <w:szCs w:val="24"/>
        </w:rPr>
      </w:pPr>
    </w:p>
    <w:p w14:paraId="20BFD1F8" w14:textId="464EF4A5"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 promote meaningful assessment of both the Soldier (and unit) in training and the trainer in execution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793D07"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79E6E65D" w14:textId="77777777" w:rsidR="00F36BC9" w:rsidRPr="00C815F7" w:rsidRDefault="00F36BC9" w:rsidP="0082108A">
      <w:pPr>
        <w:rPr>
          <w:rFonts w:ascii="Times New Roman" w:hAnsi="Times New Roman" w:cs="Times New Roman"/>
          <w:sz w:val="24"/>
          <w:szCs w:val="24"/>
        </w:rPr>
      </w:pPr>
    </w:p>
    <w:p w14:paraId="1A4DDC68" w14:textId="6AE488B5" w:rsidR="00F4778F" w:rsidRPr="00F4778F" w:rsidRDefault="00F4778F" w:rsidP="00F4778F">
      <w:pPr>
        <w:pStyle w:val="ListParagraph"/>
        <w:numPr>
          <w:ilvl w:val="0"/>
          <w:numId w:val="39"/>
        </w:numPr>
        <w:tabs>
          <w:tab w:val="clear" w:pos="302"/>
          <w:tab w:val="clear" w:pos="605"/>
          <w:tab w:val="clear" w:pos="907"/>
        </w:tabs>
        <w:ind w:left="0" w:firstLine="360"/>
        <w:rPr>
          <w:rFonts w:cs="Times New Roman"/>
        </w:rPr>
      </w:pPr>
      <w:r>
        <w:rPr>
          <w:rFonts w:cs="Times New Roman"/>
        </w:rPr>
        <w:t xml:space="preserve"> </w:t>
      </w:r>
      <w:r w:rsidRPr="00F4778F">
        <w:rPr>
          <w:rFonts w:cs="Times New Roman"/>
        </w:rPr>
        <w:t>Record learning accomplish</w:t>
      </w:r>
      <w:r>
        <w:rPr>
          <w:rFonts w:cs="Times New Roman"/>
        </w:rPr>
        <w:t xml:space="preserve">ed within </w:t>
      </w:r>
      <w:r w:rsidRPr="00F4778F">
        <w:rPr>
          <w:rFonts w:cs="Times New Roman"/>
        </w:rPr>
        <w:t>the Army's mandated system</w:t>
      </w:r>
      <w:r w:rsidR="005C470E">
        <w:rPr>
          <w:rFonts w:cs="Times New Roman"/>
        </w:rPr>
        <w:t>, DTMS,</w:t>
      </w:r>
      <w:r w:rsidRPr="00F4778F">
        <w:rPr>
          <w:rFonts w:cs="Times New Roman"/>
        </w:rPr>
        <w:t xml:space="preserve"> to capture student learning</w:t>
      </w:r>
      <w:r w:rsidR="005C470E">
        <w:rPr>
          <w:rFonts w:cs="Times New Roman"/>
        </w:rPr>
        <w:t xml:space="preserve">.  </w:t>
      </w:r>
      <w:r>
        <w:rPr>
          <w:rFonts w:cs="Times New Roman"/>
        </w:rPr>
        <w:t xml:space="preserve">DTMS </w:t>
      </w:r>
      <w:r w:rsidRPr="00F4778F">
        <w:rPr>
          <w:rFonts w:cs="Times New Roman"/>
        </w:rPr>
        <w:t>uses the ITR to record individual learning (training and educati</w:t>
      </w:r>
      <w:r w:rsidR="00E71756">
        <w:rPr>
          <w:rFonts w:cs="Times New Roman"/>
        </w:rPr>
        <w:t>on) acquired in Service schools, Troop s</w:t>
      </w:r>
      <w:r w:rsidRPr="00F4778F">
        <w:rPr>
          <w:rFonts w:cs="Times New Roman"/>
        </w:rPr>
        <w:t>chools, and in the unit.  Additionally, unit</w:t>
      </w:r>
      <w:r w:rsidR="005C470E">
        <w:rPr>
          <w:rFonts w:cs="Times New Roman"/>
        </w:rPr>
        <w:t>s</w:t>
      </w:r>
      <w:r w:rsidRPr="00F4778F">
        <w:rPr>
          <w:rFonts w:cs="Times New Roman"/>
        </w:rPr>
        <w:t xml:space="preserve"> </w:t>
      </w:r>
      <w:r w:rsidR="005C470E">
        <w:rPr>
          <w:rFonts w:cs="Times New Roman"/>
        </w:rPr>
        <w:t>and</w:t>
      </w:r>
      <w:r w:rsidRPr="00F4778F">
        <w:rPr>
          <w:rFonts w:cs="Times New Roman"/>
        </w:rPr>
        <w:t xml:space="preserve"> organization</w:t>
      </w:r>
      <w:r w:rsidR="005C470E">
        <w:rPr>
          <w:rFonts w:cs="Times New Roman"/>
        </w:rPr>
        <w:t>s</w:t>
      </w:r>
      <w:r w:rsidRPr="00F4778F">
        <w:rPr>
          <w:rFonts w:cs="Times New Roman"/>
        </w:rPr>
        <w:t xml:space="preserve"> use </w:t>
      </w:r>
      <w:r>
        <w:rPr>
          <w:rFonts w:cs="Times New Roman"/>
        </w:rPr>
        <w:t xml:space="preserve">the </w:t>
      </w:r>
      <w:r w:rsidRPr="00F4778F">
        <w:rPr>
          <w:rFonts w:cs="Times New Roman"/>
        </w:rPr>
        <w:t>UTR to record unit collective task proficiency and crew qualifications</w:t>
      </w:r>
      <w:r w:rsidR="005C470E">
        <w:rPr>
          <w:rFonts w:cs="Times New Roman"/>
        </w:rPr>
        <w:t xml:space="preserve"> in DTMS</w:t>
      </w:r>
      <w:r w:rsidRPr="00F4778F">
        <w:rPr>
          <w:rFonts w:cs="Times New Roman"/>
        </w:rPr>
        <w:t>.</w:t>
      </w:r>
    </w:p>
    <w:p w14:paraId="6EE34995" w14:textId="77777777" w:rsidR="00F4778F" w:rsidRDefault="00F4778F" w:rsidP="0082108A">
      <w:pPr>
        <w:rPr>
          <w:rFonts w:ascii="Times New Roman" w:hAnsi="Times New Roman" w:cs="Times New Roman"/>
          <w:sz w:val="24"/>
          <w:szCs w:val="24"/>
        </w:rPr>
      </w:pPr>
    </w:p>
    <w:p w14:paraId="6583FCA9" w14:textId="5A01504C" w:rsidR="00F36BC9" w:rsidRPr="00C815F7" w:rsidRDefault="00F4778F" w:rsidP="00F4778F">
      <w:pPr>
        <w:ind w:firstLine="360"/>
        <w:rPr>
          <w:rFonts w:ascii="Times New Roman" w:hAnsi="Times New Roman" w:cs="Times New Roman"/>
          <w:sz w:val="24"/>
          <w:szCs w:val="24"/>
        </w:rPr>
      </w:pPr>
      <w:r>
        <w:rPr>
          <w:rFonts w:ascii="Times New Roman" w:hAnsi="Times New Roman" w:cs="Times New Roman"/>
          <w:sz w:val="24"/>
          <w:szCs w:val="24"/>
        </w:rPr>
        <w:lastRenderedPageBreak/>
        <w:t>(2</w:t>
      </w:r>
      <w:r w:rsidR="00F36BC9" w:rsidRPr="00C815F7">
        <w:rPr>
          <w:rFonts w:ascii="Times New Roman" w:hAnsi="Times New Roman" w:cs="Times New Roman"/>
          <w:sz w:val="24"/>
          <w:szCs w:val="24"/>
        </w:rPr>
        <w:t>)  Cr</w:t>
      </w:r>
      <w:r w:rsidR="007266D0" w:rsidRPr="00C815F7">
        <w:rPr>
          <w:rFonts w:ascii="Times New Roman" w:hAnsi="Times New Roman" w:cs="Times New Roman"/>
          <w:sz w:val="24"/>
          <w:szCs w:val="24"/>
        </w:rPr>
        <w:t>eate Army learning products that employ</w:t>
      </w:r>
      <w:r w:rsidR="0063343D" w:rsidRPr="00C815F7">
        <w:rPr>
          <w:rFonts w:ascii="Times New Roman" w:hAnsi="Times New Roman" w:cs="Times New Roman"/>
          <w:sz w:val="24"/>
          <w:szCs w:val="24"/>
        </w:rPr>
        <w:t xml:space="preserve"> f</w:t>
      </w:r>
      <w:r w:rsidR="00F36BC9" w:rsidRPr="00C815F7">
        <w:rPr>
          <w:rFonts w:ascii="Times New Roman" w:hAnsi="Times New Roman" w:cs="Times New Roman"/>
          <w:sz w:val="24"/>
          <w:szCs w:val="24"/>
        </w:rPr>
        <w:t>eedback mechanisms that provide clear</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accurate</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and timely information concerning individual performance compared to objective standards for each domain</w:t>
      </w:r>
      <w:r w:rsidR="0082108A">
        <w:rPr>
          <w:rFonts w:ascii="Times New Roman" w:hAnsi="Times New Roman" w:cs="Times New Roman"/>
          <w:sz w:val="24"/>
          <w:szCs w:val="24"/>
        </w:rPr>
        <w:t xml:space="preserve">.  </w:t>
      </w:r>
      <w:r w:rsidR="0063343D" w:rsidRPr="00C815F7">
        <w:rPr>
          <w:rFonts w:ascii="Times New Roman" w:hAnsi="Times New Roman" w:cs="Times New Roman"/>
          <w:sz w:val="24"/>
          <w:szCs w:val="24"/>
        </w:rPr>
        <w:t>These products will also contain e</w:t>
      </w:r>
      <w:r w:rsidR="00F36BC9" w:rsidRPr="00C815F7">
        <w:rPr>
          <w:rFonts w:ascii="Times New Roman" w:hAnsi="Times New Roman" w:cs="Times New Roman"/>
          <w:sz w:val="24"/>
          <w:szCs w:val="24"/>
        </w:rPr>
        <w:t>valuation processes to determine product effectiveness and efficiency based on learning objectives compared to learning outcomes for each domain</w:t>
      </w:r>
      <w:r w:rsidR="0082108A">
        <w:rPr>
          <w:rFonts w:ascii="Times New Roman" w:hAnsi="Times New Roman" w:cs="Times New Roman"/>
          <w:sz w:val="24"/>
          <w:szCs w:val="24"/>
        </w:rPr>
        <w:t xml:space="preserve">.  </w:t>
      </w:r>
    </w:p>
    <w:p w14:paraId="1380C12E" w14:textId="77777777" w:rsidR="00F36BC9" w:rsidRPr="00C815F7" w:rsidRDefault="00F36BC9" w:rsidP="0082108A">
      <w:pPr>
        <w:rPr>
          <w:rFonts w:ascii="Times New Roman" w:hAnsi="Times New Roman" w:cs="Times New Roman"/>
          <w:sz w:val="24"/>
          <w:szCs w:val="24"/>
        </w:rPr>
      </w:pPr>
    </w:p>
    <w:p w14:paraId="4D7FB6C2" w14:textId="6068170F"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F4778F">
        <w:rPr>
          <w:rFonts w:ascii="Times New Roman" w:hAnsi="Times New Roman" w:cs="Times New Roman"/>
          <w:sz w:val="24"/>
          <w:szCs w:val="24"/>
        </w:rPr>
        <w:t>3</w:t>
      </w:r>
      <w:r w:rsidRPr="00C815F7">
        <w:rPr>
          <w:rFonts w:ascii="Times New Roman" w:hAnsi="Times New Roman" w:cs="Times New Roman"/>
          <w:sz w:val="24"/>
          <w:szCs w:val="24"/>
        </w:rPr>
        <w:t>)  Incorporate results from evaluation processes and feedback mechanisms coming from each domain to inform decisions to address performance gaps through learning product design or execution</w:t>
      </w:r>
      <w:r w:rsidR="0082108A">
        <w:rPr>
          <w:rFonts w:ascii="Times New Roman" w:hAnsi="Times New Roman" w:cs="Times New Roman"/>
          <w:sz w:val="24"/>
          <w:szCs w:val="24"/>
        </w:rPr>
        <w:t xml:space="preserve">.  </w:t>
      </w:r>
    </w:p>
    <w:p w14:paraId="37932165" w14:textId="77777777" w:rsidR="00F36BC9" w:rsidRPr="00C815F7" w:rsidRDefault="00F36BC9" w:rsidP="0082108A">
      <w:pPr>
        <w:rPr>
          <w:rFonts w:ascii="Times New Roman" w:hAnsi="Times New Roman" w:cs="Times New Roman"/>
          <w:sz w:val="24"/>
          <w:szCs w:val="24"/>
        </w:rPr>
      </w:pPr>
    </w:p>
    <w:p w14:paraId="2274EF44" w14:textId="28DAF375" w:rsidR="00F36BC9" w:rsidRPr="00C815F7" w:rsidRDefault="00F36BC9" w:rsidP="0082108A">
      <w:pPr>
        <w:pStyle w:val="Style2"/>
      </w:pPr>
      <w:bookmarkStart w:id="209" w:name="_Toc448305530"/>
      <w:bookmarkStart w:id="210" w:name="_Toc484424387"/>
      <w:r w:rsidRPr="00C815F7">
        <w:t>5-4</w:t>
      </w:r>
      <w:r w:rsidR="0082108A">
        <w:t xml:space="preserve">.  </w:t>
      </w:r>
      <w:r w:rsidRPr="00C815F7">
        <w:t>Mandatory Training Requirements across the OISD Domains</w:t>
      </w:r>
      <w:bookmarkEnd w:id="209"/>
      <w:bookmarkEnd w:id="210"/>
    </w:p>
    <w:p w14:paraId="7B0BD9CB" w14:textId="77777777" w:rsidR="00F36BC9" w:rsidRPr="00C815F7" w:rsidRDefault="00F36BC9" w:rsidP="0082108A">
      <w:pPr>
        <w:rPr>
          <w:rFonts w:ascii="Times New Roman" w:hAnsi="Times New Roman" w:cs="Times New Roman"/>
          <w:sz w:val="24"/>
          <w:szCs w:val="24"/>
        </w:rPr>
      </w:pPr>
    </w:p>
    <w:p w14:paraId="10AF35A3" w14:textId="0E1359AB"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bCs/>
          <w:sz w:val="24"/>
          <w:szCs w:val="24"/>
        </w:rPr>
        <w:tab/>
        <w:t>a</w:t>
      </w:r>
      <w:r w:rsidR="0082108A">
        <w:rPr>
          <w:rFonts w:ascii="Times New Roman" w:hAnsi="Times New Roman" w:cs="Times New Roman"/>
          <w:bCs/>
          <w:sz w:val="24"/>
          <w:szCs w:val="24"/>
        </w:rPr>
        <w:t xml:space="preserve">.  </w:t>
      </w:r>
      <w:r w:rsidRPr="00C815F7">
        <w:rPr>
          <w:rFonts w:ascii="Times New Roman" w:hAnsi="Times New Roman" w:cs="Times New Roman"/>
          <w:sz w:val="24"/>
          <w:szCs w:val="24"/>
        </w:rPr>
        <w:t>Mandatory training is training directed by law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DOD</w:t>
      </w:r>
      <w:r w:rsidR="00366784" w:rsidRPr="00C815F7">
        <w:rPr>
          <w:rFonts w:ascii="Times New Roman" w:hAnsi="Times New Roman" w:cs="Times New Roman"/>
          <w:sz w:val="24"/>
          <w:szCs w:val="24"/>
        </w:rPr>
        <w:t xml:space="preserve">, </w:t>
      </w:r>
      <w:r w:rsidR="00CC052C">
        <w:rPr>
          <w:rFonts w:ascii="Times New Roman" w:hAnsi="Times New Roman" w:cs="Times New Roman"/>
          <w:sz w:val="24"/>
          <w:szCs w:val="24"/>
        </w:rPr>
        <w:t>and HQDA</w:t>
      </w:r>
      <w:r w:rsidR="0082108A">
        <w:rPr>
          <w:rFonts w:ascii="Times New Roman" w:hAnsi="Times New Roman" w:cs="Times New Roman"/>
          <w:sz w:val="24"/>
          <w:szCs w:val="24"/>
        </w:rPr>
        <w:t xml:space="preserve">.  </w:t>
      </w:r>
    </w:p>
    <w:p w14:paraId="2CA96F7B" w14:textId="77777777" w:rsidR="00F36BC9" w:rsidRPr="00C815F7" w:rsidRDefault="00F36BC9" w:rsidP="0082108A">
      <w:pPr>
        <w:rPr>
          <w:rFonts w:ascii="Times New Roman" w:hAnsi="Times New Roman" w:cs="Times New Roman"/>
          <w:sz w:val="24"/>
          <w:szCs w:val="24"/>
        </w:rPr>
      </w:pPr>
    </w:p>
    <w:p w14:paraId="7B267D2C" w14:textId="1F13F2CF"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lang w:val="en"/>
        </w:rPr>
        <w:t xml:space="preserve">All centers and schools </w:t>
      </w:r>
      <w:r w:rsidR="00793D07" w:rsidRPr="00C815F7">
        <w:rPr>
          <w:rFonts w:ascii="Times New Roman" w:hAnsi="Times New Roman" w:cs="Times New Roman"/>
          <w:bCs/>
          <w:sz w:val="24"/>
          <w:szCs w:val="24"/>
        </w:rPr>
        <w:t>will</w:t>
      </w:r>
      <w:r w:rsidRPr="00C815F7">
        <w:rPr>
          <w:rFonts w:ascii="Times New Roman" w:hAnsi="Times New Roman" w:cs="Times New Roman"/>
          <w:bCs/>
          <w:sz w:val="24"/>
          <w:szCs w:val="24"/>
        </w:rPr>
        <w:t xml:space="preserve"> </w:t>
      </w:r>
      <w:r w:rsidRPr="00C815F7">
        <w:rPr>
          <w:rFonts w:ascii="Times New Roman" w:hAnsi="Times New Roman" w:cs="Times New Roman"/>
          <w:sz w:val="24"/>
          <w:szCs w:val="24"/>
        </w:rPr>
        <w:t>produce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share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maintain Army learning products in all domains that support mandatory training for which they have proponency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G-3/5/7 approves </w:t>
      </w:r>
      <w:r w:rsidRPr="00C815F7">
        <w:rPr>
          <w:rFonts w:ascii="Times New Roman" w:hAnsi="Times New Roman" w:cs="Times New Roman"/>
          <w:bCs/>
          <w:sz w:val="24"/>
          <w:szCs w:val="24"/>
        </w:rPr>
        <w:t xml:space="preserve">mandatory training </w:t>
      </w:r>
      <w:r w:rsidRPr="00C815F7">
        <w:rPr>
          <w:rFonts w:ascii="Times New Roman" w:hAnsi="Times New Roman" w:cs="Times New Roman"/>
          <w:sz w:val="24"/>
          <w:szCs w:val="24"/>
        </w:rPr>
        <w:t xml:space="preserve">requirements </w:t>
      </w:r>
      <w:r w:rsidR="00B373CE" w:rsidRPr="00C815F7">
        <w:rPr>
          <w:rFonts w:ascii="Times New Roman" w:hAnsi="Times New Roman" w:cs="Times New Roman"/>
          <w:sz w:val="24"/>
          <w:szCs w:val="24"/>
        </w:rPr>
        <w:t>published in AR 350-1 and Command Responsibility training published in AR 600-20</w:t>
      </w:r>
      <w:r w:rsidR="0082108A">
        <w:rPr>
          <w:rFonts w:ascii="Times New Roman" w:hAnsi="Times New Roman" w:cs="Times New Roman"/>
          <w:sz w:val="24"/>
          <w:szCs w:val="24"/>
        </w:rPr>
        <w:t xml:space="preserve">.  </w:t>
      </w:r>
    </w:p>
    <w:p w14:paraId="0E9D09BB" w14:textId="77777777" w:rsidR="00F36BC9" w:rsidRPr="00C815F7" w:rsidRDefault="00F36BC9" w:rsidP="0082108A">
      <w:pPr>
        <w:rPr>
          <w:rFonts w:ascii="Times New Roman" w:hAnsi="Times New Roman" w:cs="Times New Roman"/>
          <w:sz w:val="24"/>
          <w:szCs w:val="24"/>
        </w:rPr>
      </w:pPr>
    </w:p>
    <w:p w14:paraId="398B1171" w14:textId="287FF7EE"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Mandatory training is common to all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(unless otherwise noted) and applies to each Army OISD domain</w:t>
      </w:r>
      <w:r w:rsidR="0082108A">
        <w:rPr>
          <w:rFonts w:ascii="Times New Roman" w:hAnsi="Times New Roman" w:cs="Times New Roman"/>
          <w:sz w:val="24"/>
          <w:szCs w:val="24"/>
        </w:rPr>
        <w:t xml:space="preserve">.  </w:t>
      </w:r>
    </w:p>
    <w:p w14:paraId="2728F2F8" w14:textId="77777777" w:rsidR="00F36BC9" w:rsidRPr="00C815F7" w:rsidRDefault="00F36BC9" w:rsidP="0082108A">
      <w:pPr>
        <w:rPr>
          <w:rFonts w:ascii="Times New Roman" w:hAnsi="Times New Roman" w:cs="Times New Roman"/>
          <w:sz w:val="24"/>
          <w:szCs w:val="24"/>
        </w:rPr>
      </w:pPr>
    </w:p>
    <w:p w14:paraId="68FDE28B" w14:textId="3DAB8414"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AR 350-1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Appendix G lists</w:t>
      </w:r>
      <w:r w:rsidRPr="00C815F7">
        <w:rPr>
          <w:rFonts w:ascii="Times New Roman" w:hAnsi="Times New Roman" w:cs="Times New Roman"/>
          <w:i/>
          <w:iCs/>
          <w:sz w:val="24"/>
          <w:szCs w:val="24"/>
        </w:rPr>
        <w:t xml:space="preserve"> </w:t>
      </w:r>
      <w:r w:rsidRPr="00C815F7">
        <w:rPr>
          <w:rFonts w:ascii="Times New Roman" w:hAnsi="Times New Roman" w:cs="Times New Roman"/>
          <w:sz w:val="24"/>
          <w:szCs w:val="24"/>
        </w:rPr>
        <w:t>mandatory training topics</w:t>
      </w:r>
      <w:r w:rsidR="0082108A">
        <w:rPr>
          <w:rFonts w:ascii="Times New Roman" w:hAnsi="Times New Roman" w:cs="Times New Roman"/>
          <w:sz w:val="24"/>
          <w:szCs w:val="24"/>
        </w:rPr>
        <w:t xml:space="preserve">.  </w:t>
      </w:r>
    </w:p>
    <w:p w14:paraId="6EE8CF27" w14:textId="77777777" w:rsidR="00F36BC9" w:rsidRPr="00C815F7" w:rsidRDefault="00F36BC9" w:rsidP="0082108A">
      <w:pPr>
        <w:rPr>
          <w:rFonts w:ascii="Times New Roman" w:hAnsi="Times New Roman" w:cs="Times New Roman"/>
          <w:sz w:val="24"/>
          <w:szCs w:val="24"/>
        </w:rPr>
      </w:pPr>
    </w:p>
    <w:p w14:paraId="745FF124" w14:textId="0332E0F7"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serves as the Army staff proponent for all HQDA mandatory training requirements</w:t>
      </w:r>
      <w:r w:rsidR="0082108A">
        <w:rPr>
          <w:rFonts w:ascii="Times New Roman" w:hAnsi="Times New Roman" w:cs="Times New Roman"/>
          <w:sz w:val="24"/>
          <w:szCs w:val="24"/>
        </w:rPr>
        <w:t xml:space="preserve">.  </w:t>
      </w:r>
    </w:p>
    <w:p w14:paraId="1FB2FA86" w14:textId="77777777" w:rsidR="00F36BC9" w:rsidRPr="00C815F7" w:rsidRDefault="00F36BC9" w:rsidP="0082108A">
      <w:pPr>
        <w:rPr>
          <w:rFonts w:ascii="Times New Roman" w:hAnsi="Times New Roman" w:cs="Times New Roman"/>
          <w:sz w:val="24"/>
          <w:szCs w:val="24"/>
        </w:rPr>
      </w:pPr>
    </w:p>
    <w:p w14:paraId="3041B7AE" w14:textId="3F8C676B"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TRADOC determines </w:t>
      </w:r>
      <w:r w:rsidR="00D40D43" w:rsidRPr="00C815F7">
        <w:rPr>
          <w:rFonts w:ascii="Times New Roman" w:hAnsi="Times New Roman" w:cs="Times New Roman"/>
          <w:sz w:val="24"/>
          <w:szCs w:val="24"/>
        </w:rPr>
        <w:t xml:space="preserve">implementation </w:t>
      </w:r>
      <w:r w:rsidRPr="00C815F7">
        <w:rPr>
          <w:rFonts w:ascii="Times New Roman" w:hAnsi="Times New Roman" w:cs="Times New Roman"/>
          <w:sz w:val="24"/>
          <w:szCs w:val="24"/>
        </w:rPr>
        <w:t>methods for incorporating HQDA-directed mandatory training into common core training for institutional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unless otherwise specified by regulation</w:t>
      </w:r>
      <w:r w:rsidR="0082108A">
        <w:rPr>
          <w:rFonts w:ascii="Times New Roman" w:hAnsi="Times New Roman" w:cs="Times New Roman"/>
          <w:sz w:val="24"/>
          <w:szCs w:val="24"/>
        </w:rPr>
        <w:t xml:space="preserve">.  </w:t>
      </w:r>
    </w:p>
    <w:p w14:paraId="64304F3F" w14:textId="77777777" w:rsidR="00F36BC9" w:rsidRPr="00C815F7" w:rsidRDefault="00F36BC9" w:rsidP="0082108A">
      <w:pPr>
        <w:rPr>
          <w:rFonts w:ascii="Times New Roman" w:hAnsi="Times New Roman" w:cs="Times New Roman"/>
          <w:sz w:val="24"/>
          <w:szCs w:val="24"/>
        </w:rPr>
      </w:pPr>
    </w:p>
    <w:p w14:paraId="2C5D1734" w14:textId="59689D76"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Training resources and information for mandatory training subjects can be found on </w:t>
      </w:r>
      <w:r w:rsidR="00A823F9" w:rsidRPr="00C815F7">
        <w:rPr>
          <w:rFonts w:ascii="Times New Roman" w:hAnsi="Times New Roman" w:cs="Times New Roman"/>
          <w:sz w:val="24"/>
          <w:szCs w:val="24"/>
        </w:rPr>
        <w:t>ATN</w:t>
      </w:r>
      <w:r w:rsidR="0082108A">
        <w:rPr>
          <w:rFonts w:ascii="Times New Roman" w:hAnsi="Times New Roman" w:cs="Times New Roman"/>
          <w:sz w:val="24"/>
          <w:szCs w:val="24"/>
        </w:rPr>
        <w:t xml:space="preserve">.  </w:t>
      </w:r>
    </w:p>
    <w:p w14:paraId="3774B8BD" w14:textId="12D437E4" w:rsidR="00F36BC9" w:rsidRPr="00C815F7" w:rsidRDefault="00F36BC9" w:rsidP="0082108A">
      <w:pPr>
        <w:pStyle w:val="Style2"/>
      </w:pPr>
      <w:bookmarkStart w:id="211" w:name="_Toc448305531"/>
      <w:bookmarkStart w:id="212" w:name="_Toc484424388"/>
      <w:r w:rsidRPr="00C815F7">
        <w:t>5-5</w:t>
      </w:r>
      <w:r w:rsidR="0082108A">
        <w:t xml:space="preserve">.  </w:t>
      </w:r>
      <w:r w:rsidRPr="00C815F7">
        <w:t>Distributed Learning in support of OISD Domains</w:t>
      </w:r>
      <w:bookmarkEnd w:id="211"/>
      <w:bookmarkEnd w:id="212"/>
      <w:r w:rsidRPr="00C815F7">
        <w:t xml:space="preserve"> </w:t>
      </w:r>
    </w:p>
    <w:p w14:paraId="13E0052D" w14:textId="77777777" w:rsidR="00F36BC9" w:rsidRPr="00C815F7" w:rsidRDefault="00F36BC9" w:rsidP="0082108A">
      <w:pPr>
        <w:rPr>
          <w:rFonts w:ascii="Times New Roman" w:hAnsi="Times New Roman" w:cs="Times New Roman"/>
          <w:sz w:val="24"/>
          <w:szCs w:val="24"/>
        </w:rPr>
      </w:pPr>
    </w:p>
    <w:p w14:paraId="14335303" w14:textId="335B45B3"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775B17">
        <w:rPr>
          <w:rFonts w:ascii="Times New Roman" w:hAnsi="Times New Roman" w:cs="Times New Roman"/>
          <w:sz w:val="24"/>
          <w:szCs w:val="24"/>
        </w:rPr>
        <w:t>DL</w:t>
      </w:r>
      <w:r w:rsidR="00D33FE5" w:rsidRPr="00C815F7">
        <w:rPr>
          <w:rFonts w:ascii="Times New Roman" w:hAnsi="Times New Roman" w:cs="Times New Roman"/>
          <w:sz w:val="24"/>
          <w:szCs w:val="24"/>
        </w:rPr>
        <w:t xml:space="preserve"> technology is an integral enabler of the three domains</w:t>
      </w:r>
      <w:r w:rsidR="0082108A">
        <w:rPr>
          <w:rFonts w:ascii="Times New Roman" w:hAnsi="Times New Roman" w:cs="Times New Roman"/>
          <w:sz w:val="24"/>
          <w:szCs w:val="24"/>
        </w:rPr>
        <w:t xml:space="preserve">.  </w:t>
      </w:r>
      <w:r w:rsidR="00D33FE5" w:rsidRPr="00C815F7">
        <w:rPr>
          <w:rFonts w:ascii="Times New Roman" w:hAnsi="Times New Roman" w:cs="Times New Roman"/>
          <w:sz w:val="24"/>
          <w:szCs w:val="24"/>
        </w:rPr>
        <w:t>DL provides individual</w:t>
      </w:r>
      <w:r w:rsidR="00366784" w:rsidRPr="00C815F7">
        <w:rPr>
          <w:rFonts w:ascii="Times New Roman" w:hAnsi="Times New Roman" w:cs="Times New Roman"/>
          <w:sz w:val="24"/>
          <w:szCs w:val="24"/>
        </w:rPr>
        <w:t xml:space="preserve">, </w:t>
      </w:r>
      <w:r w:rsidR="00D33FE5" w:rsidRPr="00C815F7">
        <w:rPr>
          <w:rFonts w:ascii="Times New Roman" w:hAnsi="Times New Roman" w:cs="Times New Roman"/>
          <w:sz w:val="24"/>
          <w:szCs w:val="24"/>
        </w:rPr>
        <w:t>collective</w:t>
      </w:r>
      <w:r w:rsidR="00366784" w:rsidRPr="00C815F7">
        <w:rPr>
          <w:rFonts w:ascii="Times New Roman" w:hAnsi="Times New Roman" w:cs="Times New Roman"/>
          <w:sz w:val="24"/>
          <w:szCs w:val="24"/>
        </w:rPr>
        <w:t xml:space="preserve">, </w:t>
      </w:r>
      <w:r w:rsidR="00D33FE5" w:rsidRPr="00C815F7">
        <w:rPr>
          <w:rFonts w:ascii="Times New Roman" w:hAnsi="Times New Roman" w:cs="Times New Roman"/>
          <w:sz w:val="24"/>
          <w:szCs w:val="24"/>
        </w:rPr>
        <w:t xml:space="preserve">and self-development learning to </w:t>
      </w:r>
      <w:r w:rsidR="00CA41AF" w:rsidRPr="00C815F7">
        <w:rPr>
          <w:rFonts w:ascii="Times New Roman" w:hAnsi="Times New Roman" w:cs="Times New Roman"/>
          <w:sz w:val="24"/>
          <w:szCs w:val="24"/>
        </w:rPr>
        <w:t>Soldiers</w:t>
      </w:r>
      <w:r w:rsidR="00C037DD">
        <w:rPr>
          <w:rFonts w:ascii="Times New Roman" w:hAnsi="Times New Roman" w:cs="Times New Roman"/>
          <w:sz w:val="24"/>
          <w:szCs w:val="24"/>
        </w:rPr>
        <w:t>,</w:t>
      </w:r>
      <w:r w:rsidR="00CA41AF" w:rsidRPr="00C815F7">
        <w:rPr>
          <w:rFonts w:ascii="Times New Roman" w:hAnsi="Times New Roman" w:cs="Times New Roman"/>
          <w:sz w:val="24"/>
          <w:szCs w:val="24"/>
        </w:rPr>
        <w:t xml:space="preserve"> Army Civilians</w:t>
      </w:r>
      <w:r w:rsidR="00C037DD">
        <w:rPr>
          <w:rFonts w:ascii="Times New Roman" w:hAnsi="Times New Roman" w:cs="Times New Roman"/>
          <w:sz w:val="24"/>
          <w:szCs w:val="24"/>
        </w:rPr>
        <w:t>, and contractors</w:t>
      </w:r>
      <w:r w:rsidR="00CA41AF" w:rsidRPr="00C815F7">
        <w:rPr>
          <w:rFonts w:ascii="Times New Roman" w:hAnsi="Times New Roman" w:cs="Times New Roman"/>
          <w:sz w:val="24"/>
          <w:szCs w:val="24"/>
        </w:rPr>
        <w:t xml:space="preserve"> </w:t>
      </w:r>
      <w:r w:rsidR="00D33FE5" w:rsidRPr="00C815F7">
        <w:rPr>
          <w:rFonts w:ascii="Times New Roman" w:hAnsi="Times New Roman" w:cs="Times New Roman"/>
          <w:sz w:val="24"/>
          <w:szCs w:val="24"/>
        </w:rPr>
        <w:t>at the right place and right time</w:t>
      </w:r>
      <w:r w:rsidR="0082108A">
        <w:rPr>
          <w:rFonts w:ascii="Times New Roman" w:hAnsi="Times New Roman" w:cs="Times New Roman"/>
          <w:sz w:val="24"/>
          <w:szCs w:val="24"/>
        </w:rPr>
        <w:t xml:space="preserve">.  </w:t>
      </w:r>
    </w:p>
    <w:p w14:paraId="10044E65" w14:textId="77777777" w:rsidR="00F36BC9" w:rsidRPr="00C815F7" w:rsidRDefault="00F36BC9" w:rsidP="0082108A">
      <w:pPr>
        <w:contextualSpacing/>
        <w:rPr>
          <w:rFonts w:ascii="Times New Roman" w:hAnsi="Times New Roman" w:cs="Times New Roman"/>
          <w:sz w:val="24"/>
          <w:szCs w:val="24"/>
        </w:rPr>
      </w:pPr>
    </w:p>
    <w:p w14:paraId="104023EE" w14:textId="13FF7750"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lang w:val="en"/>
        </w:rPr>
        <w:tab/>
        <w:t>b</w:t>
      </w:r>
      <w:r w:rsidR="0082108A">
        <w:rPr>
          <w:rFonts w:ascii="Times New Roman" w:hAnsi="Times New Roman" w:cs="Times New Roman"/>
          <w:sz w:val="24"/>
          <w:szCs w:val="24"/>
          <w:lang w:val="en"/>
        </w:rPr>
        <w:t xml:space="preserve">.  </w:t>
      </w:r>
      <w:r w:rsidR="00D33FE5" w:rsidRPr="00C815F7">
        <w:rPr>
          <w:rFonts w:ascii="Times New Roman" w:hAnsi="Times New Roman" w:cs="Times New Roman"/>
          <w:sz w:val="24"/>
          <w:szCs w:val="24"/>
          <w:lang w:val="en"/>
        </w:rPr>
        <w:t>Center</w:t>
      </w:r>
      <w:r w:rsidR="002C413A">
        <w:rPr>
          <w:rFonts w:ascii="Times New Roman" w:hAnsi="Times New Roman" w:cs="Times New Roman"/>
          <w:sz w:val="24"/>
          <w:szCs w:val="24"/>
          <w:lang w:val="en"/>
        </w:rPr>
        <w:t>s</w:t>
      </w:r>
      <w:r w:rsidR="00D33FE5" w:rsidRPr="00C815F7">
        <w:rPr>
          <w:rFonts w:ascii="Times New Roman" w:hAnsi="Times New Roman" w:cs="Times New Roman"/>
          <w:sz w:val="24"/>
          <w:szCs w:val="24"/>
          <w:lang w:val="en"/>
        </w:rPr>
        <w:t xml:space="preserve"> and schools create DL training and education products that rely on this technology to improve effectiveness and create efficiencies supporting Army learning at a physical or virtual location</w:t>
      </w:r>
      <w:r w:rsidR="0082108A">
        <w:rPr>
          <w:rFonts w:ascii="Times New Roman" w:hAnsi="Times New Roman" w:cs="Times New Roman"/>
          <w:sz w:val="24"/>
          <w:szCs w:val="24"/>
          <w:lang w:val="en"/>
        </w:rPr>
        <w:t xml:space="preserve">.  </w:t>
      </w:r>
      <w:r w:rsidR="00D33FE5" w:rsidRPr="00C815F7">
        <w:rPr>
          <w:rFonts w:ascii="Times New Roman" w:hAnsi="Times New Roman" w:cs="Times New Roman"/>
          <w:sz w:val="24"/>
          <w:szCs w:val="24"/>
          <w:lang w:val="en"/>
        </w:rPr>
        <w:t>DL training and education products increase learner-centric activities and emphasize individual learner responsibility for their learning</w:t>
      </w:r>
      <w:r w:rsidR="0082108A">
        <w:rPr>
          <w:rFonts w:ascii="Times New Roman" w:hAnsi="Times New Roman" w:cs="Times New Roman"/>
          <w:sz w:val="24"/>
          <w:szCs w:val="24"/>
          <w:lang w:val="en"/>
        </w:rPr>
        <w:t xml:space="preserve">.  </w:t>
      </w:r>
      <w:r w:rsidR="00D33FE5" w:rsidRPr="00C815F7">
        <w:rPr>
          <w:rFonts w:ascii="Times New Roman" w:hAnsi="Times New Roman" w:cs="Times New Roman"/>
          <w:sz w:val="24"/>
          <w:szCs w:val="24"/>
          <w:lang w:val="en"/>
        </w:rPr>
        <w:t>Point of delivery technology using DL systems supports all training domains</w:t>
      </w:r>
      <w:r w:rsidR="0082108A">
        <w:rPr>
          <w:rFonts w:ascii="Times New Roman" w:hAnsi="Times New Roman" w:cs="Times New Roman"/>
          <w:sz w:val="24"/>
          <w:szCs w:val="24"/>
          <w:lang w:val="en"/>
        </w:rPr>
        <w:t xml:space="preserve">.  </w:t>
      </w:r>
    </w:p>
    <w:p w14:paraId="07AF0D86" w14:textId="77777777" w:rsidR="00F36BC9" w:rsidRPr="00C815F7" w:rsidRDefault="00F36BC9" w:rsidP="0082108A">
      <w:pPr>
        <w:rPr>
          <w:rFonts w:ascii="Times New Roman" w:hAnsi="Times New Roman" w:cs="Times New Roman"/>
          <w:sz w:val="24"/>
          <w:szCs w:val="24"/>
        </w:rPr>
      </w:pPr>
    </w:p>
    <w:p w14:paraId="61A679A9" w14:textId="346DD5F4"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D33FE5" w:rsidRPr="00C815F7">
        <w:rPr>
          <w:rFonts w:ascii="Times New Roman" w:hAnsi="Times New Roman" w:cs="Times New Roman"/>
          <w:sz w:val="24"/>
          <w:szCs w:val="24"/>
        </w:rPr>
        <w:t>As an Army level program</w:t>
      </w:r>
      <w:r w:rsidR="00366784" w:rsidRPr="00C815F7">
        <w:rPr>
          <w:rFonts w:ascii="Times New Roman" w:hAnsi="Times New Roman" w:cs="Times New Roman"/>
          <w:sz w:val="24"/>
          <w:szCs w:val="24"/>
        </w:rPr>
        <w:t xml:space="preserve">, </w:t>
      </w:r>
      <w:r w:rsidR="00D33FE5" w:rsidRPr="00C815F7">
        <w:rPr>
          <w:rFonts w:ascii="Times New Roman" w:hAnsi="Times New Roman" w:cs="Times New Roman"/>
          <w:sz w:val="24"/>
          <w:szCs w:val="24"/>
        </w:rPr>
        <w:t>The Army Distributed Learning Program (TADLP)</w:t>
      </w:r>
      <w:r w:rsidR="00366784" w:rsidRPr="00C815F7">
        <w:rPr>
          <w:rFonts w:ascii="Times New Roman" w:hAnsi="Times New Roman" w:cs="Times New Roman"/>
          <w:sz w:val="24"/>
          <w:szCs w:val="24"/>
        </w:rPr>
        <w:t xml:space="preserve">, </w:t>
      </w:r>
      <w:r w:rsidR="00D33FE5" w:rsidRPr="00C815F7">
        <w:rPr>
          <w:rFonts w:ascii="Times New Roman" w:hAnsi="Times New Roman" w:cs="Times New Roman"/>
          <w:sz w:val="24"/>
          <w:szCs w:val="24"/>
        </w:rPr>
        <w:t>described in TP 350-70-12</w:t>
      </w:r>
      <w:r w:rsidR="00366784" w:rsidRPr="00C815F7">
        <w:rPr>
          <w:rFonts w:ascii="Times New Roman" w:hAnsi="Times New Roman" w:cs="Times New Roman"/>
          <w:sz w:val="24"/>
          <w:szCs w:val="24"/>
        </w:rPr>
        <w:t xml:space="preserve">, </w:t>
      </w:r>
      <w:r w:rsidR="00876780" w:rsidRPr="00C815F7">
        <w:rPr>
          <w:rFonts w:ascii="Times New Roman" w:hAnsi="Times New Roman" w:cs="Times New Roman"/>
          <w:sz w:val="24"/>
          <w:szCs w:val="24"/>
        </w:rPr>
        <w:t xml:space="preserve">supports </w:t>
      </w:r>
      <w:r w:rsidR="004A5331" w:rsidRPr="00C815F7">
        <w:rPr>
          <w:rFonts w:ascii="Times New Roman" w:hAnsi="Times New Roman" w:cs="Times New Roman"/>
          <w:sz w:val="24"/>
          <w:szCs w:val="24"/>
        </w:rPr>
        <w:t>DL</w:t>
      </w:r>
      <w:r w:rsidR="00D33FE5" w:rsidRPr="00C815F7">
        <w:rPr>
          <w:rFonts w:ascii="Times New Roman" w:hAnsi="Times New Roman" w:cs="Times New Roman"/>
          <w:sz w:val="24"/>
          <w:szCs w:val="24"/>
        </w:rPr>
        <w:t xml:space="preserve"> </w:t>
      </w:r>
      <w:r w:rsidR="005A61F4" w:rsidRPr="00C815F7">
        <w:rPr>
          <w:rFonts w:ascii="Times New Roman" w:hAnsi="Times New Roman" w:cs="Times New Roman"/>
          <w:sz w:val="24"/>
          <w:szCs w:val="24"/>
        </w:rPr>
        <w:t>modes</w:t>
      </w:r>
      <w:r w:rsidR="00D33FE5" w:rsidRPr="00C815F7">
        <w:rPr>
          <w:rFonts w:ascii="Times New Roman" w:hAnsi="Times New Roman" w:cs="Times New Roman"/>
          <w:sz w:val="24"/>
          <w:szCs w:val="24"/>
        </w:rPr>
        <w:t xml:space="preserve"> of delivery which support each OISD domain</w:t>
      </w:r>
      <w:r w:rsidR="0082108A">
        <w:rPr>
          <w:rFonts w:ascii="Times New Roman" w:hAnsi="Times New Roman" w:cs="Times New Roman"/>
          <w:sz w:val="24"/>
          <w:szCs w:val="24"/>
        </w:rPr>
        <w:t xml:space="preserve">.  </w:t>
      </w:r>
    </w:p>
    <w:p w14:paraId="00412038" w14:textId="604E70E4" w:rsidR="00F36BC9" w:rsidRPr="00C815F7" w:rsidRDefault="00F36BC9" w:rsidP="0002728F">
      <w:pPr>
        <w:pStyle w:val="Style3"/>
        <w:ind w:firstLine="360"/>
      </w:pPr>
      <w:bookmarkStart w:id="213" w:name="_Toc448305532"/>
      <w:bookmarkStart w:id="214" w:name="_Toc484424389"/>
      <w:r w:rsidRPr="00C815F7">
        <w:lastRenderedPageBreak/>
        <w:t>Section II</w:t>
      </w:r>
      <w:bookmarkEnd w:id="213"/>
      <w:bookmarkEnd w:id="214"/>
    </w:p>
    <w:p w14:paraId="5D7DAD1A" w14:textId="50A86D93" w:rsidR="00F36BC9" w:rsidRPr="00C815F7" w:rsidRDefault="00F36BC9" w:rsidP="0002728F">
      <w:pPr>
        <w:pStyle w:val="Style3"/>
        <w:ind w:firstLine="360"/>
      </w:pPr>
      <w:bookmarkStart w:id="215" w:name="_Toc448305533"/>
      <w:bookmarkStart w:id="216" w:name="_Toc484424390"/>
      <w:r w:rsidRPr="00C815F7">
        <w:t>Operational Domain Requirements related to Learning Products</w:t>
      </w:r>
      <w:bookmarkEnd w:id="215"/>
      <w:bookmarkEnd w:id="216"/>
    </w:p>
    <w:p w14:paraId="3966B775" w14:textId="77777777" w:rsidR="00F36BC9" w:rsidRPr="00C815F7" w:rsidRDefault="00F36BC9" w:rsidP="0082108A">
      <w:pPr>
        <w:rPr>
          <w:rFonts w:ascii="Times New Roman" w:hAnsi="Times New Roman" w:cs="Times New Roman"/>
          <w:sz w:val="24"/>
          <w:szCs w:val="24"/>
        </w:rPr>
      </w:pPr>
    </w:p>
    <w:p w14:paraId="3498D2C7" w14:textId="7B4F363E" w:rsidR="00F36BC9" w:rsidRPr="00C815F7" w:rsidRDefault="00F36BC9" w:rsidP="0082108A">
      <w:pPr>
        <w:pStyle w:val="Style2"/>
      </w:pPr>
      <w:bookmarkStart w:id="217" w:name="_Toc448305534"/>
      <w:bookmarkStart w:id="218" w:name="_Toc484424391"/>
      <w:r w:rsidRPr="00C815F7">
        <w:t>5-6</w:t>
      </w:r>
      <w:r w:rsidR="0082108A">
        <w:t xml:space="preserve">.  </w:t>
      </w:r>
      <w:r w:rsidRPr="00C815F7">
        <w:t>Operational Domain Requirements</w:t>
      </w:r>
      <w:bookmarkEnd w:id="217"/>
      <w:bookmarkEnd w:id="218"/>
      <w:r w:rsidRPr="00C815F7">
        <w:t xml:space="preserve"> </w:t>
      </w:r>
    </w:p>
    <w:p w14:paraId="65DAFCE0" w14:textId="77777777" w:rsidR="00F36BC9" w:rsidRPr="00C815F7" w:rsidRDefault="00F36BC9" w:rsidP="0082108A">
      <w:pPr>
        <w:rPr>
          <w:rFonts w:ascii="Times New Roman" w:hAnsi="Times New Roman" w:cs="Times New Roman"/>
          <w:b/>
          <w:sz w:val="24"/>
          <w:szCs w:val="24"/>
        </w:rPr>
      </w:pPr>
    </w:p>
    <w:p w14:paraId="1D23FC63" w14:textId="3288DF7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Operational learning products support training and education of individuals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units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organizations and include STP</w:t>
      </w:r>
      <w:r w:rsidR="00ED5476"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WTSP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collective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drills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ATMS</w:t>
      </w:r>
      <w:r w:rsidR="00E05B1C"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w:t>
      </w:r>
      <w:r w:rsidR="00D61CF3" w:rsidRPr="00C815F7">
        <w:rPr>
          <w:rFonts w:ascii="Times New Roman" w:hAnsi="Times New Roman" w:cs="Times New Roman"/>
          <w:sz w:val="24"/>
          <w:szCs w:val="24"/>
        </w:rPr>
        <w:t>s</w:t>
      </w:r>
      <w:r w:rsidRPr="00C815F7">
        <w:rPr>
          <w:rFonts w:ascii="Times New Roman" w:hAnsi="Times New Roman" w:cs="Times New Roman"/>
          <w:sz w:val="24"/>
          <w:szCs w:val="24"/>
        </w:rPr>
        <w:t xml:space="preserve"> Army collective and individual tasks and CATS to the </w:t>
      </w:r>
      <w:r w:rsidR="004740E0" w:rsidRPr="00C815F7">
        <w:rPr>
          <w:rFonts w:ascii="Times New Roman" w:hAnsi="Times New Roman" w:cs="Times New Roman"/>
          <w:sz w:val="24"/>
          <w:szCs w:val="24"/>
        </w:rPr>
        <w:t>Total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methods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procedures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steps for developing operational learning products are included in TP 350-70-1 and TED-T</w:t>
      </w:r>
      <w:r w:rsidR="0082108A">
        <w:rPr>
          <w:rFonts w:ascii="Times New Roman" w:hAnsi="Times New Roman" w:cs="Times New Roman"/>
          <w:sz w:val="24"/>
          <w:szCs w:val="24"/>
        </w:rPr>
        <w:t xml:space="preserve">.  </w:t>
      </w:r>
    </w:p>
    <w:p w14:paraId="089621BC" w14:textId="77777777" w:rsidR="00F36BC9" w:rsidRPr="00C815F7" w:rsidRDefault="00F36BC9" w:rsidP="0082108A">
      <w:pPr>
        <w:rPr>
          <w:rFonts w:ascii="Times New Roman" w:hAnsi="Times New Roman" w:cs="Times New Roman"/>
          <w:sz w:val="24"/>
          <w:szCs w:val="24"/>
        </w:rPr>
      </w:pPr>
    </w:p>
    <w:p w14:paraId="0298CC84" w14:textId="7DA5C134"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 support operational requirements</w:t>
      </w:r>
      <w:r w:rsidR="00366784" w:rsidRPr="00C815F7">
        <w:rPr>
          <w:rFonts w:ascii="Times New Roman" w:hAnsi="Times New Roman" w:cs="Times New Roman"/>
          <w:sz w:val="24"/>
          <w:szCs w:val="24"/>
        </w:rPr>
        <w:t xml:space="preserve">, </w:t>
      </w:r>
      <w:r w:rsidR="002C413A" w:rsidRPr="00C815F7">
        <w:rPr>
          <w:rFonts w:ascii="Times New Roman" w:hAnsi="Times New Roman" w:cs="Times New Roman"/>
          <w:sz w:val="24"/>
          <w:szCs w:val="24"/>
        </w:rPr>
        <w:t xml:space="preserve">centers and </w:t>
      </w:r>
      <w:r w:rsidRPr="00C815F7">
        <w:rPr>
          <w:rFonts w:ascii="Times New Roman" w:hAnsi="Times New Roman" w:cs="Times New Roman"/>
          <w:sz w:val="24"/>
          <w:szCs w:val="24"/>
        </w:rPr>
        <w:t xml:space="preserve">schools </w:t>
      </w:r>
      <w:r w:rsidR="00793D07"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produce the following learning products</w:t>
      </w:r>
      <w:r w:rsidR="0082108A">
        <w:rPr>
          <w:rFonts w:ascii="Times New Roman" w:hAnsi="Times New Roman" w:cs="Times New Roman"/>
          <w:sz w:val="24"/>
          <w:szCs w:val="24"/>
        </w:rPr>
        <w:t xml:space="preserve">: </w:t>
      </w:r>
    </w:p>
    <w:p w14:paraId="1126196F" w14:textId="77777777" w:rsidR="003A3B2D" w:rsidRPr="00C815F7" w:rsidRDefault="003A3B2D" w:rsidP="0082108A">
      <w:pPr>
        <w:rPr>
          <w:rFonts w:ascii="Times New Roman" w:hAnsi="Times New Roman" w:cs="Times New Roman"/>
          <w:sz w:val="24"/>
          <w:szCs w:val="24"/>
        </w:rPr>
      </w:pPr>
    </w:p>
    <w:p w14:paraId="30D01F93" w14:textId="7AE79391"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2B1082" w:rsidRPr="00C815F7">
        <w:rPr>
          <w:rFonts w:ascii="Times New Roman" w:hAnsi="Times New Roman" w:cs="Times New Roman"/>
          <w:sz w:val="24"/>
          <w:szCs w:val="24"/>
        </w:rPr>
        <w:t>1</w:t>
      </w:r>
      <w:r w:rsidRPr="00C815F7">
        <w:rPr>
          <w:rFonts w:ascii="Times New Roman" w:hAnsi="Times New Roman" w:cs="Times New Roman"/>
          <w:sz w:val="24"/>
          <w:szCs w:val="24"/>
        </w:rPr>
        <w:t xml:space="preserve">)  </w:t>
      </w:r>
      <w:r w:rsidR="0026484B" w:rsidRPr="00C815F7">
        <w:rPr>
          <w:rFonts w:ascii="Times New Roman" w:hAnsi="Times New Roman" w:cs="Times New Roman"/>
          <w:sz w:val="24"/>
          <w:szCs w:val="24"/>
        </w:rPr>
        <w:t xml:space="preserve">Standard </w:t>
      </w:r>
      <w:r w:rsidRPr="00C815F7">
        <w:rPr>
          <w:rFonts w:ascii="Times New Roman" w:hAnsi="Times New Roman" w:cs="Times New Roman"/>
          <w:sz w:val="24"/>
          <w:szCs w:val="24"/>
        </w:rPr>
        <w:t xml:space="preserve">METL for units </w:t>
      </w:r>
      <w:r w:rsidR="0026484B" w:rsidRPr="00C815F7">
        <w:rPr>
          <w:rFonts w:ascii="Times New Roman" w:hAnsi="Times New Roman" w:cs="Times New Roman"/>
          <w:sz w:val="24"/>
          <w:szCs w:val="24"/>
        </w:rPr>
        <w:t xml:space="preserve">down to company level </w:t>
      </w:r>
      <w:r w:rsidRPr="00C815F7">
        <w:rPr>
          <w:rFonts w:ascii="Times New Roman" w:hAnsi="Times New Roman" w:cs="Times New Roman"/>
          <w:sz w:val="24"/>
          <w:szCs w:val="24"/>
        </w:rPr>
        <w:t>for which they are the functional area proponent</w:t>
      </w:r>
      <w:r w:rsidR="0082108A">
        <w:rPr>
          <w:rFonts w:ascii="Times New Roman" w:hAnsi="Times New Roman" w:cs="Times New Roman"/>
          <w:sz w:val="24"/>
          <w:szCs w:val="24"/>
        </w:rPr>
        <w:t xml:space="preserve">.  </w:t>
      </w:r>
    </w:p>
    <w:p w14:paraId="3B58060C" w14:textId="77777777" w:rsidR="00F36BC9" w:rsidRPr="00C815F7" w:rsidRDefault="00F36BC9" w:rsidP="0082108A">
      <w:pPr>
        <w:rPr>
          <w:rFonts w:ascii="Times New Roman" w:hAnsi="Times New Roman" w:cs="Times New Roman"/>
          <w:sz w:val="24"/>
          <w:szCs w:val="24"/>
        </w:rPr>
      </w:pPr>
    </w:p>
    <w:p w14:paraId="3AECC450" w14:textId="5AF1D882"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2B1082" w:rsidRPr="00C815F7">
        <w:rPr>
          <w:rFonts w:ascii="Times New Roman" w:hAnsi="Times New Roman" w:cs="Times New Roman"/>
          <w:sz w:val="24"/>
          <w:szCs w:val="24"/>
        </w:rPr>
        <w:t>2</w:t>
      </w:r>
      <w:r w:rsidRPr="00C815F7">
        <w:rPr>
          <w:rFonts w:ascii="Times New Roman" w:hAnsi="Times New Roman" w:cs="Times New Roman"/>
          <w:sz w:val="24"/>
          <w:szCs w:val="24"/>
        </w:rPr>
        <w:t xml:space="preserve">)  </w:t>
      </w:r>
      <w:r w:rsidR="00C840E0" w:rsidRPr="00C815F7">
        <w:rPr>
          <w:rFonts w:ascii="Times New Roman" w:hAnsi="Times New Roman" w:cs="Times New Roman"/>
          <w:sz w:val="24"/>
          <w:szCs w:val="24"/>
        </w:rPr>
        <w:t>CATS, which are task-based, holistic, and METL focused training strategies developed based on the capabilities and mission for which units are designed to conduct</w:t>
      </w:r>
      <w:r w:rsidR="0082108A">
        <w:rPr>
          <w:rFonts w:ascii="Times New Roman" w:hAnsi="Times New Roman" w:cs="Times New Roman"/>
          <w:sz w:val="24"/>
          <w:szCs w:val="24"/>
        </w:rPr>
        <w:t xml:space="preserve">.  </w:t>
      </w:r>
      <w:r w:rsidR="001E75BD" w:rsidRPr="00C815F7">
        <w:rPr>
          <w:rFonts w:ascii="Times New Roman" w:hAnsi="Times New Roman" w:cs="Times New Roman"/>
          <w:sz w:val="24"/>
          <w:szCs w:val="24"/>
        </w:rPr>
        <w:t>Two types of CATS are Unit and Function CATS</w:t>
      </w:r>
      <w:r w:rsidR="002C413A">
        <w:rPr>
          <w:rFonts w:ascii="Times New Roman" w:hAnsi="Times New Roman" w:cs="Times New Roman"/>
          <w:sz w:val="24"/>
          <w:szCs w:val="24"/>
        </w:rPr>
        <w:t>, respectively</w:t>
      </w:r>
      <w:r w:rsidR="0082108A">
        <w:rPr>
          <w:rFonts w:ascii="Times New Roman" w:hAnsi="Times New Roman" w:cs="Times New Roman"/>
          <w:sz w:val="24"/>
          <w:szCs w:val="24"/>
        </w:rPr>
        <w:t xml:space="preserve">.  </w:t>
      </w:r>
    </w:p>
    <w:p w14:paraId="2834159E" w14:textId="77777777" w:rsidR="00F36BC9" w:rsidRPr="00C815F7" w:rsidRDefault="00F36BC9" w:rsidP="0082108A">
      <w:pPr>
        <w:rPr>
          <w:rFonts w:ascii="Times New Roman" w:hAnsi="Times New Roman" w:cs="Times New Roman"/>
          <w:sz w:val="24"/>
          <w:szCs w:val="24"/>
        </w:rPr>
      </w:pPr>
    </w:p>
    <w:p w14:paraId="712E1F18" w14:textId="01CE00BE"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 maximize the effectiveness of the learning environment within the operational domain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operational </w:t>
      </w:r>
      <w:r w:rsidR="0034176B" w:rsidRPr="00C815F7">
        <w:rPr>
          <w:rFonts w:ascii="Times New Roman" w:hAnsi="Times New Roman" w:cs="Times New Roman"/>
          <w:sz w:val="24"/>
          <w:szCs w:val="24"/>
        </w:rPr>
        <w:t>c</w:t>
      </w:r>
      <w:r w:rsidRPr="00C815F7">
        <w:rPr>
          <w:rFonts w:ascii="Times New Roman" w:hAnsi="Times New Roman" w:cs="Times New Roman"/>
          <w:sz w:val="24"/>
          <w:szCs w:val="24"/>
        </w:rPr>
        <w:t xml:space="preserve">ommanders </w:t>
      </w:r>
      <w:r w:rsidR="002D5604" w:rsidRPr="00C815F7">
        <w:rPr>
          <w:rFonts w:ascii="Times New Roman" w:hAnsi="Times New Roman" w:cs="Times New Roman"/>
          <w:sz w:val="24"/>
          <w:szCs w:val="24"/>
        </w:rPr>
        <w:t>should</w:t>
      </w:r>
      <w:r w:rsidR="0063343D" w:rsidRPr="00C815F7">
        <w:rPr>
          <w:rFonts w:ascii="Times New Roman" w:hAnsi="Times New Roman" w:cs="Times New Roman"/>
          <w:sz w:val="24"/>
          <w:szCs w:val="24"/>
        </w:rPr>
        <w:t xml:space="preserve"> implement the following</w:t>
      </w:r>
      <w:r w:rsidR="0082108A">
        <w:rPr>
          <w:rFonts w:ascii="Times New Roman" w:hAnsi="Times New Roman" w:cs="Times New Roman"/>
          <w:sz w:val="24"/>
          <w:szCs w:val="24"/>
        </w:rPr>
        <w:t xml:space="preserve">: </w:t>
      </w:r>
    </w:p>
    <w:p w14:paraId="116BCD9D" w14:textId="77777777" w:rsidR="00F36BC9" w:rsidRPr="00C815F7" w:rsidRDefault="00F36BC9" w:rsidP="0082108A">
      <w:pPr>
        <w:rPr>
          <w:rFonts w:ascii="Times New Roman" w:hAnsi="Times New Roman" w:cs="Times New Roman"/>
          <w:sz w:val="24"/>
          <w:szCs w:val="24"/>
        </w:rPr>
      </w:pPr>
    </w:p>
    <w:p w14:paraId="6FBBB71B" w14:textId="319A1E50"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Provide dedicated time for learning through training and education leading to experience that supports the acquisition of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attitudes of personnel to meet unit readiness requirements</w:t>
      </w:r>
      <w:r w:rsidR="0082108A">
        <w:rPr>
          <w:rFonts w:ascii="Times New Roman" w:hAnsi="Times New Roman" w:cs="Times New Roman"/>
          <w:sz w:val="24"/>
          <w:szCs w:val="24"/>
        </w:rPr>
        <w:t xml:space="preserve">.  </w:t>
      </w:r>
    </w:p>
    <w:p w14:paraId="0F6C740F" w14:textId="77777777" w:rsidR="00F36BC9" w:rsidRPr="00C815F7" w:rsidRDefault="00F36BC9" w:rsidP="0082108A">
      <w:pPr>
        <w:rPr>
          <w:rFonts w:ascii="Times New Roman" w:hAnsi="Times New Roman" w:cs="Times New Roman"/>
          <w:sz w:val="24"/>
          <w:szCs w:val="24"/>
        </w:rPr>
      </w:pPr>
    </w:p>
    <w:p w14:paraId="4EAD10A1" w14:textId="3D26D25A"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Use the</w:t>
      </w:r>
      <w:r w:rsidR="00E00FEF" w:rsidRPr="00C815F7">
        <w:rPr>
          <w:rFonts w:ascii="Times New Roman" w:hAnsi="Times New Roman" w:cs="Times New Roman"/>
          <w:sz w:val="24"/>
          <w:szCs w:val="24"/>
        </w:rPr>
        <w:t xml:space="preserve"> </w:t>
      </w:r>
      <w:r w:rsidR="00F10D01" w:rsidRPr="00C815F7">
        <w:rPr>
          <w:rFonts w:ascii="Times New Roman" w:hAnsi="Times New Roman" w:cs="Times New Roman"/>
          <w:sz w:val="24"/>
          <w:szCs w:val="24"/>
        </w:rPr>
        <w:t xml:space="preserve">approved </w:t>
      </w:r>
      <w:r w:rsidR="00E00FEF" w:rsidRPr="00C815F7">
        <w:rPr>
          <w:rFonts w:ascii="Times New Roman" w:hAnsi="Times New Roman" w:cs="Times New Roman"/>
          <w:sz w:val="24"/>
          <w:szCs w:val="24"/>
        </w:rPr>
        <w:t xml:space="preserve">Learning Enterprise </w:t>
      </w:r>
      <w:r w:rsidRPr="00C815F7">
        <w:rPr>
          <w:rFonts w:ascii="Times New Roman" w:hAnsi="Times New Roman" w:cs="Times New Roman"/>
          <w:sz w:val="24"/>
          <w:szCs w:val="24"/>
        </w:rPr>
        <w:t>automated tools to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resource and manage unit and individual training at all levels that supports </w:t>
      </w:r>
      <w:r w:rsidR="00425493" w:rsidRPr="00C815F7">
        <w:rPr>
          <w:rFonts w:ascii="Times New Roman" w:hAnsi="Times New Roman" w:cs="Times New Roman"/>
          <w:sz w:val="24"/>
          <w:szCs w:val="24"/>
        </w:rPr>
        <w:t xml:space="preserve">the unit </w:t>
      </w:r>
      <w:r w:rsidRPr="00C815F7">
        <w:rPr>
          <w:rFonts w:ascii="Times New Roman" w:hAnsi="Times New Roman" w:cs="Times New Roman"/>
          <w:sz w:val="24"/>
          <w:szCs w:val="24"/>
        </w:rPr>
        <w:t>METL</w:t>
      </w:r>
      <w:r w:rsidR="0082108A">
        <w:rPr>
          <w:rFonts w:ascii="Times New Roman" w:hAnsi="Times New Roman" w:cs="Times New Roman"/>
          <w:sz w:val="24"/>
          <w:szCs w:val="24"/>
        </w:rPr>
        <w:t xml:space="preserve">.  </w:t>
      </w:r>
    </w:p>
    <w:p w14:paraId="6063DEA2" w14:textId="77777777" w:rsidR="00F36BC9" w:rsidRPr="00C815F7" w:rsidRDefault="00F36BC9" w:rsidP="0082108A">
      <w:pPr>
        <w:rPr>
          <w:rFonts w:ascii="Times New Roman" w:hAnsi="Times New Roman" w:cs="Times New Roman"/>
          <w:sz w:val="24"/>
          <w:szCs w:val="24"/>
        </w:rPr>
      </w:pPr>
    </w:p>
    <w:p w14:paraId="7260C723" w14:textId="36604BE4"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Provide evaluation and feedback information to learning institutions to help inform Army learning product improvement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to ensure standards are based on operational demands</w:t>
      </w:r>
      <w:r w:rsidR="0082108A">
        <w:rPr>
          <w:rFonts w:ascii="Times New Roman" w:hAnsi="Times New Roman" w:cs="Times New Roman"/>
          <w:sz w:val="24"/>
          <w:szCs w:val="24"/>
        </w:rPr>
        <w:t xml:space="preserve">.  </w:t>
      </w:r>
    </w:p>
    <w:p w14:paraId="05C48533" w14:textId="77777777" w:rsidR="00F36BC9" w:rsidRPr="00C815F7" w:rsidRDefault="00F36BC9" w:rsidP="0082108A">
      <w:pPr>
        <w:rPr>
          <w:rFonts w:ascii="Times New Roman" w:hAnsi="Times New Roman" w:cs="Times New Roman"/>
          <w:sz w:val="24"/>
          <w:szCs w:val="24"/>
        </w:rPr>
      </w:pPr>
    </w:p>
    <w:p w14:paraId="5FACC86A" w14:textId="3162C49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Provide SMEs to represent operational interests at institutional synchronization meetings to</w:t>
      </w:r>
      <w:r w:rsidR="0063343D" w:rsidRPr="00C815F7">
        <w:rPr>
          <w:rFonts w:ascii="Times New Roman" w:hAnsi="Times New Roman" w:cs="Times New Roman"/>
          <w:sz w:val="24"/>
          <w:szCs w:val="24"/>
        </w:rPr>
        <w:t xml:space="preserve"> </w:t>
      </w:r>
      <w:r w:rsidR="0063343D" w:rsidRPr="00C815F7">
        <w:rPr>
          <w:rFonts w:ascii="Times New Roman" w:hAnsi="Times New Roman" w:cs="Times New Roman"/>
          <w:sz w:val="24"/>
          <w:szCs w:val="24"/>
          <w:lang w:val="en"/>
        </w:rPr>
        <w:t>a</w:t>
      </w:r>
      <w:r w:rsidRPr="00C815F7">
        <w:rPr>
          <w:rFonts w:ascii="Times New Roman" w:hAnsi="Times New Roman" w:cs="Times New Roman"/>
          <w:sz w:val="24"/>
          <w:szCs w:val="24"/>
          <w:lang w:val="en"/>
        </w:rPr>
        <w:t xml:space="preserve">ddress concepts and capabilities stemming from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lang w:val="en"/>
        </w:rPr>
        <w:t xml:space="preserve"> initiatives and to coordinate training and education solutions</w:t>
      </w:r>
      <w:r w:rsidR="0082108A">
        <w:rPr>
          <w:rFonts w:ascii="Times New Roman" w:hAnsi="Times New Roman" w:cs="Times New Roman"/>
          <w:sz w:val="24"/>
          <w:szCs w:val="24"/>
          <w:lang w:val="en"/>
        </w:rPr>
        <w:t xml:space="preserve">.  </w:t>
      </w:r>
    </w:p>
    <w:p w14:paraId="02917450" w14:textId="77777777" w:rsidR="00F36BC9" w:rsidRPr="00C815F7" w:rsidRDefault="00F36BC9" w:rsidP="0082108A">
      <w:pPr>
        <w:rPr>
          <w:rFonts w:ascii="Times New Roman" w:hAnsi="Times New Roman" w:cs="Times New Roman"/>
          <w:sz w:val="24"/>
          <w:szCs w:val="24"/>
        </w:rPr>
      </w:pPr>
    </w:p>
    <w:p w14:paraId="2127C076" w14:textId="3461CA5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63343D" w:rsidRPr="00C815F7">
        <w:rPr>
          <w:rFonts w:ascii="Times New Roman" w:hAnsi="Times New Roman" w:cs="Times New Roman"/>
          <w:sz w:val="24"/>
          <w:szCs w:val="24"/>
        </w:rPr>
        <w:t>a</w:t>
      </w:r>
      <w:r w:rsidRPr="00C815F7">
        <w:rPr>
          <w:rFonts w:ascii="Times New Roman" w:hAnsi="Times New Roman" w:cs="Times New Roman"/>
          <w:sz w:val="24"/>
          <w:szCs w:val="24"/>
        </w:rPr>
        <w:t xml:space="preserve">)  </w:t>
      </w:r>
      <w:r w:rsidR="0063343D" w:rsidRPr="00C815F7">
        <w:rPr>
          <w:rFonts w:ascii="Times New Roman" w:hAnsi="Times New Roman" w:cs="Times New Roman"/>
          <w:sz w:val="24"/>
          <w:szCs w:val="24"/>
        </w:rPr>
        <w:t>SMEs will p</w:t>
      </w:r>
      <w:r w:rsidRPr="00C815F7">
        <w:rPr>
          <w:rFonts w:ascii="Times New Roman" w:hAnsi="Times New Roman" w:cs="Times New Roman"/>
          <w:sz w:val="24"/>
          <w:szCs w:val="24"/>
        </w:rPr>
        <w:t xml:space="preserve">roduce individual tasks and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s aimed at individual readiness in support of unit readiness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determine which tasks and objectives are critical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determine the domain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level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frequency (how often) each should be taught</w:t>
      </w:r>
      <w:r w:rsidR="0082108A">
        <w:rPr>
          <w:rFonts w:ascii="Times New Roman" w:hAnsi="Times New Roman" w:cs="Times New Roman"/>
          <w:sz w:val="24"/>
          <w:szCs w:val="24"/>
        </w:rPr>
        <w:t xml:space="preserve">.  </w:t>
      </w:r>
    </w:p>
    <w:p w14:paraId="0D0F2678" w14:textId="77777777" w:rsidR="00F36BC9" w:rsidRPr="00C815F7" w:rsidRDefault="00F36BC9" w:rsidP="0082108A">
      <w:pPr>
        <w:rPr>
          <w:rFonts w:ascii="Times New Roman" w:hAnsi="Times New Roman" w:cs="Times New Roman"/>
          <w:sz w:val="24"/>
          <w:szCs w:val="24"/>
        </w:rPr>
      </w:pPr>
    </w:p>
    <w:p w14:paraId="19438B89" w14:textId="5BFFFD6D"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63343D" w:rsidRPr="00C815F7">
        <w:rPr>
          <w:rFonts w:ascii="Times New Roman" w:hAnsi="Times New Roman" w:cs="Times New Roman"/>
          <w:sz w:val="24"/>
          <w:szCs w:val="24"/>
        </w:rPr>
        <w:t>b</w:t>
      </w:r>
      <w:r w:rsidRPr="00C815F7">
        <w:rPr>
          <w:rFonts w:ascii="Times New Roman" w:hAnsi="Times New Roman" w:cs="Times New Roman"/>
          <w:sz w:val="24"/>
          <w:szCs w:val="24"/>
        </w:rPr>
        <w:t xml:space="preserve">)  </w:t>
      </w:r>
      <w:r w:rsidR="0063343D" w:rsidRPr="00C815F7">
        <w:rPr>
          <w:rFonts w:ascii="Times New Roman" w:hAnsi="Times New Roman" w:cs="Times New Roman"/>
          <w:sz w:val="24"/>
          <w:szCs w:val="24"/>
        </w:rPr>
        <w:t>SMEs will also p</w:t>
      </w:r>
      <w:r w:rsidRPr="00C815F7">
        <w:rPr>
          <w:rFonts w:ascii="Times New Roman" w:hAnsi="Times New Roman" w:cs="Times New Roman"/>
          <w:sz w:val="24"/>
          <w:szCs w:val="24"/>
        </w:rPr>
        <w:t>ossess the appropriate level of experience regarding task and objective mastery in relation to the complexity/grade level for which the synchronization meeting is addressing</w:t>
      </w:r>
      <w:r w:rsidR="0082108A">
        <w:rPr>
          <w:rFonts w:ascii="Times New Roman" w:hAnsi="Times New Roman" w:cs="Times New Roman"/>
          <w:sz w:val="24"/>
          <w:szCs w:val="24"/>
        </w:rPr>
        <w:t xml:space="preserve">.  </w:t>
      </w:r>
    </w:p>
    <w:p w14:paraId="2E8D2F36" w14:textId="77777777" w:rsidR="00F36BC9" w:rsidRDefault="00F36BC9" w:rsidP="0082108A">
      <w:pPr>
        <w:contextualSpacing/>
        <w:rPr>
          <w:rFonts w:ascii="Times New Roman" w:hAnsi="Times New Roman" w:cs="Times New Roman"/>
          <w:sz w:val="24"/>
          <w:szCs w:val="24"/>
        </w:rPr>
      </w:pPr>
    </w:p>
    <w:p w14:paraId="440447E6" w14:textId="77777777" w:rsidR="00A1346D" w:rsidRPr="00C815F7" w:rsidRDefault="00A1346D" w:rsidP="0082108A">
      <w:pPr>
        <w:contextualSpacing/>
        <w:rPr>
          <w:rFonts w:ascii="Times New Roman" w:hAnsi="Times New Roman" w:cs="Times New Roman"/>
          <w:sz w:val="24"/>
          <w:szCs w:val="24"/>
        </w:rPr>
      </w:pPr>
    </w:p>
    <w:p w14:paraId="79590893" w14:textId="0B0BCD5E" w:rsidR="00F36BC9" w:rsidRPr="00C815F7" w:rsidRDefault="00F36BC9" w:rsidP="0082108A">
      <w:pPr>
        <w:pStyle w:val="Style2"/>
      </w:pPr>
      <w:bookmarkStart w:id="219" w:name="_Toc448305536"/>
      <w:bookmarkStart w:id="220" w:name="_Toc484424392"/>
      <w:r w:rsidRPr="00C815F7">
        <w:lastRenderedPageBreak/>
        <w:t>5-</w:t>
      </w:r>
      <w:r w:rsidR="00FE5900" w:rsidRPr="00C815F7">
        <w:t>7</w:t>
      </w:r>
      <w:r w:rsidR="0082108A">
        <w:t xml:space="preserve">.  </w:t>
      </w:r>
      <w:r w:rsidRPr="00C815F7">
        <w:t>Collective Tasks</w:t>
      </w:r>
      <w:bookmarkEnd w:id="219"/>
      <w:bookmarkEnd w:id="220"/>
      <w:r w:rsidR="002C413A">
        <w:t xml:space="preserve">  </w:t>
      </w:r>
    </w:p>
    <w:p w14:paraId="67AAE710" w14:textId="77777777" w:rsidR="00F36BC9" w:rsidRPr="00C815F7" w:rsidRDefault="00F36BC9" w:rsidP="0082108A">
      <w:pPr>
        <w:rPr>
          <w:rFonts w:ascii="Times New Roman" w:hAnsi="Times New Roman" w:cs="Times New Roman"/>
          <w:sz w:val="24"/>
          <w:szCs w:val="24"/>
        </w:rPr>
      </w:pPr>
    </w:p>
    <w:p w14:paraId="226F2DCD" w14:textId="57511645"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collective task is a clearly defined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discrete</w:t>
      </w:r>
      <w:r w:rsidR="00366784" w:rsidRPr="00C815F7">
        <w:rPr>
          <w:rFonts w:ascii="Times New Roman" w:hAnsi="Times New Roman" w:cs="Times New Roman"/>
          <w:sz w:val="24"/>
          <w:szCs w:val="24"/>
        </w:rPr>
        <w:t xml:space="preserve">, </w:t>
      </w:r>
      <w:r w:rsidR="004A0D5E" w:rsidRPr="00C815F7">
        <w:rPr>
          <w:rFonts w:ascii="Times New Roman" w:hAnsi="Times New Roman" w:cs="Times New Roman"/>
          <w:sz w:val="24"/>
          <w:szCs w:val="24"/>
        </w:rPr>
        <w:t xml:space="preserve">observable </w:t>
      </w:r>
      <w:r w:rsidRPr="00C815F7">
        <w:rPr>
          <w:rFonts w:ascii="Times New Roman" w:hAnsi="Times New Roman" w:cs="Times New Roman"/>
          <w:sz w:val="24"/>
          <w:szCs w:val="24"/>
        </w:rPr>
        <w:t>and measurable activity or action which requires organized team or unit performance and leads to accomplishment of the task to a defined standard</w:t>
      </w:r>
      <w:r w:rsidR="0082108A">
        <w:rPr>
          <w:rFonts w:ascii="Times New Roman" w:hAnsi="Times New Roman" w:cs="Times New Roman"/>
          <w:sz w:val="24"/>
          <w:szCs w:val="24"/>
        </w:rPr>
        <w:t xml:space="preserve">.  </w:t>
      </w:r>
      <w:r w:rsidR="00A86F1E" w:rsidRPr="00C815F7">
        <w:rPr>
          <w:rFonts w:ascii="Times New Roman" w:hAnsi="Times New Roman" w:cs="Times New Roman"/>
          <w:sz w:val="24"/>
          <w:szCs w:val="24"/>
        </w:rPr>
        <w:t>A collective task describes the performance required of a unit in the field under the conditions of the operational and training environment</w:t>
      </w:r>
      <w:r w:rsidR="00366784" w:rsidRPr="00C815F7">
        <w:rPr>
          <w:rFonts w:ascii="Times New Roman" w:hAnsi="Times New Roman" w:cs="Times New Roman"/>
          <w:sz w:val="24"/>
          <w:szCs w:val="24"/>
        </w:rPr>
        <w:t xml:space="preserve">, </w:t>
      </w:r>
      <w:r w:rsidR="00A86F1E" w:rsidRPr="00C815F7">
        <w:rPr>
          <w:rFonts w:ascii="Times New Roman" w:hAnsi="Times New Roman" w:cs="Times New Roman"/>
          <w:sz w:val="24"/>
          <w:szCs w:val="24"/>
        </w:rPr>
        <w:t>and contributes directly to mission accomplishment</w:t>
      </w:r>
      <w:r w:rsidR="0082108A">
        <w:rPr>
          <w:rFonts w:ascii="Times New Roman" w:hAnsi="Times New Roman" w:cs="Times New Roman"/>
          <w:sz w:val="24"/>
          <w:szCs w:val="24"/>
        </w:rPr>
        <w:t xml:space="preserve">.  </w:t>
      </w:r>
    </w:p>
    <w:p w14:paraId="1E3CD4E9" w14:textId="77777777" w:rsidR="00F36BC9" w:rsidRPr="00C815F7" w:rsidRDefault="00F36BC9" w:rsidP="0082108A">
      <w:pPr>
        <w:rPr>
          <w:rFonts w:ascii="Times New Roman" w:hAnsi="Times New Roman" w:cs="Times New Roman"/>
          <w:sz w:val="24"/>
          <w:szCs w:val="24"/>
        </w:rPr>
      </w:pPr>
    </w:p>
    <w:p w14:paraId="1EC0B468" w14:textId="27B712C7"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793D07"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the ADDIE process to produce collective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 provides information addressing how to build collective tasks</w:t>
      </w:r>
      <w:r w:rsidR="0082108A">
        <w:rPr>
          <w:rFonts w:ascii="Times New Roman" w:hAnsi="Times New Roman" w:cs="Times New Roman"/>
          <w:sz w:val="24"/>
          <w:szCs w:val="24"/>
        </w:rPr>
        <w:t xml:space="preserve">.  </w:t>
      </w:r>
    </w:p>
    <w:p w14:paraId="61D5B160" w14:textId="77777777" w:rsidR="00F36BC9" w:rsidRPr="00C815F7" w:rsidRDefault="00F36BC9" w:rsidP="0082108A">
      <w:pPr>
        <w:rPr>
          <w:rFonts w:ascii="Times New Roman" w:hAnsi="Times New Roman" w:cs="Times New Roman"/>
          <w:sz w:val="24"/>
          <w:szCs w:val="24"/>
        </w:rPr>
      </w:pPr>
    </w:p>
    <w:p w14:paraId="5E02A789" w14:textId="5ED25654"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Collective task analysis is a direct result of a mission analysis which identifies gaps </w:t>
      </w:r>
      <w:r w:rsidR="00830F89" w:rsidRPr="00C815F7">
        <w:rPr>
          <w:rFonts w:ascii="Times New Roman" w:hAnsi="Times New Roman" w:cs="Times New Roman"/>
          <w:sz w:val="24"/>
          <w:szCs w:val="24"/>
        </w:rPr>
        <w:t xml:space="preserve">in </w:t>
      </w:r>
      <w:r w:rsidRPr="00C815F7">
        <w:rPr>
          <w:rFonts w:ascii="Times New Roman" w:hAnsi="Times New Roman" w:cs="Times New Roman"/>
          <w:sz w:val="24"/>
          <w:szCs w:val="24"/>
        </w:rPr>
        <w:t xml:space="preserve">unit </w:t>
      </w:r>
      <w:r w:rsidR="00830F89" w:rsidRPr="00C815F7">
        <w:rPr>
          <w:rFonts w:ascii="Times New Roman" w:hAnsi="Times New Roman" w:cs="Times New Roman"/>
          <w:sz w:val="24"/>
          <w:szCs w:val="24"/>
        </w:rPr>
        <w:t>training</w:t>
      </w:r>
      <w:r w:rsidRPr="00C815F7">
        <w:rPr>
          <w:rFonts w:ascii="Times New Roman" w:hAnsi="Times New Roman" w:cs="Times New Roman"/>
          <w:sz w:val="24"/>
          <w:szCs w:val="24"/>
        </w:rPr>
        <w:t xml:space="preserv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collective task analysis include</w:t>
      </w:r>
      <w:r w:rsidR="00793D07" w:rsidRPr="00C815F7">
        <w:rPr>
          <w:rFonts w:ascii="Times New Roman" w:hAnsi="Times New Roman" w:cs="Times New Roman"/>
          <w:sz w:val="24"/>
          <w:szCs w:val="24"/>
        </w:rPr>
        <w:t>s</w:t>
      </w:r>
      <w:r w:rsidRPr="00C815F7">
        <w:rPr>
          <w:rFonts w:ascii="Times New Roman" w:hAnsi="Times New Roman" w:cs="Times New Roman"/>
          <w:sz w:val="24"/>
          <w:szCs w:val="24"/>
        </w:rPr>
        <w:t xml:space="preserve"> the following</w:t>
      </w:r>
      <w:r w:rsidR="0082108A">
        <w:rPr>
          <w:rFonts w:ascii="Times New Roman" w:hAnsi="Times New Roman" w:cs="Times New Roman"/>
          <w:sz w:val="24"/>
          <w:szCs w:val="24"/>
        </w:rPr>
        <w:t xml:space="preserve">: </w:t>
      </w:r>
      <w:r w:rsidR="002C413A">
        <w:rPr>
          <w:rFonts w:ascii="Times New Roman" w:hAnsi="Times New Roman" w:cs="Times New Roman"/>
          <w:sz w:val="24"/>
          <w:szCs w:val="24"/>
        </w:rPr>
        <w:t xml:space="preserve"> </w:t>
      </w:r>
    </w:p>
    <w:p w14:paraId="26E20FAF" w14:textId="77777777" w:rsidR="00F36BC9" w:rsidRPr="00C815F7" w:rsidRDefault="00F36BC9" w:rsidP="0082108A">
      <w:pPr>
        <w:contextualSpacing/>
        <w:rPr>
          <w:rFonts w:ascii="Times New Roman" w:hAnsi="Times New Roman" w:cs="Times New Roman"/>
          <w:sz w:val="24"/>
          <w:szCs w:val="24"/>
        </w:rPr>
      </w:pPr>
    </w:p>
    <w:p w14:paraId="4980690B" w14:textId="67A38124"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Doctrine review to include current and emerging doctrine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review creates a task reference list that includes a minimum of one reference for every collective task</w:t>
      </w:r>
      <w:r w:rsidR="0082108A">
        <w:rPr>
          <w:rFonts w:ascii="Times New Roman" w:hAnsi="Times New Roman" w:cs="Times New Roman"/>
          <w:sz w:val="24"/>
          <w:szCs w:val="24"/>
        </w:rPr>
        <w:t xml:space="preserve">.  </w:t>
      </w:r>
    </w:p>
    <w:p w14:paraId="5E4A94E0" w14:textId="77777777" w:rsidR="00F36BC9" w:rsidRPr="00C815F7" w:rsidRDefault="00F36BC9" w:rsidP="0082108A">
      <w:pPr>
        <w:contextualSpacing/>
        <w:rPr>
          <w:rFonts w:ascii="Times New Roman" w:hAnsi="Times New Roman" w:cs="Times New Roman"/>
          <w:sz w:val="24"/>
          <w:szCs w:val="24"/>
        </w:rPr>
      </w:pPr>
    </w:p>
    <w:p w14:paraId="6E3E32F5" w14:textId="7D7BF731"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Analysis of the target audience</w:t>
      </w:r>
      <w:r w:rsidR="0082108A">
        <w:rPr>
          <w:rFonts w:ascii="Times New Roman" w:hAnsi="Times New Roman" w:cs="Times New Roman"/>
          <w:sz w:val="24"/>
          <w:szCs w:val="24"/>
        </w:rPr>
        <w:t xml:space="preserve">.  </w:t>
      </w:r>
    </w:p>
    <w:p w14:paraId="6335DC2F" w14:textId="77777777" w:rsidR="00F36BC9" w:rsidRPr="00C815F7" w:rsidRDefault="00F36BC9" w:rsidP="0082108A">
      <w:pPr>
        <w:rPr>
          <w:rFonts w:ascii="Times New Roman" w:hAnsi="Times New Roman" w:cs="Times New Roman"/>
          <w:sz w:val="24"/>
          <w:szCs w:val="24"/>
        </w:rPr>
      </w:pPr>
    </w:p>
    <w:p w14:paraId="244CE898" w14:textId="497BF2C4"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Task numbers</w:t>
      </w:r>
      <w:r w:rsidR="0082108A">
        <w:rPr>
          <w:rFonts w:ascii="Times New Roman" w:hAnsi="Times New Roman" w:cs="Times New Roman"/>
          <w:sz w:val="24"/>
          <w:szCs w:val="24"/>
        </w:rPr>
        <w:t xml:space="preserve">.  </w:t>
      </w:r>
    </w:p>
    <w:p w14:paraId="3583C9D0" w14:textId="77777777" w:rsidR="00F36BC9" w:rsidRPr="00C815F7" w:rsidRDefault="00F36BC9" w:rsidP="0082108A">
      <w:pPr>
        <w:rPr>
          <w:rFonts w:ascii="Times New Roman" w:hAnsi="Times New Roman" w:cs="Times New Roman"/>
          <w:sz w:val="24"/>
          <w:szCs w:val="24"/>
        </w:rPr>
      </w:pPr>
    </w:p>
    <w:p w14:paraId="1BE20C0D" w14:textId="02B32DB2"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Task titles</w:t>
      </w:r>
      <w:r w:rsidR="0082108A">
        <w:rPr>
          <w:rFonts w:ascii="Times New Roman" w:hAnsi="Times New Roman" w:cs="Times New Roman"/>
          <w:sz w:val="24"/>
          <w:szCs w:val="24"/>
        </w:rPr>
        <w:t xml:space="preserve">.  </w:t>
      </w:r>
    </w:p>
    <w:p w14:paraId="68F2F467" w14:textId="77777777" w:rsidR="007337F3" w:rsidRPr="00C815F7" w:rsidRDefault="007337F3" w:rsidP="0082108A">
      <w:pPr>
        <w:contextualSpacing/>
        <w:rPr>
          <w:rFonts w:ascii="Times New Roman" w:hAnsi="Times New Roman" w:cs="Times New Roman"/>
          <w:sz w:val="24"/>
          <w:szCs w:val="24"/>
        </w:rPr>
      </w:pPr>
    </w:p>
    <w:p w14:paraId="1395056A" w14:textId="76B20239" w:rsidR="007337F3" w:rsidRPr="00C815F7" w:rsidRDefault="007337F3"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w:t>
      </w:r>
      <w:r w:rsidR="00AF3AFA" w:rsidRPr="00C815F7">
        <w:rPr>
          <w:rFonts w:ascii="Times New Roman" w:hAnsi="Times New Roman" w:cs="Times New Roman"/>
          <w:sz w:val="24"/>
          <w:szCs w:val="24"/>
        </w:rPr>
        <w:t>Building and Assessing Training Readiness criteria</w:t>
      </w:r>
      <w:r w:rsidR="0082108A">
        <w:rPr>
          <w:rFonts w:ascii="Times New Roman" w:hAnsi="Times New Roman" w:cs="Times New Roman"/>
          <w:sz w:val="24"/>
          <w:szCs w:val="24"/>
        </w:rPr>
        <w:t xml:space="preserve">.  </w:t>
      </w:r>
    </w:p>
    <w:p w14:paraId="49F5203F" w14:textId="77777777" w:rsidR="00F36BC9" w:rsidRPr="00C815F7" w:rsidRDefault="00F36BC9" w:rsidP="0082108A">
      <w:pPr>
        <w:rPr>
          <w:rFonts w:ascii="Times New Roman" w:hAnsi="Times New Roman" w:cs="Times New Roman"/>
          <w:sz w:val="24"/>
          <w:szCs w:val="24"/>
        </w:rPr>
      </w:pPr>
    </w:p>
    <w:p w14:paraId="5BE2DC57" w14:textId="0AC5DFF4"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Design requirements for collective tasks include specifications for condition and standard statements</w:t>
      </w:r>
      <w:r w:rsidR="0082108A">
        <w:rPr>
          <w:rFonts w:ascii="Times New Roman" w:hAnsi="Times New Roman" w:cs="Times New Roman"/>
          <w:sz w:val="24"/>
          <w:szCs w:val="24"/>
        </w:rPr>
        <w:t xml:space="preserve">.  </w:t>
      </w:r>
    </w:p>
    <w:p w14:paraId="292BCC13" w14:textId="77777777" w:rsidR="00F36BC9" w:rsidRPr="00C815F7" w:rsidRDefault="00F36BC9" w:rsidP="0082108A">
      <w:pPr>
        <w:contextualSpacing/>
        <w:rPr>
          <w:rFonts w:ascii="Times New Roman" w:hAnsi="Times New Roman" w:cs="Times New Roman"/>
          <w:sz w:val="24"/>
          <w:szCs w:val="24"/>
        </w:rPr>
      </w:pPr>
    </w:p>
    <w:p w14:paraId="1040BFE9" w14:textId="7E40243C"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The condition statement identifies the situation and </w:t>
      </w:r>
      <w:r w:rsidR="00771399" w:rsidRPr="00C815F7">
        <w:rPr>
          <w:rFonts w:ascii="Times New Roman" w:hAnsi="Times New Roman" w:cs="Times New Roman"/>
          <w:sz w:val="24"/>
          <w:szCs w:val="24"/>
        </w:rPr>
        <w:t xml:space="preserve">operational </w:t>
      </w:r>
      <w:r w:rsidRPr="00C815F7">
        <w:rPr>
          <w:rFonts w:ascii="Times New Roman" w:hAnsi="Times New Roman" w:cs="Times New Roman"/>
          <w:sz w:val="24"/>
          <w:szCs w:val="24"/>
        </w:rPr>
        <w:t>environment in which the unit should be able to perform the task to the Army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collective task condition statement provide</w:t>
      </w:r>
      <w:r w:rsidR="00793D07" w:rsidRPr="00C815F7">
        <w:rPr>
          <w:rFonts w:ascii="Times New Roman" w:hAnsi="Times New Roman" w:cs="Times New Roman"/>
          <w:sz w:val="24"/>
          <w:szCs w:val="24"/>
        </w:rPr>
        <w:t>s</w:t>
      </w:r>
      <w:r w:rsidRPr="00C815F7">
        <w:rPr>
          <w:rFonts w:ascii="Times New Roman" w:hAnsi="Times New Roman" w:cs="Times New Roman"/>
          <w:sz w:val="24"/>
          <w:szCs w:val="24"/>
        </w:rPr>
        <w:t xml:space="preserve"> the general information required to allow multiple units to perform a task to the standard based on a common doctrine</w:t>
      </w:r>
      <w:r w:rsidR="0082108A">
        <w:rPr>
          <w:rFonts w:ascii="Times New Roman" w:hAnsi="Times New Roman" w:cs="Times New Roman"/>
          <w:sz w:val="24"/>
          <w:szCs w:val="24"/>
        </w:rPr>
        <w:t xml:space="preserve">.  </w:t>
      </w:r>
    </w:p>
    <w:p w14:paraId="1F0EFA4E" w14:textId="77777777" w:rsidR="00F36BC9" w:rsidRPr="00C815F7" w:rsidRDefault="00F36BC9" w:rsidP="0082108A">
      <w:pPr>
        <w:contextualSpacing/>
        <w:rPr>
          <w:rFonts w:ascii="Times New Roman" w:hAnsi="Times New Roman" w:cs="Times New Roman"/>
          <w:b/>
          <w:sz w:val="24"/>
          <w:szCs w:val="24"/>
        </w:rPr>
      </w:pPr>
    </w:p>
    <w:p w14:paraId="1CA53FB4" w14:textId="0A52B6E9"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008C27E4" w:rsidRPr="00C815F7">
        <w:rPr>
          <w:rFonts w:ascii="Times New Roman" w:hAnsi="Times New Roman" w:cs="Times New Roman"/>
          <w:sz w:val="24"/>
          <w:szCs w:val="24"/>
        </w:rPr>
        <w:t>The task standard statement and objective task evaluation criteria matrix provides the criteria for determining the minimum acceptable level of task performance under operating conditions</w:t>
      </w:r>
      <w:r w:rsidR="0082108A">
        <w:rPr>
          <w:rFonts w:ascii="Times New Roman" w:hAnsi="Times New Roman" w:cs="Times New Roman"/>
          <w:sz w:val="24"/>
          <w:szCs w:val="24"/>
        </w:rPr>
        <w:t xml:space="preserve">.  </w:t>
      </w:r>
    </w:p>
    <w:p w14:paraId="0A89AD2B" w14:textId="77777777" w:rsidR="00F36BC9" w:rsidRPr="00C815F7" w:rsidRDefault="00F36BC9" w:rsidP="0082108A">
      <w:pPr>
        <w:rPr>
          <w:rFonts w:ascii="Times New Roman" w:hAnsi="Times New Roman" w:cs="Times New Roman"/>
          <w:sz w:val="24"/>
          <w:szCs w:val="24"/>
        </w:rPr>
      </w:pPr>
    </w:p>
    <w:p w14:paraId="5EC4F6C1" w14:textId="1F8FF394"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00050901" w:rsidRPr="00C815F7">
        <w:rPr>
          <w:rFonts w:ascii="Times New Roman" w:hAnsi="Times New Roman" w:cs="Times New Roman"/>
          <w:sz w:val="24"/>
          <w:szCs w:val="24"/>
        </w:rPr>
        <w:t>Development r</w:t>
      </w:r>
      <w:r w:rsidRPr="00C815F7">
        <w:rPr>
          <w:rFonts w:ascii="Times New Roman" w:hAnsi="Times New Roman" w:cs="Times New Roman"/>
          <w:sz w:val="24"/>
          <w:szCs w:val="24"/>
        </w:rPr>
        <w:t>equirements for collective tasks include</w:t>
      </w:r>
      <w:r w:rsidR="0063343D" w:rsidRPr="00C815F7">
        <w:rPr>
          <w:rFonts w:ascii="Times New Roman" w:hAnsi="Times New Roman" w:cs="Times New Roman"/>
          <w:sz w:val="24"/>
          <w:szCs w:val="24"/>
        </w:rPr>
        <w:t xml:space="preserve"> the following</w:t>
      </w:r>
      <w:r w:rsidR="0082108A">
        <w:rPr>
          <w:rFonts w:ascii="Times New Roman" w:hAnsi="Times New Roman" w:cs="Times New Roman"/>
          <w:sz w:val="24"/>
          <w:szCs w:val="24"/>
        </w:rPr>
        <w:t xml:space="preserve">: </w:t>
      </w:r>
    </w:p>
    <w:p w14:paraId="453B236E" w14:textId="77777777" w:rsidR="00F36BC9" w:rsidRPr="00C815F7" w:rsidRDefault="00F36BC9" w:rsidP="0082108A">
      <w:pPr>
        <w:contextualSpacing/>
        <w:rPr>
          <w:rFonts w:ascii="Times New Roman" w:hAnsi="Times New Roman" w:cs="Times New Roman"/>
          <w:sz w:val="24"/>
          <w:szCs w:val="24"/>
        </w:rPr>
      </w:pPr>
    </w:p>
    <w:p w14:paraId="08CAFA39" w14:textId="06CDE43B"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w:t>
      </w:r>
      <w:r w:rsidR="00A43BD7">
        <w:rPr>
          <w:rFonts w:ascii="Times New Roman" w:hAnsi="Times New Roman" w:cs="Times New Roman"/>
          <w:sz w:val="24"/>
          <w:szCs w:val="24"/>
        </w:rPr>
        <w:t>Training and Evaluation Outlines which identify p</w:t>
      </w:r>
      <w:r w:rsidRPr="00C815F7">
        <w:rPr>
          <w:rFonts w:ascii="Times New Roman" w:hAnsi="Times New Roman" w:cs="Times New Roman"/>
          <w:sz w:val="24"/>
          <w:szCs w:val="24"/>
        </w:rPr>
        <w:t>erformance steps</w:t>
      </w:r>
      <w:r w:rsidR="005E02DE" w:rsidRPr="00C815F7">
        <w:rPr>
          <w:rFonts w:ascii="Times New Roman" w:hAnsi="Times New Roman" w:cs="Times New Roman"/>
          <w:sz w:val="24"/>
          <w:szCs w:val="24"/>
        </w:rPr>
        <w:t xml:space="preserve"> and measures</w:t>
      </w:r>
      <w:r w:rsidR="00A43BD7">
        <w:rPr>
          <w:rFonts w:ascii="Times New Roman" w:hAnsi="Times New Roman" w:cs="Times New Roman"/>
          <w:sz w:val="24"/>
          <w:szCs w:val="24"/>
        </w:rPr>
        <w:t xml:space="preserve"> a unit must accomplish to perform a collective task to standard</w:t>
      </w:r>
      <w:r w:rsidR="0082108A">
        <w:rPr>
          <w:rFonts w:ascii="Times New Roman" w:hAnsi="Times New Roman" w:cs="Times New Roman"/>
          <w:sz w:val="24"/>
          <w:szCs w:val="24"/>
        </w:rPr>
        <w:t xml:space="preserve">.  </w:t>
      </w:r>
    </w:p>
    <w:p w14:paraId="6DEE0637" w14:textId="77777777" w:rsidR="00F36BC9" w:rsidRPr="00C815F7" w:rsidRDefault="00F36BC9" w:rsidP="0082108A">
      <w:pPr>
        <w:contextualSpacing/>
        <w:rPr>
          <w:rFonts w:ascii="Times New Roman" w:hAnsi="Times New Roman" w:cs="Times New Roman"/>
          <w:sz w:val="24"/>
          <w:szCs w:val="24"/>
        </w:rPr>
      </w:pPr>
    </w:p>
    <w:p w14:paraId="5F715DF2" w14:textId="172D9CD5"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Supporting individual tasks that </w:t>
      </w:r>
      <w:r w:rsidR="00793D07" w:rsidRPr="00C815F7">
        <w:rPr>
          <w:rFonts w:ascii="Times New Roman" w:hAnsi="Times New Roman" w:cs="Times New Roman"/>
          <w:sz w:val="24"/>
          <w:szCs w:val="24"/>
        </w:rPr>
        <w:t>are</w:t>
      </w:r>
      <w:r w:rsidRPr="00C815F7">
        <w:rPr>
          <w:rFonts w:ascii="Times New Roman" w:hAnsi="Times New Roman" w:cs="Times New Roman"/>
          <w:sz w:val="24"/>
          <w:szCs w:val="24"/>
        </w:rPr>
        <w:t xml:space="preserve"> performed to accomplish the collective task</w:t>
      </w:r>
      <w:r w:rsidR="0082108A">
        <w:rPr>
          <w:rFonts w:ascii="Times New Roman" w:hAnsi="Times New Roman" w:cs="Times New Roman"/>
          <w:sz w:val="24"/>
          <w:szCs w:val="24"/>
        </w:rPr>
        <w:t xml:space="preserve">.  </w:t>
      </w:r>
    </w:p>
    <w:p w14:paraId="1B2DF165" w14:textId="77777777" w:rsidR="00F36BC9" w:rsidRPr="00C815F7" w:rsidRDefault="00F36BC9" w:rsidP="0082108A">
      <w:pPr>
        <w:rPr>
          <w:rFonts w:ascii="Times New Roman" w:hAnsi="Times New Roman" w:cs="Times New Roman"/>
          <w:sz w:val="24"/>
          <w:szCs w:val="24"/>
        </w:rPr>
      </w:pPr>
    </w:p>
    <w:p w14:paraId="4C92796C" w14:textId="5CE0E495"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Supporting collective tasks that </w:t>
      </w:r>
      <w:r w:rsidR="00793D07" w:rsidRPr="00C815F7">
        <w:rPr>
          <w:rFonts w:ascii="Times New Roman" w:hAnsi="Times New Roman" w:cs="Times New Roman"/>
          <w:sz w:val="24"/>
          <w:szCs w:val="24"/>
        </w:rPr>
        <w:t>are</w:t>
      </w:r>
      <w:r w:rsidRPr="00C815F7">
        <w:rPr>
          <w:rFonts w:ascii="Times New Roman" w:hAnsi="Times New Roman" w:cs="Times New Roman"/>
          <w:sz w:val="24"/>
          <w:szCs w:val="24"/>
        </w:rPr>
        <w:t xml:space="preserve"> performed to accomplish the collective task</w:t>
      </w:r>
      <w:r w:rsidR="0082108A">
        <w:rPr>
          <w:rFonts w:ascii="Times New Roman" w:hAnsi="Times New Roman" w:cs="Times New Roman"/>
          <w:sz w:val="24"/>
          <w:szCs w:val="24"/>
        </w:rPr>
        <w:t xml:space="preserve">.  </w:t>
      </w:r>
    </w:p>
    <w:p w14:paraId="2A48F3E3" w14:textId="77777777" w:rsidR="00F36BC9" w:rsidRPr="00C815F7" w:rsidRDefault="00F36BC9" w:rsidP="0082108A">
      <w:pPr>
        <w:rPr>
          <w:rFonts w:ascii="Times New Roman" w:hAnsi="Times New Roman" w:cs="Times New Roman"/>
          <w:sz w:val="24"/>
          <w:szCs w:val="24"/>
        </w:rPr>
      </w:pPr>
    </w:p>
    <w:p w14:paraId="4BC10229" w14:textId="43265AE4"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(4)  Drills that are performed during the execution of the supported collective task</w:t>
      </w:r>
      <w:r w:rsidR="0082108A">
        <w:rPr>
          <w:rFonts w:ascii="Times New Roman" w:hAnsi="Times New Roman" w:cs="Times New Roman"/>
          <w:sz w:val="24"/>
          <w:szCs w:val="24"/>
        </w:rPr>
        <w:t xml:space="preserve">.  </w:t>
      </w:r>
    </w:p>
    <w:p w14:paraId="467CCFA9" w14:textId="77777777" w:rsidR="00F36BC9" w:rsidRPr="00C815F7" w:rsidRDefault="00F36BC9" w:rsidP="0082108A">
      <w:pPr>
        <w:rPr>
          <w:rFonts w:ascii="Times New Roman" w:hAnsi="Times New Roman" w:cs="Times New Roman"/>
          <w:sz w:val="24"/>
          <w:szCs w:val="24"/>
        </w:rPr>
      </w:pPr>
    </w:p>
    <w:p w14:paraId="3D376E65" w14:textId="1192ABDA"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w:t>
      </w:r>
      <w:r w:rsidR="00C840E0" w:rsidRPr="00C815F7">
        <w:rPr>
          <w:rFonts w:ascii="Times New Roman" w:hAnsi="Times New Roman" w:cs="Times New Roman"/>
          <w:sz w:val="24"/>
          <w:szCs w:val="24"/>
        </w:rPr>
        <w:t>A</w:t>
      </w:r>
      <w:r w:rsidRPr="00C815F7">
        <w:rPr>
          <w:rFonts w:ascii="Times New Roman" w:hAnsi="Times New Roman" w:cs="Times New Roman"/>
          <w:sz w:val="24"/>
          <w:szCs w:val="24"/>
        </w:rPr>
        <w:t>ppropriate safety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risk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environmental protection statements </w:t>
      </w:r>
      <w:r w:rsidR="00767A12" w:rsidRPr="00C815F7">
        <w:rPr>
          <w:rFonts w:ascii="Times New Roman" w:hAnsi="Times New Roman" w:cs="Times New Roman"/>
          <w:sz w:val="24"/>
          <w:szCs w:val="24"/>
        </w:rPr>
        <w:t>found in TR 385-2 and TR 350-29</w:t>
      </w:r>
      <w:r w:rsidR="0082108A">
        <w:rPr>
          <w:rFonts w:ascii="Times New Roman" w:hAnsi="Times New Roman" w:cs="Times New Roman"/>
          <w:sz w:val="24"/>
          <w:szCs w:val="24"/>
        </w:rPr>
        <w:t xml:space="preserve">.  </w:t>
      </w:r>
      <w:r w:rsidR="00767A12" w:rsidRPr="00C815F7">
        <w:rPr>
          <w:rFonts w:ascii="Times New Roman" w:hAnsi="Times New Roman" w:cs="Times New Roman"/>
          <w:sz w:val="24"/>
          <w:szCs w:val="24"/>
        </w:rPr>
        <w:t>Also</w:t>
      </w:r>
      <w:r w:rsidR="00D01078">
        <w:rPr>
          <w:rFonts w:ascii="Times New Roman" w:hAnsi="Times New Roman" w:cs="Times New Roman"/>
          <w:sz w:val="24"/>
          <w:szCs w:val="24"/>
        </w:rPr>
        <w:t>,</w:t>
      </w:r>
      <w:r w:rsidR="00767A12" w:rsidRPr="00C815F7">
        <w:rPr>
          <w:rFonts w:ascii="Times New Roman" w:hAnsi="Times New Roman" w:cs="Times New Roman"/>
          <w:sz w:val="24"/>
          <w:szCs w:val="24"/>
        </w:rPr>
        <w:t xml:space="preserve"> ensure the</w:t>
      </w:r>
      <w:r w:rsidRPr="00C815F7">
        <w:rPr>
          <w:rFonts w:ascii="Times New Roman" w:hAnsi="Times New Roman" w:cs="Times New Roman"/>
          <w:sz w:val="24"/>
          <w:szCs w:val="24"/>
        </w:rPr>
        <w:t xml:space="preserve"> appropriate </w:t>
      </w:r>
      <w:r w:rsidR="00767A12" w:rsidRPr="00C815F7">
        <w:rPr>
          <w:rFonts w:ascii="Times New Roman" w:hAnsi="Times New Roman" w:cs="Times New Roman"/>
          <w:sz w:val="24"/>
          <w:szCs w:val="24"/>
        </w:rPr>
        <w:t xml:space="preserve">application of </w:t>
      </w:r>
      <w:r w:rsidRPr="00C815F7">
        <w:rPr>
          <w:rFonts w:ascii="Times New Roman" w:hAnsi="Times New Roman" w:cs="Times New Roman"/>
          <w:sz w:val="24"/>
          <w:szCs w:val="24"/>
        </w:rPr>
        <w:t>cautions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warnings</w:t>
      </w:r>
      <w:r w:rsidR="0082108A">
        <w:rPr>
          <w:rFonts w:ascii="Times New Roman" w:hAnsi="Times New Roman" w:cs="Times New Roman"/>
          <w:sz w:val="24"/>
          <w:szCs w:val="24"/>
        </w:rPr>
        <w:t xml:space="preserve">.  </w:t>
      </w:r>
    </w:p>
    <w:p w14:paraId="1292F707" w14:textId="77777777" w:rsidR="00F36BC9" w:rsidRPr="00C815F7" w:rsidRDefault="00F36BC9" w:rsidP="0082108A">
      <w:pPr>
        <w:rPr>
          <w:rFonts w:ascii="Times New Roman" w:hAnsi="Times New Roman" w:cs="Times New Roman"/>
          <w:sz w:val="24"/>
          <w:szCs w:val="24"/>
        </w:rPr>
      </w:pPr>
    </w:p>
    <w:p w14:paraId="2B1B9552" w14:textId="4BF6F37D"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(6)  </w:t>
      </w:r>
      <w:r w:rsidR="00C840E0" w:rsidRPr="00C815F7">
        <w:rPr>
          <w:rFonts w:ascii="Times New Roman" w:hAnsi="Times New Roman" w:cs="Times New Roman"/>
          <w:sz w:val="24"/>
          <w:szCs w:val="24"/>
        </w:rPr>
        <w:t>A</w:t>
      </w:r>
      <w:r w:rsidRPr="00C815F7">
        <w:rPr>
          <w:rFonts w:ascii="Times New Roman" w:hAnsi="Times New Roman" w:cs="Times New Roman"/>
          <w:sz w:val="24"/>
          <w:szCs w:val="24"/>
        </w:rPr>
        <w:t>t least one opposing force (OPFOR) task that has the most opposing relevance to the collective task</w:t>
      </w:r>
      <w:r w:rsidR="0082108A">
        <w:rPr>
          <w:rFonts w:ascii="Times New Roman" w:hAnsi="Times New Roman" w:cs="Times New Roman"/>
          <w:sz w:val="24"/>
          <w:szCs w:val="24"/>
        </w:rPr>
        <w:t xml:space="preserve">.  </w:t>
      </w:r>
    </w:p>
    <w:p w14:paraId="5C3C3318" w14:textId="77777777" w:rsidR="00F36BC9" w:rsidRPr="00C815F7" w:rsidRDefault="00F36BC9" w:rsidP="0082108A">
      <w:pPr>
        <w:rPr>
          <w:rFonts w:ascii="Times New Roman" w:hAnsi="Times New Roman" w:cs="Times New Roman"/>
          <w:sz w:val="24"/>
          <w:szCs w:val="24"/>
        </w:rPr>
      </w:pPr>
    </w:p>
    <w:p w14:paraId="0C81046D" w14:textId="687ADA9C"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(7)  Equipment and materiel items that have relevance to the target population being trained</w:t>
      </w:r>
      <w:r w:rsidR="0082108A">
        <w:rPr>
          <w:rFonts w:ascii="Times New Roman" w:hAnsi="Times New Roman" w:cs="Times New Roman"/>
          <w:sz w:val="24"/>
          <w:szCs w:val="24"/>
        </w:rPr>
        <w:t xml:space="preserve">.  </w:t>
      </w:r>
    </w:p>
    <w:p w14:paraId="4C9381DE" w14:textId="77777777" w:rsidR="00F36BC9" w:rsidRPr="00C815F7" w:rsidRDefault="00F36BC9" w:rsidP="0082108A">
      <w:pPr>
        <w:rPr>
          <w:rFonts w:ascii="Times New Roman" w:hAnsi="Times New Roman" w:cs="Times New Roman"/>
          <w:sz w:val="24"/>
          <w:szCs w:val="24"/>
        </w:rPr>
      </w:pPr>
    </w:p>
    <w:p w14:paraId="51EA0B4C" w14:textId="3D68BFEE"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(8)  </w:t>
      </w:r>
      <w:r w:rsidR="00C840E0" w:rsidRPr="00C815F7">
        <w:rPr>
          <w:rFonts w:ascii="Times New Roman" w:hAnsi="Times New Roman" w:cs="Times New Roman"/>
          <w:sz w:val="24"/>
          <w:szCs w:val="24"/>
        </w:rPr>
        <w:t>T</w:t>
      </w:r>
      <w:r w:rsidRPr="00C815F7">
        <w:rPr>
          <w:rFonts w:ascii="Times New Roman" w:hAnsi="Times New Roman" w:cs="Times New Roman"/>
          <w:sz w:val="24"/>
          <w:szCs w:val="24"/>
        </w:rPr>
        <w:t>he TADSS title and number</w:t>
      </w:r>
      <w:r w:rsidR="00C840E0" w:rsidRPr="00C815F7">
        <w:rPr>
          <w:rFonts w:ascii="Times New Roman" w:hAnsi="Times New Roman" w:cs="Times New Roman"/>
          <w:sz w:val="24"/>
          <w:szCs w:val="24"/>
        </w:rPr>
        <w:t>, as</w:t>
      </w:r>
      <w:r w:rsidRPr="00C815F7">
        <w:rPr>
          <w:rFonts w:ascii="Times New Roman" w:hAnsi="Times New Roman" w:cs="Times New Roman"/>
          <w:sz w:val="24"/>
          <w:szCs w:val="24"/>
        </w:rPr>
        <w:t xml:space="preserve"> required</w:t>
      </w:r>
      <w:r w:rsidR="00C840E0" w:rsidRPr="00C815F7">
        <w:rPr>
          <w:rFonts w:ascii="Times New Roman" w:hAnsi="Times New Roman" w:cs="Times New Roman"/>
          <w:sz w:val="24"/>
          <w:szCs w:val="24"/>
        </w:rPr>
        <w:t xml:space="preserve"> if a TADSS is selected</w:t>
      </w:r>
      <w:r w:rsidR="0082108A">
        <w:rPr>
          <w:rFonts w:ascii="Times New Roman" w:hAnsi="Times New Roman" w:cs="Times New Roman"/>
          <w:sz w:val="24"/>
          <w:szCs w:val="24"/>
        </w:rPr>
        <w:t xml:space="preserve">.  </w:t>
      </w:r>
    </w:p>
    <w:p w14:paraId="1AC040CC" w14:textId="77777777" w:rsidR="00F36BC9" w:rsidRPr="00C815F7" w:rsidRDefault="00F36BC9" w:rsidP="0082108A">
      <w:pPr>
        <w:rPr>
          <w:rFonts w:ascii="Times New Roman" w:hAnsi="Times New Roman" w:cs="Times New Roman"/>
          <w:sz w:val="24"/>
          <w:szCs w:val="24"/>
        </w:rPr>
      </w:pPr>
    </w:p>
    <w:p w14:paraId="5C8291F2" w14:textId="3AAE5C5F" w:rsidR="00F36BC9" w:rsidRPr="00C815F7" w:rsidRDefault="00F36BC9" w:rsidP="0082108A">
      <w:pPr>
        <w:pStyle w:val="Style2"/>
      </w:pPr>
      <w:bookmarkStart w:id="221" w:name="_Toc448305537"/>
      <w:bookmarkStart w:id="222" w:name="_Toc484424393"/>
      <w:r w:rsidRPr="00C815F7">
        <w:t>5-</w:t>
      </w:r>
      <w:r w:rsidR="00FE5900" w:rsidRPr="00C815F7">
        <w:t>8</w:t>
      </w:r>
      <w:r w:rsidR="0082108A">
        <w:t xml:space="preserve">.  </w:t>
      </w:r>
      <w:r w:rsidRPr="00C815F7">
        <w:t>Drills</w:t>
      </w:r>
      <w:bookmarkEnd w:id="221"/>
      <w:bookmarkEnd w:id="222"/>
    </w:p>
    <w:p w14:paraId="1825E7D4" w14:textId="77777777" w:rsidR="00F36BC9" w:rsidRPr="00C815F7" w:rsidRDefault="00F36BC9" w:rsidP="0082108A">
      <w:pPr>
        <w:rPr>
          <w:rFonts w:ascii="Times New Roman" w:hAnsi="Times New Roman" w:cs="Times New Roman"/>
          <w:sz w:val="24"/>
          <w:szCs w:val="24"/>
        </w:rPr>
      </w:pPr>
    </w:p>
    <w:p w14:paraId="013B6D9C" w14:textId="3184C78A"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drill is a collective action (collective task or task step) performed without the application of a deliberate decision making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purpose of a drill is to standardize actions and responses to one specific situation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drill is initiated on a cue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such as enemy action or a leader’s command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is a trained response to the given stimulus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drill requires minimal leader orders to accomplish and is standard throughout the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drill is usually developed from a collective task but may be developed as a stand-alone product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 provides guidance for drill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development</w:t>
      </w:r>
      <w:r w:rsidR="0082108A">
        <w:rPr>
          <w:rFonts w:ascii="Times New Roman" w:hAnsi="Times New Roman" w:cs="Times New Roman"/>
          <w:sz w:val="24"/>
          <w:szCs w:val="24"/>
        </w:rPr>
        <w:t xml:space="preserve">.  </w:t>
      </w:r>
    </w:p>
    <w:p w14:paraId="5FE8B8FC" w14:textId="77777777" w:rsidR="00F36BC9" w:rsidRPr="00C815F7" w:rsidRDefault="00F36BC9" w:rsidP="0082108A">
      <w:pPr>
        <w:rPr>
          <w:rFonts w:ascii="Times New Roman" w:hAnsi="Times New Roman" w:cs="Times New Roman"/>
          <w:sz w:val="24"/>
          <w:szCs w:val="24"/>
        </w:rPr>
      </w:pPr>
    </w:p>
    <w:p w14:paraId="7E0D880A" w14:textId="4917EE9C"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determine if an existing drill </w:t>
      </w:r>
      <w:r w:rsidR="00793D07"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be modified or a new drill created based on lessons learned</w:t>
      </w:r>
      <w:r w:rsidR="0082108A">
        <w:rPr>
          <w:rFonts w:ascii="Times New Roman" w:hAnsi="Times New Roman" w:cs="Times New Roman"/>
          <w:sz w:val="24"/>
          <w:szCs w:val="24"/>
        </w:rPr>
        <w:t xml:space="preserve">.  </w:t>
      </w:r>
    </w:p>
    <w:p w14:paraId="6828F3E5" w14:textId="77777777" w:rsidR="00F36BC9" w:rsidRPr="00C815F7" w:rsidRDefault="00F36BC9" w:rsidP="0082108A">
      <w:pPr>
        <w:rPr>
          <w:rFonts w:ascii="Times New Roman" w:hAnsi="Times New Roman" w:cs="Times New Roman"/>
          <w:sz w:val="24"/>
          <w:szCs w:val="24"/>
        </w:rPr>
      </w:pPr>
    </w:p>
    <w:p w14:paraId="06219999" w14:textId="13657D72"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793D07"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the ADDIE process to modify or produce a drill</w:t>
      </w:r>
      <w:r w:rsidR="0082108A">
        <w:rPr>
          <w:rFonts w:ascii="Times New Roman" w:hAnsi="Times New Roman" w:cs="Times New Roman"/>
          <w:sz w:val="24"/>
          <w:szCs w:val="24"/>
        </w:rPr>
        <w:t xml:space="preserve">.  </w:t>
      </w:r>
    </w:p>
    <w:p w14:paraId="520E2A4B" w14:textId="77777777" w:rsidR="00F36BC9" w:rsidRPr="00C815F7" w:rsidRDefault="00F36BC9" w:rsidP="0082108A">
      <w:pPr>
        <w:rPr>
          <w:rFonts w:ascii="Times New Roman" w:hAnsi="Times New Roman" w:cs="Times New Roman"/>
          <w:sz w:val="24"/>
          <w:szCs w:val="24"/>
        </w:rPr>
      </w:pPr>
    </w:p>
    <w:p w14:paraId="0479636E" w14:textId="0967220D"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By 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drills include a condition statement and a standard statement</w:t>
      </w:r>
      <w:r w:rsidR="0082108A">
        <w:rPr>
          <w:rFonts w:ascii="Times New Roman" w:hAnsi="Times New Roman" w:cs="Times New Roman"/>
          <w:sz w:val="24"/>
          <w:szCs w:val="24"/>
        </w:rPr>
        <w:t xml:space="preserve">.  </w:t>
      </w:r>
    </w:p>
    <w:p w14:paraId="3FE820D1" w14:textId="77777777" w:rsidR="00F36BC9" w:rsidRPr="00C815F7" w:rsidRDefault="00F36BC9" w:rsidP="0082108A">
      <w:pPr>
        <w:rPr>
          <w:rFonts w:ascii="Times New Roman" w:hAnsi="Times New Roman" w:cs="Times New Roman"/>
          <w:sz w:val="24"/>
          <w:szCs w:val="24"/>
        </w:rPr>
      </w:pPr>
    </w:p>
    <w:p w14:paraId="473FD20F" w14:textId="03129BFB"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793D07" w:rsidRPr="00C815F7">
        <w:rPr>
          <w:rFonts w:ascii="Times New Roman" w:hAnsi="Times New Roman" w:cs="Times New Roman"/>
          <w:sz w:val="24"/>
          <w:szCs w:val="24"/>
        </w:rPr>
        <w:t xml:space="preserve">will </w:t>
      </w:r>
      <w:r w:rsidRPr="00C815F7">
        <w:rPr>
          <w:rFonts w:ascii="Times New Roman" w:hAnsi="Times New Roman" w:cs="Times New Roman"/>
          <w:sz w:val="24"/>
          <w:szCs w:val="24"/>
        </w:rPr>
        <w:t xml:space="preserve">develop the various sections of the drill in TDC </w:t>
      </w:r>
      <w:r w:rsidR="00793D07" w:rsidRPr="00C815F7">
        <w:rPr>
          <w:rFonts w:ascii="Times New Roman" w:hAnsi="Times New Roman" w:cs="Times New Roman"/>
          <w:sz w:val="24"/>
          <w:szCs w:val="24"/>
        </w:rPr>
        <w:t>to</w:t>
      </w:r>
      <w:r w:rsidRPr="00C815F7">
        <w:rPr>
          <w:rFonts w:ascii="Times New Roman" w:hAnsi="Times New Roman" w:cs="Times New Roman"/>
          <w:sz w:val="24"/>
          <w:szCs w:val="24"/>
        </w:rPr>
        <w:t xml:space="preserve"> include the following</w:t>
      </w:r>
      <w:r w:rsidR="0082108A">
        <w:rPr>
          <w:rFonts w:ascii="Times New Roman" w:hAnsi="Times New Roman" w:cs="Times New Roman"/>
          <w:sz w:val="24"/>
          <w:szCs w:val="24"/>
        </w:rPr>
        <w:t xml:space="preserve">: </w:t>
      </w:r>
    </w:p>
    <w:p w14:paraId="766A6502" w14:textId="77777777" w:rsidR="00F36BC9" w:rsidRPr="00C815F7" w:rsidRDefault="00F36BC9" w:rsidP="0082108A">
      <w:pPr>
        <w:contextualSpacing/>
        <w:rPr>
          <w:rFonts w:ascii="Times New Roman" w:hAnsi="Times New Roman" w:cs="Times New Roman"/>
          <w:sz w:val="24"/>
          <w:szCs w:val="24"/>
        </w:rPr>
      </w:pPr>
    </w:p>
    <w:p w14:paraId="6AB1FC94" w14:textId="716D391D"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Performance measures</w:t>
      </w:r>
      <w:r w:rsidR="0082108A">
        <w:rPr>
          <w:rFonts w:ascii="Times New Roman" w:hAnsi="Times New Roman" w:cs="Times New Roman"/>
          <w:sz w:val="24"/>
          <w:szCs w:val="24"/>
        </w:rPr>
        <w:t xml:space="preserve">.  </w:t>
      </w:r>
    </w:p>
    <w:p w14:paraId="4933A789" w14:textId="77777777" w:rsidR="00F36BC9" w:rsidRPr="00C815F7" w:rsidRDefault="00F36BC9" w:rsidP="0082108A">
      <w:pPr>
        <w:contextualSpacing/>
        <w:rPr>
          <w:rFonts w:ascii="Times New Roman" w:hAnsi="Times New Roman" w:cs="Times New Roman"/>
          <w:sz w:val="24"/>
          <w:szCs w:val="24"/>
        </w:rPr>
      </w:pPr>
    </w:p>
    <w:p w14:paraId="5DAF1094" w14:textId="393DC15C"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00C840E0" w:rsidRPr="00C815F7">
        <w:rPr>
          <w:rFonts w:ascii="Times New Roman" w:hAnsi="Times New Roman" w:cs="Times New Roman"/>
          <w:sz w:val="24"/>
          <w:szCs w:val="24"/>
        </w:rPr>
        <w:t>At least</w:t>
      </w:r>
      <w:r w:rsidR="00891870" w:rsidRPr="00C815F7">
        <w:rPr>
          <w:rFonts w:ascii="Times New Roman" w:hAnsi="Times New Roman" w:cs="Times New Roman"/>
          <w:sz w:val="24"/>
          <w:szCs w:val="24"/>
        </w:rPr>
        <w:t xml:space="preserve"> one supporting individual and supported collective task is linked to a drill</w:t>
      </w:r>
      <w:r w:rsidR="0082108A">
        <w:rPr>
          <w:rFonts w:ascii="Times New Roman" w:hAnsi="Times New Roman" w:cs="Times New Roman"/>
          <w:sz w:val="24"/>
          <w:szCs w:val="24"/>
        </w:rPr>
        <w:t xml:space="preserve">.  </w:t>
      </w:r>
    </w:p>
    <w:p w14:paraId="201BE77E" w14:textId="77777777" w:rsidR="00F36BC9" w:rsidRPr="00C815F7" w:rsidRDefault="00F36BC9" w:rsidP="0082108A">
      <w:pPr>
        <w:rPr>
          <w:rFonts w:ascii="Times New Roman" w:hAnsi="Times New Roman" w:cs="Times New Roman"/>
          <w:sz w:val="24"/>
          <w:szCs w:val="24"/>
        </w:rPr>
      </w:pPr>
    </w:p>
    <w:p w14:paraId="698C8B90" w14:textId="702079CF"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Equipment and materiel items</w:t>
      </w:r>
      <w:r w:rsidR="0082108A">
        <w:rPr>
          <w:rFonts w:ascii="Times New Roman" w:hAnsi="Times New Roman" w:cs="Times New Roman"/>
          <w:sz w:val="24"/>
          <w:szCs w:val="24"/>
        </w:rPr>
        <w:t xml:space="preserve">.  </w:t>
      </w:r>
    </w:p>
    <w:p w14:paraId="4FD2F565" w14:textId="77777777" w:rsidR="00F36BC9" w:rsidRPr="00C815F7" w:rsidRDefault="00F36BC9" w:rsidP="0082108A">
      <w:pPr>
        <w:rPr>
          <w:rFonts w:ascii="Times New Roman" w:hAnsi="Times New Roman" w:cs="Times New Roman"/>
          <w:sz w:val="24"/>
          <w:szCs w:val="24"/>
        </w:rPr>
      </w:pPr>
    </w:p>
    <w:p w14:paraId="7411E4D0" w14:textId="4D9AA881" w:rsidR="00C840E0" w:rsidRPr="00C815F7" w:rsidRDefault="00C840E0"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Appropriate safety, risk and environmental protection statements as well as appropriate cautions, notes, or warnings</w:t>
      </w:r>
      <w:r w:rsidR="0082108A">
        <w:rPr>
          <w:rFonts w:ascii="Times New Roman" w:hAnsi="Times New Roman" w:cs="Times New Roman"/>
          <w:sz w:val="24"/>
          <w:szCs w:val="24"/>
        </w:rPr>
        <w:t xml:space="preserve">.  </w:t>
      </w:r>
    </w:p>
    <w:p w14:paraId="426F42BE" w14:textId="77777777" w:rsidR="00C840E0" w:rsidRPr="00C815F7" w:rsidRDefault="00C840E0" w:rsidP="0082108A">
      <w:pPr>
        <w:contextualSpacing/>
        <w:rPr>
          <w:rFonts w:ascii="Times New Roman" w:hAnsi="Times New Roman" w:cs="Times New Roman"/>
          <w:sz w:val="24"/>
          <w:szCs w:val="24"/>
        </w:rPr>
      </w:pPr>
    </w:p>
    <w:p w14:paraId="6B1CF49D" w14:textId="33A36C3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C840E0" w:rsidRPr="00C815F7">
        <w:rPr>
          <w:rFonts w:ascii="Times New Roman" w:hAnsi="Times New Roman" w:cs="Times New Roman"/>
          <w:sz w:val="24"/>
          <w:szCs w:val="24"/>
        </w:rPr>
        <w:t>5</w:t>
      </w:r>
      <w:r w:rsidRPr="00C815F7">
        <w:rPr>
          <w:rFonts w:ascii="Times New Roman" w:hAnsi="Times New Roman" w:cs="Times New Roman"/>
          <w:sz w:val="24"/>
          <w:szCs w:val="24"/>
        </w:rPr>
        <w:t xml:space="preserve">)  </w:t>
      </w:r>
      <w:r w:rsidR="00C840E0" w:rsidRPr="00C815F7">
        <w:rPr>
          <w:rFonts w:ascii="Times New Roman" w:hAnsi="Times New Roman" w:cs="Times New Roman"/>
          <w:sz w:val="24"/>
          <w:szCs w:val="24"/>
        </w:rPr>
        <w:t xml:space="preserve">The TADSS title and number if a TADSS is </w:t>
      </w:r>
      <w:r w:rsidR="0063343D" w:rsidRPr="00C815F7">
        <w:rPr>
          <w:rFonts w:ascii="Times New Roman" w:hAnsi="Times New Roman" w:cs="Times New Roman"/>
          <w:sz w:val="24"/>
          <w:szCs w:val="24"/>
        </w:rPr>
        <w:t>required</w:t>
      </w:r>
      <w:r w:rsidR="0082108A">
        <w:rPr>
          <w:rFonts w:ascii="Times New Roman" w:hAnsi="Times New Roman" w:cs="Times New Roman"/>
          <w:sz w:val="24"/>
          <w:szCs w:val="24"/>
        </w:rPr>
        <w:t xml:space="preserve">.  </w:t>
      </w:r>
    </w:p>
    <w:p w14:paraId="627206FF" w14:textId="77777777" w:rsidR="00F36BC9" w:rsidRDefault="00F36BC9" w:rsidP="0082108A">
      <w:pPr>
        <w:contextualSpacing/>
        <w:rPr>
          <w:rFonts w:ascii="Times New Roman" w:hAnsi="Times New Roman" w:cs="Times New Roman"/>
          <w:b/>
          <w:sz w:val="24"/>
          <w:szCs w:val="24"/>
        </w:rPr>
      </w:pPr>
    </w:p>
    <w:p w14:paraId="43978535" w14:textId="77777777" w:rsidR="00A1346D" w:rsidRDefault="00A1346D" w:rsidP="0082108A">
      <w:pPr>
        <w:contextualSpacing/>
        <w:rPr>
          <w:rFonts w:ascii="Times New Roman" w:hAnsi="Times New Roman" w:cs="Times New Roman"/>
          <w:b/>
          <w:sz w:val="24"/>
          <w:szCs w:val="24"/>
        </w:rPr>
      </w:pPr>
    </w:p>
    <w:p w14:paraId="50CA21B3" w14:textId="77777777" w:rsidR="00A1346D" w:rsidRPr="00C815F7" w:rsidRDefault="00A1346D" w:rsidP="0082108A">
      <w:pPr>
        <w:contextualSpacing/>
        <w:rPr>
          <w:rFonts w:ascii="Times New Roman" w:hAnsi="Times New Roman" w:cs="Times New Roman"/>
          <w:b/>
          <w:sz w:val="24"/>
          <w:szCs w:val="24"/>
        </w:rPr>
      </w:pPr>
    </w:p>
    <w:p w14:paraId="4B834FB5" w14:textId="3E507DFD" w:rsidR="00F36BC9" w:rsidRPr="00C815F7" w:rsidRDefault="00F36BC9" w:rsidP="0082108A">
      <w:pPr>
        <w:pStyle w:val="Style2"/>
      </w:pPr>
      <w:bookmarkStart w:id="223" w:name="_Toc448305538"/>
      <w:bookmarkStart w:id="224" w:name="_Toc484424394"/>
      <w:r w:rsidRPr="00C815F7">
        <w:lastRenderedPageBreak/>
        <w:t>5-</w:t>
      </w:r>
      <w:r w:rsidR="00FE5900" w:rsidRPr="00C815F7">
        <w:t>9</w:t>
      </w:r>
      <w:r w:rsidR="0082108A">
        <w:t xml:space="preserve">.  </w:t>
      </w:r>
      <w:r w:rsidRPr="00C815F7">
        <w:t xml:space="preserve">Warfighter </w:t>
      </w:r>
      <w:bookmarkEnd w:id="223"/>
      <w:r w:rsidR="00F149F0">
        <w:t>TSP</w:t>
      </w:r>
      <w:r w:rsidRPr="00C815F7">
        <w:t xml:space="preserve"> </w:t>
      </w:r>
      <w:r w:rsidR="00036BEF" w:rsidRPr="00C815F7">
        <w:t>(WTSP)</w:t>
      </w:r>
      <w:bookmarkEnd w:id="224"/>
    </w:p>
    <w:p w14:paraId="0795C240" w14:textId="77777777" w:rsidR="00F36BC9" w:rsidRPr="00C815F7" w:rsidRDefault="00F36BC9" w:rsidP="0082108A">
      <w:pPr>
        <w:rPr>
          <w:rFonts w:ascii="Times New Roman" w:hAnsi="Times New Roman" w:cs="Times New Roman"/>
          <w:sz w:val="24"/>
          <w:szCs w:val="24"/>
        </w:rPr>
      </w:pPr>
    </w:p>
    <w:p w14:paraId="1749CF85" w14:textId="4AF899F7"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C92C8F" w:rsidRPr="00C815F7">
        <w:rPr>
          <w:rFonts w:ascii="Times New Roman" w:hAnsi="Times New Roman" w:cs="Times New Roman"/>
          <w:sz w:val="24"/>
          <w:szCs w:val="24"/>
        </w:rPr>
        <w:t>A WTSP is a complete</w:t>
      </w:r>
      <w:r w:rsidR="00366784" w:rsidRPr="00C815F7">
        <w:rPr>
          <w:rFonts w:ascii="Times New Roman" w:hAnsi="Times New Roman" w:cs="Times New Roman"/>
          <w:sz w:val="24"/>
          <w:szCs w:val="24"/>
        </w:rPr>
        <w:t xml:space="preserve">, </w:t>
      </w:r>
      <w:r w:rsidR="00C92C8F" w:rsidRPr="00C815F7">
        <w:rPr>
          <w:rFonts w:ascii="Times New Roman" w:hAnsi="Times New Roman" w:cs="Times New Roman"/>
          <w:sz w:val="24"/>
          <w:szCs w:val="24"/>
        </w:rPr>
        <w:t>detailed</w:t>
      </w:r>
      <w:r w:rsidR="00366784" w:rsidRPr="00C815F7">
        <w:rPr>
          <w:rFonts w:ascii="Times New Roman" w:hAnsi="Times New Roman" w:cs="Times New Roman"/>
          <w:sz w:val="24"/>
          <w:szCs w:val="24"/>
        </w:rPr>
        <w:t xml:space="preserve">, </w:t>
      </w:r>
      <w:r w:rsidR="00C92C8F" w:rsidRPr="00C815F7">
        <w:rPr>
          <w:rFonts w:ascii="Times New Roman" w:hAnsi="Times New Roman" w:cs="Times New Roman"/>
          <w:sz w:val="24"/>
          <w:szCs w:val="24"/>
        </w:rPr>
        <w:t>exportable package integrating training products</w:t>
      </w:r>
      <w:r w:rsidR="00366784" w:rsidRPr="00C815F7">
        <w:rPr>
          <w:rFonts w:ascii="Times New Roman" w:hAnsi="Times New Roman" w:cs="Times New Roman"/>
          <w:sz w:val="24"/>
          <w:szCs w:val="24"/>
        </w:rPr>
        <w:t xml:space="preserve">, </w:t>
      </w:r>
      <w:r w:rsidR="00C92C8F" w:rsidRPr="00C815F7">
        <w:rPr>
          <w:rFonts w:ascii="Times New Roman" w:hAnsi="Times New Roman" w:cs="Times New Roman"/>
          <w:sz w:val="24"/>
          <w:szCs w:val="24"/>
        </w:rPr>
        <w:t>materiel</w:t>
      </w:r>
      <w:r w:rsidR="00366784" w:rsidRPr="00C815F7">
        <w:rPr>
          <w:rFonts w:ascii="Times New Roman" w:hAnsi="Times New Roman" w:cs="Times New Roman"/>
          <w:sz w:val="24"/>
          <w:szCs w:val="24"/>
        </w:rPr>
        <w:t xml:space="preserve">, </w:t>
      </w:r>
      <w:r w:rsidR="00C92C8F" w:rsidRPr="00C815F7">
        <w:rPr>
          <w:rFonts w:ascii="Times New Roman" w:hAnsi="Times New Roman" w:cs="Times New Roman"/>
          <w:sz w:val="24"/>
          <w:szCs w:val="24"/>
        </w:rPr>
        <w:t>and other necessary resources required to support unit training proficiency and readiness</w:t>
      </w:r>
      <w:r w:rsidR="0082108A">
        <w:rPr>
          <w:rFonts w:ascii="Times New Roman" w:hAnsi="Times New Roman" w:cs="Times New Roman"/>
          <w:sz w:val="24"/>
          <w:szCs w:val="24"/>
        </w:rPr>
        <w:t xml:space="preserve">.  </w:t>
      </w:r>
      <w:r w:rsidR="00C92C8F" w:rsidRPr="00C815F7">
        <w:rPr>
          <w:rFonts w:ascii="Times New Roman" w:hAnsi="Times New Roman" w:cs="Times New Roman"/>
          <w:sz w:val="24"/>
          <w:szCs w:val="24"/>
        </w:rPr>
        <w:t>A WTSP is developed to assist the commander in achieving METL proficiency by providing training products to plan</w:t>
      </w:r>
      <w:r w:rsidR="00366784" w:rsidRPr="00C815F7">
        <w:rPr>
          <w:rFonts w:ascii="Times New Roman" w:hAnsi="Times New Roman" w:cs="Times New Roman"/>
          <w:sz w:val="24"/>
          <w:szCs w:val="24"/>
        </w:rPr>
        <w:t xml:space="preserve">, </w:t>
      </w:r>
      <w:r w:rsidR="00C92C8F" w:rsidRPr="00C815F7">
        <w:rPr>
          <w:rFonts w:ascii="Times New Roman" w:hAnsi="Times New Roman" w:cs="Times New Roman"/>
          <w:sz w:val="24"/>
          <w:szCs w:val="24"/>
        </w:rPr>
        <w:t>prepare</w:t>
      </w:r>
      <w:r w:rsidR="00366784" w:rsidRPr="00C815F7">
        <w:rPr>
          <w:rFonts w:ascii="Times New Roman" w:hAnsi="Times New Roman" w:cs="Times New Roman"/>
          <w:sz w:val="24"/>
          <w:szCs w:val="24"/>
        </w:rPr>
        <w:t xml:space="preserve">, </w:t>
      </w:r>
      <w:r w:rsidR="00C92C8F" w:rsidRPr="00C815F7">
        <w:rPr>
          <w:rFonts w:ascii="Times New Roman" w:hAnsi="Times New Roman" w:cs="Times New Roman"/>
          <w:sz w:val="24"/>
          <w:szCs w:val="24"/>
        </w:rPr>
        <w:t xml:space="preserve">and execute </w:t>
      </w:r>
      <w:r w:rsidR="00050901" w:rsidRPr="00C815F7">
        <w:rPr>
          <w:rFonts w:ascii="Times New Roman" w:hAnsi="Times New Roman" w:cs="Times New Roman"/>
          <w:sz w:val="24"/>
          <w:szCs w:val="24"/>
        </w:rPr>
        <w:t xml:space="preserve">CATS </w:t>
      </w:r>
      <w:r w:rsidR="00C92C8F" w:rsidRPr="00C815F7">
        <w:rPr>
          <w:rFonts w:ascii="Times New Roman" w:hAnsi="Times New Roman" w:cs="Times New Roman"/>
          <w:sz w:val="24"/>
          <w:szCs w:val="24"/>
        </w:rPr>
        <w:t>training events</w:t>
      </w:r>
      <w:r w:rsidR="0082108A">
        <w:rPr>
          <w:rFonts w:ascii="Times New Roman" w:hAnsi="Times New Roman" w:cs="Times New Roman"/>
          <w:sz w:val="24"/>
          <w:szCs w:val="24"/>
        </w:rPr>
        <w:t xml:space="preserve">.  </w:t>
      </w:r>
    </w:p>
    <w:p w14:paraId="05AAD2A0" w14:textId="77777777" w:rsidR="00F36BC9" w:rsidRPr="00C815F7" w:rsidRDefault="00F36BC9" w:rsidP="0082108A">
      <w:pPr>
        <w:contextualSpacing/>
        <w:rPr>
          <w:rFonts w:ascii="Times New Roman" w:hAnsi="Times New Roman" w:cs="Times New Roman"/>
          <w:sz w:val="24"/>
          <w:szCs w:val="24"/>
        </w:rPr>
      </w:pPr>
    </w:p>
    <w:p w14:paraId="055EE52C" w14:textId="7499901B"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developing WTSPs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793D07"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the ADDIE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Information addressing the major elements of a WTSP and their components </w:t>
      </w:r>
      <w:r w:rsidR="00183974" w:rsidRPr="00C815F7">
        <w:rPr>
          <w:rFonts w:ascii="Times New Roman" w:hAnsi="Times New Roman" w:cs="Times New Roman"/>
          <w:sz w:val="24"/>
          <w:szCs w:val="24"/>
        </w:rPr>
        <w:t xml:space="preserve">is </w:t>
      </w:r>
      <w:r w:rsidRPr="00C815F7">
        <w:rPr>
          <w:rFonts w:ascii="Times New Roman" w:hAnsi="Times New Roman" w:cs="Times New Roman"/>
          <w:sz w:val="24"/>
          <w:szCs w:val="24"/>
        </w:rPr>
        <w:t>found in TP 350-70-1</w:t>
      </w:r>
      <w:r w:rsidR="0082108A">
        <w:rPr>
          <w:rFonts w:ascii="Times New Roman" w:hAnsi="Times New Roman" w:cs="Times New Roman"/>
          <w:sz w:val="24"/>
          <w:szCs w:val="24"/>
        </w:rPr>
        <w:t xml:space="preserve">.  </w:t>
      </w:r>
    </w:p>
    <w:p w14:paraId="248A806F" w14:textId="77777777" w:rsidR="00F36BC9" w:rsidRPr="00C815F7" w:rsidRDefault="00F36BC9" w:rsidP="0082108A">
      <w:pPr>
        <w:contextualSpacing/>
        <w:rPr>
          <w:rFonts w:ascii="Times New Roman" w:hAnsi="Times New Roman" w:cs="Times New Roman"/>
          <w:sz w:val="24"/>
          <w:szCs w:val="24"/>
        </w:rPr>
      </w:pPr>
    </w:p>
    <w:p w14:paraId="706DE5AF" w14:textId="52256537" w:rsidR="00F36BC9" w:rsidRPr="00C815F7" w:rsidRDefault="00F36BC9" w:rsidP="0082108A">
      <w:pPr>
        <w:pStyle w:val="Style2"/>
      </w:pPr>
      <w:bookmarkStart w:id="225" w:name="_Toc448305539"/>
      <w:bookmarkStart w:id="226" w:name="_Toc484424395"/>
      <w:r w:rsidRPr="00C815F7">
        <w:t>5-1</w:t>
      </w:r>
      <w:r w:rsidR="00FE5900" w:rsidRPr="00C815F7">
        <w:t>0</w:t>
      </w:r>
      <w:r w:rsidR="0082108A">
        <w:t xml:space="preserve">.  </w:t>
      </w:r>
      <w:r w:rsidRPr="00C815F7">
        <w:t>Combined Arms Training Strategies (CATS)</w:t>
      </w:r>
      <w:bookmarkEnd w:id="225"/>
      <w:bookmarkEnd w:id="226"/>
    </w:p>
    <w:p w14:paraId="43114FBA" w14:textId="77777777" w:rsidR="00F36BC9" w:rsidRPr="00C815F7" w:rsidRDefault="00F36BC9" w:rsidP="0082108A">
      <w:pPr>
        <w:rPr>
          <w:rFonts w:ascii="Times New Roman" w:hAnsi="Times New Roman" w:cs="Times New Roman"/>
          <w:sz w:val="24"/>
          <w:szCs w:val="24"/>
        </w:rPr>
      </w:pPr>
    </w:p>
    <w:p w14:paraId="5250D937" w14:textId="4CF6C53B" w:rsidR="009F0D96" w:rsidRPr="00C815F7" w:rsidRDefault="00F36BC9"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036BEF" w:rsidRPr="00C815F7">
        <w:rPr>
          <w:rFonts w:ascii="Times New Roman" w:hAnsi="Times New Roman" w:cs="Times New Roman"/>
          <w:sz w:val="24"/>
          <w:szCs w:val="24"/>
        </w:rPr>
        <w:t>CATS</w:t>
      </w:r>
      <w:r w:rsidR="009F0D96" w:rsidRPr="00C815F7">
        <w:rPr>
          <w:rFonts w:ascii="Times New Roman" w:hAnsi="Times New Roman" w:cs="Times New Roman"/>
          <w:sz w:val="24"/>
          <w:szCs w:val="24"/>
        </w:rPr>
        <w:t xml:space="preserve"> provide leaders</w:t>
      </w:r>
      <w:r w:rsidR="00366784" w:rsidRPr="00C815F7">
        <w:rPr>
          <w:rFonts w:ascii="Times New Roman" w:hAnsi="Times New Roman" w:cs="Times New Roman"/>
          <w:sz w:val="24"/>
          <w:szCs w:val="24"/>
        </w:rPr>
        <w:t xml:space="preserve">, </w:t>
      </w:r>
      <w:r w:rsidR="009F0D96" w:rsidRPr="00C815F7">
        <w:rPr>
          <w:rFonts w:ascii="Times New Roman" w:hAnsi="Times New Roman" w:cs="Times New Roman"/>
          <w:sz w:val="24"/>
          <w:szCs w:val="24"/>
        </w:rPr>
        <w:t>commanders</w:t>
      </w:r>
      <w:r w:rsidR="00366784" w:rsidRPr="00C815F7">
        <w:rPr>
          <w:rFonts w:ascii="Times New Roman" w:hAnsi="Times New Roman" w:cs="Times New Roman"/>
          <w:sz w:val="24"/>
          <w:szCs w:val="24"/>
        </w:rPr>
        <w:t xml:space="preserve">, </w:t>
      </w:r>
      <w:r w:rsidR="009F0D96" w:rsidRPr="00C815F7">
        <w:rPr>
          <w:rFonts w:ascii="Times New Roman" w:hAnsi="Times New Roman" w:cs="Times New Roman"/>
          <w:sz w:val="24"/>
          <w:szCs w:val="24"/>
        </w:rPr>
        <w:t>and trainers with a task-based</w:t>
      </w:r>
      <w:r w:rsidR="00366784" w:rsidRPr="00C815F7">
        <w:rPr>
          <w:rFonts w:ascii="Times New Roman" w:hAnsi="Times New Roman" w:cs="Times New Roman"/>
          <w:sz w:val="24"/>
          <w:szCs w:val="24"/>
        </w:rPr>
        <w:t xml:space="preserve">, </w:t>
      </w:r>
      <w:r w:rsidR="009F0D96" w:rsidRPr="00C815F7">
        <w:rPr>
          <w:rFonts w:ascii="Times New Roman" w:hAnsi="Times New Roman" w:cs="Times New Roman"/>
          <w:sz w:val="24"/>
          <w:szCs w:val="24"/>
        </w:rPr>
        <w:t>event driven</w:t>
      </w:r>
      <w:r w:rsidR="00366784" w:rsidRPr="00C815F7">
        <w:rPr>
          <w:rFonts w:ascii="Times New Roman" w:hAnsi="Times New Roman" w:cs="Times New Roman"/>
          <w:sz w:val="24"/>
          <w:szCs w:val="24"/>
        </w:rPr>
        <w:t xml:space="preserve">, </w:t>
      </w:r>
      <w:r w:rsidR="009F0D96" w:rsidRPr="00C815F7">
        <w:rPr>
          <w:rFonts w:ascii="Times New Roman" w:hAnsi="Times New Roman" w:cs="Times New Roman"/>
          <w:sz w:val="24"/>
          <w:szCs w:val="24"/>
        </w:rPr>
        <w:t>holistic and METL-focused strategy to assist in the development of a Unit Training Plan (UTP) to meet</w:t>
      </w:r>
      <w:r w:rsidR="00366784" w:rsidRPr="00C815F7">
        <w:rPr>
          <w:rFonts w:ascii="Times New Roman" w:hAnsi="Times New Roman" w:cs="Times New Roman"/>
          <w:sz w:val="24"/>
          <w:szCs w:val="24"/>
        </w:rPr>
        <w:t xml:space="preserve">, </w:t>
      </w:r>
      <w:r w:rsidR="009F0D96" w:rsidRPr="00C815F7">
        <w:rPr>
          <w:rFonts w:ascii="Times New Roman" w:hAnsi="Times New Roman" w:cs="Times New Roman"/>
          <w:sz w:val="24"/>
          <w:szCs w:val="24"/>
        </w:rPr>
        <w:t>and objectively report unit training readiness</w:t>
      </w:r>
      <w:r w:rsidR="00366784" w:rsidRPr="00C815F7">
        <w:rPr>
          <w:rFonts w:ascii="Times New Roman" w:hAnsi="Times New Roman" w:cs="Times New Roman"/>
          <w:sz w:val="24"/>
          <w:szCs w:val="24"/>
        </w:rPr>
        <w:t xml:space="preserve">, </w:t>
      </w:r>
      <w:r w:rsidR="009F0D96" w:rsidRPr="00C815F7">
        <w:rPr>
          <w:rFonts w:ascii="Times New Roman" w:hAnsi="Times New Roman" w:cs="Times New Roman"/>
          <w:sz w:val="24"/>
          <w:szCs w:val="24"/>
        </w:rPr>
        <w:t>and to provide HQDA with training event cost and resource requirements</w:t>
      </w:r>
      <w:r w:rsidR="0082108A">
        <w:rPr>
          <w:rFonts w:ascii="Times New Roman" w:hAnsi="Times New Roman" w:cs="Times New Roman"/>
          <w:sz w:val="24"/>
          <w:szCs w:val="24"/>
        </w:rPr>
        <w:t xml:space="preserve">.  </w:t>
      </w:r>
      <w:r w:rsidR="009F0D96" w:rsidRPr="00C815F7">
        <w:rPr>
          <w:rFonts w:ascii="Times New Roman" w:hAnsi="Times New Roman" w:cs="Times New Roman"/>
          <w:sz w:val="24"/>
          <w:szCs w:val="24"/>
        </w:rPr>
        <w:t>CATS are also developed to provide functional training strategies</w:t>
      </w:r>
      <w:r w:rsidR="0082108A">
        <w:rPr>
          <w:rFonts w:ascii="Times New Roman" w:hAnsi="Times New Roman" w:cs="Times New Roman"/>
          <w:sz w:val="24"/>
          <w:szCs w:val="24"/>
        </w:rPr>
        <w:t xml:space="preserve">.  </w:t>
      </w:r>
    </w:p>
    <w:p w14:paraId="167927F9"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05EBE663" w14:textId="3CF0C3BF"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F36BC9" w:rsidRPr="00C815F7">
        <w:rPr>
          <w:rFonts w:ascii="Times New Roman" w:hAnsi="Times New Roman" w:cs="Times New Roman"/>
          <w:sz w:val="24"/>
          <w:szCs w:val="24"/>
        </w:rPr>
        <w:t xml:space="preserve">Centers and schools </w:t>
      </w:r>
      <w:r w:rsidR="00793D07"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2CA062EE"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4DA8532D" w14:textId="14944E82"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Develo</w:t>
      </w:r>
      <w:r w:rsidR="00D01078">
        <w:rPr>
          <w:rFonts w:ascii="Times New Roman" w:hAnsi="Times New Roman" w:cs="Times New Roman"/>
          <w:sz w:val="24"/>
          <w:szCs w:val="24"/>
        </w:rPr>
        <w:t>p CATS for all active TOEs</w:t>
      </w:r>
      <w:r w:rsidR="0082108A">
        <w:rPr>
          <w:rFonts w:ascii="Times New Roman" w:hAnsi="Times New Roman" w:cs="Times New Roman"/>
          <w:sz w:val="24"/>
          <w:szCs w:val="24"/>
        </w:rPr>
        <w:t xml:space="preserve">.  </w:t>
      </w:r>
    </w:p>
    <w:p w14:paraId="348F2779"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23E3437B" w14:textId="21DF0409"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Determine if new CATS should be developed based on pending effective dates for new TOEs</w:t>
      </w:r>
      <w:r w:rsidR="0082108A">
        <w:rPr>
          <w:rFonts w:ascii="Times New Roman" w:hAnsi="Times New Roman" w:cs="Times New Roman"/>
          <w:sz w:val="24"/>
          <w:szCs w:val="24"/>
        </w:rPr>
        <w:t xml:space="preserve">.  </w:t>
      </w:r>
    </w:p>
    <w:p w14:paraId="0D952720"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0A2C74CE" w14:textId="443B95F5" w:rsidR="00F36BC9"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Identify active TOEs that are no longer needed</w:t>
      </w:r>
      <w:r w:rsidR="0082108A">
        <w:rPr>
          <w:rFonts w:ascii="Times New Roman" w:hAnsi="Times New Roman" w:cs="Times New Roman"/>
          <w:sz w:val="24"/>
          <w:szCs w:val="24"/>
        </w:rPr>
        <w:t xml:space="preserve">.  </w:t>
      </w:r>
    </w:p>
    <w:p w14:paraId="3F875B53" w14:textId="77777777" w:rsidR="00D566BF" w:rsidRPr="00C815F7" w:rsidRDefault="00D566BF" w:rsidP="0082108A">
      <w:pPr>
        <w:pStyle w:val="PlainText"/>
        <w:tabs>
          <w:tab w:val="clear" w:pos="302"/>
          <w:tab w:val="clear" w:pos="605"/>
          <w:tab w:val="clear" w:pos="907"/>
        </w:tabs>
        <w:rPr>
          <w:rFonts w:ascii="Times New Roman" w:hAnsi="Times New Roman" w:cs="Times New Roman"/>
          <w:sz w:val="24"/>
          <w:szCs w:val="24"/>
        </w:rPr>
      </w:pPr>
    </w:p>
    <w:p w14:paraId="10ACD213" w14:textId="11BF23FF" w:rsidR="00D566BF" w:rsidRPr="00C815F7" w:rsidRDefault="00D566BF"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Closely coordinate and obtain feedback from the operational force to develop or improve unit training products</w:t>
      </w:r>
      <w:r w:rsidR="0082108A">
        <w:rPr>
          <w:rFonts w:ascii="Times New Roman" w:hAnsi="Times New Roman" w:cs="Times New Roman"/>
          <w:sz w:val="24"/>
          <w:szCs w:val="24"/>
        </w:rPr>
        <w:t xml:space="preserve">.  </w:t>
      </w:r>
    </w:p>
    <w:p w14:paraId="6689BB54" w14:textId="77777777"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p>
    <w:p w14:paraId="75AB785C" w14:textId="5ADABDC8"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009F0D96" w:rsidRPr="00C815F7">
        <w:rPr>
          <w:rFonts w:ascii="Times New Roman" w:hAnsi="Times New Roman" w:cs="Times New Roman"/>
          <w:sz w:val="24"/>
          <w:szCs w:val="24"/>
        </w:rPr>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CATS </w:t>
      </w:r>
      <w:r w:rsidR="009F0D96" w:rsidRPr="00C815F7">
        <w:rPr>
          <w:rFonts w:ascii="Times New Roman" w:hAnsi="Times New Roman" w:cs="Times New Roman"/>
          <w:sz w:val="24"/>
          <w:szCs w:val="24"/>
        </w:rPr>
        <w:t xml:space="preserve">are a HQDA </w:t>
      </w:r>
      <w:r w:rsidR="00E73CBC" w:rsidRPr="00C815F7">
        <w:rPr>
          <w:rFonts w:ascii="Times New Roman" w:hAnsi="Times New Roman" w:cs="Times New Roman"/>
          <w:sz w:val="24"/>
          <w:szCs w:val="24"/>
        </w:rPr>
        <w:t xml:space="preserve">directed </w:t>
      </w:r>
      <w:r w:rsidR="009F0D96" w:rsidRPr="00C815F7">
        <w:rPr>
          <w:rFonts w:ascii="Times New Roman" w:hAnsi="Times New Roman" w:cs="Times New Roman"/>
          <w:sz w:val="24"/>
          <w:szCs w:val="24"/>
        </w:rPr>
        <w:t xml:space="preserve">program </w:t>
      </w:r>
      <w:r w:rsidR="00E73CBC" w:rsidRPr="00C815F7">
        <w:rPr>
          <w:rFonts w:ascii="Times New Roman" w:hAnsi="Times New Roman" w:cs="Times New Roman"/>
          <w:sz w:val="24"/>
          <w:szCs w:val="24"/>
        </w:rPr>
        <w:t xml:space="preserve">and centrally </w:t>
      </w:r>
      <w:r w:rsidR="009F0D96" w:rsidRPr="00C815F7">
        <w:rPr>
          <w:rFonts w:ascii="Times New Roman" w:hAnsi="Times New Roman" w:cs="Times New Roman"/>
          <w:sz w:val="24"/>
          <w:szCs w:val="24"/>
        </w:rPr>
        <w:t xml:space="preserve">funded </w:t>
      </w:r>
      <w:r w:rsidR="00E73CBC" w:rsidRPr="00C815F7">
        <w:rPr>
          <w:rFonts w:ascii="Times New Roman" w:hAnsi="Times New Roman" w:cs="Times New Roman"/>
          <w:sz w:val="24"/>
          <w:szCs w:val="24"/>
        </w:rPr>
        <w:t>at HQ</w:t>
      </w:r>
      <w:r w:rsidR="009F0D96" w:rsidRPr="00C815F7">
        <w:rPr>
          <w:rFonts w:ascii="Times New Roman" w:hAnsi="Times New Roman" w:cs="Times New Roman"/>
          <w:sz w:val="24"/>
          <w:szCs w:val="24"/>
        </w:rPr>
        <w:t>DA</w:t>
      </w:r>
      <w:r w:rsidR="0082108A">
        <w:rPr>
          <w:rFonts w:ascii="Times New Roman" w:hAnsi="Times New Roman" w:cs="Times New Roman"/>
          <w:sz w:val="24"/>
          <w:szCs w:val="24"/>
        </w:rPr>
        <w:t xml:space="preserve">.  </w:t>
      </w:r>
      <w:r w:rsidR="009F0D96" w:rsidRPr="00C815F7">
        <w:rPr>
          <w:rFonts w:ascii="Times New Roman" w:hAnsi="Times New Roman" w:cs="Times New Roman"/>
          <w:sz w:val="24"/>
          <w:szCs w:val="24"/>
        </w:rPr>
        <w:t xml:space="preserve">Centers and schools will work with the CATS program manager to address funds and to determine the priority for </w:t>
      </w:r>
      <w:r w:rsidR="008A3E4A" w:rsidRPr="00C815F7">
        <w:rPr>
          <w:rFonts w:ascii="Times New Roman" w:hAnsi="Times New Roman" w:cs="Times New Roman"/>
          <w:sz w:val="24"/>
          <w:szCs w:val="24"/>
        </w:rPr>
        <w:t>what CATS to develop</w:t>
      </w:r>
      <w:r w:rsidR="00366784" w:rsidRPr="00C815F7">
        <w:rPr>
          <w:rFonts w:ascii="Times New Roman" w:hAnsi="Times New Roman" w:cs="Times New Roman"/>
          <w:sz w:val="24"/>
          <w:szCs w:val="24"/>
        </w:rPr>
        <w:t xml:space="preserve">, </w:t>
      </w:r>
      <w:r w:rsidR="008A3E4A" w:rsidRPr="00C815F7">
        <w:rPr>
          <w:rFonts w:ascii="Times New Roman" w:hAnsi="Times New Roman" w:cs="Times New Roman"/>
          <w:sz w:val="24"/>
          <w:szCs w:val="24"/>
        </w:rPr>
        <w:t>review</w:t>
      </w:r>
      <w:r w:rsidR="00366784" w:rsidRPr="00C815F7">
        <w:rPr>
          <w:rFonts w:ascii="Times New Roman" w:hAnsi="Times New Roman" w:cs="Times New Roman"/>
          <w:sz w:val="24"/>
          <w:szCs w:val="24"/>
        </w:rPr>
        <w:t xml:space="preserve">, </w:t>
      </w:r>
      <w:r w:rsidR="008A3E4A" w:rsidRPr="00C815F7">
        <w:rPr>
          <w:rFonts w:ascii="Times New Roman" w:hAnsi="Times New Roman" w:cs="Times New Roman"/>
          <w:sz w:val="24"/>
          <w:szCs w:val="24"/>
        </w:rPr>
        <w:t>revise</w:t>
      </w:r>
      <w:r w:rsidR="00366784" w:rsidRPr="00C815F7">
        <w:rPr>
          <w:rFonts w:ascii="Times New Roman" w:hAnsi="Times New Roman" w:cs="Times New Roman"/>
          <w:sz w:val="24"/>
          <w:szCs w:val="24"/>
        </w:rPr>
        <w:t xml:space="preserve">, </w:t>
      </w:r>
      <w:r w:rsidR="008A3E4A" w:rsidRPr="00C815F7">
        <w:rPr>
          <w:rFonts w:ascii="Times New Roman" w:hAnsi="Times New Roman" w:cs="Times New Roman"/>
          <w:sz w:val="24"/>
          <w:szCs w:val="24"/>
        </w:rPr>
        <w:t>and update</w:t>
      </w:r>
      <w:r w:rsidR="00366784" w:rsidRPr="00C815F7">
        <w:rPr>
          <w:rFonts w:ascii="Times New Roman" w:hAnsi="Times New Roman" w:cs="Times New Roman"/>
          <w:sz w:val="24"/>
          <w:szCs w:val="24"/>
        </w:rPr>
        <w:t xml:space="preserve">, </w:t>
      </w:r>
      <w:r w:rsidR="008A3E4A" w:rsidRPr="00C815F7">
        <w:rPr>
          <w:rFonts w:ascii="Times New Roman" w:hAnsi="Times New Roman" w:cs="Times New Roman"/>
          <w:sz w:val="24"/>
          <w:szCs w:val="24"/>
        </w:rPr>
        <w:t>based on available funding</w:t>
      </w:r>
      <w:r w:rsidR="0082108A">
        <w:rPr>
          <w:rFonts w:ascii="Times New Roman" w:hAnsi="Times New Roman" w:cs="Times New Roman"/>
          <w:sz w:val="24"/>
          <w:szCs w:val="24"/>
        </w:rPr>
        <w:t xml:space="preserve">.  </w:t>
      </w:r>
    </w:p>
    <w:p w14:paraId="4E3548BF" w14:textId="7014C585"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Upon notification of the funding amount for the next </w:t>
      </w:r>
      <w:r w:rsidR="00AE388F">
        <w:rPr>
          <w:rFonts w:ascii="Times New Roman" w:hAnsi="Times New Roman" w:cs="Times New Roman"/>
          <w:sz w:val="24"/>
          <w:szCs w:val="24"/>
        </w:rPr>
        <w:t>fiscal year (</w:t>
      </w:r>
      <w:r w:rsidRPr="00C815F7">
        <w:rPr>
          <w:rFonts w:ascii="Times New Roman" w:hAnsi="Times New Roman" w:cs="Times New Roman"/>
          <w:sz w:val="24"/>
          <w:szCs w:val="24"/>
        </w:rPr>
        <w:t>FY</w:t>
      </w:r>
      <w:r w:rsidR="00AE388F">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program manager coordinates with </w:t>
      </w:r>
      <w:r w:rsidR="00DC5E95" w:rsidRPr="00C815F7">
        <w:rPr>
          <w:rFonts w:ascii="Times New Roman" w:hAnsi="Times New Roman" w:cs="Times New Roman"/>
          <w:sz w:val="24"/>
          <w:szCs w:val="24"/>
        </w:rPr>
        <w:t>centers and schools</w:t>
      </w:r>
      <w:r w:rsidRPr="00C815F7">
        <w:rPr>
          <w:rFonts w:ascii="Times New Roman" w:hAnsi="Times New Roman" w:cs="Times New Roman"/>
          <w:sz w:val="24"/>
          <w:szCs w:val="24"/>
        </w:rPr>
        <w:t xml:space="preserve"> to develop a prioritized list for the upcoming year’s development effort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prioritized list is presented to </w:t>
      </w:r>
      <w:r w:rsidR="004F0462" w:rsidRPr="00C815F7">
        <w:rPr>
          <w:rFonts w:ascii="Times New Roman" w:hAnsi="Times New Roman" w:cs="Times New Roman"/>
          <w:sz w:val="24"/>
          <w:szCs w:val="24"/>
        </w:rPr>
        <w:t xml:space="preserve">the Operational Portfolio </w:t>
      </w:r>
      <w:r w:rsidRPr="00C815F7">
        <w:rPr>
          <w:rFonts w:ascii="Times New Roman" w:hAnsi="Times New Roman" w:cs="Times New Roman"/>
          <w:sz w:val="24"/>
          <w:szCs w:val="24"/>
        </w:rPr>
        <w:t>council of colonels for approval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Once the list is approved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funds are allocated to 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update each proponent's CATS</w:t>
      </w:r>
      <w:r w:rsidR="0082108A">
        <w:rPr>
          <w:rFonts w:ascii="Times New Roman" w:hAnsi="Times New Roman" w:cs="Times New Roman"/>
          <w:sz w:val="24"/>
          <w:szCs w:val="24"/>
        </w:rPr>
        <w:t xml:space="preserve">.  </w:t>
      </w:r>
    </w:p>
    <w:p w14:paraId="6D34B3CE" w14:textId="77777777"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p>
    <w:p w14:paraId="19E2DFAC" w14:textId="7EDE7899"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Development priorities and delivery schedules are adjusted to suit unplanned Army and proponent requirements and/or if HQDA provides supplemental funding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CATS supports both home station unit training as well as the sustainment of infrequent critical tasks during deployment operations</w:t>
      </w:r>
      <w:r w:rsidR="0082108A">
        <w:rPr>
          <w:rFonts w:ascii="Times New Roman" w:hAnsi="Times New Roman" w:cs="Times New Roman"/>
          <w:sz w:val="24"/>
          <w:szCs w:val="24"/>
        </w:rPr>
        <w:t xml:space="preserve">.  </w:t>
      </w:r>
    </w:p>
    <w:p w14:paraId="2FAB8A73" w14:textId="77777777"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p>
    <w:p w14:paraId="62EB23C2" w14:textId="6A0B6746"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009F0D96" w:rsidRPr="00C815F7">
        <w:rPr>
          <w:rFonts w:ascii="Times New Roman" w:hAnsi="Times New Roman" w:cs="Times New Roman"/>
          <w:sz w:val="24"/>
          <w:szCs w:val="24"/>
        </w:rPr>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CATS design and development output requirements</w:t>
      </w:r>
      <w:r w:rsidR="0082108A">
        <w:rPr>
          <w:rFonts w:ascii="Times New Roman" w:hAnsi="Times New Roman" w:cs="Times New Roman"/>
          <w:sz w:val="24"/>
          <w:szCs w:val="24"/>
        </w:rPr>
        <w:t xml:space="preserve">.  </w:t>
      </w:r>
    </w:p>
    <w:p w14:paraId="71C7BC57" w14:textId="77777777" w:rsidR="00F36BC9" w:rsidRPr="00C815F7" w:rsidRDefault="00F36BC9" w:rsidP="0082108A">
      <w:pPr>
        <w:pStyle w:val="PlainText"/>
        <w:tabs>
          <w:tab w:val="clear" w:pos="302"/>
          <w:tab w:val="clear" w:pos="605"/>
          <w:tab w:val="clear" w:pos="907"/>
        </w:tabs>
        <w:rPr>
          <w:rFonts w:ascii="Times New Roman" w:hAnsi="Times New Roman" w:cs="Times New Roman"/>
          <w:sz w:val="24"/>
          <w:szCs w:val="24"/>
        </w:rPr>
      </w:pPr>
    </w:p>
    <w:p w14:paraId="673F1496" w14:textId="721B6FFC"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Task Sets including name and number</w:t>
      </w:r>
      <w:r w:rsidR="0082108A">
        <w:rPr>
          <w:rFonts w:ascii="Times New Roman" w:hAnsi="Times New Roman" w:cs="Times New Roman"/>
          <w:sz w:val="24"/>
          <w:szCs w:val="24"/>
        </w:rPr>
        <w:t xml:space="preserve">.  </w:t>
      </w:r>
    </w:p>
    <w:p w14:paraId="48B3CCDF" w14:textId="2BA85C80"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(2)  Collective Task</w:t>
      </w:r>
      <w:r w:rsidR="001132F2" w:rsidRPr="00C815F7">
        <w:rPr>
          <w:rFonts w:ascii="Times New Roman" w:hAnsi="Times New Roman" w:cs="Times New Roman"/>
          <w:sz w:val="24"/>
          <w:szCs w:val="24"/>
        </w:rPr>
        <w:t>(s)</w:t>
      </w:r>
      <w:r w:rsidRPr="00C815F7">
        <w:rPr>
          <w:rFonts w:ascii="Times New Roman" w:hAnsi="Times New Roman" w:cs="Times New Roman"/>
          <w:sz w:val="24"/>
          <w:szCs w:val="24"/>
        </w:rPr>
        <w:t xml:space="preserve"> Trained</w:t>
      </w:r>
      <w:r w:rsidR="0082108A">
        <w:rPr>
          <w:rFonts w:ascii="Times New Roman" w:hAnsi="Times New Roman" w:cs="Times New Roman"/>
          <w:sz w:val="24"/>
          <w:szCs w:val="24"/>
        </w:rPr>
        <w:t xml:space="preserve">.  </w:t>
      </w:r>
    </w:p>
    <w:p w14:paraId="0ED20F76"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604E57B1" w14:textId="6C3A3419"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Identification of METs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F10D01" w:rsidRPr="00C815F7">
        <w:rPr>
          <w:rFonts w:ascii="Times New Roman" w:hAnsi="Times New Roman" w:cs="Times New Roman"/>
          <w:sz w:val="24"/>
          <w:szCs w:val="24"/>
        </w:rPr>
        <w:t xml:space="preserve">supporting </w:t>
      </w:r>
      <w:r w:rsidR="006075B4" w:rsidRPr="00C815F7">
        <w:rPr>
          <w:rFonts w:ascii="Times New Roman" w:hAnsi="Times New Roman" w:cs="Times New Roman"/>
          <w:sz w:val="24"/>
          <w:szCs w:val="24"/>
        </w:rPr>
        <w:t xml:space="preserve">collective tasks </w:t>
      </w:r>
      <w:r w:rsidRPr="00C815F7">
        <w:rPr>
          <w:rFonts w:ascii="Times New Roman" w:hAnsi="Times New Roman" w:cs="Times New Roman"/>
          <w:sz w:val="24"/>
          <w:szCs w:val="24"/>
        </w:rPr>
        <w:t>from METL</w:t>
      </w:r>
      <w:r w:rsidR="0082108A">
        <w:rPr>
          <w:rFonts w:ascii="Times New Roman" w:hAnsi="Times New Roman" w:cs="Times New Roman"/>
          <w:sz w:val="24"/>
          <w:szCs w:val="24"/>
        </w:rPr>
        <w:t xml:space="preserve">.  </w:t>
      </w:r>
    </w:p>
    <w:p w14:paraId="388715AA"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3156F7F8" w14:textId="2681E89A"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Events by type (including the event elements)</w:t>
      </w:r>
      <w:r w:rsidR="0082108A">
        <w:rPr>
          <w:rFonts w:ascii="Times New Roman" w:hAnsi="Times New Roman" w:cs="Times New Roman"/>
          <w:sz w:val="24"/>
          <w:szCs w:val="24"/>
        </w:rPr>
        <w:t xml:space="preserve">.  </w:t>
      </w:r>
    </w:p>
    <w:p w14:paraId="7073BD6E"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23372B16" w14:textId="05B933B5"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Frequency and duration of Training Events</w:t>
      </w:r>
      <w:r w:rsidR="0082108A">
        <w:rPr>
          <w:rFonts w:ascii="Times New Roman" w:hAnsi="Times New Roman" w:cs="Times New Roman"/>
          <w:sz w:val="24"/>
          <w:szCs w:val="24"/>
        </w:rPr>
        <w:t xml:space="preserve">.  </w:t>
      </w:r>
    </w:p>
    <w:p w14:paraId="167CA3DE"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46A729F4" w14:textId="2950EB33"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Narrative of how to train the Task Set</w:t>
      </w:r>
      <w:r w:rsidR="0082108A">
        <w:rPr>
          <w:rFonts w:ascii="Times New Roman" w:hAnsi="Times New Roman" w:cs="Times New Roman"/>
          <w:sz w:val="24"/>
          <w:szCs w:val="24"/>
        </w:rPr>
        <w:t xml:space="preserve">.  </w:t>
      </w:r>
    </w:p>
    <w:p w14:paraId="16015939" w14:textId="77777777" w:rsidR="009F0D96" w:rsidRPr="00C815F7" w:rsidRDefault="009F0D96" w:rsidP="0082108A">
      <w:pPr>
        <w:pStyle w:val="PlainText"/>
        <w:tabs>
          <w:tab w:val="clear" w:pos="302"/>
          <w:tab w:val="clear" w:pos="605"/>
          <w:tab w:val="clear" w:pos="907"/>
        </w:tabs>
        <w:rPr>
          <w:rFonts w:ascii="Times New Roman" w:hAnsi="Times New Roman" w:cs="Times New Roman"/>
          <w:sz w:val="24"/>
          <w:szCs w:val="24"/>
        </w:rPr>
      </w:pPr>
    </w:p>
    <w:p w14:paraId="682E1DE4" w14:textId="7DFD9FB0" w:rsidR="00F36BC9" w:rsidRPr="00C815F7" w:rsidRDefault="009F0D96" w:rsidP="0082108A">
      <w:pPr>
        <w:pStyle w:val="PlainText"/>
        <w:tabs>
          <w:tab w:val="clear" w:pos="302"/>
          <w:tab w:val="clear" w:pos="605"/>
          <w:tab w:val="clear" w:pos="907"/>
        </w:tabs>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(7)  Event training resource requirements</w:t>
      </w:r>
      <w:r w:rsidR="0082108A">
        <w:rPr>
          <w:rFonts w:ascii="Times New Roman" w:hAnsi="Times New Roman" w:cs="Times New Roman"/>
          <w:sz w:val="24"/>
          <w:szCs w:val="24"/>
        </w:rPr>
        <w:t xml:space="preserve">.  </w:t>
      </w:r>
    </w:p>
    <w:p w14:paraId="50EBB3C5" w14:textId="77777777" w:rsidR="009F0D96" w:rsidRPr="00C815F7" w:rsidRDefault="009F0D96" w:rsidP="0082108A">
      <w:pPr>
        <w:pStyle w:val="Style2"/>
      </w:pPr>
      <w:bookmarkStart w:id="227" w:name="_Toc448305540"/>
    </w:p>
    <w:p w14:paraId="4C3D996E" w14:textId="1E1BF745" w:rsidR="00F36BC9" w:rsidRPr="00C815F7" w:rsidRDefault="00F36BC9" w:rsidP="0082108A">
      <w:pPr>
        <w:pStyle w:val="Style2"/>
      </w:pPr>
      <w:bookmarkStart w:id="228" w:name="_Toc484424396"/>
      <w:r w:rsidRPr="00C815F7">
        <w:t>5-1</w:t>
      </w:r>
      <w:r w:rsidR="00FE5900" w:rsidRPr="00C815F7">
        <w:t>1</w:t>
      </w:r>
      <w:r w:rsidR="0082108A">
        <w:t xml:space="preserve">.  </w:t>
      </w:r>
      <w:r w:rsidRPr="00C815F7">
        <w:t>Operational Learning Products Implementation and Evaluation Requirements</w:t>
      </w:r>
      <w:bookmarkEnd w:id="227"/>
      <w:bookmarkEnd w:id="228"/>
      <w:r w:rsidRPr="00C815F7">
        <w:t xml:space="preserve"> </w:t>
      </w:r>
    </w:p>
    <w:p w14:paraId="7233F67C" w14:textId="77777777" w:rsidR="00F36BC9" w:rsidRPr="00C815F7" w:rsidRDefault="00F36BC9" w:rsidP="0082108A">
      <w:pPr>
        <w:rPr>
          <w:rFonts w:ascii="Times New Roman" w:hAnsi="Times New Roman" w:cs="Times New Roman"/>
          <w:b/>
          <w:sz w:val="24"/>
          <w:szCs w:val="24"/>
        </w:rPr>
      </w:pPr>
    </w:p>
    <w:p w14:paraId="12B4E00D" w14:textId="3E33551C" w:rsidR="00C114B1" w:rsidRPr="00C815F7" w:rsidRDefault="00C114B1" w:rsidP="0082108A">
      <w:pPr>
        <w:contextualSpacing/>
        <w:rPr>
          <w:rFonts w:ascii="Times New Roman" w:hAnsi="Times New Roman" w:cs="Times New Roman"/>
          <w:sz w:val="24"/>
          <w:szCs w:val="24"/>
        </w:rPr>
      </w:pPr>
      <w:r w:rsidRPr="00C815F7">
        <w:rPr>
          <w:rFonts w:ascii="Times New Roman" w:hAnsi="Times New Roman" w:cs="Times New Roman"/>
          <w:sz w:val="24"/>
          <w:szCs w:val="24"/>
        </w:rPr>
        <w:t xml:space="preserve">Centers and </w:t>
      </w:r>
      <w:r w:rsidR="004D065B" w:rsidRPr="00C815F7">
        <w:rPr>
          <w:rFonts w:ascii="Times New Roman" w:hAnsi="Times New Roman" w:cs="Times New Roman"/>
          <w:sz w:val="24"/>
          <w:szCs w:val="24"/>
        </w:rPr>
        <w:t>s</w:t>
      </w:r>
      <w:r w:rsidRPr="00C815F7">
        <w:rPr>
          <w:rFonts w:ascii="Times New Roman" w:hAnsi="Times New Roman" w:cs="Times New Roman"/>
          <w:sz w:val="24"/>
          <w:szCs w:val="24"/>
        </w:rPr>
        <w:t xml:space="preserve">chools </w:t>
      </w:r>
      <w:r w:rsidR="00793D07" w:rsidRPr="00C815F7">
        <w:rPr>
          <w:rFonts w:ascii="Times New Roman" w:hAnsi="Times New Roman" w:cs="Times New Roman"/>
          <w:sz w:val="24"/>
          <w:szCs w:val="24"/>
        </w:rPr>
        <w:t xml:space="preserve">will follow the approval and distribution process </w:t>
      </w:r>
      <w:r w:rsidR="00BE5239" w:rsidRPr="00C815F7">
        <w:rPr>
          <w:rFonts w:ascii="Times New Roman" w:hAnsi="Times New Roman" w:cs="Times New Roman"/>
          <w:sz w:val="24"/>
          <w:szCs w:val="24"/>
        </w:rPr>
        <w:t>during</w:t>
      </w:r>
      <w:r w:rsidRPr="00C815F7">
        <w:rPr>
          <w:rFonts w:ascii="Times New Roman" w:hAnsi="Times New Roman" w:cs="Times New Roman"/>
          <w:sz w:val="24"/>
          <w:szCs w:val="24"/>
        </w:rPr>
        <w:t xml:space="preserve"> the development and implementation of operational learning products</w:t>
      </w:r>
      <w:r w:rsidR="0082108A">
        <w:rPr>
          <w:rFonts w:ascii="Times New Roman" w:hAnsi="Times New Roman" w:cs="Times New Roman"/>
          <w:sz w:val="24"/>
          <w:szCs w:val="24"/>
        </w:rPr>
        <w:t xml:space="preserve">.  </w:t>
      </w:r>
    </w:p>
    <w:p w14:paraId="37CCC7ED" w14:textId="77777777" w:rsidR="00F36BC9" w:rsidRPr="00C815F7" w:rsidRDefault="00F36BC9" w:rsidP="0082108A">
      <w:pPr>
        <w:rPr>
          <w:rFonts w:ascii="Times New Roman" w:hAnsi="Times New Roman" w:cs="Times New Roman"/>
          <w:sz w:val="24"/>
          <w:szCs w:val="24"/>
        </w:rPr>
      </w:pPr>
    </w:p>
    <w:p w14:paraId="461E98FA" w14:textId="31F2D23A"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006340C0" w:rsidRPr="00C815F7">
        <w:rPr>
          <w:rFonts w:ascii="Times New Roman" w:hAnsi="Times New Roman" w:cs="Times New Roman"/>
          <w:sz w:val="24"/>
          <w:szCs w:val="24"/>
        </w:rPr>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All new collective </w:t>
      </w:r>
      <w:r w:rsidR="00583FCC" w:rsidRPr="00C815F7">
        <w:rPr>
          <w:rFonts w:ascii="Times New Roman" w:hAnsi="Times New Roman" w:cs="Times New Roman"/>
          <w:sz w:val="24"/>
          <w:szCs w:val="24"/>
        </w:rPr>
        <w:t>training</w:t>
      </w:r>
      <w:r w:rsidRPr="00C815F7">
        <w:rPr>
          <w:rFonts w:ascii="Times New Roman" w:hAnsi="Times New Roman" w:cs="Times New Roman"/>
          <w:sz w:val="24"/>
          <w:szCs w:val="24"/>
        </w:rPr>
        <w:t xml:space="preserve"> products will be reviewed by ArmyU for standardization and completeness in TDC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will ensure new collective products are routed to ArmyU during the staffing process prior to the approval authority</w:t>
      </w:r>
      <w:r w:rsidR="0082108A">
        <w:rPr>
          <w:rFonts w:ascii="Times New Roman" w:hAnsi="Times New Roman" w:cs="Times New Roman"/>
          <w:sz w:val="24"/>
          <w:szCs w:val="24"/>
        </w:rPr>
        <w:t xml:space="preserve">.  </w:t>
      </w:r>
    </w:p>
    <w:p w14:paraId="1EDF8C68" w14:textId="77777777" w:rsidR="00F36BC9" w:rsidRPr="00C815F7" w:rsidRDefault="00F36BC9" w:rsidP="0082108A">
      <w:pPr>
        <w:contextualSpacing/>
        <w:rPr>
          <w:rFonts w:ascii="Times New Roman" w:hAnsi="Times New Roman" w:cs="Times New Roman"/>
          <w:sz w:val="24"/>
          <w:szCs w:val="24"/>
        </w:rPr>
      </w:pPr>
    </w:p>
    <w:p w14:paraId="011A469B" w14:textId="33B3AFBB" w:rsidR="00F36BC9" w:rsidRPr="00C815F7" w:rsidRDefault="00F36BC9" w:rsidP="0082108A">
      <w:pPr>
        <w:pStyle w:val="Default"/>
      </w:pPr>
      <w:r w:rsidRPr="00C815F7">
        <w:tab/>
      </w:r>
      <w:r w:rsidR="006340C0" w:rsidRPr="00C815F7">
        <w:t>b</w:t>
      </w:r>
      <w:r w:rsidR="0082108A">
        <w:t xml:space="preserve">.  </w:t>
      </w:r>
      <w:r w:rsidRPr="00C815F7">
        <w:t xml:space="preserve">ArmyU will </w:t>
      </w:r>
      <w:r w:rsidR="00205E10">
        <w:t>quality control (</w:t>
      </w:r>
      <w:r w:rsidRPr="00C815F7">
        <w:t>QC</w:t>
      </w:r>
      <w:r w:rsidR="00205E10">
        <w:t>)</w:t>
      </w:r>
      <w:r w:rsidRPr="00C815F7">
        <w:t xml:space="preserve"> all revised collective training products by reviewing a sample percentage with an updated change history to ensure standardization and completeness within TDC</w:t>
      </w:r>
      <w:r w:rsidR="0082108A">
        <w:t xml:space="preserve">.  </w:t>
      </w:r>
    </w:p>
    <w:p w14:paraId="78C2CA3F" w14:textId="77777777" w:rsidR="00EC06C4" w:rsidRPr="00C815F7" w:rsidRDefault="00EC06C4" w:rsidP="0082108A">
      <w:pPr>
        <w:pStyle w:val="Default"/>
      </w:pPr>
    </w:p>
    <w:p w14:paraId="6D48C5CB" w14:textId="306CD95F" w:rsidR="00EC06C4" w:rsidRPr="00C815F7" w:rsidRDefault="00EC06C4" w:rsidP="0082108A">
      <w:pPr>
        <w:pStyle w:val="Default"/>
      </w:pPr>
      <w:r w:rsidRPr="00C815F7">
        <w:tab/>
      </w:r>
      <w:r w:rsidR="006340C0" w:rsidRPr="00C815F7">
        <w:t>c</w:t>
      </w:r>
      <w:r w:rsidR="0082108A">
        <w:t xml:space="preserve">.  </w:t>
      </w:r>
      <w:r w:rsidR="00F36BC9" w:rsidRPr="00C815F7">
        <w:t>ArmyU will provide recommended changes and corrections</w:t>
      </w:r>
      <w:r w:rsidR="00366784" w:rsidRPr="00C815F7">
        <w:t xml:space="preserve">, </w:t>
      </w:r>
      <w:r w:rsidR="00F36BC9" w:rsidRPr="00C815F7">
        <w:t>as necessary</w:t>
      </w:r>
      <w:r w:rsidR="00366784" w:rsidRPr="00C815F7">
        <w:t xml:space="preserve">, </w:t>
      </w:r>
      <w:r w:rsidR="00F36BC9" w:rsidRPr="00C815F7">
        <w:t>to the responsible proponent</w:t>
      </w:r>
      <w:r w:rsidR="0082108A">
        <w:t xml:space="preserve">.  </w:t>
      </w:r>
      <w:r w:rsidR="00F36BC9" w:rsidRPr="00C815F7">
        <w:t>Centers and schools will adjudicate recommended changes</w:t>
      </w:r>
      <w:r w:rsidR="00366784" w:rsidRPr="00C815F7">
        <w:t xml:space="preserve">, </w:t>
      </w:r>
      <w:r w:rsidR="00F36BC9" w:rsidRPr="00C815F7">
        <w:t xml:space="preserve">complete required corrections within TDC and notify ArmyU </w:t>
      </w:r>
      <w:r w:rsidR="00285FEE" w:rsidRPr="00C815F7">
        <w:t>for concurrence</w:t>
      </w:r>
      <w:r w:rsidR="0082108A">
        <w:t xml:space="preserve">.  </w:t>
      </w:r>
    </w:p>
    <w:p w14:paraId="6882C25B" w14:textId="77777777" w:rsidR="00EC06C4" w:rsidRPr="00C815F7" w:rsidRDefault="00EC06C4" w:rsidP="0082108A">
      <w:pPr>
        <w:pStyle w:val="Default"/>
      </w:pPr>
    </w:p>
    <w:p w14:paraId="6E0F8C31" w14:textId="74A511B8" w:rsidR="00EC06C4" w:rsidRPr="00C815F7" w:rsidRDefault="00EC06C4" w:rsidP="0082108A">
      <w:pPr>
        <w:pStyle w:val="Default"/>
      </w:pPr>
      <w:r w:rsidRPr="00C815F7">
        <w:tab/>
      </w:r>
      <w:r w:rsidR="006340C0" w:rsidRPr="00C815F7">
        <w:t>d</w:t>
      </w:r>
      <w:r w:rsidR="0082108A">
        <w:t xml:space="preserve">.  </w:t>
      </w:r>
      <w:r w:rsidR="00F36BC9" w:rsidRPr="00C815F7">
        <w:t>ArmyU provides QC of all proponent-developed collective training products by ensuring enforcement of policy</w:t>
      </w:r>
      <w:r w:rsidR="00366784" w:rsidRPr="00C815F7">
        <w:t xml:space="preserve">, </w:t>
      </w:r>
      <w:r w:rsidR="00F36BC9" w:rsidRPr="00C815F7">
        <w:t>proponency</w:t>
      </w:r>
      <w:r w:rsidR="00366784" w:rsidRPr="00C815F7">
        <w:t xml:space="preserve">, </w:t>
      </w:r>
      <w:r w:rsidR="00F36BC9" w:rsidRPr="00C815F7">
        <w:t>and the development of standardized Army training</w:t>
      </w:r>
      <w:r w:rsidR="0082108A">
        <w:t xml:space="preserve">.  </w:t>
      </w:r>
    </w:p>
    <w:p w14:paraId="649E3F72" w14:textId="77777777" w:rsidR="00F36BC9" w:rsidRPr="00C815F7" w:rsidRDefault="00F36BC9" w:rsidP="0082108A">
      <w:pPr>
        <w:pStyle w:val="Style3"/>
      </w:pPr>
      <w:r w:rsidRPr="00C815F7">
        <w:tab/>
      </w:r>
      <w:bookmarkStart w:id="229" w:name="_Toc448305541"/>
      <w:bookmarkStart w:id="230" w:name="_Toc484424397"/>
      <w:r w:rsidRPr="00C815F7">
        <w:t>Section III</w:t>
      </w:r>
      <w:bookmarkEnd w:id="229"/>
      <w:bookmarkEnd w:id="230"/>
    </w:p>
    <w:p w14:paraId="25F4E822" w14:textId="77777777" w:rsidR="00F36BC9" w:rsidRPr="00C815F7" w:rsidRDefault="00F36BC9" w:rsidP="0082108A">
      <w:pPr>
        <w:pStyle w:val="Style3"/>
      </w:pPr>
      <w:r w:rsidRPr="00C815F7">
        <w:tab/>
      </w:r>
      <w:bookmarkStart w:id="231" w:name="_Toc448305542"/>
      <w:bookmarkStart w:id="232" w:name="_Toc484424398"/>
      <w:r w:rsidRPr="00C815F7">
        <w:t>Institutional Domain Requirements related to Learning Products</w:t>
      </w:r>
      <w:bookmarkEnd w:id="231"/>
      <w:bookmarkEnd w:id="232"/>
    </w:p>
    <w:p w14:paraId="3F7A3386" w14:textId="77777777" w:rsidR="00F36BC9" w:rsidRPr="00C815F7" w:rsidRDefault="00F36BC9" w:rsidP="0082108A">
      <w:pPr>
        <w:rPr>
          <w:rFonts w:ascii="Times New Roman" w:hAnsi="Times New Roman" w:cs="Times New Roman"/>
          <w:sz w:val="24"/>
          <w:szCs w:val="24"/>
        </w:rPr>
      </w:pPr>
    </w:p>
    <w:p w14:paraId="4E1766FB" w14:textId="1FC589B2" w:rsidR="00F36BC9" w:rsidRPr="00C815F7" w:rsidRDefault="00F36BC9" w:rsidP="0082108A">
      <w:pPr>
        <w:pStyle w:val="Style2"/>
      </w:pPr>
      <w:bookmarkStart w:id="233" w:name="_Toc448305543"/>
      <w:bookmarkStart w:id="234" w:name="_Toc484424399"/>
      <w:r w:rsidRPr="00C815F7">
        <w:t>5-1</w:t>
      </w:r>
      <w:r w:rsidR="00FE5900" w:rsidRPr="00C815F7">
        <w:t>2</w:t>
      </w:r>
      <w:r w:rsidR="0082108A">
        <w:t xml:space="preserve">.  </w:t>
      </w:r>
      <w:r w:rsidRPr="00C815F7">
        <w:t xml:space="preserve">Institutional </w:t>
      </w:r>
      <w:r w:rsidR="0026761C" w:rsidRPr="00C815F7">
        <w:t xml:space="preserve">Domain </w:t>
      </w:r>
      <w:r w:rsidRPr="00C815F7">
        <w:t>Requirements</w:t>
      </w:r>
      <w:bookmarkEnd w:id="233"/>
      <w:bookmarkEnd w:id="234"/>
    </w:p>
    <w:p w14:paraId="75DC9D15" w14:textId="77777777" w:rsidR="00583FCC" w:rsidRPr="00C815F7" w:rsidRDefault="00583FCC" w:rsidP="0082108A">
      <w:pPr>
        <w:contextualSpacing/>
        <w:rPr>
          <w:rFonts w:ascii="Times New Roman" w:hAnsi="Times New Roman" w:cs="Times New Roman"/>
          <w:sz w:val="24"/>
          <w:szCs w:val="24"/>
        </w:rPr>
      </w:pPr>
    </w:p>
    <w:p w14:paraId="2DE1C483" w14:textId="5B0A2567"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0026761C" w:rsidRPr="00C815F7">
        <w:rPr>
          <w:rFonts w:ascii="Times New Roman" w:hAnsi="Times New Roman" w:cs="Times New Roman"/>
          <w:sz w:val="24"/>
          <w:szCs w:val="24"/>
        </w:rPr>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Institutional learning products support institutional training and education of Soldiers</w:t>
      </w:r>
      <w:r w:rsidR="00C037DD">
        <w:rPr>
          <w:rFonts w:ascii="Times New Roman" w:hAnsi="Times New Roman" w:cs="Times New Roman"/>
          <w:sz w:val="24"/>
          <w:szCs w:val="24"/>
        </w:rPr>
        <w:t xml:space="preserve">, </w:t>
      </w:r>
      <w:r w:rsidRPr="00C815F7">
        <w:rPr>
          <w:rFonts w:ascii="Times New Roman" w:hAnsi="Times New Roman" w:cs="Times New Roman"/>
          <w:sz w:val="24"/>
          <w:szCs w:val="24"/>
        </w:rPr>
        <w:t xml:space="preserve"> Army Civilians</w:t>
      </w:r>
      <w:r w:rsidR="00C037DD">
        <w:rPr>
          <w:rFonts w:ascii="Times New Roman" w:hAnsi="Times New Roman" w:cs="Times New Roman"/>
          <w:sz w:val="24"/>
          <w:szCs w:val="24"/>
        </w:rPr>
        <w:t>, and contractors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Automated tools used to support learning product development include TDC</w:t>
      </w:r>
      <w:r w:rsidR="00366784" w:rsidRPr="00C815F7">
        <w:rPr>
          <w:rFonts w:ascii="Times New Roman" w:hAnsi="Times New Roman" w:cs="Times New Roman"/>
          <w:sz w:val="24"/>
          <w:szCs w:val="24"/>
        </w:rPr>
        <w:t xml:space="preserve">, </w:t>
      </w:r>
      <w:r w:rsidR="00D01078">
        <w:rPr>
          <w:rFonts w:ascii="Times New Roman" w:hAnsi="Times New Roman" w:cs="Times New Roman"/>
          <w:sz w:val="24"/>
          <w:szCs w:val="24"/>
        </w:rPr>
        <w:t xml:space="preserve">the </w:t>
      </w:r>
      <w:r w:rsidR="008A3274" w:rsidRPr="00C815F7">
        <w:rPr>
          <w:rFonts w:ascii="Times New Roman" w:hAnsi="Times New Roman" w:cs="Times New Roman"/>
          <w:sz w:val="24"/>
          <w:szCs w:val="24"/>
        </w:rPr>
        <w:t>ITMMT</w:t>
      </w:r>
      <w:r w:rsidR="00366784" w:rsidRPr="00C815F7">
        <w:rPr>
          <w:rFonts w:ascii="Times New Roman" w:hAnsi="Times New Roman" w:cs="Times New Roman"/>
          <w:sz w:val="24"/>
          <w:szCs w:val="24"/>
        </w:rPr>
        <w:t xml:space="preserve">, </w:t>
      </w:r>
      <w:r w:rsidR="00EB1CA6" w:rsidRPr="00C815F7">
        <w:rPr>
          <w:rFonts w:ascii="Times New Roman" w:hAnsi="Times New Roman" w:cs="Times New Roman"/>
          <w:sz w:val="24"/>
          <w:szCs w:val="24"/>
        </w:rPr>
        <w:t>and ATMS (ATN</w:t>
      </w:r>
      <w:r w:rsidR="00366784" w:rsidRPr="00C815F7">
        <w:rPr>
          <w:rFonts w:ascii="Times New Roman" w:hAnsi="Times New Roman" w:cs="Times New Roman"/>
          <w:sz w:val="24"/>
          <w:szCs w:val="24"/>
        </w:rPr>
        <w:t xml:space="preserve">, </w:t>
      </w:r>
      <w:r w:rsidR="00EB1CA6" w:rsidRPr="00C815F7">
        <w:rPr>
          <w:rFonts w:ascii="Times New Roman" w:hAnsi="Times New Roman" w:cs="Times New Roman"/>
          <w:sz w:val="24"/>
          <w:szCs w:val="24"/>
        </w:rPr>
        <w:t>DTMS</w:t>
      </w:r>
      <w:r w:rsidR="00366784" w:rsidRPr="00C815F7">
        <w:rPr>
          <w:rFonts w:ascii="Times New Roman" w:hAnsi="Times New Roman" w:cs="Times New Roman"/>
          <w:sz w:val="24"/>
          <w:szCs w:val="24"/>
        </w:rPr>
        <w:t xml:space="preserve">, </w:t>
      </w:r>
      <w:r w:rsidR="00EB1CA6" w:rsidRPr="00C815F7">
        <w:rPr>
          <w:rFonts w:ascii="Times New Roman" w:hAnsi="Times New Roman" w:cs="Times New Roman"/>
          <w:sz w:val="24"/>
          <w:szCs w:val="24"/>
        </w:rPr>
        <w:t>and CATS development tool)</w:t>
      </w:r>
      <w:r w:rsidR="0082108A">
        <w:rPr>
          <w:rFonts w:ascii="Times New Roman" w:hAnsi="Times New Roman" w:cs="Times New Roman"/>
          <w:sz w:val="24"/>
          <w:szCs w:val="24"/>
        </w:rPr>
        <w:t xml:space="preserve">.  </w:t>
      </w:r>
      <w:r w:rsidR="00A551EA" w:rsidRPr="00C815F7">
        <w:rPr>
          <w:rFonts w:ascii="Times New Roman" w:hAnsi="Times New Roman" w:cs="Times New Roman"/>
          <w:sz w:val="24"/>
          <w:szCs w:val="24"/>
        </w:rPr>
        <w:t>As described in Chapter 3 above</w:t>
      </w:r>
      <w:r w:rsidR="00366784" w:rsidRPr="00C815F7">
        <w:rPr>
          <w:rFonts w:ascii="Times New Roman" w:hAnsi="Times New Roman" w:cs="Times New Roman"/>
          <w:sz w:val="24"/>
          <w:szCs w:val="24"/>
        </w:rPr>
        <w:t xml:space="preserve">, </w:t>
      </w:r>
      <w:r w:rsidR="00A551EA" w:rsidRPr="00C815F7">
        <w:rPr>
          <w:rFonts w:ascii="Times New Roman" w:hAnsi="Times New Roman" w:cs="Times New Roman"/>
          <w:sz w:val="24"/>
          <w:szCs w:val="24"/>
        </w:rPr>
        <w:t>and further detailed in TP 350-70-14</w:t>
      </w:r>
      <w:r w:rsidR="00366784" w:rsidRPr="00C815F7">
        <w:rPr>
          <w:rFonts w:ascii="Times New Roman" w:hAnsi="Times New Roman" w:cs="Times New Roman"/>
          <w:sz w:val="24"/>
          <w:szCs w:val="24"/>
        </w:rPr>
        <w:t xml:space="preserve">, </w:t>
      </w:r>
      <w:r w:rsidR="00A551EA" w:rsidRPr="00C815F7">
        <w:rPr>
          <w:rFonts w:ascii="Times New Roman" w:hAnsi="Times New Roman" w:cs="Times New Roman"/>
          <w:sz w:val="24"/>
          <w:szCs w:val="24"/>
        </w:rPr>
        <w:t>institutional domain learning products and supporting documents include the following</w:t>
      </w:r>
      <w:r w:rsidR="0082108A">
        <w:rPr>
          <w:rFonts w:ascii="Times New Roman" w:hAnsi="Times New Roman" w:cs="Times New Roman"/>
          <w:sz w:val="24"/>
          <w:szCs w:val="24"/>
        </w:rPr>
        <w:t xml:space="preserve">: </w:t>
      </w:r>
    </w:p>
    <w:p w14:paraId="493CA7F0" w14:textId="77777777" w:rsidR="00F36BC9" w:rsidRPr="00C815F7" w:rsidRDefault="00F36BC9" w:rsidP="0082108A">
      <w:pPr>
        <w:contextualSpacing/>
        <w:rPr>
          <w:rFonts w:ascii="Times New Roman" w:hAnsi="Times New Roman" w:cs="Times New Roman"/>
          <w:sz w:val="24"/>
          <w:szCs w:val="24"/>
        </w:rPr>
      </w:pPr>
    </w:p>
    <w:p w14:paraId="37036D91" w14:textId="6AFCA4AF" w:rsidR="00F36BC9"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F36BC9" w:rsidRPr="00C815F7">
        <w:rPr>
          <w:rFonts w:ascii="Times New Roman" w:hAnsi="Times New Roman" w:cs="Times New Roman"/>
          <w:sz w:val="24"/>
          <w:szCs w:val="24"/>
        </w:rPr>
        <w:t>(1)  Learning strategies and individual learning plans</w:t>
      </w:r>
      <w:r w:rsidR="0082108A">
        <w:rPr>
          <w:rFonts w:ascii="Times New Roman" w:hAnsi="Times New Roman" w:cs="Times New Roman"/>
          <w:sz w:val="24"/>
          <w:szCs w:val="24"/>
        </w:rPr>
        <w:t xml:space="preserve">.  </w:t>
      </w:r>
    </w:p>
    <w:p w14:paraId="198F232D" w14:textId="77777777" w:rsidR="00F36BC9" w:rsidRPr="00C815F7" w:rsidRDefault="00F36BC9" w:rsidP="0082108A">
      <w:pPr>
        <w:rPr>
          <w:rFonts w:ascii="Times New Roman" w:hAnsi="Times New Roman" w:cs="Times New Roman"/>
          <w:sz w:val="24"/>
          <w:szCs w:val="24"/>
        </w:rPr>
      </w:pPr>
    </w:p>
    <w:p w14:paraId="23454479" w14:textId="274956FB" w:rsidR="00F36BC9"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F36BC9" w:rsidRPr="00C815F7">
        <w:rPr>
          <w:rFonts w:ascii="Times New Roman" w:hAnsi="Times New Roman" w:cs="Times New Roman"/>
          <w:sz w:val="24"/>
          <w:szCs w:val="24"/>
        </w:rPr>
        <w:t>(2)  Career maps</w:t>
      </w:r>
      <w:r w:rsidR="0082108A">
        <w:rPr>
          <w:rFonts w:ascii="Times New Roman" w:hAnsi="Times New Roman" w:cs="Times New Roman"/>
          <w:sz w:val="24"/>
          <w:szCs w:val="24"/>
        </w:rPr>
        <w:t xml:space="preserve">.  </w:t>
      </w:r>
    </w:p>
    <w:p w14:paraId="3360A89B" w14:textId="77777777" w:rsidR="00F36BC9" w:rsidRPr="00C815F7" w:rsidRDefault="00F36BC9" w:rsidP="0082108A">
      <w:pPr>
        <w:rPr>
          <w:rFonts w:ascii="Times New Roman" w:hAnsi="Times New Roman" w:cs="Times New Roman"/>
          <w:sz w:val="24"/>
          <w:szCs w:val="24"/>
        </w:rPr>
      </w:pPr>
    </w:p>
    <w:p w14:paraId="1E310333" w14:textId="1D14A769" w:rsidR="00F36BC9"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r>
      <w:r w:rsidR="00F36BC9" w:rsidRPr="00C815F7">
        <w:rPr>
          <w:rFonts w:ascii="Times New Roman" w:hAnsi="Times New Roman" w:cs="Times New Roman"/>
          <w:sz w:val="24"/>
          <w:szCs w:val="24"/>
        </w:rPr>
        <w:t xml:space="preserve">(3)  </w:t>
      </w:r>
      <w:r w:rsidR="00015545" w:rsidRPr="00C815F7">
        <w:rPr>
          <w:rFonts w:ascii="Times New Roman" w:hAnsi="Times New Roman" w:cs="Times New Roman"/>
          <w:sz w:val="24"/>
          <w:szCs w:val="24"/>
        </w:rPr>
        <w:t xml:space="preserve">TRAS documents </w:t>
      </w:r>
      <w:r w:rsidR="00F36BC9" w:rsidRPr="00C815F7">
        <w:rPr>
          <w:rFonts w:ascii="Times New Roman" w:hAnsi="Times New Roman" w:cs="Times New Roman"/>
          <w:sz w:val="24"/>
          <w:szCs w:val="24"/>
        </w:rPr>
        <w:t>(</w:t>
      </w:r>
      <w:r w:rsidR="00015545" w:rsidRPr="00C815F7">
        <w:rPr>
          <w:rFonts w:ascii="Times New Roman" w:hAnsi="Times New Roman" w:cs="Times New Roman"/>
          <w:sz w:val="24"/>
          <w:szCs w:val="24"/>
        </w:rPr>
        <w:t>ITP</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POI</w:t>
      </w:r>
      <w:r w:rsidR="00366784" w:rsidRPr="00C815F7">
        <w:rPr>
          <w:rFonts w:ascii="Times New Roman" w:hAnsi="Times New Roman" w:cs="Times New Roman"/>
          <w:sz w:val="24"/>
          <w:szCs w:val="24"/>
        </w:rPr>
        <w:t xml:space="preserve">, </w:t>
      </w:r>
      <w:r w:rsidR="00015545" w:rsidRPr="00C815F7">
        <w:rPr>
          <w:rFonts w:ascii="Times New Roman" w:hAnsi="Times New Roman" w:cs="Times New Roman"/>
          <w:sz w:val="24"/>
          <w:szCs w:val="24"/>
        </w:rPr>
        <w:t xml:space="preserve">and </w:t>
      </w:r>
      <w:r w:rsidR="00F36BC9" w:rsidRPr="00C815F7">
        <w:rPr>
          <w:rFonts w:ascii="Times New Roman" w:hAnsi="Times New Roman" w:cs="Times New Roman"/>
          <w:sz w:val="24"/>
          <w:szCs w:val="24"/>
        </w:rPr>
        <w:t>CAD)</w:t>
      </w:r>
      <w:r w:rsidR="0082108A">
        <w:rPr>
          <w:rFonts w:ascii="Times New Roman" w:hAnsi="Times New Roman" w:cs="Times New Roman"/>
          <w:sz w:val="24"/>
          <w:szCs w:val="24"/>
        </w:rPr>
        <w:t xml:space="preserve">.  </w:t>
      </w:r>
    </w:p>
    <w:p w14:paraId="59547A8A" w14:textId="77777777" w:rsidR="00F36BC9" w:rsidRPr="00C815F7" w:rsidRDefault="00F36BC9" w:rsidP="0082108A">
      <w:pPr>
        <w:rPr>
          <w:rFonts w:ascii="Times New Roman" w:hAnsi="Times New Roman" w:cs="Times New Roman"/>
          <w:sz w:val="24"/>
          <w:szCs w:val="24"/>
        </w:rPr>
      </w:pPr>
    </w:p>
    <w:p w14:paraId="18EDF71F" w14:textId="5E40ABB8" w:rsidR="00F36BC9"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F36BC9" w:rsidRPr="00C815F7">
        <w:rPr>
          <w:rFonts w:ascii="Times New Roman" w:hAnsi="Times New Roman" w:cs="Times New Roman"/>
          <w:sz w:val="24"/>
          <w:szCs w:val="24"/>
        </w:rPr>
        <w:t xml:space="preserve">(4)  </w:t>
      </w:r>
      <w:r w:rsidR="00A551EA" w:rsidRPr="00C815F7">
        <w:rPr>
          <w:rFonts w:ascii="Times New Roman" w:hAnsi="Times New Roman" w:cs="Times New Roman"/>
          <w:sz w:val="24"/>
          <w:szCs w:val="24"/>
        </w:rPr>
        <w:t>Lesson Plans</w:t>
      </w:r>
      <w:r w:rsidR="0082108A">
        <w:rPr>
          <w:rFonts w:ascii="Times New Roman" w:hAnsi="Times New Roman" w:cs="Times New Roman"/>
          <w:sz w:val="24"/>
          <w:szCs w:val="24"/>
        </w:rPr>
        <w:t xml:space="preserve">.  </w:t>
      </w:r>
    </w:p>
    <w:p w14:paraId="7C2E24D1" w14:textId="77777777" w:rsidR="00F36BC9" w:rsidRPr="00C815F7" w:rsidRDefault="00F36BC9" w:rsidP="0082108A">
      <w:pPr>
        <w:rPr>
          <w:rFonts w:ascii="Times New Roman" w:hAnsi="Times New Roman" w:cs="Times New Roman"/>
          <w:sz w:val="24"/>
          <w:szCs w:val="24"/>
        </w:rPr>
      </w:pPr>
    </w:p>
    <w:p w14:paraId="11476DD9" w14:textId="50CBDD3D" w:rsidR="00F36BC9"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F36BC9" w:rsidRPr="00C815F7">
        <w:rPr>
          <w:rFonts w:ascii="Times New Roman" w:hAnsi="Times New Roman" w:cs="Times New Roman"/>
          <w:sz w:val="24"/>
          <w:szCs w:val="24"/>
        </w:rPr>
        <w:t>(5)  Learning objectives</w:t>
      </w:r>
      <w:r w:rsidR="0082108A">
        <w:rPr>
          <w:rFonts w:ascii="Times New Roman" w:hAnsi="Times New Roman" w:cs="Times New Roman"/>
          <w:sz w:val="24"/>
          <w:szCs w:val="24"/>
        </w:rPr>
        <w:t xml:space="preserve">.  </w:t>
      </w:r>
    </w:p>
    <w:p w14:paraId="7C4DE47C" w14:textId="77777777" w:rsidR="00F36BC9" w:rsidRPr="00C815F7" w:rsidRDefault="00F36BC9" w:rsidP="0082108A">
      <w:pPr>
        <w:rPr>
          <w:rFonts w:ascii="Times New Roman" w:hAnsi="Times New Roman" w:cs="Times New Roman"/>
          <w:sz w:val="24"/>
          <w:szCs w:val="24"/>
        </w:rPr>
      </w:pPr>
    </w:p>
    <w:p w14:paraId="53437443" w14:textId="0E787453" w:rsidR="00F36BC9"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F36BC9" w:rsidRPr="00C815F7">
        <w:rPr>
          <w:rFonts w:ascii="Times New Roman" w:hAnsi="Times New Roman" w:cs="Times New Roman"/>
          <w:sz w:val="24"/>
          <w:szCs w:val="24"/>
        </w:rPr>
        <w:t xml:space="preserve">(6)  Individual tasks and </w:t>
      </w:r>
      <w:r w:rsidR="00A551EA" w:rsidRPr="00C815F7">
        <w:rPr>
          <w:rFonts w:ascii="Times New Roman" w:hAnsi="Times New Roman" w:cs="Times New Roman"/>
          <w:sz w:val="24"/>
          <w:szCs w:val="24"/>
        </w:rPr>
        <w:t>ICTLs</w:t>
      </w:r>
      <w:r w:rsidR="0082108A">
        <w:rPr>
          <w:rFonts w:ascii="Times New Roman" w:hAnsi="Times New Roman" w:cs="Times New Roman"/>
          <w:sz w:val="24"/>
          <w:szCs w:val="24"/>
        </w:rPr>
        <w:t xml:space="preserve">.  </w:t>
      </w:r>
    </w:p>
    <w:p w14:paraId="068A7DE3" w14:textId="77777777" w:rsidR="0096597D" w:rsidRPr="00C815F7" w:rsidRDefault="0096597D" w:rsidP="0082108A">
      <w:pPr>
        <w:rPr>
          <w:rFonts w:ascii="Times New Roman" w:hAnsi="Times New Roman" w:cs="Times New Roman"/>
          <w:sz w:val="24"/>
          <w:szCs w:val="24"/>
        </w:rPr>
      </w:pPr>
    </w:p>
    <w:p w14:paraId="6B387C1B" w14:textId="0D9169C6" w:rsidR="00EC06C4"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F149F0">
        <w:rPr>
          <w:rFonts w:ascii="Times New Roman" w:hAnsi="Times New Roman" w:cs="Times New Roman"/>
          <w:sz w:val="24"/>
          <w:szCs w:val="24"/>
        </w:rPr>
        <w:t xml:space="preserve">(7)  </w:t>
      </w:r>
      <w:r w:rsidR="0096597D" w:rsidRPr="00C815F7">
        <w:rPr>
          <w:rFonts w:ascii="Times New Roman" w:hAnsi="Times New Roman" w:cs="Times New Roman"/>
          <w:sz w:val="24"/>
          <w:szCs w:val="24"/>
        </w:rPr>
        <w:t>TSP</w:t>
      </w:r>
      <w:r w:rsidR="0082108A">
        <w:rPr>
          <w:rFonts w:ascii="Times New Roman" w:hAnsi="Times New Roman" w:cs="Times New Roman"/>
          <w:sz w:val="24"/>
          <w:szCs w:val="24"/>
        </w:rPr>
        <w:t xml:space="preserve">.  </w:t>
      </w:r>
    </w:p>
    <w:p w14:paraId="63CDC92F" w14:textId="77777777" w:rsidR="00EC06C4" w:rsidRPr="00C815F7" w:rsidRDefault="00EC06C4" w:rsidP="0082108A">
      <w:pPr>
        <w:rPr>
          <w:rFonts w:ascii="Times New Roman" w:hAnsi="Times New Roman" w:cs="Times New Roman"/>
          <w:sz w:val="24"/>
          <w:szCs w:val="24"/>
        </w:rPr>
      </w:pPr>
    </w:p>
    <w:p w14:paraId="13AAFDCC" w14:textId="1E2630AE" w:rsidR="00F36BC9" w:rsidRPr="00C815F7" w:rsidRDefault="00F36BC9"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0026761C" w:rsidRPr="00C815F7">
        <w:rPr>
          <w:rFonts w:ascii="Times New Roman" w:hAnsi="Times New Roman" w:cs="Times New Roman"/>
          <w:sz w:val="24"/>
          <w:szCs w:val="24"/>
        </w:rPr>
        <w:t>b</w:t>
      </w:r>
      <w:r w:rsidR="0082108A">
        <w:rPr>
          <w:rFonts w:ascii="Times New Roman" w:hAnsi="Times New Roman" w:cs="Times New Roman"/>
          <w:sz w:val="24"/>
          <w:szCs w:val="24"/>
        </w:rPr>
        <w:t xml:space="preserve">.  </w:t>
      </w:r>
      <w:r w:rsidR="00BE5239" w:rsidRPr="00C815F7">
        <w:rPr>
          <w:rFonts w:ascii="Times New Roman" w:hAnsi="Times New Roman" w:cs="Times New Roman"/>
          <w:sz w:val="24"/>
          <w:szCs w:val="24"/>
        </w:rPr>
        <w:t>Centers and schools 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21D72B71" w14:textId="77777777" w:rsidR="00F36BC9" w:rsidRPr="00C815F7" w:rsidRDefault="00F36BC9" w:rsidP="0082108A">
      <w:pPr>
        <w:rPr>
          <w:rFonts w:ascii="Times New Roman" w:hAnsi="Times New Roman" w:cs="Times New Roman"/>
          <w:sz w:val="24"/>
          <w:szCs w:val="24"/>
        </w:rPr>
      </w:pPr>
    </w:p>
    <w:p w14:paraId="56AA4798" w14:textId="7EE8C06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w:t>
      </w:r>
      <w:bookmarkStart w:id="235" w:name="OLE_LINK12"/>
      <w:bookmarkStart w:id="236" w:name="OLE_LINK11"/>
      <w:r w:rsidRPr="00C815F7">
        <w:rPr>
          <w:rFonts w:ascii="Times New Roman" w:hAnsi="Times New Roman" w:cs="Times New Roman"/>
          <w:sz w:val="24"/>
          <w:szCs w:val="24"/>
        </w:rPr>
        <w:t>Develop learning products that minimize lectures and leverage blended learning concepts to enhance the face-to-face learning experience</w:t>
      </w:r>
      <w:r w:rsidR="0082108A">
        <w:rPr>
          <w:rFonts w:ascii="Times New Roman" w:hAnsi="Times New Roman" w:cs="Times New Roman"/>
          <w:sz w:val="24"/>
          <w:szCs w:val="24"/>
        </w:rPr>
        <w:t xml:space="preserve">.  </w:t>
      </w:r>
    </w:p>
    <w:p w14:paraId="5D897F3D" w14:textId="77777777" w:rsidR="00F36BC9" w:rsidRPr="00C815F7" w:rsidRDefault="00F36BC9" w:rsidP="0082108A">
      <w:pPr>
        <w:rPr>
          <w:rFonts w:ascii="Times New Roman" w:hAnsi="Times New Roman" w:cs="Times New Roman"/>
          <w:sz w:val="24"/>
          <w:szCs w:val="24"/>
        </w:rPr>
      </w:pPr>
    </w:p>
    <w:p w14:paraId="7EE32C03" w14:textId="263ED676"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008905D2" w:rsidRPr="008905D2">
        <w:rPr>
          <w:rFonts w:ascii="Times New Roman" w:hAnsi="Times New Roman" w:cs="Times New Roman"/>
          <w:sz w:val="24"/>
          <w:szCs w:val="24"/>
        </w:rPr>
        <w:t xml:space="preserve">Review lessons learned and the </w:t>
      </w:r>
      <w:r w:rsidR="008A36A9" w:rsidRPr="00C815F7">
        <w:rPr>
          <w:rFonts w:ascii="Times New Roman" w:hAnsi="Times New Roman" w:cs="Times New Roman"/>
          <w:sz w:val="24"/>
          <w:szCs w:val="24"/>
        </w:rPr>
        <w:t>Center for Army Lessons Learned</w:t>
      </w:r>
      <w:r w:rsidR="008905D2" w:rsidRPr="008905D2">
        <w:rPr>
          <w:rFonts w:ascii="Times New Roman" w:hAnsi="Times New Roman" w:cs="Times New Roman"/>
          <w:sz w:val="24"/>
          <w:szCs w:val="24"/>
        </w:rPr>
        <w:t xml:space="preserve"> products for institutional and operational</w:t>
      </w:r>
      <w:r w:rsidR="008905D2">
        <w:rPr>
          <w:rFonts w:ascii="Times New Roman" w:hAnsi="Times New Roman" w:cs="Times New Roman"/>
          <w:sz w:val="24"/>
          <w:szCs w:val="24"/>
        </w:rPr>
        <w:t xml:space="preserve"> </w:t>
      </w:r>
      <w:r w:rsidRPr="00C815F7">
        <w:rPr>
          <w:rFonts w:ascii="Times New Roman" w:hAnsi="Times New Roman" w:cs="Times New Roman"/>
          <w:sz w:val="24"/>
          <w:szCs w:val="24"/>
        </w:rPr>
        <w:t xml:space="preserve">events in order to analyze and integrate critical </w:t>
      </w:r>
      <w:bookmarkStart w:id="237" w:name="_Toc412536689"/>
      <w:r w:rsidRPr="00C815F7">
        <w:rPr>
          <w:rFonts w:ascii="Times New Roman" w:hAnsi="Times New Roman" w:cs="Times New Roman"/>
          <w:sz w:val="24"/>
          <w:szCs w:val="24"/>
        </w:rPr>
        <w:t>lessons learned into Army learning products</w:t>
      </w:r>
      <w:bookmarkEnd w:id="237"/>
      <w:r w:rsidR="0082108A">
        <w:rPr>
          <w:rFonts w:ascii="Times New Roman" w:hAnsi="Times New Roman" w:cs="Times New Roman"/>
          <w:sz w:val="24"/>
          <w:szCs w:val="24"/>
        </w:rPr>
        <w:t xml:space="preserve">.  </w:t>
      </w:r>
    </w:p>
    <w:p w14:paraId="6C1C5BA9" w14:textId="77777777" w:rsidR="00F36BC9" w:rsidRPr="00C815F7" w:rsidRDefault="00F36BC9" w:rsidP="0082108A">
      <w:pPr>
        <w:rPr>
          <w:rFonts w:ascii="Times New Roman" w:hAnsi="Times New Roman" w:cs="Times New Roman"/>
          <w:sz w:val="24"/>
          <w:szCs w:val="24"/>
        </w:rPr>
      </w:pPr>
    </w:p>
    <w:p w14:paraId="16F543E1" w14:textId="69C89B60"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Ensure learning products focus on collaborative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problem-solving events led by facilitators and/or instructors that engage students to think critically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creatively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to understand the context and relevance of what they learn</w:t>
      </w:r>
      <w:r w:rsidR="0082108A">
        <w:rPr>
          <w:rFonts w:ascii="Times New Roman" w:hAnsi="Times New Roman" w:cs="Times New Roman"/>
          <w:sz w:val="24"/>
          <w:szCs w:val="24"/>
        </w:rPr>
        <w:t xml:space="preserve">.  </w:t>
      </w:r>
    </w:p>
    <w:bookmarkEnd w:id="235"/>
    <w:bookmarkEnd w:id="236"/>
    <w:p w14:paraId="5A39CE5A" w14:textId="77777777" w:rsidR="00F36BC9" w:rsidRPr="00C815F7" w:rsidRDefault="00F36BC9" w:rsidP="0082108A">
      <w:pPr>
        <w:rPr>
          <w:rFonts w:ascii="Times New Roman" w:hAnsi="Times New Roman" w:cs="Times New Roman"/>
          <w:sz w:val="24"/>
          <w:szCs w:val="24"/>
        </w:rPr>
      </w:pPr>
    </w:p>
    <w:p w14:paraId="76A8BF98" w14:textId="53F17F89"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Provide </w:t>
      </w:r>
      <w:r w:rsidR="00CA41AF" w:rsidRPr="00C815F7">
        <w:rPr>
          <w:rFonts w:ascii="Times New Roman" w:hAnsi="Times New Roman" w:cs="Times New Roman"/>
          <w:sz w:val="24"/>
          <w:szCs w:val="24"/>
        </w:rPr>
        <w:t>Soldiers</w:t>
      </w:r>
      <w:r w:rsidR="00C037DD">
        <w:rPr>
          <w:rFonts w:ascii="Times New Roman" w:hAnsi="Times New Roman" w:cs="Times New Roman"/>
          <w:sz w:val="24"/>
          <w:szCs w:val="24"/>
        </w:rPr>
        <w:t>,</w:t>
      </w:r>
      <w:r w:rsidR="00CA41AF" w:rsidRPr="00C815F7">
        <w:rPr>
          <w:rFonts w:ascii="Times New Roman" w:hAnsi="Times New Roman" w:cs="Times New Roman"/>
          <w:sz w:val="24"/>
          <w:szCs w:val="24"/>
        </w:rPr>
        <w:t xml:space="preserve"> Army Civilians</w:t>
      </w:r>
      <w:r w:rsidR="00C037DD">
        <w:rPr>
          <w:rFonts w:ascii="Times New Roman" w:hAnsi="Times New Roman" w:cs="Times New Roman"/>
          <w:sz w:val="24"/>
          <w:szCs w:val="24"/>
        </w:rPr>
        <w:t>, and contractors</w:t>
      </w:r>
      <w:r w:rsidR="00CA41AF" w:rsidRPr="00C815F7">
        <w:rPr>
          <w:rFonts w:ascii="Times New Roman" w:hAnsi="Times New Roman" w:cs="Times New Roman"/>
          <w:sz w:val="24"/>
          <w:szCs w:val="24"/>
        </w:rPr>
        <w:t xml:space="preserve"> </w:t>
      </w:r>
      <w:r w:rsidRPr="00C815F7">
        <w:rPr>
          <w:rFonts w:ascii="Times New Roman" w:hAnsi="Times New Roman" w:cs="Times New Roman"/>
          <w:sz w:val="24"/>
          <w:szCs w:val="24"/>
        </w:rPr>
        <w:t>technology-enabled digital learning content that is easily accessed through multiple delivery means including non-real time (asynchronous)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real time (synchronous)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mobile delivery at the point of need </w:t>
      </w:r>
      <w:r w:rsidR="00425493" w:rsidRPr="00C815F7">
        <w:rPr>
          <w:rFonts w:ascii="Times New Roman" w:hAnsi="Times New Roman" w:cs="Times New Roman"/>
          <w:sz w:val="24"/>
          <w:szCs w:val="24"/>
        </w:rPr>
        <w:t xml:space="preserve">to </w:t>
      </w:r>
      <w:r w:rsidRPr="00C815F7">
        <w:rPr>
          <w:rFonts w:ascii="Times New Roman" w:hAnsi="Times New Roman" w:cs="Times New Roman"/>
          <w:sz w:val="24"/>
          <w:szCs w:val="24"/>
        </w:rPr>
        <w:t>include</w:t>
      </w:r>
      <w:r w:rsidR="00425493" w:rsidRPr="00C815F7">
        <w:rPr>
          <w:rFonts w:ascii="Times New Roman" w:hAnsi="Times New Roman" w:cs="Times New Roman"/>
          <w:sz w:val="24"/>
          <w:szCs w:val="24"/>
        </w:rPr>
        <w:t xml:space="preserve"> m</w:t>
      </w:r>
      <w:r w:rsidRPr="00C815F7">
        <w:rPr>
          <w:rFonts w:ascii="Times New Roman" w:hAnsi="Times New Roman" w:cs="Times New Roman"/>
          <w:sz w:val="24"/>
          <w:szCs w:val="24"/>
        </w:rPr>
        <w:t>ultimedia modules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game-based scenarios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digital tutors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social media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digital applications and emerging technologies</w:t>
      </w:r>
      <w:r w:rsidR="0082108A">
        <w:rPr>
          <w:rFonts w:ascii="Times New Roman" w:hAnsi="Times New Roman" w:cs="Times New Roman"/>
          <w:sz w:val="24"/>
          <w:szCs w:val="24"/>
        </w:rPr>
        <w:t xml:space="preserve">.  </w:t>
      </w:r>
    </w:p>
    <w:p w14:paraId="42CB2840" w14:textId="77777777" w:rsidR="00F36BC9" w:rsidRPr="00C815F7" w:rsidRDefault="00F36BC9" w:rsidP="0082108A">
      <w:pPr>
        <w:rPr>
          <w:rFonts w:ascii="Times New Roman" w:hAnsi="Times New Roman" w:cs="Times New Roman"/>
          <w:sz w:val="24"/>
          <w:szCs w:val="24"/>
        </w:rPr>
      </w:pPr>
    </w:p>
    <w:p w14:paraId="06D3E6CF" w14:textId="6876FF50"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Solicit operational </w:t>
      </w:r>
      <w:r w:rsidR="00F31EEC" w:rsidRPr="00C815F7">
        <w:rPr>
          <w:rFonts w:ascii="Times New Roman" w:hAnsi="Times New Roman" w:cs="Times New Roman"/>
          <w:sz w:val="24"/>
          <w:szCs w:val="24"/>
        </w:rPr>
        <w:t>SME feedback regarding</w:t>
      </w:r>
      <w:r w:rsidR="006340C0" w:rsidRPr="00C815F7">
        <w:rPr>
          <w:rFonts w:ascii="Times New Roman" w:hAnsi="Times New Roman" w:cs="Times New Roman"/>
          <w:sz w:val="24"/>
          <w:szCs w:val="24"/>
        </w:rPr>
        <w:t xml:space="preserve"> the following</w:t>
      </w:r>
      <w:r w:rsidR="0082108A">
        <w:rPr>
          <w:rFonts w:ascii="Times New Roman" w:hAnsi="Times New Roman" w:cs="Times New Roman"/>
          <w:sz w:val="24"/>
          <w:szCs w:val="24"/>
        </w:rPr>
        <w:t xml:space="preserve">: </w:t>
      </w:r>
    </w:p>
    <w:p w14:paraId="0A4A5896" w14:textId="77777777" w:rsidR="00F36BC9" w:rsidRPr="00C815F7" w:rsidRDefault="00F36BC9" w:rsidP="0082108A">
      <w:pPr>
        <w:rPr>
          <w:rFonts w:ascii="Times New Roman" w:hAnsi="Times New Roman" w:cs="Times New Roman"/>
          <w:sz w:val="24"/>
          <w:szCs w:val="24"/>
        </w:rPr>
      </w:pPr>
    </w:p>
    <w:p w14:paraId="61352D9C" w14:textId="61EFC4FA"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  Adaptation and innovation developed by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such as mobile applications and online learning content</w:t>
      </w:r>
      <w:r w:rsidR="0082108A">
        <w:rPr>
          <w:rFonts w:ascii="Times New Roman" w:hAnsi="Times New Roman" w:cs="Times New Roman"/>
          <w:sz w:val="24"/>
          <w:szCs w:val="24"/>
        </w:rPr>
        <w:t xml:space="preserve">.  </w:t>
      </w:r>
    </w:p>
    <w:p w14:paraId="50239F93" w14:textId="77777777" w:rsidR="00F36BC9" w:rsidRPr="00C815F7" w:rsidRDefault="00F36BC9" w:rsidP="0082108A">
      <w:pPr>
        <w:rPr>
          <w:rFonts w:ascii="Times New Roman" w:hAnsi="Times New Roman" w:cs="Times New Roman"/>
          <w:sz w:val="24"/>
          <w:szCs w:val="24"/>
        </w:rPr>
      </w:pPr>
    </w:p>
    <w:p w14:paraId="01ADA572" w14:textId="1AD486F7"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Rapid review of proliferating learning and performance support products to ensure they do not mislead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misinform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lead to harm for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and/or equipment</w:t>
      </w:r>
      <w:r w:rsidR="0082108A">
        <w:rPr>
          <w:rFonts w:ascii="Times New Roman" w:hAnsi="Times New Roman" w:cs="Times New Roman"/>
          <w:sz w:val="24"/>
          <w:szCs w:val="24"/>
        </w:rPr>
        <w:t xml:space="preserve">.  </w:t>
      </w:r>
    </w:p>
    <w:p w14:paraId="1F5CA060" w14:textId="77777777" w:rsidR="00665A1F" w:rsidRPr="00C815F7" w:rsidRDefault="00665A1F" w:rsidP="0082108A">
      <w:pPr>
        <w:rPr>
          <w:rFonts w:ascii="Times New Roman" w:hAnsi="Times New Roman" w:cs="Times New Roman"/>
          <w:sz w:val="24"/>
          <w:szCs w:val="24"/>
        </w:rPr>
      </w:pPr>
    </w:p>
    <w:p w14:paraId="4584B775" w14:textId="4ECEB74A" w:rsidR="00665A1F" w:rsidRPr="00C815F7" w:rsidRDefault="00665A1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Consult with TRADOC G-27 OE Training Support Center (TSC) to leverage OE support for multi-media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scenario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simulation</w:t>
      </w:r>
      <w:r w:rsidR="00366784" w:rsidRPr="00C815F7">
        <w:rPr>
          <w:rFonts w:ascii="Times New Roman" w:hAnsi="Times New Roman" w:cs="Times New Roman"/>
          <w:sz w:val="24"/>
          <w:szCs w:val="24"/>
        </w:rPr>
        <w:t xml:space="preserve">, and </w:t>
      </w:r>
      <w:r w:rsidRPr="00C815F7">
        <w:rPr>
          <w:rFonts w:ascii="Times New Roman" w:hAnsi="Times New Roman" w:cs="Times New Roman"/>
          <w:sz w:val="24"/>
          <w:szCs w:val="24"/>
        </w:rPr>
        <w:t>gaming</w:t>
      </w:r>
      <w:r w:rsidR="0082108A">
        <w:rPr>
          <w:rFonts w:ascii="Times New Roman" w:hAnsi="Times New Roman" w:cs="Times New Roman"/>
          <w:sz w:val="24"/>
          <w:szCs w:val="24"/>
        </w:rPr>
        <w:t xml:space="preserve">.  </w:t>
      </w:r>
    </w:p>
    <w:p w14:paraId="4F7A9B73" w14:textId="77777777" w:rsidR="008E2362" w:rsidRPr="00C815F7" w:rsidRDefault="008E2362" w:rsidP="0082108A">
      <w:pPr>
        <w:rPr>
          <w:rFonts w:ascii="Times New Roman" w:hAnsi="Times New Roman" w:cs="Times New Roman"/>
          <w:sz w:val="24"/>
          <w:szCs w:val="24"/>
        </w:rPr>
      </w:pPr>
    </w:p>
    <w:p w14:paraId="6520326D" w14:textId="05A1785E" w:rsidR="0026761C" w:rsidRPr="00C815F7" w:rsidRDefault="0026761C" w:rsidP="0082108A">
      <w:pPr>
        <w:pStyle w:val="Style2"/>
      </w:pPr>
      <w:bookmarkStart w:id="238" w:name="_Toc484424400"/>
      <w:r w:rsidRPr="00C815F7">
        <w:t>5-1</w:t>
      </w:r>
      <w:r w:rsidR="00FE5900" w:rsidRPr="00C815F7">
        <w:t>3</w:t>
      </w:r>
      <w:r w:rsidR="0082108A">
        <w:t xml:space="preserve">.  </w:t>
      </w:r>
      <w:r w:rsidRPr="00C815F7">
        <w:t>Institutional Learning Products Implementation and Evaluation Requirements</w:t>
      </w:r>
      <w:bookmarkEnd w:id="238"/>
    </w:p>
    <w:p w14:paraId="3510E643" w14:textId="5D3BD804" w:rsidR="0026761C" w:rsidRPr="00C815F7" w:rsidRDefault="0026761C" w:rsidP="0082108A">
      <w:pPr>
        <w:contextualSpacing/>
        <w:rPr>
          <w:rFonts w:ascii="Times New Roman" w:hAnsi="Times New Roman" w:cs="Times New Roman"/>
          <w:sz w:val="24"/>
          <w:szCs w:val="24"/>
        </w:rPr>
      </w:pP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 follow the approval and distribution process during</w:t>
      </w:r>
      <w:r w:rsidRPr="00C815F7">
        <w:rPr>
          <w:rFonts w:ascii="Times New Roman" w:hAnsi="Times New Roman" w:cs="Times New Roman"/>
          <w:sz w:val="24"/>
          <w:szCs w:val="24"/>
        </w:rPr>
        <w:t xml:space="preserve"> the development and implementation of institutional learning products</w:t>
      </w:r>
      <w:r w:rsidR="0082108A">
        <w:rPr>
          <w:rFonts w:ascii="Times New Roman" w:hAnsi="Times New Roman" w:cs="Times New Roman"/>
          <w:sz w:val="24"/>
          <w:szCs w:val="24"/>
        </w:rPr>
        <w:t xml:space="preserve">.  </w:t>
      </w:r>
    </w:p>
    <w:p w14:paraId="645E60A5" w14:textId="77777777" w:rsidR="0026761C" w:rsidRPr="00C815F7" w:rsidRDefault="0026761C" w:rsidP="0082108A">
      <w:pPr>
        <w:rPr>
          <w:rFonts w:ascii="Times New Roman" w:hAnsi="Times New Roman" w:cs="Times New Roman"/>
          <w:sz w:val="24"/>
          <w:szCs w:val="24"/>
        </w:rPr>
      </w:pPr>
    </w:p>
    <w:p w14:paraId="13AE7EA6" w14:textId="55455E94" w:rsidR="0026761C" w:rsidRPr="00C815F7" w:rsidRDefault="0026761C" w:rsidP="0082108A">
      <w:pPr>
        <w:contextualSpacing/>
        <w:rPr>
          <w:rFonts w:ascii="Times New Roman" w:hAnsi="Times New Roman" w:cs="Times New Roman"/>
          <w:sz w:val="24"/>
          <w:szCs w:val="24"/>
        </w:rPr>
      </w:pPr>
      <w:r w:rsidRPr="00C815F7">
        <w:rPr>
          <w:rFonts w:ascii="Times New Roman" w:hAnsi="Times New Roman" w:cs="Times New Roman"/>
          <w:sz w:val="24"/>
          <w:szCs w:val="24"/>
        </w:rPr>
        <w:lastRenderedPageBreak/>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new learning products will be reviewed by ArmyU for standardization and completeness in TDC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will ensure new institutional learning products are routed to ArmyU during the staffing process prior to routing the approval authority</w:t>
      </w:r>
      <w:r w:rsidR="0082108A">
        <w:rPr>
          <w:rFonts w:ascii="Times New Roman" w:hAnsi="Times New Roman" w:cs="Times New Roman"/>
          <w:sz w:val="24"/>
          <w:szCs w:val="24"/>
        </w:rPr>
        <w:t xml:space="preserve">.  </w:t>
      </w:r>
    </w:p>
    <w:p w14:paraId="283D5E94" w14:textId="77777777" w:rsidR="0026761C" w:rsidRPr="00C815F7" w:rsidRDefault="0026761C" w:rsidP="0082108A">
      <w:pPr>
        <w:contextualSpacing/>
        <w:rPr>
          <w:rFonts w:ascii="Times New Roman" w:hAnsi="Times New Roman" w:cs="Times New Roman"/>
          <w:sz w:val="24"/>
          <w:szCs w:val="24"/>
        </w:rPr>
      </w:pPr>
    </w:p>
    <w:p w14:paraId="5562170D" w14:textId="68703488" w:rsidR="0026761C" w:rsidRPr="00C815F7" w:rsidRDefault="0026761C" w:rsidP="0082108A">
      <w:pPr>
        <w:pStyle w:val="Default"/>
      </w:pPr>
      <w:r w:rsidRPr="00C815F7">
        <w:tab/>
        <w:t>b</w:t>
      </w:r>
      <w:r w:rsidR="0082108A">
        <w:t xml:space="preserve">.  </w:t>
      </w:r>
      <w:r w:rsidRPr="00C815F7">
        <w:t>ArmyU will QC all revised learning products by reviewing a sample percentage with an updated change history to ensure standardization and completeness within TDC</w:t>
      </w:r>
      <w:r w:rsidR="0082108A">
        <w:t xml:space="preserve">.  </w:t>
      </w:r>
    </w:p>
    <w:p w14:paraId="2F1B2BE9" w14:textId="77777777" w:rsidR="0026761C" w:rsidRPr="00C815F7" w:rsidRDefault="0026761C" w:rsidP="0082108A">
      <w:pPr>
        <w:pStyle w:val="Default"/>
      </w:pPr>
    </w:p>
    <w:p w14:paraId="4070497C" w14:textId="67FC0023" w:rsidR="0026761C" w:rsidRPr="00C815F7" w:rsidRDefault="00404EBA" w:rsidP="0082108A">
      <w:pPr>
        <w:pStyle w:val="Default"/>
      </w:pPr>
      <w:r w:rsidRPr="00C815F7">
        <w:tab/>
      </w:r>
      <w:r w:rsidR="0026761C" w:rsidRPr="00C815F7">
        <w:t>c</w:t>
      </w:r>
      <w:r w:rsidR="0082108A">
        <w:t xml:space="preserve">.  </w:t>
      </w:r>
      <w:r w:rsidR="0026761C" w:rsidRPr="00C815F7">
        <w:t>ArmyU will provide recommended changes and corrections</w:t>
      </w:r>
      <w:r w:rsidR="00366784" w:rsidRPr="00C815F7">
        <w:t xml:space="preserve">, </w:t>
      </w:r>
      <w:r w:rsidR="0026761C" w:rsidRPr="00C815F7">
        <w:t>as necessary</w:t>
      </w:r>
      <w:r w:rsidR="00366784" w:rsidRPr="00C815F7">
        <w:t xml:space="preserve">, </w:t>
      </w:r>
      <w:r w:rsidR="0026761C" w:rsidRPr="00C815F7">
        <w:t>to the responsible TNGDEV/Manager</w:t>
      </w:r>
      <w:r w:rsidR="0082108A">
        <w:t xml:space="preserve">.  </w:t>
      </w:r>
      <w:r w:rsidR="0026761C" w:rsidRPr="00C815F7">
        <w:t>Centers and schools will adjudicate recommended changes</w:t>
      </w:r>
      <w:r w:rsidR="00366784" w:rsidRPr="00C815F7">
        <w:t xml:space="preserve">, </w:t>
      </w:r>
      <w:r w:rsidR="0026761C" w:rsidRPr="00C815F7">
        <w:t>complete required corrections within TDC and notify ArmyU of the results</w:t>
      </w:r>
      <w:r w:rsidR="0082108A">
        <w:t xml:space="preserve">.  </w:t>
      </w:r>
    </w:p>
    <w:p w14:paraId="2EBFEA99" w14:textId="77777777" w:rsidR="0026761C" w:rsidRPr="00C815F7" w:rsidRDefault="0026761C" w:rsidP="0082108A">
      <w:pPr>
        <w:pStyle w:val="Default"/>
      </w:pPr>
    </w:p>
    <w:p w14:paraId="1397AD2D" w14:textId="21EB9D79" w:rsidR="0026761C" w:rsidRPr="00C815F7" w:rsidRDefault="00404EBA" w:rsidP="0082108A">
      <w:pPr>
        <w:pStyle w:val="Default"/>
      </w:pPr>
      <w:r w:rsidRPr="00C815F7">
        <w:tab/>
      </w:r>
      <w:r w:rsidR="0026761C" w:rsidRPr="00C815F7">
        <w:t>d</w:t>
      </w:r>
      <w:r w:rsidR="0082108A">
        <w:t xml:space="preserve">.  </w:t>
      </w:r>
      <w:r w:rsidR="0026761C" w:rsidRPr="00C815F7">
        <w:t>ArmyU provides QC of proponent-developed individual learning products by ensuring enforcement of policy</w:t>
      </w:r>
      <w:r w:rsidR="00366784" w:rsidRPr="00C815F7">
        <w:t xml:space="preserve">, </w:t>
      </w:r>
      <w:r w:rsidR="0026761C" w:rsidRPr="00C815F7">
        <w:t>proponency</w:t>
      </w:r>
      <w:r w:rsidR="00366784" w:rsidRPr="00C815F7">
        <w:t xml:space="preserve">, </w:t>
      </w:r>
      <w:r w:rsidR="0026761C" w:rsidRPr="00C815F7">
        <w:t>and the development of standardized Army training</w:t>
      </w:r>
      <w:r w:rsidR="0082108A">
        <w:t xml:space="preserve">.  </w:t>
      </w:r>
    </w:p>
    <w:p w14:paraId="4420B129" w14:textId="77777777" w:rsidR="008E2362" w:rsidRPr="00C815F7" w:rsidRDefault="008E2362" w:rsidP="0082108A">
      <w:pPr>
        <w:pStyle w:val="Default"/>
      </w:pPr>
    </w:p>
    <w:p w14:paraId="7FEB2AA5" w14:textId="47D667F2" w:rsidR="00FE5900" w:rsidRPr="00C815F7" w:rsidRDefault="00FE5900" w:rsidP="0082108A">
      <w:pPr>
        <w:pStyle w:val="Style2"/>
      </w:pPr>
      <w:bookmarkStart w:id="239" w:name="_Toc484424401"/>
      <w:r w:rsidRPr="00C815F7">
        <w:t>5-14  Soldier Training Publication (STP)</w:t>
      </w:r>
      <w:bookmarkEnd w:id="239"/>
    </w:p>
    <w:p w14:paraId="7BCFFB77" w14:textId="77777777" w:rsidR="00FE5900" w:rsidRPr="00C815F7" w:rsidRDefault="00FE5900" w:rsidP="0082108A">
      <w:pPr>
        <w:rPr>
          <w:rFonts w:ascii="Times New Roman" w:hAnsi="Times New Roman" w:cs="Times New Roman"/>
          <w:sz w:val="24"/>
          <w:szCs w:val="24"/>
        </w:rPr>
      </w:pPr>
    </w:p>
    <w:p w14:paraId="74EF0A6D" w14:textId="2A929F15" w:rsidR="00FE5900" w:rsidRPr="00C815F7" w:rsidRDefault="00FE590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STPs are proponent and school publications that identify individual MOS training requirements and standardize individual training for the entire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STPs identify critical tasks for a job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an MOS to provide information and guidance for conducting individual training in the unit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STPs assist the Soldier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leaders and the commander in training critical tasks to sustain task training proficiency and support collective task proficiency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Operational requirements generate the development of individual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Each OISD domain shares these tasks across its domain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STPs contain task inventories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all common Soldier and common skill level individual task training and 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branch MOS specific tasks for skill level 1</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are two categories of STPs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Soldier Manual (SM) for skill level 1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SM-Training Guides for skill levels 2</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3</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4</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Commanders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Soldiers use STPs to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sustain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evaluate individual training of job tasks and battle drills in units</w:t>
      </w:r>
      <w:r w:rsidR="0082108A">
        <w:rPr>
          <w:rFonts w:ascii="Times New Roman" w:hAnsi="Times New Roman" w:cs="Times New Roman"/>
          <w:sz w:val="24"/>
          <w:szCs w:val="24"/>
        </w:rPr>
        <w:t xml:space="preserve">.  </w:t>
      </w:r>
    </w:p>
    <w:p w14:paraId="116FDDBA" w14:textId="77777777" w:rsidR="00FE5900" w:rsidRPr="00C815F7" w:rsidRDefault="00FE5900" w:rsidP="0082108A">
      <w:pPr>
        <w:rPr>
          <w:rFonts w:ascii="Times New Roman" w:hAnsi="Times New Roman" w:cs="Times New Roman"/>
          <w:sz w:val="24"/>
          <w:szCs w:val="24"/>
        </w:rPr>
      </w:pPr>
    </w:p>
    <w:p w14:paraId="0B99F23A" w14:textId="5B28D8E5" w:rsidR="00FE5900" w:rsidRPr="00C815F7" w:rsidRDefault="00FE590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developing STPs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the ADDIE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 provides information on how to build STPs</w:t>
      </w:r>
      <w:r w:rsidR="0082108A">
        <w:rPr>
          <w:rFonts w:ascii="Times New Roman" w:hAnsi="Times New Roman" w:cs="Times New Roman"/>
          <w:sz w:val="24"/>
          <w:szCs w:val="24"/>
        </w:rPr>
        <w:t xml:space="preserve">.  </w:t>
      </w:r>
    </w:p>
    <w:p w14:paraId="2BEE63C1" w14:textId="77777777" w:rsidR="00FE5900" w:rsidRPr="00C815F7" w:rsidRDefault="00FE5900" w:rsidP="0082108A">
      <w:pPr>
        <w:contextualSpacing/>
        <w:rPr>
          <w:rFonts w:ascii="Times New Roman" w:hAnsi="Times New Roman" w:cs="Times New Roman"/>
          <w:sz w:val="24"/>
          <w:szCs w:val="24"/>
        </w:rPr>
      </w:pPr>
    </w:p>
    <w:p w14:paraId="6637562F" w14:textId="29399E9C" w:rsidR="00FE5900" w:rsidRPr="00C815F7" w:rsidRDefault="00FE5900"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 a minimum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review STP’s after completion of a CTSSB or as triggering events dictate  to ensure the publication is current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relevant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revised as appropriate</w:t>
      </w:r>
      <w:r w:rsidR="0082108A">
        <w:rPr>
          <w:rFonts w:ascii="Times New Roman" w:hAnsi="Times New Roman" w:cs="Times New Roman"/>
          <w:sz w:val="24"/>
          <w:szCs w:val="24"/>
        </w:rPr>
        <w:t xml:space="preserve">.  </w:t>
      </w:r>
    </w:p>
    <w:p w14:paraId="6AD69A14" w14:textId="77777777" w:rsidR="002C5E84" w:rsidRPr="00C815F7" w:rsidRDefault="002C5E84" w:rsidP="0082108A">
      <w:pPr>
        <w:pStyle w:val="Style2"/>
      </w:pPr>
    </w:p>
    <w:p w14:paraId="52E5D6F3" w14:textId="2124BAA3" w:rsidR="0044049A" w:rsidRPr="00C815F7" w:rsidRDefault="0044049A" w:rsidP="0082108A">
      <w:pPr>
        <w:pStyle w:val="Style2"/>
      </w:pPr>
      <w:bookmarkStart w:id="240" w:name="_Toc484424402"/>
      <w:r w:rsidRPr="00C815F7">
        <w:t>5-1</w:t>
      </w:r>
      <w:r w:rsidR="002C5E84" w:rsidRPr="00C815F7">
        <w:t>5</w:t>
      </w:r>
      <w:r w:rsidR="0082108A">
        <w:t xml:space="preserve">.  </w:t>
      </w:r>
      <w:r w:rsidRPr="00C815F7">
        <w:t>Course Length</w:t>
      </w:r>
      <w:bookmarkEnd w:id="240"/>
    </w:p>
    <w:p w14:paraId="6ACA2CCA" w14:textId="77777777" w:rsidR="00EC06C4" w:rsidRPr="00C815F7" w:rsidRDefault="00EC06C4" w:rsidP="0082108A">
      <w:pPr>
        <w:rPr>
          <w:rFonts w:ascii="Times New Roman" w:hAnsi="Times New Roman" w:cs="Times New Roman"/>
          <w:sz w:val="24"/>
          <w:szCs w:val="24"/>
        </w:rPr>
      </w:pPr>
    </w:p>
    <w:p w14:paraId="3C1783D9" w14:textId="49A61E31"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length is the total time required to conduct the course/event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include mandatory course subjects and command-directed learning</w:t>
      </w:r>
      <w:r w:rsidR="0082108A">
        <w:rPr>
          <w:rFonts w:ascii="Times New Roman" w:hAnsi="Times New Roman" w:cs="Times New Roman"/>
          <w:sz w:val="24"/>
          <w:szCs w:val="24"/>
        </w:rPr>
        <w:t xml:space="preserve">.  </w:t>
      </w:r>
      <w:r w:rsidR="00E43F73" w:rsidRPr="00C815F7">
        <w:rPr>
          <w:rFonts w:ascii="Times New Roman" w:hAnsi="Times New Roman" w:cs="Times New Roman"/>
          <w:sz w:val="24"/>
          <w:szCs w:val="24"/>
        </w:rPr>
        <w:t>It includes both academic and administrative time and expresses the time in weeks and days</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 xml:space="preserve">only academic hours are used to determine the course </w:t>
      </w:r>
      <w:r w:rsidR="00EC06C4" w:rsidRPr="00C815F7">
        <w:rPr>
          <w:rFonts w:ascii="Times New Roman" w:hAnsi="Times New Roman" w:cs="Times New Roman"/>
          <w:sz w:val="24"/>
          <w:szCs w:val="24"/>
        </w:rPr>
        <w:t>length</w:t>
      </w:r>
      <w:r w:rsidR="0082108A">
        <w:rPr>
          <w:rFonts w:ascii="Times New Roman" w:hAnsi="Times New Roman" w:cs="Times New Roman"/>
          <w:sz w:val="24"/>
          <w:szCs w:val="24"/>
        </w:rPr>
        <w:t xml:space="preserve">.  </w:t>
      </w:r>
      <w:r w:rsidR="00EC06C4" w:rsidRPr="00C815F7">
        <w:rPr>
          <w:rFonts w:ascii="Times New Roman" w:hAnsi="Times New Roman" w:cs="Times New Roman"/>
          <w:sz w:val="24"/>
          <w:szCs w:val="24"/>
        </w:rPr>
        <w:t>TOMA</w:t>
      </w:r>
      <w:r w:rsidRPr="00C815F7">
        <w:rPr>
          <w:rFonts w:ascii="Times New Roman" w:hAnsi="Times New Roman" w:cs="Times New Roman"/>
          <w:sz w:val="24"/>
          <w:szCs w:val="24"/>
        </w:rPr>
        <w:t xml:space="preserve"> (or ATRRS manager for non-TRADOC schools) validates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enters TRADOC-approved course lengths into ATRRS</w:t>
      </w:r>
      <w:r w:rsidR="0082108A">
        <w:rPr>
          <w:rFonts w:ascii="Times New Roman" w:hAnsi="Times New Roman" w:cs="Times New Roman"/>
          <w:sz w:val="24"/>
          <w:szCs w:val="24"/>
        </w:rPr>
        <w:t xml:space="preserve">.  </w:t>
      </w:r>
    </w:p>
    <w:p w14:paraId="6D29DEBE" w14:textId="77777777" w:rsidR="0044049A" w:rsidRPr="00C815F7" w:rsidRDefault="0044049A" w:rsidP="0082108A">
      <w:pPr>
        <w:rPr>
          <w:rFonts w:ascii="Times New Roman" w:hAnsi="Times New Roman" w:cs="Times New Roman"/>
          <w:sz w:val="24"/>
          <w:szCs w:val="24"/>
        </w:rPr>
      </w:pPr>
    </w:p>
    <w:p w14:paraId="7A5300BA" w14:textId="3741AC36"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E43F73" w:rsidRPr="00C815F7">
        <w:rPr>
          <w:rFonts w:ascii="Times New Roman" w:hAnsi="Times New Roman" w:cs="Times New Roman"/>
          <w:sz w:val="24"/>
          <w:szCs w:val="24"/>
        </w:rPr>
        <w:t>Academic hours represent the total length of time required and include all academic topics taught in the course</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including assessments and assessment reviews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Identify academic time </w:t>
      </w:r>
      <w:r w:rsidR="00876A93">
        <w:rPr>
          <w:rFonts w:ascii="Times New Roman" w:hAnsi="Times New Roman" w:cs="Times New Roman"/>
          <w:sz w:val="24"/>
          <w:szCs w:val="24"/>
        </w:rPr>
        <w:t>for each MOI</w:t>
      </w:r>
      <w:r w:rsidRPr="00C815F7">
        <w:rPr>
          <w:rFonts w:ascii="Times New Roman" w:hAnsi="Times New Roman" w:cs="Times New Roman"/>
          <w:sz w:val="24"/>
          <w:szCs w:val="24"/>
        </w:rPr>
        <w:t xml:space="preserve"> for each lesson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using self-paced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use the academic hours necessary if taught in residence</w:t>
      </w:r>
      <w:r w:rsidR="0082108A">
        <w:rPr>
          <w:rFonts w:ascii="Times New Roman" w:hAnsi="Times New Roman" w:cs="Times New Roman"/>
          <w:sz w:val="24"/>
          <w:szCs w:val="24"/>
        </w:rPr>
        <w:t xml:space="preserve">.  </w:t>
      </w:r>
    </w:p>
    <w:p w14:paraId="1F37C07E" w14:textId="2F45A33B"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0029060A" w:rsidRPr="00C815F7">
        <w:rPr>
          <w:rFonts w:ascii="Times New Roman" w:hAnsi="Times New Roman" w:cs="Times New Roman"/>
          <w:sz w:val="24"/>
          <w:szCs w:val="24"/>
        </w:rPr>
        <w:t>c</w:t>
      </w:r>
      <w:r w:rsidR="0082108A">
        <w:rPr>
          <w:rFonts w:ascii="Times New Roman" w:hAnsi="Times New Roman" w:cs="Times New Roman"/>
          <w:sz w:val="24"/>
          <w:szCs w:val="24"/>
        </w:rPr>
        <w:t xml:space="preserve">.  </w:t>
      </w:r>
      <w:r w:rsidR="00E43F73" w:rsidRPr="00C815F7">
        <w:rPr>
          <w:rFonts w:ascii="Times New Roman" w:hAnsi="Times New Roman" w:cs="Times New Roman"/>
          <w:sz w:val="24"/>
          <w:szCs w:val="24"/>
        </w:rPr>
        <w:t>Administrative time consists of all non-academic time included in a course and is represented as the total hours necessary to perform all administrative activities</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which includes</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but is not limited to</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in- and out-processing</w:t>
      </w:r>
      <w:r w:rsidR="00366784" w:rsidRPr="00C815F7">
        <w:rPr>
          <w:rFonts w:ascii="Times New Roman" w:hAnsi="Times New Roman" w:cs="Times New Roman"/>
          <w:sz w:val="24"/>
          <w:szCs w:val="24"/>
        </w:rPr>
        <w:t xml:space="preserve">, </w:t>
      </w:r>
      <w:r w:rsidR="00E43F73" w:rsidRPr="00C815F7">
        <w:rPr>
          <w:rFonts w:ascii="Times New Roman" w:hAnsi="Times New Roman" w:cs="Times New Roman"/>
          <w:sz w:val="24"/>
          <w:szCs w:val="24"/>
        </w:rPr>
        <w:t>graduation and other administrative responsibilities</w:t>
      </w:r>
      <w:r w:rsidR="0082108A">
        <w:rPr>
          <w:rFonts w:ascii="Times New Roman" w:hAnsi="Times New Roman" w:cs="Times New Roman"/>
          <w:sz w:val="24"/>
          <w:szCs w:val="24"/>
        </w:rPr>
        <w:t xml:space="preserve">.  </w:t>
      </w:r>
      <w:r w:rsidR="00E43F73" w:rsidRPr="00C815F7">
        <w:rPr>
          <w:rFonts w:ascii="Times New Roman" w:hAnsi="Times New Roman" w:cs="Times New Roman"/>
          <w:sz w:val="24"/>
          <w:szCs w:val="24"/>
        </w:rPr>
        <w:t>Training units schedule course hours for both administrative and academic time to determine the full duration for which a student attend</w:t>
      </w:r>
      <w:r w:rsidR="00BE5239" w:rsidRPr="00C815F7">
        <w:rPr>
          <w:rFonts w:ascii="Times New Roman" w:hAnsi="Times New Roman" w:cs="Times New Roman"/>
          <w:sz w:val="24"/>
          <w:szCs w:val="24"/>
        </w:rPr>
        <w:t>s</w:t>
      </w:r>
      <w:r w:rsidR="00E43F73" w:rsidRPr="00C815F7">
        <w:rPr>
          <w:rFonts w:ascii="Times New Roman" w:hAnsi="Times New Roman" w:cs="Times New Roman"/>
          <w:sz w:val="24"/>
          <w:szCs w:val="24"/>
        </w:rPr>
        <w:t xml:space="preserve"> the course/phase site</w:t>
      </w:r>
      <w:r w:rsidR="0082108A">
        <w:rPr>
          <w:rFonts w:ascii="Times New Roman" w:hAnsi="Times New Roman" w:cs="Times New Roman"/>
          <w:sz w:val="24"/>
          <w:szCs w:val="24"/>
        </w:rPr>
        <w:t xml:space="preserve">.  </w:t>
      </w:r>
    </w:p>
    <w:p w14:paraId="38E05B2B" w14:textId="77777777" w:rsidR="0044049A" w:rsidRPr="00C815F7" w:rsidRDefault="0044049A" w:rsidP="0082108A">
      <w:pPr>
        <w:rPr>
          <w:rFonts w:ascii="Times New Roman" w:hAnsi="Times New Roman" w:cs="Times New Roman"/>
          <w:sz w:val="24"/>
          <w:szCs w:val="24"/>
        </w:rPr>
      </w:pPr>
    </w:p>
    <w:p w14:paraId="12165FB5" w14:textId="40F1E8D4"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r>
      <w:r w:rsidR="0029060A" w:rsidRPr="00C815F7">
        <w:rPr>
          <w:rFonts w:ascii="Times New Roman" w:hAnsi="Times New Roman" w:cs="Times New Roman"/>
          <w:sz w:val="24"/>
          <w:szCs w:val="24"/>
        </w:rPr>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Administrative time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not exceed 4 hours</w:t>
      </w:r>
      <w:r w:rsidR="00845080" w:rsidRPr="00C815F7">
        <w:rPr>
          <w:rFonts w:ascii="Times New Roman" w:hAnsi="Times New Roman" w:cs="Times New Roman"/>
          <w:sz w:val="24"/>
          <w:szCs w:val="24"/>
        </w:rPr>
        <w:t xml:space="preserve"> in an </w:t>
      </w:r>
      <w:r w:rsidRPr="00C815F7">
        <w:rPr>
          <w:rFonts w:ascii="Times New Roman" w:hAnsi="Times New Roman" w:cs="Times New Roman"/>
          <w:sz w:val="24"/>
          <w:szCs w:val="24"/>
        </w:rPr>
        <w:t>AA academic week</w:t>
      </w:r>
      <w:r w:rsidR="0082108A">
        <w:rPr>
          <w:rFonts w:ascii="Times New Roman" w:hAnsi="Times New Roman" w:cs="Times New Roman"/>
          <w:sz w:val="24"/>
          <w:szCs w:val="24"/>
        </w:rPr>
        <w:t xml:space="preserve">.  </w:t>
      </w:r>
      <w:r w:rsidR="003E34C6" w:rsidRPr="00C815F7">
        <w:rPr>
          <w:rFonts w:ascii="Times New Roman" w:hAnsi="Times New Roman" w:cs="Times New Roman"/>
          <w:sz w:val="24"/>
          <w:szCs w:val="24"/>
        </w:rPr>
        <w:t xml:space="preserve">USAR/ARNG </w:t>
      </w:r>
      <w:r w:rsidR="00876A93">
        <w:rPr>
          <w:rFonts w:ascii="Times New Roman" w:hAnsi="Times New Roman" w:cs="Times New Roman"/>
          <w:sz w:val="24"/>
          <w:szCs w:val="24"/>
        </w:rPr>
        <w:t>a</w:t>
      </w:r>
      <w:r w:rsidR="003E34C6" w:rsidRPr="00C815F7">
        <w:rPr>
          <w:rFonts w:ascii="Times New Roman" w:hAnsi="Times New Roman" w:cs="Times New Roman"/>
          <w:sz w:val="24"/>
          <w:szCs w:val="24"/>
        </w:rPr>
        <w:t>dministrative time is added to 44 hours and equals 48 hour a week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Submit requests for additional administrative time to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TOMA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Requests include why the administrative activity cannot occur before or after normal learning time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Administrative time in a course does not generate nor support </w:t>
      </w:r>
      <w:r w:rsidR="00C71050" w:rsidRPr="00C815F7">
        <w:rPr>
          <w:rFonts w:ascii="Times New Roman" w:hAnsi="Times New Roman" w:cs="Times New Roman"/>
          <w:sz w:val="24"/>
          <w:szCs w:val="24"/>
        </w:rPr>
        <w:t>instructor contact hours (</w:t>
      </w:r>
      <w:r w:rsidRPr="00C815F7">
        <w:rPr>
          <w:rFonts w:ascii="Times New Roman" w:hAnsi="Times New Roman" w:cs="Times New Roman"/>
          <w:sz w:val="24"/>
          <w:szCs w:val="24"/>
        </w:rPr>
        <w:t>ICH</w:t>
      </w:r>
      <w:r w:rsidR="00C71050"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p>
    <w:p w14:paraId="7F62697C" w14:textId="77777777" w:rsidR="0044049A" w:rsidRPr="00C815F7" w:rsidRDefault="0044049A" w:rsidP="0082108A">
      <w:pPr>
        <w:rPr>
          <w:rFonts w:ascii="Times New Roman" w:hAnsi="Times New Roman" w:cs="Times New Roman"/>
          <w:sz w:val="24"/>
          <w:szCs w:val="24"/>
        </w:rPr>
      </w:pPr>
    </w:p>
    <w:p w14:paraId="3C7D361A" w14:textId="06D2F410" w:rsidR="0029060A" w:rsidRPr="00C815F7" w:rsidRDefault="0029060A"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Academic days are the actual days used for learning within a week (which could be 5</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6</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7)</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2-week course that uses a 5-day calendar would have 10 academic days</w:t>
      </w:r>
      <w:r w:rsidR="0082108A">
        <w:rPr>
          <w:rFonts w:ascii="Times New Roman" w:hAnsi="Times New Roman" w:cs="Times New Roman"/>
          <w:sz w:val="24"/>
          <w:szCs w:val="24"/>
        </w:rPr>
        <w:t xml:space="preserve">.  </w:t>
      </w:r>
    </w:p>
    <w:p w14:paraId="56CFCB9B" w14:textId="77777777" w:rsidR="0029060A" w:rsidRPr="00C815F7" w:rsidRDefault="0029060A" w:rsidP="0082108A">
      <w:pPr>
        <w:rPr>
          <w:rFonts w:ascii="Times New Roman" w:hAnsi="Times New Roman" w:cs="Times New Roman"/>
          <w:sz w:val="24"/>
          <w:szCs w:val="24"/>
        </w:rPr>
      </w:pPr>
    </w:p>
    <w:p w14:paraId="7D75A5DE" w14:textId="0D26C437"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academic week consists of the total number of academic hours implemented during any given week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include mandatory course subjects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command-directed learning events and administrative time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normal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5-day academic week is 40 hours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Upon direction for a 6-day week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normal week is 48 hours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During mobilization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normal week is 60 hours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may establish a longer academic week by exercising their options to increase the number of academic hours in a week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academic week </w:t>
      </w:r>
      <w:r w:rsidR="00BE5239" w:rsidRPr="00C815F7">
        <w:rPr>
          <w:rFonts w:ascii="Times New Roman" w:hAnsi="Times New Roman" w:cs="Times New Roman"/>
          <w:sz w:val="24"/>
          <w:szCs w:val="24"/>
        </w:rPr>
        <w:t>i</w:t>
      </w:r>
      <w:r w:rsidRPr="00C815F7">
        <w:rPr>
          <w:rFonts w:ascii="Times New Roman" w:hAnsi="Times New Roman" w:cs="Times New Roman"/>
          <w:sz w:val="24"/>
          <w:szCs w:val="24"/>
        </w:rPr>
        <w:t>nclude</w:t>
      </w:r>
      <w:r w:rsidR="00BE5239" w:rsidRPr="00C815F7">
        <w:rPr>
          <w:rFonts w:ascii="Times New Roman" w:hAnsi="Times New Roman" w:cs="Times New Roman"/>
          <w:sz w:val="24"/>
          <w:szCs w:val="24"/>
        </w:rPr>
        <w:t>s</w:t>
      </w:r>
      <w:r w:rsidRPr="00C815F7">
        <w:rPr>
          <w:rFonts w:ascii="Times New Roman" w:hAnsi="Times New Roman" w:cs="Times New Roman"/>
          <w:sz w:val="24"/>
          <w:szCs w:val="24"/>
        </w:rPr>
        <w:t xml:space="preserve"> academic and administrative time</w:t>
      </w:r>
      <w:r w:rsidR="0082108A">
        <w:rPr>
          <w:rFonts w:ascii="Times New Roman" w:hAnsi="Times New Roman" w:cs="Times New Roman"/>
          <w:sz w:val="24"/>
          <w:szCs w:val="24"/>
        </w:rPr>
        <w:t xml:space="preserve">.  </w:t>
      </w:r>
    </w:p>
    <w:p w14:paraId="25691E2D" w14:textId="77777777" w:rsidR="0044049A" w:rsidRPr="00C815F7" w:rsidRDefault="0044049A" w:rsidP="0082108A">
      <w:pPr>
        <w:rPr>
          <w:rFonts w:ascii="Times New Roman" w:hAnsi="Times New Roman" w:cs="Times New Roman"/>
          <w:sz w:val="24"/>
          <w:szCs w:val="24"/>
        </w:rPr>
      </w:pPr>
    </w:p>
    <w:p w14:paraId="00AE1A19" w14:textId="3EE38175" w:rsidR="0029060A" w:rsidRPr="00C815F7" w:rsidRDefault="00643276" w:rsidP="0082108A">
      <w:pPr>
        <w:rPr>
          <w:rFonts w:ascii="Times New Roman" w:hAnsi="Times New Roman" w:cs="Times New Roman"/>
          <w:sz w:val="24"/>
          <w:szCs w:val="24"/>
        </w:rPr>
      </w:pPr>
      <w:r>
        <w:rPr>
          <w:rFonts w:ascii="Times New Roman" w:hAnsi="Times New Roman" w:cs="Times New Roman"/>
          <w:sz w:val="24"/>
          <w:szCs w:val="24"/>
        </w:rPr>
        <w:tab/>
      </w:r>
      <w:r w:rsidR="0029060A" w:rsidRPr="00C815F7">
        <w:rPr>
          <w:rFonts w:ascii="Times New Roman" w:hAnsi="Times New Roman" w:cs="Times New Roman"/>
          <w:sz w:val="24"/>
          <w:szCs w:val="24"/>
        </w:rPr>
        <w:t>g</w:t>
      </w:r>
      <w:r w:rsidR="0082108A">
        <w:rPr>
          <w:rFonts w:ascii="Times New Roman" w:hAnsi="Times New Roman" w:cs="Times New Roman"/>
          <w:sz w:val="24"/>
          <w:szCs w:val="24"/>
        </w:rPr>
        <w:t xml:space="preserve">.  </w:t>
      </w:r>
      <w:r w:rsidR="0029060A" w:rsidRPr="00C815F7">
        <w:rPr>
          <w:rFonts w:ascii="Times New Roman" w:hAnsi="Times New Roman" w:cs="Times New Roman"/>
          <w:sz w:val="24"/>
          <w:szCs w:val="24"/>
        </w:rPr>
        <w:t>The academic week represents the number of academic hours taught during any given academic week</w:t>
      </w:r>
      <w:r w:rsidR="0082108A">
        <w:rPr>
          <w:rFonts w:ascii="Times New Roman" w:hAnsi="Times New Roman" w:cs="Times New Roman"/>
          <w:sz w:val="24"/>
          <w:szCs w:val="24"/>
        </w:rPr>
        <w:t xml:space="preserve">.  </w:t>
      </w:r>
      <w:r w:rsidR="001924EC" w:rsidRPr="00C815F7">
        <w:rPr>
          <w:rFonts w:ascii="Times New Roman" w:hAnsi="Times New Roman" w:cs="Times New Roman"/>
          <w:sz w:val="24"/>
          <w:szCs w:val="24"/>
        </w:rPr>
        <w:t>AA peacetime is separated by 5</w:t>
      </w:r>
      <w:r w:rsidR="00366784" w:rsidRPr="00C815F7">
        <w:rPr>
          <w:rFonts w:ascii="Times New Roman" w:hAnsi="Times New Roman" w:cs="Times New Roman"/>
          <w:sz w:val="24"/>
          <w:szCs w:val="24"/>
        </w:rPr>
        <w:t xml:space="preserve">, </w:t>
      </w:r>
      <w:r w:rsidR="001924EC" w:rsidRPr="00C815F7">
        <w:rPr>
          <w:rFonts w:ascii="Times New Roman" w:hAnsi="Times New Roman" w:cs="Times New Roman"/>
          <w:sz w:val="24"/>
          <w:szCs w:val="24"/>
        </w:rPr>
        <w:t>6</w:t>
      </w:r>
      <w:r w:rsidR="00366784" w:rsidRPr="00C815F7">
        <w:rPr>
          <w:rFonts w:ascii="Times New Roman" w:hAnsi="Times New Roman" w:cs="Times New Roman"/>
          <w:sz w:val="24"/>
          <w:szCs w:val="24"/>
        </w:rPr>
        <w:t xml:space="preserve">, </w:t>
      </w:r>
      <w:r w:rsidR="001924EC" w:rsidRPr="00C815F7">
        <w:rPr>
          <w:rFonts w:ascii="Times New Roman" w:hAnsi="Times New Roman" w:cs="Times New Roman"/>
          <w:sz w:val="24"/>
          <w:szCs w:val="24"/>
        </w:rPr>
        <w:t>&amp; 7 day training weeks with respective academic hours of 36</w:t>
      </w:r>
      <w:r w:rsidR="00366784" w:rsidRPr="00C815F7">
        <w:rPr>
          <w:rFonts w:ascii="Times New Roman" w:hAnsi="Times New Roman" w:cs="Times New Roman"/>
          <w:sz w:val="24"/>
          <w:szCs w:val="24"/>
        </w:rPr>
        <w:t xml:space="preserve">, </w:t>
      </w:r>
      <w:r w:rsidR="001924EC" w:rsidRPr="00C815F7">
        <w:rPr>
          <w:rFonts w:ascii="Times New Roman" w:hAnsi="Times New Roman" w:cs="Times New Roman"/>
          <w:sz w:val="24"/>
          <w:szCs w:val="24"/>
        </w:rPr>
        <w:t>44</w:t>
      </w:r>
      <w:r w:rsidR="00366784" w:rsidRPr="00C815F7">
        <w:rPr>
          <w:rFonts w:ascii="Times New Roman" w:hAnsi="Times New Roman" w:cs="Times New Roman"/>
          <w:sz w:val="24"/>
          <w:szCs w:val="24"/>
        </w:rPr>
        <w:t xml:space="preserve">, </w:t>
      </w:r>
      <w:r w:rsidR="001924EC" w:rsidRPr="00C815F7">
        <w:rPr>
          <w:rFonts w:ascii="Times New Roman" w:hAnsi="Times New Roman" w:cs="Times New Roman"/>
          <w:sz w:val="24"/>
          <w:szCs w:val="24"/>
        </w:rPr>
        <w:t>&amp; 52 and administrative time built in at 4 hours a week</w:t>
      </w:r>
      <w:r w:rsidR="0082108A">
        <w:rPr>
          <w:rFonts w:ascii="Times New Roman" w:hAnsi="Times New Roman" w:cs="Times New Roman"/>
          <w:sz w:val="24"/>
          <w:szCs w:val="24"/>
        </w:rPr>
        <w:t xml:space="preserve">.  </w:t>
      </w:r>
    </w:p>
    <w:p w14:paraId="322BCF34" w14:textId="77777777" w:rsidR="0029060A" w:rsidRPr="00C815F7" w:rsidRDefault="0029060A" w:rsidP="0082108A">
      <w:pPr>
        <w:rPr>
          <w:rFonts w:ascii="Times New Roman" w:hAnsi="Times New Roman" w:cs="Times New Roman"/>
          <w:sz w:val="24"/>
          <w:szCs w:val="24"/>
        </w:rPr>
      </w:pPr>
    </w:p>
    <w:p w14:paraId="55B8D87B" w14:textId="374838E3" w:rsidR="0029060A" w:rsidRPr="00C815F7" w:rsidRDefault="0029060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Centers and schools may establish academic weeks with more than 36 academic hours or 44 academic hours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5-day academic week and 6-day academic week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respectively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Academic weeks of less than 36 or 44 hours require HQ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TOMA approval</w:t>
      </w:r>
      <w:r w:rsidR="0082108A">
        <w:rPr>
          <w:rFonts w:ascii="Times New Roman" w:hAnsi="Times New Roman" w:cs="Times New Roman"/>
          <w:sz w:val="24"/>
          <w:szCs w:val="24"/>
        </w:rPr>
        <w:t xml:space="preserve">.  </w:t>
      </w:r>
    </w:p>
    <w:p w14:paraId="2F55BCD1" w14:textId="77777777" w:rsidR="0029060A" w:rsidRPr="00C815F7" w:rsidRDefault="0029060A" w:rsidP="0082108A">
      <w:pPr>
        <w:rPr>
          <w:rFonts w:ascii="Times New Roman" w:hAnsi="Times New Roman" w:cs="Times New Roman"/>
          <w:sz w:val="24"/>
          <w:szCs w:val="24"/>
        </w:rPr>
      </w:pPr>
    </w:p>
    <w:p w14:paraId="07395CB8" w14:textId="4A29C125" w:rsidR="0029060A" w:rsidRPr="00C815F7" w:rsidRDefault="0029060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The minimum RC peacetime academic week is 48 hours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based upon an 8-hour academic day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6 days a week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minimum of 56 hours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based upon an 8-hour academic day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7 days a week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is authorized for courses granted </w:t>
      </w:r>
      <w:r w:rsidR="00643276">
        <w:rPr>
          <w:rFonts w:ascii="Times New Roman" w:hAnsi="Times New Roman" w:cs="Times New Roman"/>
          <w:sz w:val="24"/>
          <w:szCs w:val="24"/>
        </w:rPr>
        <w:t>a</w:t>
      </w:r>
      <w:r w:rsidRPr="00C815F7">
        <w:rPr>
          <w:rFonts w:ascii="Times New Roman" w:hAnsi="Times New Roman" w:cs="Times New Roman"/>
          <w:sz w:val="24"/>
          <w:szCs w:val="24"/>
        </w:rPr>
        <w:t xml:space="preserve"> TATS training year waiver for 15+ day active duty for training (ADT) periods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maximum is 60 hours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based upon a 10-hour academic day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6 days a week</w:t>
      </w:r>
      <w:r w:rsidR="0082108A">
        <w:rPr>
          <w:rFonts w:ascii="Times New Roman" w:hAnsi="Times New Roman" w:cs="Times New Roman"/>
          <w:sz w:val="24"/>
          <w:szCs w:val="24"/>
        </w:rPr>
        <w:t xml:space="preserve">.  </w:t>
      </w:r>
      <w:r w:rsidR="00BE5239" w:rsidRPr="00C815F7">
        <w:rPr>
          <w:rFonts w:ascii="Times New Roman" w:hAnsi="Times New Roman" w:cs="Times New Roman"/>
          <w:sz w:val="24"/>
          <w:szCs w:val="24"/>
        </w:rPr>
        <w:t>Centers and s</w:t>
      </w:r>
      <w:r w:rsidRPr="00C815F7">
        <w:rPr>
          <w:rFonts w:ascii="Times New Roman" w:hAnsi="Times New Roman" w:cs="Times New Roman"/>
          <w:sz w:val="24"/>
          <w:szCs w:val="24"/>
        </w:rPr>
        <w:t xml:space="preserve">chools that want to develop courses outside these guidelines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a request for exception to the RC TATS training year through TOMA for approval</w:t>
      </w:r>
      <w:r w:rsidR="0082108A">
        <w:rPr>
          <w:rFonts w:ascii="Times New Roman" w:hAnsi="Times New Roman" w:cs="Times New Roman"/>
          <w:sz w:val="24"/>
          <w:szCs w:val="24"/>
        </w:rPr>
        <w:t xml:space="preserve">.  </w:t>
      </w:r>
    </w:p>
    <w:p w14:paraId="6DF8DA8E" w14:textId="77777777" w:rsidR="001924EC" w:rsidRPr="00C815F7" w:rsidRDefault="001924EC" w:rsidP="0082108A">
      <w:pPr>
        <w:rPr>
          <w:rFonts w:ascii="Times New Roman" w:hAnsi="Times New Roman" w:cs="Times New Roman"/>
          <w:sz w:val="24"/>
          <w:szCs w:val="24"/>
        </w:rPr>
      </w:pPr>
    </w:p>
    <w:p w14:paraId="285A3A11" w14:textId="25D89B23" w:rsidR="00252538" w:rsidRPr="00C815F7" w:rsidRDefault="001924E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Army Mobilization in totality is all </w:t>
      </w:r>
      <w:r w:rsidR="00876A93">
        <w:rPr>
          <w:rFonts w:ascii="Times New Roman" w:hAnsi="Times New Roman" w:cs="Times New Roman"/>
          <w:sz w:val="24"/>
          <w:szCs w:val="24"/>
        </w:rPr>
        <w:t>component</w:t>
      </w:r>
      <w:r w:rsidR="00610A95">
        <w:rPr>
          <w:rFonts w:ascii="Times New Roman" w:hAnsi="Times New Roman" w:cs="Times New Roman"/>
          <w:sz w:val="24"/>
          <w:szCs w:val="24"/>
        </w:rPr>
        <w:t>s</w:t>
      </w:r>
      <w:r w:rsidR="00876A93">
        <w:rPr>
          <w:rFonts w:ascii="Times New Roman" w:hAnsi="Times New Roman" w:cs="Times New Roman"/>
          <w:sz w:val="24"/>
          <w:szCs w:val="24"/>
        </w:rPr>
        <w:t xml:space="preserve"> (</w:t>
      </w:r>
      <w:r w:rsidRPr="00C815F7">
        <w:rPr>
          <w:rFonts w:ascii="Times New Roman" w:hAnsi="Times New Roman" w:cs="Times New Roman"/>
          <w:sz w:val="24"/>
          <w:szCs w:val="24"/>
        </w:rPr>
        <w:t>COMPOS</w:t>
      </w:r>
      <w:r w:rsidR="00610A95">
        <w:rPr>
          <w:rFonts w:ascii="Times New Roman" w:hAnsi="Times New Roman" w:cs="Times New Roman"/>
          <w:sz w:val="24"/>
          <w:szCs w:val="24"/>
        </w:rPr>
        <w:t xml:space="preserve"> </w:t>
      </w:r>
      <w:r w:rsidRPr="00C815F7">
        <w:rPr>
          <w:rFonts w:ascii="Times New Roman" w:hAnsi="Times New Roman" w:cs="Times New Roman"/>
          <w:sz w:val="24"/>
          <w:szCs w:val="24"/>
        </w:rPr>
        <w:t>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2</w:t>
      </w:r>
      <w:r w:rsidR="00366784" w:rsidRPr="00C815F7">
        <w:rPr>
          <w:rFonts w:ascii="Times New Roman" w:hAnsi="Times New Roman" w:cs="Times New Roman"/>
          <w:sz w:val="24"/>
          <w:szCs w:val="24"/>
        </w:rPr>
        <w:t xml:space="preserve">, </w:t>
      </w:r>
      <w:r w:rsidR="00876A93">
        <w:rPr>
          <w:rFonts w:ascii="Times New Roman" w:hAnsi="Times New Roman" w:cs="Times New Roman"/>
          <w:sz w:val="24"/>
          <w:szCs w:val="24"/>
        </w:rPr>
        <w:t>3</w:t>
      </w:r>
      <w:r w:rsidR="00610A95">
        <w:rPr>
          <w:rFonts w:ascii="Times New Roman" w:hAnsi="Times New Roman" w:cs="Times New Roman"/>
          <w:sz w:val="24"/>
          <w:szCs w:val="24"/>
        </w:rPr>
        <w:t xml:space="preserve"> &amp; 4</w:t>
      </w:r>
      <w:r w:rsidR="00D1662A">
        <w:rPr>
          <w:rFonts w:ascii="Times New Roman" w:hAnsi="Times New Roman" w:cs="Times New Roman"/>
          <w:sz w:val="24"/>
          <w:szCs w:val="24"/>
        </w:rPr>
        <w:t>)</w:t>
      </w:r>
      <w:r w:rsidRPr="00C815F7">
        <w:rPr>
          <w:rFonts w:ascii="Times New Roman" w:hAnsi="Times New Roman" w:cs="Times New Roman"/>
          <w:sz w:val="24"/>
          <w:szCs w:val="24"/>
        </w:rPr>
        <w:t xml:space="preserve"> </w:t>
      </w:r>
      <w:r w:rsidR="00AE388F">
        <w:rPr>
          <w:rFonts w:ascii="Times New Roman" w:hAnsi="Times New Roman" w:cs="Times New Roman"/>
          <w:sz w:val="24"/>
          <w:szCs w:val="24"/>
        </w:rPr>
        <w:t xml:space="preserve">and </w:t>
      </w:r>
      <w:r w:rsidRPr="00C815F7">
        <w:rPr>
          <w:rFonts w:ascii="Times New Roman" w:hAnsi="Times New Roman" w:cs="Times New Roman"/>
          <w:sz w:val="24"/>
          <w:szCs w:val="24"/>
        </w:rPr>
        <w:t>train</w:t>
      </w:r>
      <w:r w:rsidR="00AE388F">
        <w:rPr>
          <w:rFonts w:ascii="Times New Roman" w:hAnsi="Times New Roman" w:cs="Times New Roman"/>
          <w:sz w:val="24"/>
          <w:szCs w:val="24"/>
        </w:rPr>
        <w:t>ing</w:t>
      </w:r>
      <w:r w:rsidRPr="00C815F7">
        <w:rPr>
          <w:rFonts w:ascii="Times New Roman" w:hAnsi="Times New Roman" w:cs="Times New Roman"/>
          <w:sz w:val="24"/>
          <w:szCs w:val="24"/>
        </w:rPr>
        <w:t xml:space="preserve"> </w:t>
      </w:r>
      <w:r w:rsidR="00AE388F" w:rsidRPr="00C815F7">
        <w:rPr>
          <w:rFonts w:ascii="Times New Roman" w:hAnsi="Times New Roman" w:cs="Times New Roman"/>
          <w:sz w:val="24"/>
          <w:szCs w:val="24"/>
        </w:rPr>
        <w:t>56</w:t>
      </w:r>
      <w:r w:rsidR="00AE388F">
        <w:rPr>
          <w:rFonts w:ascii="Times New Roman" w:hAnsi="Times New Roman" w:cs="Times New Roman"/>
          <w:sz w:val="24"/>
          <w:szCs w:val="24"/>
        </w:rPr>
        <w:t xml:space="preserve"> </w:t>
      </w:r>
      <w:r w:rsidRPr="00C815F7">
        <w:rPr>
          <w:rFonts w:ascii="Times New Roman" w:hAnsi="Times New Roman" w:cs="Times New Roman"/>
          <w:sz w:val="24"/>
          <w:szCs w:val="24"/>
        </w:rPr>
        <w:t>academic hours a week using a 6 day training week only (no 5 or 7 day training week authorized without waiver)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total week with administrative time is 60 hours (10 hour days during the 6 day week)</w:t>
      </w:r>
      <w:r w:rsidR="0082108A">
        <w:rPr>
          <w:rFonts w:ascii="Times New Roman" w:hAnsi="Times New Roman" w:cs="Times New Roman"/>
          <w:sz w:val="24"/>
          <w:szCs w:val="24"/>
        </w:rPr>
        <w:t xml:space="preserve">.  </w:t>
      </w:r>
    </w:p>
    <w:p w14:paraId="771017AF" w14:textId="77777777" w:rsidR="00252538" w:rsidRPr="00C815F7" w:rsidRDefault="00252538" w:rsidP="0082108A">
      <w:pPr>
        <w:rPr>
          <w:rFonts w:ascii="Times New Roman" w:hAnsi="Times New Roman" w:cs="Times New Roman"/>
          <w:sz w:val="24"/>
          <w:szCs w:val="24"/>
        </w:rPr>
      </w:pPr>
    </w:p>
    <w:p w14:paraId="48C23EDF" w14:textId="40DAC427" w:rsidR="001924EC"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t>NOTE</w:t>
      </w:r>
      <w:r w:rsidR="0082108A">
        <w:rPr>
          <w:rFonts w:ascii="Times New Roman" w:hAnsi="Times New Roman" w:cs="Times New Roman"/>
          <w:b/>
          <w:sz w:val="24"/>
          <w:szCs w:val="24"/>
        </w:rPr>
        <w:t xml:space="preserve">: </w:t>
      </w:r>
      <w:r w:rsidR="001924EC" w:rsidRPr="00C815F7">
        <w:rPr>
          <w:rFonts w:ascii="Times New Roman" w:hAnsi="Times New Roman" w:cs="Times New Roman"/>
          <w:sz w:val="24"/>
          <w:szCs w:val="24"/>
        </w:rPr>
        <w:t>Institutional Training only</w:t>
      </w:r>
      <w:r w:rsidR="0082108A">
        <w:rPr>
          <w:rFonts w:ascii="Times New Roman" w:hAnsi="Times New Roman" w:cs="Times New Roman"/>
          <w:sz w:val="24"/>
          <w:szCs w:val="24"/>
        </w:rPr>
        <w:t xml:space="preserve">.  </w:t>
      </w:r>
    </w:p>
    <w:p w14:paraId="32EFF176" w14:textId="77777777" w:rsidR="0044049A" w:rsidRPr="00C815F7" w:rsidRDefault="0044049A" w:rsidP="0082108A">
      <w:pPr>
        <w:rPr>
          <w:rFonts w:ascii="Times New Roman" w:hAnsi="Times New Roman" w:cs="Times New Roman"/>
          <w:sz w:val="24"/>
          <w:szCs w:val="24"/>
        </w:rPr>
      </w:pPr>
    </w:p>
    <w:p w14:paraId="3A0F02AD" w14:textId="04A8191F"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h</w:t>
      </w:r>
      <w:r w:rsidR="0082108A">
        <w:rPr>
          <w:rFonts w:ascii="Times New Roman" w:hAnsi="Times New Roman" w:cs="Times New Roman"/>
          <w:sz w:val="24"/>
          <w:szCs w:val="24"/>
        </w:rPr>
        <w:t xml:space="preserve">.  </w:t>
      </w:r>
      <w:r w:rsidR="00E6540F" w:rsidRPr="00C815F7">
        <w:rPr>
          <w:rFonts w:ascii="Times New Roman" w:hAnsi="Times New Roman" w:cs="Times New Roman"/>
          <w:sz w:val="24"/>
          <w:szCs w:val="24"/>
        </w:rPr>
        <w:t>Centers and schools will coor</w:t>
      </w:r>
      <w:r w:rsidR="00876A93">
        <w:rPr>
          <w:rFonts w:ascii="Times New Roman" w:hAnsi="Times New Roman" w:cs="Times New Roman"/>
          <w:sz w:val="24"/>
          <w:szCs w:val="24"/>
        </w:rPr>
        <w:t>dinate through the appropriate CFLs</w:t>
      </w:r>
      <w:r w:rsidR="009528BC" w:rsidRPr="00C815F7">
        <w:rPr>
          <w:rFonts w:ascii="Times New Roman" w:hAnsi="Times New Roman" w:cs="Times New Roman"/>
          <w:sz w:val="24"/>
          <w:szCs w:val="24"/>
        </w:rPr>
        <w:t xml:space="preserve">, </w:t>
      </w:r>
      <w:r w:rsidR="00876A93">
        <w:rPr>
          <w:rFonts w:ascii="Times New Roman" w:hAnsi="Times New Roman" w:cs="Times New Roman"/>
          <w:sz w:val="24"/>
          <w:szCs w:val="24"/>
        </w:rPr>
        <w:t>ACOMs</w:t>
      </w:r>
      <w:r w:rsidR="009528BC" w:rsidRPr="00C815F7">
        <w:rPr>
          <w:rFonts w:ascii="Times New Roman" w:hAnsi="Times New Roman" w:cs="Times New Roman"/>
          <w:sz w:val="24"/>
          <w:szCs w:val="24"/>
        </w:rPr>
        <w:t xml:space="preserve">, Army Service Component Commands (ASCC), or Direct Reporting Units (DRU) </w:t>
      </w:r>
      <w:r w:rsidR="00E6540F" w:rsidRPr="00C815F7">
        <w:rPr>
          <w:rFonts w:ascii="Times New Roman" w:hAnsi="Times New Roman" w:cs="Times New Roman"/>
          <w:sz w:val="24"/>
          <w:szCs w:val="24"/>
        </w:rPr>
        <w:t xml:space="preserve">when </w:t>
      </w:r>
      <w:r w:rsidR="009528BC" w:rsidRPr="00C815F7">
        <w:rPr>
          <w:rFonts w:ascii="Times New Roman" w:hAnsi="Times New Roman" w:cs="Times New Roman"/>
          <w:sz w:val="24"/>
          <w:szCs w:val="24"/>
        </w:rPr>
        <w:t xml:space="preserve">requesting a new course or additional resources for a current course </w:t>
      </w:r>
      <w:r w:rsidR="00E6540F" w:rsidRPr="00C815F7">
        <w:rPr>
          <w:rFonts w:ascii="Times New Roman" w:hAnsi="Times New Roman" w:cs="Times New Roman"/>
          <w:sz w:val="24"/>
          <w:szCs w:val="24"/>
        </w:rPr>
        <w:t xml:space="preserve">and </w:t>
      </w:r>
      <w:r w:rsidR="00BE5239" w:rsidRPr="00C815F7">
        <w:rPr>
          <w:rFonts w:ascii="Times New Roman" w:hAnsi="Times New Roman" w:cs="Times New Roman"/>
          <w:sz w:val="24"/>
          <w:szCs w:val="24"/>
        </w:rPr>
        <w:t>will</w:t>
      </w:r>
      <w:r w:rsidR="009528BC" w:rsidRPr="00C815F7">
        <w:rPr>
          <w:rFonts w:ascii="Times New Roman" w:hAnsi="Times New Roman" w:cs="Times New Roman"/>
          <w:sz w:val="24"/>
          <w:szCs w:val="24"/>
        </w:rPr>
        <w:t xml:space="preserve"> comply with TRADOC Course Resource Increase Policy (refer to paragraphs 6-4 and 6-6 in this document for more information)</w:t>
      </w:r>
      <w:r w:rsidR="0082108A">
        <w:rPr>
          <w:rFonts w:ascii="Times New Roman" w:hAnsi="Times New Roman" w:cs="Times New Roman"/>
          <w:sz w:val="24"/>
          <w:szCs w:val="24"/>
        </w:rPr>
        <w:t xml:space="preserve">.  </w:t>
      </w:r>
      <w:r w:rsidR="009528BC" w:rsidRPr="00C815F7">
        <w:rPr>
          <w:rFonts w:ascii="Times New Roman" w:hAnsi="Times New Roman" w:cs="Times New Roman"/>
          <w:sz w:val="24"/>
          <w:szCs w:val="24"/>
        </w:rPr>
        <w:t>CFL, ACOM, ASCC, or DRU will validate and prioritize requests for additional resources for current or new course(s) prior to submitting them to TOMA for resource validation</w:t>
      </w:r>
      <w:r w:rsidR="0082108A">
        <w:rPr>
          <w:rFonts w:ascii="Times New Roman" w:hAnsi="Times New Roman" w:cs="Times New Roman"/>
          <w:sz w:val="24"/>
          <w:szCs w:val="24"/>
        </w:rPr>
        <w:t xml:space="preserve">.  </w:t>
      </w:r>
    </w:p>
    <w:p w14:paraId="6CE67346" w14:textId="77777777" w:rsidR="0044049A" w:rsidRPr="00C815F7" w:rsidRDefault="0044049A" w:rsidP="0082108A">
      <w:pPr>
        <w:rPr>
          <w:rFonts w:ascii="Times New Roman" w:hAnsi="Times New Roman" w:cs="Times New Roman"/>
          <w:sz w:val="24"/>
          <w:szCs w:val="24"/>
        </w:rPr>
      </w:pPr>
    </w:p>
    <w:p w14:paraId="5FE128C2" w14:textId="06C6FCE7" w:rsidR="0044049A" w:rsidRPr="00C815F7" w:rsidRDefault="0044049A" w:rsidP="0082108A">
      <w:pPr>
        <w:pStyle w:val="Style2"/>
      </w:pPr>
      <w:bookmarkStart w:id="241" w:name="_Toc484424403"/>
      <w:r w:rsidRPr="00C815F7">
        <w:t>5-1</w:t>
      </w:r>
      <w:r w:rsidR="002C5E84" w:rsidRPr="00C815F7">
        <w:t>6</w:t>
      </w:r>
      <w:r w:rsidR="0082108A">
        <w:t xml:space="preserve">.  </w:t>
      </w:r>
      <w:r w:rsidRPr="00C815F7">
        <w:t>The Army Training System (TATS) Course Design Considerations</w:t>
      </w:r>
      <w:bookmarkEnd w:id="241"/>
    </w:p>
    <w:p w14:paraId="5BE57CB5" w14:textId="77777777" w:rsidR="0044049A" w:rsidRPr="00C815F7" w:rsidRDefault="0044049A" w:rsidP="0082108A">
      <w:pPr>
        <w:rPr>
          <w:rFonts w:ascii="Times New Roman" w:hAnsi="Times New Roman" w:cs="Times New Roman"/>
          <w:sz w:val="24"/>
          <w:szCs w:val="24"/>
        </w:rPr>
      </w:pPr>
    </w:p>
    <w:p w14:paraId="0DEE0A9E" w14:textId="1B333D73"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definition of a TATS year for RC training is a 13-month window consisting of a maximum of two A</w:t>
      </w:r>
      <w:r w:rsidR="00AE388F">
        <w:rPr>
          <w:rFonts w:ascii="Times New Roman" w:hAnsi="Times New Roman" w:cs="Times New Roman"/>
          <w:sz w:val="24"/>
          <w:szCs w:val="24"/>
        </w:rPr>
        <w:t>DT periods across 2 FYs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a maximum of 8 weekends of IDT periods available between the two ADTs</w:t>
      </w:r>
      <w:r w:rsidR="0082108A">
        <w:rPr>
          <w:rFonts w:ascii="Times New Roman" w:hAnsi="Times New Roman" w:cs="Times New Roman"/>
          <w:sz w:val="24"/>
          <w:szCs w:val="24"/>
        </w:rPr>
        <w:t xml:space="preserve">.  </w:t>
      </w:r>
    </w:p>
    <w:p w14:paraId="001A013B" w14:textId="77777777" w:rsidR="0044049A" w:rsidRPr="00C815F7" w:rsidRDefault="0044049A" w:rsidP="0082108A">
      <w:pPr>
        <w:rPr>
          <w:rFonts w:ascii="Times New Roman" w:hAnsi="Times New Roman" w:cs="Times New Roman"/>
          <w:sz w:val="24"/>
          <w:szCs w:val="24"/>
        </w:rPr>
      </w:pPr>
    </w:p>
    <w:p w14:paraId="00ADDFE5" w14:textId="0CCD3727"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TATS requirements for USAR/ARNG regarding maximum active duty training days include</w:t>
      </w:r>
      <w:r w:rsidR="00366784" w:rsidRPr="00C815F7">
        <w:rPr>
          <w:rFonts w:ascii="Times New Roman" w:hAnsi="Times New Roman" w:cs="Times New Roman"/>
          <w:sz w:val="24"/>
          <w:szCs w:val="24"/>
        </w:rPr>
        <w:t xml:space="preserve">; </w:t>
      </w:r>
    </w:p>
    <w:p w14:paraId="29731528" w14:textId="77777777" w:rsidR="0044049A" w:rsidRPr="00C815F7" w:rsidRDefault="0044049A" w:rsidP="0082108A">
      <w:pPr>
        <w:rPr>
          <w:rFonts w:ascii="Times New Roman" w:hAnsi="Times New Roman" w:cs="Times New Roman"/>
          <w:sz w:val="24"/>
          <w:szCs w:val="24"/>
        </w:rPr>
      </w:pPr>
    </w:p>
    <w:p w14:paraId="3EFF73E3" w14:textId="484244FE"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May be split into two 14 day periods within a 13 month window to allow multiyear funding</w:t>
      </w:r>
      <w:r w:rsidR="0082108A">
        <w:rPr>
          <w:rFonts w:ascii="Times New Roman" w:hAnsi="Times New Roman" w:cs="Times New Roman"/>
          <w:sz w:val="24"/>
          <w:szCs w:val="24"/>
        </w:rPr>
        <w:t xml:space="preserve">.  </w:t>
      </w:r>
    </w:p>
    <w:p w14:paraId="690DAE25" w14:textId="77777777" w:rsidR="0044049A" w:rsidRPr="00C815F7" w:rsidRDefault="0044049A" w:rsidP="0082108A">
      <w:pPr>
        <w:rPr>
          <w:rFonts w:ascii="Times New Roman" w:hAnsi="Times New Roman" w:cs="Times New Roman"/>
          <w:sz w:val="24"/>
          <w:szCs w:val="24"/>
        </w:rPr>
      </w:pPr>
    </w:p>
    <w:p w14:paraId="4CDEA3BF" w14:textId="07CDC812"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Only 12 of the 14 days are available for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Days 1 and 14 are for travel</w:t>
      </w:r>
      <w:r w:rsidR="0082108A">
        <w:rPr>
          <w:rFonts w:ascii="Times New Roman" w:hAnsi="Times New Roman" w:cs="Times New Roman"/>
          <w:sz w:val="24"/>
          <w:szCs w:val="24"/>
        </w:rPr>
        <w:t xml:space="preserve">.  </w:t>
      </w:r>
    </w:p>
    <w:p w14:paraId="143CBC38" w14:textId="77777777" w:rsidR="0044049A" w:rsidRPr="00C815F7" w:rsidRDefault="0044049A" w:rsidP="0082108A">
      <w:pPr>
        <w:rPr>
          <w:rFonts w:ascii="Times New Roman" w:hAnsi="Times New Roman" w:cs="Times New Roman"/>
          <w:sz w:val="24"/>
          <w:szCs w:val="24"/>
        </w:rPr>
      </w:pPr>
    </w:p>
    <w:p w14:paraId="790D5E0C" w14:textId="49699E66"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Actual training time is generally limited to a maximum of 120 hours (10 hours</w:t>
      </w:r>
      <w:r w:rsidR="00845080" w:rsidRPr="00C815F7">
        <w:rPr>
          <w:rFonts w:ascii="Times New Roman" w:hAnsi="Times New Roman" w:cs="Times New Roman"/>
          <w:sz w:val="24"/>
          <w:szCs w:val="24"/>
        </w:rPr>
        <w:t xml:space="preserve"> a </w:t>
      </w:r>
      <w:r w:rsidRPr="00C815F7">
        <w:rPr>
          <w:rFonts w:ascii="Times New Roman" w:hAnsi="Times New Roman" w:cs="Times New Roman"/>
          <w:sz w:val="24"/>
          <w:szCs w:val="24"/>
        </w:rPr>
        <w:t>day)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time can be increased for training events that extend the training day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include night range firing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night land navigation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24 hour field training exercises</w:t>
      </w:r>
      <w:r w:rsidR="0082108A">
        <w:rPr>
          <w:rFonts w:ascii="Times New Roman" w:hAnsi="Times New Roman" w:cs="Times New Roman"/>
          <w:sz w:val="24"/>
          <w:szCs w:val="24"/>
        </w:rPr>
        <w:t xml:space="preserve">.  </w:t>
      </w:r>
    </w:p>
    <w:p w14:paraId="10DDEAEC" w14:textId="77777777" w:rsidR="0044049A" w:rsidRPr="00C815F7" w:rsidRDefault="0044049A" w:rsidP="0082108A">
      <w:pPr>
        <w:rPr>
          <w:rFonts w:ascii="Times New Roman" w:hAnsi="Times New Roman" w:cs="Times New Roman"/>
          <w:sz w:val="24"/>
          <w:szCs w:val="24"/>
        </w:rPr>
      </w:pPr>
    </w:p>
    <w:p w14:paraId="2C8A1D41" w14:textId="183FC3A3"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TATS requirements for USAR/ARNG regarding maximum inactive duty training days allows the TNGDEV to use a maximum of 128 hours (maximum 8 hours in any 1 day x 16 days)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limitation is necessary due to other mandatory unit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work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administrative requirements</w:t>
      </w:r>
      <w:r w:rsidR="0082108A">
        <w:rPr>
          <w:rFonts w:ascii="Times New Roman" w:hAnsi="Times New Roman" w:cs="Times New Roman"/>
          <w:sz w:val="24"/>
          <w:szCs w:val="24"/>
        </w:rPr>
        <w:t xml:space="preserve">.  </w:t>
      </w:r>
    </w:p>
    <w:p w14:paraId="5A91ED9F" w14:textId="0B02AEFF"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TATS for USAR/ARNG regarding maximum combined active and inactive duty training days requires NCO</w:t>
      </w:r>
      <w:r w:rsidR="004E69E0">
        <w:rPr>
          <w:rFonts w:ascii="Times New Roman" w:hAnsi="Times New Roman" w:cs="Times New Roman"/>
          <w:sz w:val="24"/>
          <w:szCs w:val="24"/>
        </w:rPr>
        <w:t xml:space="preserve"> </w:t>
      </w:r>
      <w:r w:rsidRPr="00C815F7">
        <w:rPr>
          <w:rFonts w:ascii="Times New Roman" w:hAnsi="Times New Roman" w:cs="Times New Roman"/>
          <w:sz w:val="24"/>
          <w:szCs w:val="24"/>
        </w:rPr>
        <w:t>E</w:t>
      </w:r>
      <w:r w:rsidR="004E69E0">
        <w:rPr>
          <w:rFonts w:ascii="Times New Roman" w:hAnsi="Times New Roman" w:cs="Times New Roman"/>
          <w:sz w:val="24"/>
          <w:szCs w:val="24"/>
        </w:rPr>
        <w:t xml:space="preserve">ducation </w:t>
      </w:r>
      <w:r w:rsidRPr="00C815F7">
        <w:rPr>
          <w:rFonts w:ascii="Times New Roman" w:hAnsi="Times New Roman" w:cs="Times New Roman"/>
          <w:sz w:val="24"/>
          <w:szCs w:val="24"/>
        </w:rPr>
        <w:t>S</w:t>
      </w:r>
      <w:r w:rsidR="004E69E0">
        <w:rPr>
          <w:rFonts w:ascii="Times New Roman" w:hAnsi="Times New Roman" w:cs="Times New Roman"/>
          <w:sz w:val="24"/>
          <w:szCs w:val="24"/>
        </w:rPr>
        <w:t>ystem</w:t>
      </w:r>
      <w:r w:rsidRPr="00C815F7">
        <w:rPr>
          <w:rFonts w:ascii="Times New Roman" w:hAnsi="Times New Roman" w:cs="Times New Roman"/>
          <w:sz w:val="24"/>
          <w:szCs w:val="24"/>
        </w:rPr>
        <w:t xml:space="preserve"> common core and technical training to fit within the TATS year unless a waiver is granted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TATS year is defined as an institutional training year for MOS qualification and NCO</w:t>
      </w:r>
      <w:r w:rsidR="004E69E0">
        <w:rPr>
          <w:rFonts w:ascii="Times New Roman" w:hAnsi="Times New Roman" w:cs="Times New Roman"/>
          <w:sz w:val="24"/>
          <w:szCs w:val="24"/>
        </w:rPr>
        <w:t xml:space="preserve"> Education System</w:t>
      </w:r>
      <w:r w:rsidRPr="00C815F7">
        <w:rPr>
          <w:rFonts w:ascii="Times New Roman" w:hAnsi="Times New Roman" w:cs="Times New Roman"/>
          <w:sz w:val="24"/>
          <w:szCs w:val="24"/>
        </w:rPr>
        <w:t xml:space="preserve"> lasting up to 28 days of active duty training and 16 days of inactive duty training across a 13 month window</w:t>
      </w:r>
      <w:r w:rsidR="0082108A">
        <w:rPr>
          <w:rFonts w:ascii="Times New Roman" w:hAnsi="Times New Roman" w:cs="Times New Roman"/>
          <w:sz w:val="24"/>
          <w:szCs w:val="24"/>
        </w:rPr>
        <w:t xml:space="preserve">.  </w:t>
      </w:r>
    </w:p>
    <w:p w14:paraId="2B55C6D4" w14:textId="77777777" w:rsidR="0044049A" w:rsidRPr="00C815F7" w:rsidRDefault="0044049A" w:rsidP="0082108A">
      <w:pPr>
        <w:rPr>
          <w:rFonts w:ascii="Times New Roman" w:hAnsi="Times New Roman" w:cs="Times New Roman"/>
          <w:sz w:val="24"/>
          <w:szCs w:val="24"/>
        </w:rPr>
      </w:pPr>
    </w:p>
    <w:p w14:paraId="14B9733B" w14:textId="0667CAD4" w:rsidR="0044049A" w:rsidRPr="00C815F7" w:rsidRDefault="0044049A"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DL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maximum TATS requirements for USAR/ARNG allows for up to 75 hours of asynchronous self-paced DL which may be included in the 13 month window described above</w:t>
      </w:r>
      <w:r w:rsidR="0082108A">
        <w:rPr>
          <w:rFonts w:ascii="Times New Roman" w:hAnsi="Times New Roman" w:cs="Times New Roman"/>
          <w:sz w:val="24"/>
          <w:szCs w:val="24"/>
        </w:rPr>
        <w:t xml:space="preserve">.  </w:t>
      </w:r>
    </w:p>
    <w:p w14:paraId="7F63BB65" w14:textId="77777777" w:rsidR="0044049A" w:rsidRPr="00C815F7" w:rsidRDefault="0044049A" w:rsidP="0082108A">
      <w:pPr>
        <w:rPr>
          <w:rFonts w:ascii="Times New Roman" w:hAnsi="Times New Roman" w:cs="Times New Roman"/>
          <w:sz w:val="24"/>
          <w:szCs w:val="24"/>
        </w:rPr>
      </w:pPr>
    </w:p>
    <w:p w14:paraId="7E14E5CE" w14:textId="484FB07E" w:rsidR="00F36BC9" w:rsidRPr="00C815F7" w:rsidRDefault="00404EBA" w:rsidP="0082108A">
      <w:pPr>
        <w:pStyle w:val="Style3"/>
      </w:pPr>
      <w:bookmarkStart w:id="242" w:name="_Toc448305548"/>
      <w:r w:rsidRPr="00C815F7">
        <w:tab/>
      </w:r>
      <w:bookmarkStart w:id="243" w:name="_Toc484424404"/>
      <w:r w:rsidR="00F36BC9" w:rsidRPr="00C815F7">
        <w:t>Section IV</w:t>
      </w:r>
      <w:bookmarkEnd w:id="242"/>
      <w:bookmarkEnd w:id="243"/>
    </w:p>
    <w:p w14:paraId="02C0FB10" w14:textId="77777777" w:rsidR="00F36BC9" w:rsidRPr="00C815F7" w:rsidRDefault="00F36BC9" w:rsidP="0082108A">
      <w:pPr>
        <w:pStyle w:val="Style3"/>
      </w:pPr>
      <w:r w:rsidRPr="00C815F7">
        <w:tab/>
      </w:r>
      <w:bookmarkStart w:id="244" w:name="_Toc448305549"/>
      <w:bookmarkStart w:id="245" w:name="_Toc484424405"/>
      <w:r w:rsidRPr="00C815F7">
        <w:t>Self-Development Domain Requirements related to Learning Products</w:t>
      </w:r>
      <w:bookmarkEnd w:id="244"/>
      <w:bookmarkEnd w:id="245"/>
    </w:p>
    <w:p w14:paraId="406C4597" w14:textId="77777777" w:rsidR="00F36BC9" w:rsidRPr="00C815F7" w:rsidRDefault="00F36BC9" w:rsidP="0082108A">
      <w:pPr>
        <w:rPr>
          <w:rFonts w:ascii="Times New Roman" w:hAnsi="Times New Roman" w:cs="Times New Roman"/>
          <w:sz w:val="24"/>
          <w:szCs w:val="24"/>
        </w:rPr>
      </w:pPr>
    </w:p>
    <w:p w14:paraId="14B69537" w14:textId="7007B8D7" w:rsidR="00F36BC9" w:rsidRPr="00C815F7" w:rsidRDefault="00F36BC9" w:rsidP="0082108A">
      <w:pPr>
        <w:pStyle w:val="Style2"/>
      </w:pPr>
      <w:bookmarkStart w:id="246" w:name="_Toc448305550"/>
      <w:bookmarkStart w:id="247" w:name="_Toc484424406"/>
      <w:r w:rsidRPr="00C815F7">
        <w:t>5-</w:t>
      </w:r>
      <w:r w:rsidR="0044049A" w:rsidRPr="00C815F7">
        <w:t>1</w:t>
      </w:r>
      <w:r w:rsidR="002C5E84" w:rsidRPr="00C815F7">
        <w:t>7</w:t>
      </w:r>
      <w:r w:rsidR="0082108A">
        <w:t xml:space="preserve">.  </w:t>
      </w:r>
      <w:r w:rsidRPr="00C815F7">
        <w:t>Self-Development Domain Requirements</w:t>
      </w:r>
      <w:bookmarkEnd w:id="246"/>
      <w:bookmarkEnd w:id="247"/>
    </w:p>
    <w:p w14:paraId="3B8723EA" w14:textId="77777777" w:rsidR="00F36BC9" w:rsidRPr="00C815F7" w:rsidRDefault="00F36BC9" w:rsidP="0082108A">
      <w:pPr>
        <w:rPr>
          <w:rFonts w:ascii="Times New Roman" w:hAnsi="Times New Roman" w:cs="Times New Roman"/>
          <w:sz w:val="24"/>
          <w:szCs w:val="24"/>
        </w:rPr>
      </w:pPr>
    </w:p>
    <w:p w14:paraId="4A79A60B" w14:textId="4D62B9FB"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self-development domain includes planned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competency</w:t>
      </w:r>
      <w:r w:rsidR="00050901" w:rsidRPr="00C815F7">
        <w:rPr>
          <w:rFonts w:ascii="Times New Roman" w:hAnsi="Times New Roman" w:cs="Times New Roman"/>
          <w:sz w:val="24"/>
          <w:szCs w:val="24"/>
        </w:rPr>
        <w:t>-</w:t>
      </w:r>
      <w:r w:rsidRPr="00C815F7">
        <w:rPr>
          <w:rFonts w:ascii="Times New Roman" w:hAnsi="Times New Roman" w:cs="Times New Roman"/>
          <w:sz w:val="24"/>
          <w:szCs w:val="24"/>
        </w:rPr>
        <w:t>based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goal</w:t>
      </w:r>
      <w:r w:rsidR="00050901" w:rsidRPr="00C815F7">
        <w:rPr>
          <w:rFonts w:ascii="Times New Roman" w:hAnsi="Times New Roman" w:cs="Times New Roman"/>
          <w:sz w:val="24"/>
          <w:szCs w:val="24"/>
        </w:rPr>
        <w:t>-</w:t>
      </w:r>
      <w:r w:rsidRPr="00C815F7">
        <w:rPr>
          <w:rFonts w:ascii="Times New Roman" w:hAnsi="Times New Roman" w:cs="Times New Roman"/>
          <w:sz w:val="24"/>
          <w:szCs w:val="24"/>
        </w:rPr>
        <w:t>oriented learning that reinforces and expands the depth and breadth of a</w:t>
      </w:r>
      <w:r w:rsidR="00ED54C2" w:rsidRPr="00C815F7">
        <w:rPr>
          <w:rFonts w:ascii="Times New Roman" w:hAnsi="Times New Roman" w:cs="Times New Roman"/>
          <w:sz w:val="24"/>
          <w:szCs w:val="24"/>
        </w:rPr>
        <w:t xml:space="preserve"> Soldier’s and Army Civilian’s knowledge base</w:t>
      </w:r>
      <w:r w:rsidR="00366784" w:rsidRPr="00C815F7">
        <w:rPr>
          <w:rFonts w:ascii="Times New Roman" w:hAnsi="Times New Roman" w:cs="Times New Roman"/>
          <w:sz w:val="24"/>
          <w:szCs w:val="24"/>
        </w:rPr>
        <w:t xml:space="preserve">, </w:t>
      </w:r>
      <w:r w:rsidR="00ED54C2" w:rsidRPr="00C815F7">
        <w:rPr>
          <w:rFonts w:ascii="Times New Roman" w:hAnsi="Times New Roman" w:cs="Times New Roman"/>
          <w:sz w:val="24"/>
          <w:szCs w:val="24"/>
        </w:rPr>
        <w:t>self-awareness</w:t>
      </w:r>
      <w:r w:rsidR="00366784" w:rsidRPr="00C815F7">
        <w:rPr>
          <w:rFonts w:ascii="Times New Roman" w:hAnsi="Times New Roman" w:cs="Times New Roman"/>
          <w:sz w:val="24"/>
          <w:szCs w:val="24"/>
        </w:rPr>
        <w:t xml:space="preserve">, </w:t>
      </w:r>
      <w:r w:rsidR="00ED54C2" w:rsidRPr="00C815F7">
        <w:rPr>
          <w:rFonts w:ascii="Times New Roman" w:hAnsi="Times New Roman" w:cs="Times New Roman"/>
          <w:sz w:val="24"/>
          <w:szCs w:val="24"/>
        </w:rPr>
        <w:t>and situational awareness</w:t>
      </w:r>
      <w:r w:rsidR="007B7BF9" w:rsidRPr="00C815F7">
        <w:rPr>
          <w:rFonts w:ascii="Times New Roman" w:hAnsi="Times New Roman" w:cs="Times New Roman"/>
          <w:sz w:val="24"/>
          <w:szCs w:val="24"/>
        </w:rPr>
        <w:t xml:space="preserve"> to improve individual performance in current and </w:t>
      </w:r>
      <w:r w:rsidR="007B7BF9" w:rsidRPr="00C815F7">
        <w:rPr>
          <w:rFonts w:ascii="Times New Roman" w:hAnsi="Times New Roman" w:cs="Times New Roman"/>
          <w:sz w:val="24"/>
          <w:szCs w:val="24"/>
        </w:rPr>
        <w:lastRenderedPageBreak/>
        <w:t>future career assignments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complements operational and institutional learning </w:t>
      </w:r>
      <w:r w:rsidR="000270A4" w:rsidRPr="000270A4">
        <w:rPr>
          <w:rFonts w:ascii="Times New Roman" w:hAnsi="Times New Roman" w:cs="Times New Roman"/>
          <w:sz w:val="24"/>
          <w:szCs w:val="24"/>
        </w:rPr>
        <w:t>while enhancing professional character, competence, and commitment</w:t>
      </w:r>
      <w:r w:rsidR="0082108A">
        <w:rPr>
          <w:rFonts w:ascii="Times New Roman" w:hAnsi="Times New Roman" w:cs="Times New Roman"/>
          <w:sz w:val="24"/>
          <w:szCs w:val="24"/>
        </w:rPr>
        <w:t xml:space="preserve">.  </w:t>
      </w:r>
    </w:p>
    <w:p w14:paraId="37E3CC43" w14:textId="77777777" w:rsidR="00F36BC9" w:rsidRPr="00C815F7" w:rsidRDefault="00F36BC9" w:rsidP="0082108A">
      <w:pPr>
        <w:rPr>
          <w:rFonts w:ascii="Times New Roman" w:hAnsi="Times New Roman" w:cs="Times New Roman"/>
          <w:sz w:val="24"/>
          <w:szCs w:val="24"/>
        </w:rPr>
      </w:pPr>
    </w:p>
    <w:p w14:paraId="53B9BE30" w14:textId="4E4E39E9" w:rsidR="00252538"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00F36BC9" w:rsidRPr="00C815F7">
        <w:rPr>
          <w:rFonts w:ascii="Times New Roman" w:hAnsi="Times New Roman" w:cs="Times New Roman"/>
          <w:sz w:val="24"/>
          <w:szCs w:val="24"/>
        </w:rPr>
        <w:t>b</w:t>
      </w:r>
      <w:r w:rsidR="0082108A">
        <w:rPr>
          <w:rFonts w:ascii="Times New Roman" w:hAnsi="Times New Roman" w:cs="Times New Roman"/>
          <w:sz w:val="24"/>
          <w:szCs w:val="24"/>
        </w:rPr>
        <w:t xml:space="preserve">.  </w:t>
      </w:r>
      <w:r w:rsidR="00F36BC9"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F36BC9" w:rsidRPr="00C815F7">
        <w:rPr>
          <w:rFonts w:ascii="Times New Roman" w:hAnsi="Times New Roman" w:cs="Times New Roman"/>
          <w:sz w:val="24"/>
          <w:szCs w:val="24"/>
        </w:rPr>
        <w:t xml:space="preserve"> produce learning products</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as required to support the continuum of learning</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for the self-development domain in support of IMT</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Army training</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leader development</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PME</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CES</w:t>
      </w:r>
      <w:r w:rsidR="00366784" w:rsidRPr="00C815F7">
        <w:rPr>
          <w:rFonts w:ascii="Times New Roman" w:hAnsi="Times New Roman" w:cs="Times New Roman"/>
          <w:sz w:val="24"/>
          <w:szCs w:val="24"/>
        </w:rPr>
        <w:t xml:space="preserve">, </w:t>
      </w:r>
      <w:r w:rsidR="00F36BC9" w:rsidRPr="00C815F7">
        <w:rPr>
          <w:rFonts w:ascii="Times New Roman" w:hAnsi="Times New Roman" w:cs="Times New Roman"/>
          <w:sz w:val="24"/>
          <w:szCs w:val="24"/>
        </w:rPr>
        <w:t>and functional training</w:t>
      </w:r>
      <w:r w:rsidR="0082108A">
        <w:rPr>
          <w:rFonts w:ascii="Times New Roman" w:hAnsi="Times New Roman" w:cs="Times New Roman"/>
          <w:sz w:val="24"/>
          <w:szCs w:val="24"/>
        </w:rPr>
        <w:t xml:space="preserve">.  </w:t>
      </w:r>
    </w:p>
    <w:p w14:paraId="5AB8CE1D" w14:textId="77777777" w:rsidR="00252538" w:rsidRPr="00C815F7" w:rsidRDefault="00252538" w:rsidP="0082108A">
      <w:pPr>
        <w:rPr>
          <w:rFonts w:ascii="Times New Roman" w:hAnsi="Times New Roman" w:cs="Times New Roman"/>
          <w:sz w:val="24"/>
          <w:szCs w:val="24"/>
        </w:rPr>
      </w:pPr>
    </w:p>
    <w:p w14:paraId="391FFF21" w14:textId="63AA1627" w:rsidR="00F36BC9"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t>NOTE</w:t>
      </w:r>
      <w:r w:rsidR="0082108A">
        <w:rPr>
          <w:rFonts w:ascii="Times New Roman" w:hAnsi="Times New Roman" w:cs="Times New Roman"/>
          <w:b/>
          <w:sz w:val="24"/>
          <w:szCs w:val="24"/>
        </w:rPr>
        <w:t xml:space="preserve">: </w:t>
      </w:r>
      <w:r w:rsidRPr="00C815F7">
        <w:rPr>
          <w:rFonts w:ascii="Times New Roman" w:hAnsi="Times New Roman" w:cs="Times New Roman"/>
          <w:sz w:val="24"/>
          <w:szCs w:val="24"/>
        </w:rPr>
        <w:t>L</w:t>
      </w:r>
      <w:r w:rsidR="00DE4EEB" w:rsidRPr="00C815F7">
        <w:rPr>
          <w:rFonts w:ascii="Times New Roman" w:hAnsi="Times New Roman" w:cs="Times New Roman"/>
          <w:sz w:val="24"/>
          <w:szCs w:val="24"/>
        </w:rPr>
        <w:t>earning products developed for the self-development domain have the same organization as institutional learning products</w:t>
      </w:r>
      <w:r w:rsidR="00366784" w:rsidRPr="00C815F7">
        <w:rPr>
          <w:rFonts w:ascii="Times New Roman" w:hAnsi="Times New Roman" w:cs="Times New Roman"/>
          <w:sz w:val="24"/>
          <w:szCs w:val="24"/>
        </w:rPr>
        <w:t xml:space="preserve">, </w:t>
      </w:r>
      <w:r w:rsidR="00DE4EEB" w:rsidRPr="00C815F7">
        <w:rPr>
          <w:rFonts w:ascii="Times New Roman" w:hAnsi="Times New Roman" w:cs="Times New Roman"/>
          <w:sz w:val="24"/>
          <w:szCs w:val="24"/>
        </w:rPr>
        <w:t>only content will differ</w:t>
      </w:r>
      <w:r w:rsidR="0082108A">
        <w:rPr>
          <w:rFonts w:ascii="Times New Roman" w:hAnsi="Times New Roman" w:cs="Times New Roman"/>
          <w:sz w:val="24"/>
          <w:szCs w:val="24"/>
        </w:rPr>
        <w:t xml:space="preserve">.  </w:t>
      </w:r>
    </w:p>
    <w:p w14:paraId="1B8B7832" w14:textId="77777777" w:rsidR="00F36BC9" w:rsidRPr="00C815F7" w:rsidRDefault="00F36BC9" w:rsidP="0082108A">
      <w:pPr>
        <w:rPr>
          <w:rFonts w:ascii="Times New Roman" w:hAnsi="Times New Roman" w:cs="Times New Roman"/>
          <w:sz w:val="24"/>
          <w:szCs w:val="24"/>
        </w:rPr>
      </w:pPr>
    </w:p>
    <w:p w14:paraId="508EDC85" w14:textId="76FE2C83"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When producing self-development domain </w:t>
      </w:r>
      <w:r w:rsidR="004D065B" w:rsidRPr="00C815F7">
        <w:rPr>
          <w:rFonts w:ascii="Times New Roman" w:hAnsi="Times New Roman" w:cs="Times New Roman"/>
          <w:sz w:val="24"/>
          <w:szCs w:val="24"/>
        </w:rPr>
        <w:t xml:space="preserve">learning </w:t>
      </w:r>
      <w:r w:rsidRPr="00C815F7">
        <w:rPr>
          <w:rFonts w:ascii="Times New Roman" w:hAnsi="Times New Roman" w:cs="Times New Roman"/>
          <w:sz w:val="24"/>
          <w:szCs w:val="24"/>
        </w:rPr>
        <w:t>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13AEC9AA" w14:textId="77777777" w:rsidR="00F36BC9" w:rsidRPr="00C815F7" w:rsidRDefault="00F36BC9" w:rsidP="0082108A">
      <w:pPr>
        <w:rPr>
          <w:rFonts w:ascii="Times New Roman" w:hAnsi="Times New Roman" w:cs="Times New Roman"/>
          <w:sz w:val="24"/>
          <w:szCs w:val="24"/>
        </w:rPr>
      </w:pPr>
    </w:p>
    <w:p w14:paraId="337B2F16" w14:textId="581279B8"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Comply with Army learning product requirements addressed in chapter 3 of this regulation</w:t>
      </w:r>
      <w:r w:rsidR="0082108A">
        <w:rPr>
          <w:rFonts w:ascii="Times New Roman" w:hAnsi="Times New Roman" w:cs="Times New Roman"/>
          <w:sz w:val="24"/>
          <w:szCs w:val="24"/>
        </w:rPr>
        <w:t xml:space="preserve">.  </w:t>
      </w:r>
    </w:p>
    <w:p w14:paraId="17CA3EE7" w14:textId="77777777" w:rsidR="00F36BC9" w:rsidRPr="00C815F7" w:rsidRDefault="00F36BC9" w:rsidP="0082108A">
      <w:pPr>
        <w:rPr>
          <w:rFonts w:ascii="Times New Roman" w:hAnsi="Times New Roman" w:cs="Times New Roman"/>
          <w:sz w:val="24"/>
          <w:szCs w:val="24"/>
        </w:rPr>
      </w:pPr>
    </w:p>
    <w:p w14:paraId="44DBEA93" w14:textId="0BC25095"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Coordinate and synchronize the production of Army learning products with operational domain SMEs</w:t>
      </w:r>
      <w:r w:rsidR="0082108A">
        <w:rPr>
          <w:rFonts w:ascii="Times New Roman" w:hAnsi="Times New Roman" w:cs="Times New Roman"/>
          <w:sz w:val="24"/>
          <w:szCs w:val="24"/>
        </w:rPr>
        <w:t xml:space="preserve">.  </w:t>
      </w:r>
    </w:p>
    <w:p w14:paraId="43C2EE42" w14:textId="77777777" w:rsidR="00F36BC9" w:rsidRPr="00C815F7" w:rsidRDefault="00F36BC9" w:rsidP="0082108A">
      <w:pPr>
        <w:rPr>
          <w:rFonts w:ascii="Times New Roman" w:hAnsi="Times New Roman" w:cs="Times New Roman"/>
          <w:sz w:val="24"/>
          <w:szCs w:val="24"/>
        </w:rPr>
      </w:pPr>
    </w:p>
    <w:p w14:paraId="283B2030" w14:textId="1D34AFC0"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Manage </w:t>
      </w:r>
      <w:r w:rsidR="00577443">
        <w:rPr>
          <w:rFonts w:ascii="Times New Roman" w:hAnsi="Times New Roman" w:cs="Times New Roman"/>
          <w:sz w:val="24"/>
          <w:szCs w:val="24"/>
        </w:rPr>
        <w:t>Structured Self Development</w:t>
      </w:r>
      <w:r w:rsidRPr="00C815F7">
        <w:rPr>
          <w:rFonts w:ascii="Times New Roman" w:hAnsi="Times New Roman" w:cs="Times New Roman"/>
          <w:sz w:val="24"/>
          <w:szCs w:val="24"/>
        </w:rPr>
        <w:t xml:space="preserve"> content for specified career points as a prerequisite for attendance at specified institutional courses</w:t>
      </w:r>
      <w:r w:rsidR="0082108A">
        <w:rPr>
          <w:rFonts w:ascii="Times New Roman" w:hAnsi="Times New Roman" w:cs="Times New Roman"/>
          <w:sz w:val="24"/>
          <w:szCs w:val="24"/>
        </w:rPr>
        <w:t xml:space="preserve">.  </w:t>
      </w:r>
      <w:r w:rsidR="00577443" w:rsidRPr="00C815F7">
        <w:rPr>
          <w:rFonts w:ascii="Times New Roman" w:hAnsi="Times New Roman" w:cs="Times New Roman"/>
          <w:sz w:val="24"/>
          <w:szCs w:val="24"/>
        </w:rPr>
        <w:t>Structured Self Development</w:t>
      </w:r>
      <w:r w:rsidRPr="00C815F7">
        <w:rPr>
          <w:rFonts w:ascii="Times New Roman" w:hAnsi="Times New Roman" w:cs="Times New Roman"/>
          <w:sz w:val="24"/>
          <w:szCs w:val="24"/>
        </w:rPr>
        <w:t xml:space="preserve"> builds knowledge and skills through a defined sequence of learning approaches involving formal education and experiential learning</w:t>
      </w:r>
      <w:r w:rsidR="0082108A">
        <w:rPr>
          <w:rFonts w:ascii="Times New Roman" w:hAnsi="Times New Roman" w:cs="Times New Roman"/>
          <w:sz w:val="24"/>
          <w:szCs w:val="24"/>
        </w:rPr>
        <w:t xml:space="preserve">.  </w:t>
      </w:r>
    </w:p>
    <w:p w14:paraId="7F4E8C7A" w14:textId="77777777" w:rsidR="00F36BC9" w:rsidRPr="00C815F7" w:rsidRDefault="00F36BC9" w:rsidP="0082108A">
      <w:pPr>
        <w:rPr>
          <w:rFonts w:ascii="Times New Roman" w:hAnsi="Times New Roman" w:cs="Times New Roman"/>
          <w:sz w:val="24"/>
          <w:szCs w:val="24"/>
        </w:rPr>
      </w:pPr>
    </w:p>
    <w:p w14:paraId="0370299F" w14:textId="1F38AE90" w:rsidR="00F36BC9"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Ensure Army learning products are aligned with the career-long learning continuum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are easily accessible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are properly promoted for learner awareness</w:t>
      </w:r>
      <w:r w:rsidR="0082108A">
        <w:rPr>
          <w:rFonts w:ascii="Times New Roman" w:hAnsi="Times New Roman" w:cs="Times New Roman"/>
          <w:sz w:val="24"/>
          <w:szCs w:val="24"/>
        </w:rPr>
        <w:t xml:space="preserve">.  </w:t>
      </w:r>
    </w:p>
    <w:p w14:paraId="00F971A3" w14:textId="77777777" w:rsidR="00F36BC9" w:rsidRPr="00C815F7" w:rsidRDefault="00F36BC9" w:rsidP="0082108A">
      <w:pPr>
        <w:rPr>
          <w:rFonts w:ascii="Times New Roman" w:hAnsi="Times New Roman" w:cs="Times New Roman"/>
          <w:sz w:val="24"/>
          <w:szCs w:val="24"/>
        </w:rPr>
      </w:pPr>
    </w:p>
    <w:p w14:paraId="42607E59" w14:textId="257A6011" w:rsidR="00C74D52" w:rsidRPr="00C815F7" w:rsidRDefault="00F36BC9"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Consider using DL as a learning solution and coordinate the learning product effort with </w:t>
      </w:r>
      <w:r w:rsidR="007C4F39" w:rsidRPr="00C815F7">
        <w:rPr>
          <w:rFonts w:ascii="Times New Roman" w:hAnsi="Times New Roman" w:cs="Times New Roman"/>
          <w:sz w:val="24"/>
          <w:szCs w:val="24"/>
        </w:rPr>
        <w:t>TRADOC Capability Manager</w:t>
      </w:r>
      <w:r w:rsidR="00577443">
        <w:rPr>
          <w:rFonts w:ascii="Times New Roman" w:hAnsi="Times New Roman" w:cs="Times New Roman"/>
          <w:sz w:val="24"/>
          <w:szCs w:val="24"/>
        </w:rPr>
        <w:t xml:space="preserve"> (TCM)</w:t>
      </w:r>
      <w:r w:rsidR="007C4F39" w:rsidRPr="00C815F7">
        <w:rPr>
          <w:rFonts w:ascii="Times New Roman" w:hAnsi="Times New Roman" w:cs="Times New Roman"/>
          <w:sz w:val="24"/>
          <w:szCs w:val="24"/>
        </w:rPr>
        <w:t xml:space="preserve"> - The Army Distributed Learning Program (</w:t>
      </w:r>
      <w:r w:rsidR="00577443">
        <w:rPr>
          <w:rFonts w:ascii="Times New Roman" w:hAnsi="Times New Roman" w:cs="Times New Roman"/>
          <w:sz w:val="24"/>
          <w:szCs w:val="24"/>
        </w:rPr>
        <w:t>T</w:t>
      </w:r>
      <w:r w:rsidR="007C4F39" w:rsidRPr="00C815F7">
        <w:rPr>
          <w:rFonts w:ascii="Times New Roman" w:hAnsi="Times New Roman" w:cs="Times New Roman"/>
          <w:sz w:val="24"/>
          <w:szCs w:val="24"/>
        </w:rPr>
        <w:t xml:space="preserve">ADLP) </w:t>
      </w:r>
      <w:r w:rsidRPr="00C815F7">
        <w:rPr>
          <w:rFonts w:ascii="Times New Roman" w:hAnsi="Times New Roman" w:cs="Times New Roman"/>
          <w:sz w:val="24"/>
          <w:szCs w:val="24"/>
        </w:rPr>
        <w:t>to leverage technology where content is easily found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accessed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user friendly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managed</w:t>
      </w:r>
      <w:r w:rsidR="0082108A">
        <w:rPr>
          <w:rFonts w:ascii="Times New Roman" w:hAnsi="Times New Roman" w:cs="Times New Roman"/>
          <w:sz w:val="24"/>
          <w:szCs w:val="24"/>
        </w:rPr>
        <w:t xml:space="preserve">.  </w:t>
      </w:r>
    </w:p>
    <w:p w14:paraId="2D18922E" w14:textId="77777777" w:rsidR="0002728F" w:rsidRDefault="0002728F" w:rsidP="0082108A">
      <w:pPr>
        <w:pStyle w:val="Style1"/>
      </w:pPr>
      <w:bookmarkStart w:id="248" w:name="_Toc330303152"/>
      <w:bookmarkStart w:id="249" w:name="_Toc316029074"/>
      <w:bookmarkStart w:id="250" w:name="_Toc442966343"/>
      <w:bookmarkStart w:id="251" w:name="_Toc484424407"/>
    </w:p>
    <w:p w14:paraId="22ACA975" w14:textId="77777777" w:rsidR="0002728F" w:rsidRDefault="0002728F" w:rsidP="0002728F">
      <w:pPr>
        <w:pStyle w:val="Style1"/>
        <w:pBdr>
          <w:top w:val="single" w:sz="4" w:space="1" w:color="auto"/>
        </w:pBdr>
      </w:pPr>
    </w:p>
    <w:p w14:paraId="38D98A13" w14:textId="14AF889C" w:rsidR="009E47EB" w:rsidRPr="00C815F7" w:rsidRDefault="009E47EB" w:rsidP="0082108A">
      <w:pPr>
        <w:pStyle w:val="Style1"/>
      </w:pPr>
      <w:r w:rsidRPr="00C815F7">
        <w:t>Chapter 6</w:t>
      </w:r>
      <w:bookmarkEnd w:id="248"/>
      <w:bookmarkEnd w:id="249"/>
      <w:bookmarkEnd w:id="250"/>
      <w:bookmarkEnd w:id="251"/>
    </w:p>
    <w:p w14:paraId="0C92C469" w14:textId="77777777" w:rsidR="009E47EB" w:rsidRPr="00C815F7" w:rsidRDefault="009E47EB" w:rsidP="0082108A">
      <w:pPr>
        <w:pStyle w:val="Style1"/>
      </w:pPr>
      <w:bookmarkStart w:id="252" w:name="_Toc330303153"/>
      <w:bookmarkStart w:id="253" w:name="_Toc316029075"/>
      <w:bookmarkStart w:id="254" w:name="_Toc442966344"/>
      <w:bookmarkStart w:id="255" w:name="_Toc484424408"/>
      <w:r w:rsidRPr="00C815F7">
        <w:t>Managing Army Learning Products</w:t>
      </w:r>
      <w:bookmarkEnd w:id="252"/>
      <w:bookmarkEnd w:id="253"/>
      <w:bookmarkEnd w:id="254"/>
      <w:bookmarkEnd w:id="255"/>
    </w:p>
    <w:p w14:paraId="7585AAE3" w14:textId="77777777" w:rsidR="009E47EB" w:rsidRPr="00C815F7" w:rsidRDefault="009E47EB" w:rsidP="0082108A">
      <w:pPr>
        <w:rPr>
          <w:rFonts w:ascii="Times New Roman" w:hAnsi="Times New Roman" w:cs="Times New Roman"/>
          <w:b/>
          <w:sz w:val="24"/>
          <w:szCs w:val="24"/>
        </w:rPr>
      </w:pPr>
    </w:p>
    <w:p w14:paraId="23F9AFE4" w14:textId="7EC9229B" w:rsidR="009E47EB" w:rsidRPr="00C815F7" w:rsidRDefault="009E47EB" w:rsidP="0082108A">
      <w:pPr>
        <w:pStyle w:val="Style2"/>
      </w:pPr>
      <w:bookmarkStart w:id="256" w:name="_Toc484424409"/>
      <w:bookmarkStart w:id="257" w:name="_Toc442966345"/>
      <w:r w:rsidRPr="00C815F7">
        <w:t>6-1</w:t>
      </w:r>
      <w:r w:rsidR="0082108A">
        <w:t xml:space="preserve">.  </w:t>
      </w:r>
      <w:r w:rsidRPr="00C815F7">
        <w:t>Overview</w:t>
      </w:r>
      <w:bookmarkEnd w:id="256"/>
    </w:p>
    <w:p w14:paraId="755DDBDC" w14:textId="0AECB9F4" w:rsidR="008F2C50" w:rsidRPr="00C815F7" w:rsidRDefault="008F2C50" w:rsidP="0082108A">
      <w:pPr>
        <w:rPr>
          <w:rFonts w:ascii="Times New Roman" w:hAnsi="Times New Roman" w:cs="Times New Roman"/>
          <w:sz w:val="24"/>
          <w:szCs w:val="24"/>
        </w:rPr>
      </w:pPr>
      <w:r w:rsidRPr="00C815F7">
        <w:rPr>
          <w:rFonts w:ascii="Times New Roman" w:hAnsi="Times New Roman" w:cs="Times New Roman"/>
          <w:sz w:val="24"/>
          <w:szCs w:val="24"/>
        </w:rPr>
        <w:t>This chapter describes the management requirements for governing</w:t>
      </w:r>
      <w:r w:rsidR="00366784" w:rsidRPr="00C815F7">
        <w:rPr>
          <w:rFonts w:ascii="Times New Roman" w:hAnsi="Times New Roman" w:cs="Times New Roman"/>
          <w:sz w:val="24"/>
          <w:szCs w:val="24"/>
        </w:rPr>
        <w:t xml:space="preserve">, </w:t>
      </w:r>
      <w:r w:rsidR="004A6456" w:rsidRPr="00C815F7">
        <w:rPr>
          <w:rFonts w:ascii="Times New Roman" w:hAnsi="Times New Roman" w:cs="Times New Roman"/>
          <w:sz w:val="24"/>
          <w:szCs w:val="24"/>
        </w:rPr>
        <w:t>process</w:t>
      </w:r>
      <w:r w:rsidRPr="00C815F7">
        <w:rPr>
          <w:rFonts w:ascii="Times New Roman" w:hAnsi="Times New Roman" w:cs="Times New Roman"/>
          <w:sz w:val="24"/>
          <w:szCs w:val="24"/>
        </w:rPr>
        <w:t>ing</w:t>
      </w:r>
      <w:r w:rsidR="00366784" w:rsidRPr="00C815F7">
        <w:rPr>
          <w:rFonts w:ascii="Times New Roman" w:hAnsi="Times New Roman" w:cs="Times New Roman"/>
          <w:sz w:val="24"/>
          <w:szCs w:val="24"/>
        </w:rPr>
        <w:t xml:space="preserve">, </w:t>
      </w:r>
      <w:r w:rsidR="004A6456" w:rsidRPr="00C815F7">
        <w:rPr>
          <w:rFonts w:ascii="Times New Roman" w:hAnsi="Times New Roman" w:cs="Times New Roman"/>
          <w:sz w:val="24"/>
          <w:szCs w:val="24"/>
        </w:rPr>
        <w:t>maintaining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resourcing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Management of learning products includes prioritizing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integrating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synchronizing Army training and education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resources to inform decision making for the </w:t>
      </w:r>
      <w:r w:rsidR="00072A4E" w:rsidRPr="00C815F7">
        <w:rPr>
          <w:rFonts w:ascii="Times New Roman" w:hAnsi="Times New Roman" w:cs="Times New Roman"/>
          <w:sz w:val="24"/>
          <w:szCs w:val="24"/>
        </w:rPr>
        <w:t>L</w:t>
      </w:r>
      <w:r w:rsidRPr="00C815F7">
        <w:rPr>
          <w:rFonts w:ascii="Times New Roman" w:hAnsi="Times New Roman" w:cs="Times New Roman"/>
          <w:sz w:val="24"/>
          <w:szCs w:val="24"/>
        </w:rPr>
        <w:t xml:space="preserve">earning </w:t>
      </w:r>
      <w:r w:rsidR="00072A4E" w:rsidRPr="00C815F7">
        <w:rPr>
          <w:rFonts w:ascii="Times New Roman" w:hAnsi="Times New Roman" w:cs="Times New Roman"/>
          <w:sz w:val="24"/>
          <w:szCs w:val="24"/>
        </w:rPr>
        <w:t>E</w:t>
      </w:r>
      <w:r w:rsidRPr="00C815F7">
        <w:rPr>
          <w:rFonts w:ascii="Times New Roman" w:hAnsi="Times New Roman" w:cs="Times New Roman"/>
          <w:sz w:val="24"/>
          <w:szCs w:val="24"/>
        </w:rPr>
        <w:t>nterprise</w:t>
      </w:r>
      <w:r w:rsidR="00072A4E" w:rsidRPr="00C815F7">
        <w:rPr>
          <w:rFonts w:ascii="Times New Roman" w:hAnsi="Times New Roman" w:cs="Times New Roman"/>
          <w:sz w:val="24"/>
          <w:szCs w:val="24"/>
        </w:rPr>
        <w:t xml:space="preserve"> of the Army</w:t>
      </w:r>
      <w:r w:rsidR="0082108A">
        <w:rPr>
          <w:rFonts w:ascii="Times New Roman" w:hAnsi="Times New Roman" w:cs="Times New Roman"/>
          <w:sz w:val="24"/>
          <w:szCs w:val="24"/>
        </w:rPr>
        <w:t xml:space="preserve">.  </w:t>
      </w:r>
    </w:p>
    <w:p w14:paraId="2558D20A" w14:textId="77777777" w:rsidR="00404EBA" w:rsidRDefault="00404EBA" w:rsidP="0082108A">
      <w:pPr>
        <w:rPr>
          <w:rFonts w:ascii="Times New Roman" w:hAnsi="Times New Roman" w:cs="Times New Roman"/>
          <w:sz w:val="24"/>
          <w:szCs w:val="24"/>
        </w:rPr>
      </w:pPr>
    </w:p>
    <w:p w14:paraId="111195AC" w14:textId="77777777" w:rsidR="00505CE6" w:rsidRDefault="00505CE6" w:rsidP="0082108A">
      <w:pPr>
        <w:rPr>
          <w:rFonts w:ascii="Times New Roman" w:hAnsi="Times New Roman" w:cs="Times New Roman"/>
          <w:sz w:val="24"/>
          <w:szCs w:val="24"/>
        </w:rPr>
      </w:pPr>
    </w:p>
    <w:p w14:paraId="6AA7B329" w14:textId="77777777" w:rsidR="00505CE6" w:rsidRDefault="00505CE6" w:rsidP="0082108A">
      <w:pPr>
        <w:rPr>
          <w:rFonts w:ascii="Times New Roman" w:hAnsi="Times New Roman" w:cs="Times New Roman"/>
          <w:sz w:val="24"/>
          <w:szCs w:val="24"/>
        </w:rPr>
      </w:pPr>
    </w:p>
    <w:p w14:paraId="3E911744" w14:textId="77777777" w:rsidR="00505CE6" w:rsidRDefault="00505CE6" w:rsidP="0082108A">
      <w:pPr>
        <w:rPr>
          <w:rFonts w:ascii="Times New Roman" w:hAnsi="Times New Roman" w:cs="Times New Roman"/>
          <w:sz w:val="24"/>
          <w:szCs w:val="24"/>
        </w:rPr>
      </w:pPr>
    </w:p>
    <w:p w14:paraId="5F3670B4" w14:textId="77777777" w:rsidR="00505CE6" w:rsidRDefault="00505CE6" w:rsidP="0082108A">
      <w:pPr>
        <w:rPr>
          <w:rFonts w:ascii="Times New Roman" w:hAnsi="Times New Roman" w:cs="Times New Roman"/>
          <w:sz w:val="24"/>
          <w:szCs w:val="24"/>
        </w:rPr>
      </w:pPr>
    </w:p>
    <w:p w14:paraId="468EA3E6" w14:textId="77777777" w:rsidR="00505CE6" w:rsidRPr="00C815F7" w:rsidRDefault="00505CE6" w:rsidP="0082108A">
      <w:pPr>
        <w:rPr>
          <w:rFonts w:ascii="Times New Roman" w:hAnsi="Times New Roman" w:cs="Times New Roman"/>
          <w:sz w:val="24"/>
          <w:szCs w:val="24"/>
        </w:rPr>
      </w:pPr>
    </w:p>
    <w:p w14:paraId="296F0330" w14:textId="77777777" w:rsidR="00404EBA" w:rsidRPr="00C815F7" w:rsidRDefault="00404EBA" w:rsidP="0082108A">
      <w:pPr>
        <w:pStyle w:val="Style3"/>
      </w:pPr>
      <w:r w:rsidRPr="00C815F7">
        <w:lastRenderedPageBreak/>
        <w:tab/>
      </w:r>
      <w:bookmarkStart w:id="258" w:name="_Toc484424410"/>
      <w:r w:rsidRPr="00C815F7">
        <w:t>Section I</w:t>
      </w:r>
      <w:bookmarkEnd w:id="258"/>
    </w:p>
    <w:p w14:paraId="22DA12C5" w14:textId="77777777" w:rsidR="00404EBA" w:rsidRPr="00C815F7" w:rsidRDefault="00404EBA" w:rsidP="0082108A">
      <w:pPr>
        <w:pStyle w:val="Style3"/>
      </w:pPr>
      <w:r w:rsidRPr="00C815F7">
        <w:tab/>
      </w:r>
      <w:bookmarkStart w:id="259" w:name="_Toc484424411"/>
      <w:r w:rsidRPr="00C815F7">
        <w:t>Governing Learning Products</w:t>
      </w:r>
      <w:bookmarkEnd w:id="259"/>
    </w:p>
    <w:p w14:paraId="230ECA3D" w14:textId="77777777" w:rsidR="00404EBA" w:rsidRPr="00C815F7" w:rsidRDefault="00404EBA" w:rsidP="0082108A">
      <w:pPr>
        <w:rPr>
          <w:rFonts w:ascii="Times New Roman" w:hAnsi="Times New Roman" w:cs="Times New Roman"/>
          <w:b/>
          <w:sz w:val="24"/>
          <w:szCs w:val="24"/>
        </w:rPr>
      </w:pPr>
    </w:p>
    <w:p w14:paraId="09714242" w14:textId="29F1B78C" w:rsidR="00404EBA" w:rsidRPr="00C815F7" w:rsidRDefault="00404EBA" w:rsidP="0082108A">
      <w:pPr>
        <w:pStyle w:val="Style2"/>
      </w:pPr>
      <w:bookmarkStart w:id="260" w:name="_Toc484424412"/>
      <w:r w:rsidRPr="00C815F7">
        <w:t>6-2</w:t>
      </w:r>
      <w:r w:rsidR="0082108A">
        <w:t xml:space="preserve">.  </w:t>
      </w:r>
      <w:r w:rsidRPr="00C815F7">
        <w:t>Governance of Learning Products</w:t>
      </w:r>
      <w:bookmarkEnd w:id="260"/>
      <w:r w:rsidRPr="00C815F7">
        <w:t xml:space="preserve"> </w:t>
      </w:r>
    </w:p>
    <w:p w14:paraId="59078503" w14:textId="1783C7BD" w:rsidR="00404EBA" w:rsidRPr="00C815F7" w:rsidRDefault="00404EBA" w:rsidP="0082108A">
      <w:pPr>
        <w:rPr>
          <w:rFonts w:ascii="Times New Roman" w:hAnsi="Times New Roman" w:cs="Times New Roman"/>
          <w:sz w:val="24"/>
          <w:szCs w:val="24"/>
        </w:rPr>
      </w:pPr>
      <w:r w:rsidRPr="00C815F7">
        <w:rPr>
          <w:rFonts w:ascii="Times New Roman" w:hAnsi="Times New Roman" w:cs="Times New Roman"/>
          <w:sz w:val="24"/>
          <w:szCs w:val="24"/>
        </w:rPr>
        <w:t>Governance describes the decision making process used to establish and synchronize policy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systems and allocate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TRADOC uses organizations and a wide variety of committees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councils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forums to ensure timely and informed decision making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 and TR 10-5 series describe the TRADOC governance framework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This regulation describes the governance for </w:t>
      </w:r>
      <w:r w:rsidR="004A6456" w:rsidRPr="00C815F7">
        <w:rPr>
          <w:rFonts w:ascii="Times New Roman" w:hAnsi="Times New Roman" w:cs="Times New Roman"/>
          <w:sz w:val="24"/>
          <w:szCs w:val="24"/>
        </w:rPr>
        <w:t>producing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resourcing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Refer to chapter 2 in this document for roles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responsibilities of individuals and organizations within the Learning Enterprise</w:t>
      </w:r>
      <w:r w:rsidR="0082108A">
        <w:rPr>
          <w:rFonts w:ascii="Times New Roman" w:hAnsi="Times New Roman" w:cs="Times New Roman"/>
          <w:sz w:val="24"/>
          <w:szCs w:val="24"/>
        </w:rPr>
        <w:t xml:space="preserve">.  </w:t>
      </w:r>
    </w:p>
    <w:p w14:paraId="1997E93F" w14:textId="77777777" w:rsidR="009E47EB" w:rsidRPr="00C815F7" w:rsidRDefault="009E47EB" w:rsidP="0082108A">
      <w:pPr>
        <w:rPr>
          <w:rFonts w:ascii="Times New Roman" w:hAnsi="Times New Roman" w:cs="Times New Roman"/>
          <w:b/>
          <w:sz w:val="24"/>
          <w:szCs w:val="24"/>
        </w:rPr>
      </w:pPr>
    </w:p>
    <w:p w14:paraId="4117C11D" w14:textId="4BE2FEFF" w:rsidR="00216BAF" w:rsidRPr="00C815F7" w:rsidRDefault="00216BAF" w:rsidP="0082108A">
      <w:pPr>
        <w:pStyle w:val="Style2"/>
      </w:pPr>
      <w:bookmarkStart w:id="261" w:name="_Toc484424413"/>
      <w:r w:rsidRPr="00C815F7">
        <w:t>6-</w:t>
      </w:r>
      <w:r w:rsidR="00404EBA" w:rsidRPr="00C815F7">
        <w:t>3</w:t>
      </w:r>
      <w:r w:rsidR="0082108A">
        <w:t xml:space="preserve">.  </w:t>
      </w:r>
      <w:r w:rsidRPr="00C815F7">
        <w:t>Management in the Learning Enterprise</w:t>
      </w:r>
      <w:bookmarkEnd w:id="261"/>
    </w:p>
    <w:p w14:paraId="475848A1" w14:textId="77777777" w:rsidR="00216BAF" w:rsidRPr="00C815F7" w:rsidRDefault="00216BAF" w:rsidP="0082108A">
      <w:pPr>
        <w:rPr>
          <w:rFonts w:ascii="Times New Roman" w:hAnsi="Times New Roman" w:cs="Times New Roman"/>
          <w:b/>
          <w:sz w:val="24"/>
          <w:szCs w:val="24"/>
        </w:rPr>
      </w:pPr>
    </w:p>
    <w:p w14:paraId="20E73330" w14:textId="351250D7"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Learning Enterprise is an Army capability led and managed by TRADOC (ArmyU) which enables Army units and organizations tasked with conducting training and/or education for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to provide the best learning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 the most effective training and education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efficiently use limited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w:t>
      </w:r>
      <w:r w:rsidR="00A351C6" w:rsidRPr="00C815F7">
        <w:rPr>
          <w:rFonts w:ascii="Times New Roman" w:hAnsi="Times New Roman" w:cs="Times New Roman"/>
          <w:sz w:val="24"/>
          <w:szCs w:val="24"/>
        </w:rPr>
        <w:t>is e</w:t>
      </w:r>
      <w:r w:rsidRPr="00C815F7">
        <w:rPr>
          <w:rFonts w:ascii="Times New Roman" w:hAnsi="Times New Roman" w:cs="Times New Roman"/>
          <w:sz w:val="24"/>
          <w:szCs w:val="24"/>
        </w:rPr>
        <w:t>nterprise was created to support the training and education missions assigned to HQ</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w:t>
      </w:r>
      <w:r w:rsidR="00366784" w:rsidRPr="00C815F7">
        <w:rPr>
          <w:rFonts w:ascii="Times New Roman" w:hAnsi="Times New Roman" w:cs="Times New Roman"/>
          <w:sz w:val="24"/>
          <w:szCs w:val="24"/>
        </w:rPr>
        <w:t xml:space="preserve">, </w:t>
      </w:r>
      <w:r w:rsidR="007C1B6D" w:rsidRPr="00C815F7">
        <w:rPr>
          <w:rFonts w:ascii="Times New Roman" w:hAnsi="Times New Roman" w:cs="Times New Roman"/>
          <w:sz w:val="24"/>
          <w:szCs w:val="24"/>
        </w:rPr>
        <w:t>CoEs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Army Schools</w:t>
      </w:r>
      <w:r w:rsidR="0082108A">
        <w:rPr>
          <w:rFonts w:ascii="Times New Roman" w:hAnsi="Times New Roman" w:cs="Times New Roman"/>
          <w:sz w:val="24"/>
          <w:szCs w:val="24"/>
        </w:rPr>
        <w:t xml:space="preserve">.  </w:t>
      </w:r>
      <w:r w:rsidR="004D5715" w:rsidRPr="00C815F7">
        <w:rPr>
          <w:rFonts w:ascii="Times New Roman" w:hAnsi="Times New Roman" w:cs="Times New Roman"/>
          <w:sz w:val="24"/>
          <w:szCs w:val="24"/>
        </w:rPr>
        <w:t>It</w:t>
      </w:r>
      <w:r w:rsidRPr="00C815F7">
        <w:rPr>
          <w:rFonts w:ascii="Times New Roman" w:hAnsi="Times New Roman" w:cs="Times New Roman"/>
          <w:sz w:val="24"/>
          <w:szCs w:val="24"/>
        </w:rPr>
        <w:t xml:space="preserve"> uses standardization to create efficiencies and improve </w:t>
      </w:r>
      <w:r w:rsidR="006340C0" w:rsidRPr="00C815F7">
        <w:rPr>
          <w:rFonts w:ascii="Times New Roman" w:hAnsi="Times New Roman" w:cs="Times New Roman"/>
          <w:sz w:val="24"/>
          <w:szCs w:val="24"/>
        </w:rPr>
        <w:t>enterprise</w:t>
      </w:r>
      <w:r w:rsidRPr="00C815F7">
        <w:rPr>
          <w:rFonts w:ascii="Times New Roman" w:hAnsi="Times New Roman" w:cs="Times New Roman"/>
          <w:sz w:val="24"/>
          <w:szCs w:val="24"/>
        </w:rPr>
        <w:t xml:space="preserve"> effectiveness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w:t>
      </w:r>
      <w:r w:rsidR="00A351C6" w:rsidRPr="00C815F7">
        <w:rPr>
          <w:rFonts w:ascii="Times New Roman" w:hAnsi="Times New Roman" w:cs="Times New Roman"/>
          <w:sz w:val="24"/>
          <w:szCs w:val="24"/>
        </w:rPr>
        <w:t xml:space="preserve">also </w:t>
      </w:r>
      <w:r w:rsidRPr="00C815F7">
        <w:rPr>
          <w:rFonts w:ascii="Times New Roman" w:hAnsi="Times New Roman" w:cs="Times New Roman"/>
          <w:sz w:val="24"/>
          <w:szCs w:val="24"/>
        </w:rPr>
        <w:t>supports mission command at all levels and enables leaders to make timely decisions based on accurate information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Learning Enterprise policy establishes requirements for each of </w:t>
      </w:r>
      <w:r w:rsidR="004D5715" w:rsidRPr="00C815F7">
        <w:rPr>
          <w:rFonts w:ascii="Times New Roman" w:hAnsi="Times New Roman" w:cs="Times New Roman"/>
          <w:sz w:val="24"/>
          <w:szCs w:val="24"/>
        </w:rPr>
        <w:t xml:space="preserve">its </w:t>
      </w:r>
      <w:r w:rsidRPr="00C815F7">
        <w:rPr>
          <w:rFonts w:ascii="Times New Roman" w:hAnsi="Times New Roman" w:cs="Times New Roman"/>
          <w:sz w:val="24"/>
          <w:szCs w:val="24"/>
        </w:rPr>
        <w:t>elements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organizations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people</w:t>
      </w:r>
      <w:r w:rsidR="0082108A">
        <w:rPr>
          <w:rFonts w:ascii="Times New Roman" w:hAnsi="Times New Roman" w:cs="Times New Roman"/>
          <w:sz w:val="24"/>
          <w:szCs w:val="24"/>
        </w:rPr>
        <w:t xml:space="preserve">.  </w:t>
      </w:r>
    </w:p>
    <w:p w14:paraId="60A38516" w14:textId="77777777" w:rsidR="00216BAF" w:rsidRPr="00C815F7" w:rsidRDefault="00216BAF" w:rsidP="0082108A">
      <w:pPr>
        <w:rPr>
          <w:rFonts w:ascii="Times New Roman" w:hAnsi="Times New Roman" w:cs="Times New Roman"/>
          <w:sz w:val="24"/>
          <w:szCs w:val="24"/>
        </w:rPr>
      </w:pPr>
    </w:p>
    <w:p w14:paraId="7C359639" w14:textId="6124E5FC"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Each </w:t>
      </w:r>
      <w:r w:rsidR="00A351C6" w:rsidRPr="00C815F7">
        <w:rPr>
          <w:rFonts w:ascii="Times New Roman" w:hAnsi="Times New Roman" w:cs="Times New Roman"/>
          <w:sz w:val="24"/>
          <w:szCs w:val="24"/>
        </w:rPr>
        <w:t xml:space="preserve">enterprise </w:t>
      </w:r>
      <w:r w:rsidRPr="00C815F7">
        <w:rPr>
          <w:rFonts w:ascii="Times New Roman" w:hAnsi="Times New Roman" w:cs="Times New Roman"/>
          <w:sz w:val="24"/>
          <w:szCs w:val="24"/>
        </w:rPr>
        <w:t xml:space="preserve">element influences the </w:t>
      </w:r>
      <w:r w:rsidR="00AA79F1" w:rsidRPr="00C815F7">
        <w:rPr>
          <w:rFonts w:ascii="Times New Roman" w:hAnsi="Times New Roman" w:cs="Times New Roman"/>
          <w:sz w:val="24"/>
          <w:szCs w:val="24"/>
        </w:rPr>
        <w:t>analysis</w:t>
      </w:r>
      <w:r w:rsidR="00366784" w:rsidRPr="00C815F7">
        <w:rPr>
          <w:rFonts w:ascii="Times New Roman" w:hAnsi="Times New Roman" w:cs="Times New Roman"/>
          <w:sz w:val="24"/>
          <w:szCs w:val="24"/>
        </w:rPr>
        <w:t xml:space="preserve">, </w:t>
      </w:r>
      <w:r w:rsidR="00AA79F1"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00AA79F1" w:rsidRPr="00C815F7">
        <w:rPr>
          <w:rFonts w:ascii="Times New Roman" w:hAnsi="Times New Roman" w:cs="Times New Roman"/>
          <w:sz w:val="24"/>
          <w:szCs w:val="24"/>
        </w:rPr>
        <w:t>d</w:t>
      </w:r>
      <w:r w:rsidRPr="00C815F7">
        <w:rPr>
          <w:rFonts w:ascii="Times New Roman" w:hAnsi="Times New Roman" w:cs="Times New Roman"/>
          <w:sz w:val="24"/>
          <w:szCs w:val="24"/>
        </w:rPr>
        <w:t>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management of learning products used in the OISD domains to facilitate readiness of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Civilians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Army units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6-1 depicts the Learning Enterprise</w:t>
      </w:r>
      <w:r w:rsidR="0082108A">
        <w:rPr>
          <w:rFonts w:ascii="Times New Roman" w:hAnsi="Times New Roman" w:cs="Times New Roman"/>
          <w:sz w:val="24"/>
          <w:szCs w:val="24"/>
        </w:rPr>
        <w:t xml:space="preserve">.  </w:t>
      </w:r>
    </w:p>
    <w:p w14:paraId="2ED104DD" w14:textId="77777777" w:rsidR="00216BAF" w:rsidRPr="00C815F7" w:rsidRDefault="00216BAF" w:rsidP="0082108A">
      <w:pPr>
        <w:rPr>
          <w:rFonts w:ascii="Times New Roman" w:hAnsi="Times New Roman" w:cs="Times New Roman"/>
          <w:sz w:val="24"/>
          <w:szCs w:val="24"/>
        </w:rPr>
      </w:pPr>
    </w:p>
    <w:p w14:paraId="23B46B60" w14:textId="77777777" w:rsidR="00216BAF" w:rsidRPr="00C815F7" w:rsidRDefault="00216BAF"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drawing>
          <wp:inline distT="0" distB="0" distL="0" distR="0" wp14:anchorId="13C2C6C9" wp14:editId="3250D301">
            <wp:extent cx="5303557" cy="28529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_T&am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835" cy="2862760"/>
                    </a:xfrm>
                    <a:prstGeom prst="rect">
                      <a:avLst/>
                    </a:prstGeom>
                  </pic:spPr>
                </pic:pic>
              </a:graphicData>
            </a:graphic>
          </wp:inline>
        </w:drawing>
      </w:r>
    </w:p>
    <w:p w14:paraId="0F70EF18" w14:textId="625BE984" w:rsidR="00216BAF" w:rsidRPr="00C815F7" w:rsidRDefault="00216BAF" w:rsidP="0082108A">
      <w:pPr>
        <w:pStyle w:val="Figure1"/>
      </w:pPr>
      <w:bookmarkStart w:id="262" w:name="_Toc484424600"/>
      <w:r w:rsidRPr="00C815F7">
        <w:t>Figure 6-1</w:t>
      </w:r>
      <w:r w:rsidR="0082108A">
        <w:t xml:space="preserve">.  </w:t>
      </w:r>
      <w:r w:rsidRPr="00C815F7">
        <w:t>Learning Enterprise</w:t>
      </w:r>
      <w:bookmarkEnd w:id="262"/>
    </w:p>
    <w:p w14:paraId="7A913632" w14:textId="77777777" w:rsidR="00216BAF" w:rsidRPr="00C815F7" w:rsidRDefault="00216BAF" w:rsidP="0082108A">
      <w:pPr>
        <w:rPr>
          <w:rFonts w:ascii="Times New Roman" w:hAnsi="Times New Roman" w:cs="Times New Roman"/>
          <w:sz w:val="24"/>
          <w:szCs w:val="24"/>
        </w:rPr>
      </w:pPr>
    </w:p>
    <w:p w14:paraId="2FD90B22" w14:textId="0A2B423D"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leaders use mission command to manage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balance the Learning Enterprise elements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description of the</w:t>
      </w:r>
      <w:r w:rsidR="00673741" w:rsidRPr="00C815F7">
        <w:rPr>
          <w:rFonts w:ascii="Times New Roman" w:hAnsi="Times New Roman" w:cs="Times New Roman"/>
          <w:sz w:val="24"/>
          <w:szCs w:val="24"/>
        </w:rPr>
        <w:t>se</w:t>
      </w:r>
      <w:r w:rsidRPr="00C815F7">
        <w:rPr>
          <w:rFonts w:ascii="Times New Roman" w:hAnsi="Times New Roman" w:cs="Times New Roman"/>
          <w:sz w:val="24"/>
          <w:szCs w:val="24"/>
        </w:rPr>
        <w:t xml:space="preserve"> elements follows</w:t>
      </w:r>
      <w:r w:rsidR="0082108A">
        <w:rPr>
          <w:rFonts w:ascii="Times New Roman" w:hAnsi="Times New Roman" w:cs="Times New Roman"/>
          <w:sz w:val="24"/>
          <w:szCs w:val="24"/>
        </w:rPr>
        <w:t xml:space="preserve">: </w:t>
      </w:r>
    </w:p>
    <w:p w14:paraId="348CF1A4" w14:textId="77777777" w:rsidR="00216BAF" w:rsidRPr="00C815F7" w:rsidRDefault="00216BAF" w:rsidP="0082108A">
      <w:pPr>
        <w:rPr>
          <w:rFonts w:ascii="Times New Roman" w:hAnsi="Times New Roman" w:cs="Times New Roman"/>
          <w:sz w:val="24"/>
          <w:szCs w:val="24"/>
        </w:rPr>
      </w:pPr>
    </w:p>
    <w:p w14:paraId="1E1EF5B3" w14:textId="1754C655"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Organizations and units are created to accomplish Army assigned missions with the right balance of leadership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equipment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Learning Enterprise spans across multiple organizations and units which collectively produce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who contribute to the readiness of the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Learning Enterprise is most effective when the leaders in organizations and units adhere to training and education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maximize the use of training and education processes and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invest in the development of their 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closely manage scarce resources</w:t>
      </w:r>
      <w:r w:rsidR="0082108A">
        <w:rPr>
          <w:rFonts w:ascii="Times New Roman" w:hAnsi="Times New Roman" w:cs="Times New Roman"/>
          <w:sz w:val="24"/>
          <w:szCs w:val="24"/>
        </w:rPr>
        <w:t xml:space="preserve">.  </w:t>
      </w:r>
    </w:p>
    <w:p w14:paraId="24C494B1" w14:textId="77777777" w:rsidR="00216BAF" w:rsidRPr="00C815F7" w:rsidRDefault="00216BAF" w:rsidP="0082108A">
      <w:pPr>
        <w:rPr>
          <w:rFonts w:ascii="Times New Roman" w:hAnsi="Times New Roman" w:cs="Times New Roman"/>
          <w:sz w:val="24"/>
          <w:szCs w:val="24"/>
        </w:rPr>
      </w:pPr>
    </w:p>
    <w:p w14:paraId="24891AC7" w14:textId="18F0B161"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Policies provide the </w:t>
      </w:r>
      <w:r w:rsidR="00AE6073" w:rsidRPr="00C815F7">
        <w:rPr>
          <w:rFonts w:ascii="Times New Roman" w:hAnsi="Times New Roman" w:cs="Times New Roman"/>
          <w:sz w:val="24"/>
          <w:szCs w:val="24"/>
        </w:rPr>
        <w:t xml:space="preserve">necessary </w:t>
      </w:r>
      <w:r w:rsidRPr="00C815F7">
        <w:rPr>
          <w:rFonts w:ascii="Times New Roman" w:hAnsi="Times New Roman" w:cs="Times New Roman"/>
          <w:sz w:val="24"/>
          <w:szCs w:val="24"/>
        </w:rPr>
        <w:t>regulatory guidance to effectively function within an environment of limited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Policies identify the requirements of the Learning Enterprise as well as the constraints imposed on the enterprise</w:t>
      </w:r>
      <w:r w:rsidR="0082108A">
        <w:rPr>
          <w:rFonts w:ascii="Times New Roman" w:hAnsi="Times New Roman" w:cs="Times New Roman"/>
          <w:sz w:val="24"/>
          <w:szCs w:val="24"/>
        </w:rPr>
        <w:t xml:space="preserve">.  </w:t>
      </w:r>
      <w:r w:rsidR="00BE5239" w:rsidRPr="00C815F7">
        <w:rPr>
          <w:rFonts w:ascii="Times New Roman" w:hAnsi="Times New Roman" w:cs="Times New Roman"/>
          <w:sz w:val="24"/>
          <w:szCs w:val="24"/>
        </w:rPr>
        <w:t>Leaders and managers at all levels are expected to understand and enforce p</w:t>
      </w:r>
      <w:r w:rsidRPr="00C815F7">
        <w:rPr>
          <w:rFonts w:ascii="Times New Roman" w:hAnsi="Times New Roman" w:cs="Times New Roman"/>
          <w:sz w:val="24"/>
          <w:szCs w:val="24"/>
        </w:rPr>
        <w:t>olicies</w:t>
      </w:r>
      <w:r w:rsidR="0082108A">
        <w:rPr>
          <w:rFonts w:ascii="Times New Roman" w:hAnsi="Times New Roman" w:cs="Times New Roman"/>
          <w:sz w:val="24"/>
          <w:szCs w:val="24"/>
        </w:rPr>
        <w:t xml:space="preserve">.  </w:t>
      </w:r>
    </w:p>
    <w:p w14:paraId="3AD4FAEB" w14:textId="77777777" w:rsidR="00216BAF" w:rsidRPr="00C815F7" w:rsidRDefault="00216BAF" w:rsidP="0082108A">
      <w:pPr>
        <w:rPr>
          <w:rFonts w:ascii="Times New Roman" w:hAnsi="Times New Roman" w:cs="Times New Roman"/>
          <w:sz w:val="24"/>
          <w:szCs w:val="24"/>
        </w:rPr>
      </w:pPr>
    </w:p>
    <w:p w14:paraId="17AACCCF" w14:textId="0878B580"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Processes are actions and/or steps executed in a specific sequence which result in the completion of a product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attainment of an objective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the growth of an individual or organization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Leaders and managers develop processes to produce accurate and consistent results </w:t>
      </w:r>
      <w:r w:rsidR="000270A4" w:rsidRPr="000270A4">
        <w:rPr>
          <w:rFonts w:ascii="Times New Roman" w:hAnsi="Times New Roman" w:cs="Times New Roman"/>
          <w:sz w:val="24"/>
          <w:szCs w:val="24"/>
        </w:rPr>
        <w:t>while using the most ethical, effective and efficient means which inform decision making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Learning Enterprise is comprised of many processes spanning multiple organizations and units that complement each other and build toward individual and Army readiness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As a result it is important for leaders and managers to communicate often and effectively while executing </w:t>
      </w:r>
      <w:r w:rsidR="00831251" w:rsidRPr="00C815F7">
        <w:rPr>
          <w:rFonts w:ascii="Times New Roman" w:hAnsi="Times New Roman" w:cs="Times New Roman"/>
          <w:sz w:val="24"/>
          <w:szCs w:val="24"/>
        </w:rPr>
        <w:t xml:space="preserve">enterprise </w:t>
      </w:r>
      <w:r w:rsidRPr="00C815F7">
        <w:rPr>
          <w:rFonts w:ascii="Times New Roman" w:hAnsi="Times New Roman" w:cs="Times New Roman"/>
          <w:sz w:val="24"/>
          <w:szCs w:val="24"/>
        </w:rPr>
        <w:t>processes to operate effectively</w:t>
      </w:r>
      <w:r w:rsidR="0082108A">
        <w:rPr>
          <w:rFonts w:ascii="Times New Roman" w:hAnsi="Times New Roman" w:cs="Times New Roman"/>
          <w:sz w:val="24"/>
          <w:szCs w:val="24"/>
        </w:rPr>
        <w:t xml:space="preserve">.  </w:t>
      </w:r>
    </w:p>
    <w:p w14:paraId="0E7FE6F6" w14:textId="77777777" w:rsidR="00216BAF" w:rsidRPr="00C815F7" w:rsidRDefault="00216BAF" w:rsidP="0082108A">
      <w:pPr>
        <w:rPr>
          <w:rFonts w:ascii="Times New Roman" w:hAnsi="Times New Roman" w:cs="Times New Roman"/>
          <w:sz w:val="24"/>
          <w:szCs w:val="24"/>
        </w:rPr>
      </w:pPr>
    </w:p>
    <w:p w14:paraId="5BCC22F6" w14:textId="0387A0F1"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Systems support multiple elements and feed multiple systems external to the Learning Enterprise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Systems make processes more efficient and enable timely decision making by standardizing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storing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processing information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Systems also reduce redundancy and conserve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Leaders and managers use systems to validate work/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 situation awareness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make informed decisions</w:t>
      </w:r>
      <w:r w:rsidR="0082108A">
        <w:rPr>
          <w:rFonts w:ascii="Times New Roman" w:hAnsi="Times New Roman" w:cs="Times New Roman"/>
          <w:sz w:val="24"/>
          <w:szCs w:val="24"/>
        </w:rPr>
        <w:t xml:space="preserve">.  </w:t>
      </w:r>
    </w:p>
    <w:p w14:paraId="41662F07" w14:textId="77777777" w:rsidR="00216BAF" w:rsidRPr="00C815F7" w:rsidRDefault="00216BAF" w:rsidP="0082108A">
      <w:pPr>
        <w:rPr>
          <w:rFonts w:ascii="Times New Roman" w:hAnsi="Times New Roman" w:cs="Times New Roman"/>
          <w:sz w:val="24"/>
          <w:szCs w:val="24"/>
        </w:rPr>
      </w:pPr>
    </w:p>
    <w:p w14:paraId="0826FC75" w14:textId="1FAB461E"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Resources are the time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intellectual capital necessary to maintain the Learning Enterprise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Resources are the building blocks for the </w:t>
      </w:r>
      <w:r w:rsidR="00831251" w:rsidRPr="00C815F7">
        <w:rPr>
          <w:rFonts w:ascii="Times New Roman" w:hAnsi="Times New Roman" w:cs="Times New Roman"/>
          <w:sz w:val="24"/>
          <w:szCs w:val="24"/>
        </w:rPr>
        <w:t>e</w:t>
      </w:r>
      <w:r w:rsidRPr="00C815F7">
        <w:rPr>
          <w:rFonts w:ascii="Times New Roman" w:hAnsi="Times New Roman" w:cs="Times New Roman"/>
          <w:sz w:val="24"/>
          <w:szCs w:val="24"/>
        </w:rPr>
        <w:t>nterprise elements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People are a key resource and are described as a se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te element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Leaders and managers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know processes and systems specific to the Learning Enterprise to effectively manage resources</w:t>
      </w:r>
      <w:r w:rsidR="0082108A">
        <w:rPr>
          <w:rFonts w:ascii="Times New Roman" w:hAnsi="Times New Roman" w:cs="Times New Roman"/>
          <w:sz w:val="24"/>
          <w:szCs w:val="24"/>
        </w:rPr>
        <w:t xml:space="preserve">.  </w:t>
      </w:r>
    </w:p>
    <w:p w14:paraId="5AAFD0F8" w14:textId="77777777" w:rsidR="00216BAF" w:rsidRPr="00C815F7" w:rsidRDefault="00216BAF" w:rsidP="0082108A">
      <w:pPr>
        <w:rPr>
          <w:rFonts w:ascii="Times New Roman" w:hAnsi="Times New Roman" w:cs="Times New Roman"/>
          <w:sz w:val="24"/>
          <w:szCs w:val="24"/>
        </w:rPr>
      </w:pPr>
    </w:p>
    <w:p w14:paraId="25F0AA57" w14:textId="79198CEC"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(6)  People in the Learning Enterprise provide the expertise and leadership required for the enterprise to </w:t>
      </w:r>
      <w:r w:rsidR="000270A4" w:rsidRPr="000270A4">
        <w:rPr>
          <w:rFonts w:ascii="Times New Roman" w:hAnsi="Times New Roman" w:cs="Times New Roman"/>
          <w:sz w:val="24"/>
          <w:szCs w:val="24"/>
        </w:rPr>
        <w:t>operate ethically, effectively and efficiently</w:t>
      </w:r>
      <w:r w:rsidR="00ED7701">
        <w:rPr>
          <w:rFonts w:ascii="Times New Roman" w:hAnsi="Times New Roman" w:cs="Times New Roman"/>
          <w:sz w:val="24"/>
          <w:szCs w:val="24"/>
        </w:rPr>
        <w:t xml:space="preserve">.  </w:t>
      </w:r>
      <w:r w:rsidRPr="00C815F7">
        <w:rPr>
          <w:rFonts w:ascii="Times New Roman" w:hAnsi="Times New Roman" w:cs="Times New Roman"/>
          <w:sz w:val="24"/>
          <w:szCs w:val="24"/>
        </w:rPr>
        <w:t xml:space="preserve">Leaders provide vision and guidance and make decisions to </w:t>
      </w:r>
      <w:r w:rsidR="000270A4" w:rsidRPr="000270A4">
        <w:rPr>
          <w:rFonts w:ascii="Times New Roman" w:hAnsi="Times New Roman" w:cs="Times New Roman"/>
          <w:sz w:val="24"/>
          <w:szCs w:val="24"/>
        </w:rPr>
        <w:t>maintain an ethical, effective an</w:t>
      </w:r>
      <w:r w:rsidR="000270A4">
        <w:rPr>
          <w:rFonts w:ascii="Times New Roman" w:hAnsi="Times New Roman" w:cs="Times New Roman"/>
          <w:sz w:val="24"/>
          <w:szCs w:val="24"/>
        </w:rPr>
        <w:t>d efficient Learning Enterprise</w:t>
      </w:r>
      <w:r w:rsidRPr="00C815F7">
        <w:rPr>
          <w:rFonts w:ascii="Times New Roman" w:hAnsi="Times New Roman" w:cs="Times New Roman"/>
          <w:sz w:val="24"/>
          <w:szCs w:val="24"/>
        </w:rPr>
        <w:t xml:space="preserve"> within the scope of their responsibility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Managers use leader inputs to create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refine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adapt processes and systems and forecast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maintain resources to achieve the leader directed end state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Learning Enterprise functions best when the people who comprise the Learning Enterprise understand their roles and responsibilities</w:t>
      </w:r>
      <w:r w:rsidR="0082108A">
        <w:rPr>
          <w:rFonts w:ascii="Times New Roman" w:hAnsi="Times New Roman" w:cs="Times New Roman"/>
          <w:sz w:val="24"/>
          <w:szCs w:val="24"/>
        </w:rPr>
        <w:t xml:space="preserve">.  </w:t>
      </w:r>
    </w:p>
    <w:p w14:paraId="1E22148F" w14:textId="77777777" w:rsidR="00216BAF" w:rsidRDefault="00216BAF" w:rsidP="0082108A">
      <w:pPr>
        <w:rPr>
          <w:rFonts w:ascii="Times New Roman" w:hAnsi="Times New Roman" w:cs="Times New Roman"/>
          <w:b/>
          <w:sz w:val="24"/>
          <w:szCs w:val="24"/>
        </w:rPr>
      </w:pPr>
      <w:bookmarkStart w:id="263" w:name="_Toc316029076"/>
    </w:p>
    <w:p w14:paraId="1C7B875F" w14:textId="77777777" w:rsidR="00216BAF" w:rsidRPr="00C815F7" w:rsidRDefault="00216BAF" w:rsidP="0082108A">
      <w:pPr>
        <w:pStyle w:val="Style3"/>
      </w:pPr>
      <w:r w:rsidRPr="00C815F7">
        <w:lastRenderedPageBreak/>
        <w:tab/>
      </w:r>
      <w:bookmarkStart w:id="264" w:name="_Toc484424414"/>
      <w:r w:rsidRPr="00C815F7">
        <w:t>Section II</w:t>
      </w:r>
      <w:bookmarkEnd w:id="264"/>
    </w:p>
    <w:p w14:paraId="4A04FDAF" w14:textId="3A603D4C" w:rsidR="00216BAF" w:rsidRPr="00C815F7" w:rsidRDefault="00216BAF" w:rsidP="0082108A">
      <w:pPr>
        <w:pStyle w:val="Style3"/>
      </w:pPr>
      <w:r w:rsidRPr="00C815F7">
        <w:tab/>
      </w:r>
      <w:bookmarkStart w:id="265" w:name="_Toc484424415"/>
      <w:r w:rsidR="000953A1" w:rsidRPr="00C815F7">
        <w:t>Management Responsibilities and Roles</w:t>
      </w:r>
      <w:bookmarkEnd w:id="265"/>
    </w:p>
    <w:p w14:paraId="3C8508ED" w14:textId="77777777" w:rsidR="00216BAF" w:rsidRPr="00C815F7" w:rsidRDefault="00216BAF" w:rsidP="0082108A">
      <w:pPr>
        <w:rPr>
          <w:rFonts w:ascii="Times New Roman" w:hAnsi="Times New Roman" w:cs="Times New Roman"/>
          <w:b/>
          <w:sz w:val="24"/>
          <w:szCs w:val="24"/>
        </w:rPr>
      </w:pPr>
    </w:p>
    <w:p w14:paraId="4F51D334" w14:textId="003A3339" w:rsidR="00C52ABC" w:rsidRPr="00C815F7" w:rsidRDefault="00C52ABC" w:rsidP="0082108A">
      <w:pPr>
        <w:pStyle w:val="Style2"/>
      </w:pPr>
      <w:bookmarkStart w:id="266" w:name="_Toc484424416"/>
      <w:bookmarkStart w:id="267" w:name="_Toc442966350"/>
      <w:bookmarkEnd w:id="263"/>
      <w:r w:rsidRPr="00C815F7">
        <w:t>6-4</w:t>
      </w:r>
      <w:r w:rsidR="0082108A">
        <w:t xml:space="preserve">.  </w:t>
      </w:r>
      <w:r w:rsidRPr="00C815F7">
        <w:t>Manager Responsibilities Overview</w:t>
      </w:r>
      <w:bookmarkEnd w:id="266"/>
    </w:p>
    <w:p w14:paraId="112047E9" w14:textId="599B0CCA"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The managing responsibilities for Army learning products affect multiple domains and command levels to include 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DRU</w:t>
      </w:r>
      <w:r w:rsidR="00366784" w:rsidRPr="00C815F7">
        <w:rPr>
          <w:rFonts w:ascii="Times New Roman" w:hAnsi="Times New Roman" w:cs="Times New Roman"/>
          <w:sz w:val="24"/>
          <w:szCs w:val="24"/>
        </w:rPr>
        <w:t xml:space="preserve">, </w:t>
      </w:r>
      <w:r w:rsidR="007C1B6D" w:rsidRPr="00C815F7">
        <w:rPr>
          <w:rFonts w:ascii="Times New Roman" w:hAnsi="Times New Roman" w:cs="Times New Roman"/>
          <w:sz w:val="24"/>
          <w:szCs w:val="24"/>
        </w:rPr>
        <w:t>CoEs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school commander and/or commandant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director of training (DOT)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product managers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 properly manage learning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leaders and managers at all levels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understand the elements of the Learning Enterprise and how those elements relate to each other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Managers at all levels </w:t>
      </w:r>
      <w:r w:rsidR="00BE5239"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1E737D34" w14:textId="77777777" w:rsidR="00C52ABC" w:rsidRPr="00C815F7" w:rsidRDefault="00C52ABC" w:rsidP="0082108A">
      <w:pPr>
        <w:rPr>
          <w:rFonts w:ascii="Times New Roman" w:hAnsi="Times New Roman" w:cs="Times New Roman"/>
          <w:sz w:val="24"/>
          <w:szCs w:val="24"/>
        </w:rPr>
      </w:pPr>
    </w:p>
    <w:p w14:paraId="4F96F946" w14:textId="70A841E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Understand the Army learning triggers outlined in paragraph 3-5 that require changes to learning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changes to the resourcing of learning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workload associated with making and maintaining those changes</w:t>
      </w:r>
      <w:r w:rsidR="0082108A">
        <w:rPr>
          <w:rFonts w:ascii="Times New Roman" w:hAnsi="Times New Roman" w:cs="Times New Roman"/>
          <w:sz w:val="24"/>
          <w:szCs w:val="24"/>
        </w:rPr>
        <w:t xml:space="preserve">.  </w:t>
      </w:r>
    </w:p>
    <w:p w14:paraId="6DE5D3E9" w14:textId="77777777" w:rsidR="00C52ABC" w:rsidRPr="00C815F7" w:rsidRDefault="00C52ABC" w:rsidP="0082108A">
      <w:pPr>
        <w:rPr>
          <w:rFonts w:ascii="Times New Roman" w:hAnsi="Times New Roman" w:cs="Times New Roman"/>
          <w:sz w:val="24"/>
          <w:szCs w:val="24"/>
        </w:rPr>
      </w:pPr>
    </w:p>
    <w:p w14:paraId="24FF778D" w14:textId="5EDD1AD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Establish and document internal controls for each element of the Learning Enterprise based on their area of responsibility and the commander’s published risk assessment to ensure learning products meet all regulatory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meet or exceed cost effectiveness guidelines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reflect the highest quality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remain relevant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achieve their intended purpose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Internal controls include the audit trail of interim ADDIE products used to produce and validate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See the latest version of the TED </w:t>
      </w:r>
      <w:r w:rsidR="00F10191">
        <w:rPr>
          <w:rFonts w:ascii="Times New Roman" w:hAnsi="Times New Roman" w:cs="Times New Roman"/>
          <w:sz w:val="24"/>
          <w:szCs w:val="24"/>
        </w:rPr>
        <w:t>p</w:t>
      </w:r>
      <w:r w:rsidRPr="00C815F7">
        <w:rPr>
          <w:rFonts w:ascii="Times New Roman" w:hAnsi="Times New Roman" w:cs="Times New Roman"/>
          <w:sz w:val="24"/>
          <w:szCs w:val="24"/>
        </w:rPr>
        <w:t xml:space="preserve">ortion of the Management Decision Package (MDEP) Training Development (TADV) submission of the </w:t>
      </w:r>
      <w:r w:rsidR="00751500" w:rsidRPr="00C815F7">
        <w:rPr>
          <w:rFonts w:ascii="Times New Roman" w:hAnsi="Times New Roman" w:cs="Times New Roman"/>
          <w:sz w:val="24"/>
          <w:szCs w:val="24"/>
        </w:rPr>
        <w:t xml:space="preserve">Program Objective Memorandum </w:t>
      </w:r>
      <w:r w:rsidRPr="00C815F7">
        <w:rPr>
          <w:rFonts w:ascii="Times New Roman" w:hAnsi="Times New Roman" w:cs="Times New Roman"/>
          <w:sz w:val="24"/>
          <w:szCs w:val="24"/>
        </w:rPr>
        <w:t>(POM) published by PGD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VPLS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ArmyU and TRADOC TED manpower studies for the minimum interim ADDIE products</w:t>
      </w:r>
      <w:r w:rsidR="0082108A">
        <w:rPr>
          <w:rFonts w:ascii="Times New Roman" w:hAnsi="Times New Roman" w:cs="Times New Roman"/>
          <w:sz w:val="24"/>
          <w:szCs w:val="24"/>
        </w:rPr>
        <w:t xml:space="preserve">.  </w:t>
      </w:r>
    </w:p>
    <w:p w14:paraId="779A10E5" w14:textId="77777777" w:rsidR="00C52ABC" w:rsidRPr="00C815F7" w:rsidRDefault="00C52ABC" w:rsidP="0082108A">
      <w:pPr>
        <w:autoSpaceDE w:val="0"/>
        <w:autoSpaceDN w:val="0"/>
        <w:adjustRightInd w:val="0"/>
        <w:rPr>
          <w:rFonts w:ascii="Times New Roman" w:hAnsi="Times New Roman" w:cs="Times New Roman"/>
          <w:sz w:val="24"/>
          <w:szCs w:val="24"/>
        </w:rPr>
      </w:pPr>
    </w:p>
    <w:p w14:paraId="6C8715A1" w14:textId="6A78050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Manage TRAS resources within available baselines and should emphasize resolving resource increases by offsetting resources from lesser priority missions/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unable to do so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 explanation of efforts to provide offsets needs to be submitted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New courses or changes to existing courses with internal bill payers still require submission of POIs to HQ</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 G-3/5/7</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TOMA for validation and documentation</w:t>
      </w:r>
      <w:r w:rsidR="0082108A">
        <w:rPr>
          <w:rFonts w:ascii="Times New Roman" w:hAnsi="Times New Roman" w:cs="Times New Roman"/>
          <w:sz w:val="24"/>
          <w:szCs w:val="24"/>
        </w:rPr>
        <w:t xml:space="preserve">.  </w:t>
      </w:r>
    </w:p>
    <w:p w14:paraId="11C72529" w14:textId="47138A84"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(1)  </w:t>
      </w:r>
      <w:r w:rsidR="00416CBF" w:rsidRPr="00416CBF">
        <w:rPr>
          <w:rFonts w:ascii="Times New Roman" w:hAnsi="Times New Roman" w:cs="Times New Roman"/>
          <w:sz w:val="24"/>
          <w:szCs w:val="24"/>
        </w:rPr>
        <w:t>If resource increases are required, provide a TRAS abbreviated Cost-Benefit Analysis (TAC-BA) and appropriate Request of Additional Course Resources brief (See TP 350-70-9, Budgeting and Resourcing) with full justification through CFL, ACOM, ASCC, or DRU to TOMA, and the impact if this new or ch</w:t>
      </w:r>
      <w:r w:rsidR="00416CBF">
        <w:rPr>
          <w:rFonts w:ascii="Times New Roman" w:hAnsi="Times New Roman" w:cs="Times New Roman"/>
          <w:sz w:val="24"/>
          <w:szCs w:val="24"/>
        </w:rPr>
        <w:t>anged course is not resourced.</w:t>
      </w:r>
      <w:r w:rsidR="0082108A">
        <w:rPr>
          <w:rFonts w:ascii="Times New Roman" w:hAnsi="Times New Roman" w:cs="Times New Roman"/>
          <w:sz w:val="24"/>
          <w:szCs w:val="24"/>
        </w:rPr>
        <w:t xml:space="preserve">  </w:t>
      </w:r>
    </w:p>
    <w:p w14:paraId="1FE94E65" w14:textId="77777777" w:rsidR="00C52ABC" w:rsidRPr="00C815F7" w:rsidRDefault="00C52ABC" w:rsidP="0082108A">
      <w:pPr>
        <w:rPr>
          <w:rFonts w:ascii="Times New Roman" w:hAnsi="Times New Roman" w:cs="Times New Roman"/>
          <w:sz w:val="24"/>
          <w:szCs w:val="24"/>
        </w:rPr>
      </w:pPr>
    </w:p>
    <w:p w14:paraId="54712A85" w14:textId="791697AA"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(2)  Proponents requesting additional resources are responsible for developing</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staffing</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submitting the TAC-BA</w:t>
      </w:r>
      <w:r w:rsidR="007552B0" w:rsidRPr="00C815F7">
        <w:rPr>
          <w:rFonts w:ascii="Times New Roman" w:hAnsi="Times New Roman" w:cs="Times New Roman"/>
          <w:sz w:val="24"/>
          <w:szCs w:val="24"/>
        </w:rPr>
        <w:t xml:space="preserve"> and appropriate Request of Additional Course Resources brief</w:t>
      </w:r>
      <w:r w:rsidR="0082108A">
        <w:rPr>
          <w:rFonts w:ascii="Times New Roman" w:hAnsi="Times New Roman" w:cs="Times New Roman"/>
          <w:sz w:val="24"/>
          <w:szCs w:val="24"/>
        </w:rPr>
        <w:t xml:space="preserve">.  </w:t>
      </w:r>
    </w:p>
    <w:p w14:paraId="14790224" w14:textId="77777777" w:rsidR="00C52ABC" w:rsidRPr="00C815F7" w:rsidRDefault="00C52ABC" w:rsidP="0082108A">
      <w:pPr>
        <w:rPr>
          <w:rFonts w:ascii="Times New Roman" w:hAnsi="Times New Roman" w:cs="Times New Roman"/>
          <w:sz w:val="24"/>
          <w:szCs w:val="24"/>
        </w:rPr>
      </w:pPr>
    </w:p>
    <w:p w14:paraId="0153E00C" w14:textId="55D17511"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(3)  Proponents should use the TAC-BA </w:t>
      </w:r>
      <w:r w:rsidR="007552B0" w:rsidRPr="00C815F7">
        <w:rPr>
          <w:rFonts w:ascii="Times New Roman" w:hAnsi="Times New Roman" w:cs="Times New Roman"/>
          <w:sz w:val="24"/>
          <w:szCs w:val="24"/>
        </w:rPr>
        <w:t xml:space="preserve">and appropriate Request of Additional Course Resources brief </w:t>
      </w:r>
      <w:r w:rsidR="00C52ABC" w:rsidRPr="00C815F7">
        <w:rPr>
          <w:rFonts w:ascii="Times New Roman" w:hAnsi="Times New Roman" w:cs="Times New Roman"/>
          <w:sz w:val="24"/>
          <w:szCs w:val="24"/>
        </w:rPr>
        <w:t>to identify the resource increases (</w:t>
      </w:r>
      <w:r w:rsidR="00366784" w:rsidRPr="00C815F7">
        <w:rPr>
          <w:rFonts w:ascii="Times New Roman" w:hAnsi="Times New Roman" w:cs="Times New Roman"/>
          <w:sz w:val="24"/>
          <w:szCs w:val="24"/>
        </w:rPr>
        <w:t xml:space="preserve">such as, </w:t>
      </w:r>
      <w:r w:rsidR="00C52ABC" w:rsidRPr="00C815F7">
        <w:rPr>
          <w:rFonts w:ascii="Times New Roman" w:hAnsi="Times New Roman" w:cs="Times New Roman"/>
          <w:sz w:val="24"/>
          <w:szCs w:val="24"/>
        </w:rPr>
        <w:t>manpower</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trainees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transients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hold-under</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students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funding</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land</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ranges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training aids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devices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simulators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simulations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lodging</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RC pay and allowances)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Since resources are frequently shared across the installation or across the CoE</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staffing from those organizations is necessary</w:t>
      </w:r>
      <w:r w:rsidR="0082108A">
        <w:rPr>
          <w:rFonts w:ascii="Times New Roman" w:hAnsi="Times New Roman" w:cs="Times New Roman"/>
          <w:sz w:val="24"/>
          <w:szCs w:val="24"/>
        </w:rPr>
        <w:t xml:space="preserve">.  </w:t>
      </w:r>
    </w:p>
    <w:p w14:paraId="09C6CBFC" w14:textId="77777777" w:rsidR="00C52ABC" w:rsidRPr="00C815F7" w:rsidRDefault="00C52ABC" w:rsidP="0082108A">
      <w:pPr>
        <w:rPr>
          <w:rFonts w:ascii="Times New Roman" w:hAnsi="Times New Roman" w:cs="Times New Roman"/>
          <w:sz w:val="24"/>
          <w:szCs w:val="24"/>
        </w:rPr>
      </w:pPr>
    </w:p>
    <w:p w14:paraId="2A8C28B0" w14:textId="5526A94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the development or revision of learning products is based on the TRADOC approved functional area proponency assignment</w:t>
      </w:r>
      <w:r w:rsidR="0082108A">
        <w:rPr>
          <w:rFonts w:ascii="Times New Roman" w:hAnsi="Times New Roman" w:cs="Times New Roman"/>
          <w:sz w:val="24"/>
          <w:szCs w:val="24"/>
        </w:rPr>
        <w:t xml:space="preserve">.  </w:t>
      </w:r>
    </w:p>
    <w:p w14:paraId="5E01B85F" w14:textId="77777777" w:rsidR="00C52ABC" w:rsidRPr="00C815F7" w:rsidRDefault="00C52ABC" w:rsidP="0082108A">
      <w:pPr>
        <w:rPr>
          <w:rFonts w:ascii="Times New Roman" w:hAnsi="Times New Roman" w:cs="Times New Roman"/>
          <w:sz w:val="24"/>
          <w:szCs w:val="24"/>
        </w:rPr>
      </w:pPr>
    </w:p>
    <w:p w14:paraId="030B0133" w14:textId="2B337A5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Use the approved automated tools and digital repositories that support Total Army Learning Enterprise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TDC</w:t>
      </w:r>
      <w:r w:rsidR="00366784" w:rsidRPr="00C815F7">
        <w:rPr>
          <w:rFonts w:ascii="Times New Roman" w:hAnsi="Times New Roman" w:cs="Times New Roman"/>
          <w:sz w:val="24"/>
          <w:szCs w:val="24"/>
        </w:rPr>
        <w:t xml:space="preserve">, </w:t>
      </w:r>
      <w:r w:rsidR="00B13A5B" w:rsidRPr="00C815F7">
        <w:rPr>
          <w:rFonts w:ascii="Times New Roman" w:hAnsi="Times New Roman" w:cs="Times New Roman"/>
          <w:sz w:val="24"/>
          <w:szCs w:val="24"/>
        </w:rPr>
        <w:t>ATMS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ITMMT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TED-WMT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TED-T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digital tools provide units and leaders with training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support learning product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deliver learning content throughout the Learning Enterprise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update Army electronic repositories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follow the product </w:t>
      </w:r>
      <w:r w:rsidR="00BE5239" w:rsidRPr="00C815F7">
        <w:rPr>
          <w:rFonts w:ascii="Times New Roman" w:hAnsi="Times New Roman" w:cs="Times New Roman"/>
          <w:sz w:val="24"/>
          <w:szCs w:val="24"/>
        </w:rPr>
        <w:t xml:space="preserve">policy and </w:t>
      </w:r>
      <w:r w:rsidRPr="00C815F7">
        <w:rPr>
          <w:rFonts w:ascii="Times New Roman" w:hAnsi="Times New Roman" w:cs="Times New Roman"/>
          <w:sz w:val="24"/>
          <w:szCs w:val="24"/>
        </w:rPr>
        <w:t xml:space="preserve">business rules </w:t>
      </w:r>
      <w:r w:rsidR="00BE5239" w:rsidRPr="00C815F7">
        <w:rPr>
          <w:rFonts w:ascii="Times New Roman" w:hAnsi="Times New Roman" w:cs="Times New Roman"/>
          <w:sz w:val="24"/>
          <w:szCs w:val="24"/>
        </w:rPr>
        <w:t>pursuant to</w:t>
      </w:r>
      <w:r w:rsidRPr="00C815F7">
        <w:rPr>
          <w:rFonts w:ascii="Times New Roman" w:hAnsi="Times New Roman" w:cs="Times New Roman"/>
          <w:sz w:val="24"/>
          <w:szCs w:val="24"/>
        </w:rPr>
        <w:t xml:space="preserve"> TR 350-70 </w:t>
      </w:r>
      <w:r w:rsidR="00BE5239" w:rsidRPr="00C815F7">
        <w:rPr>
          <w:rFonts w:ascii="Times New Roman" w:hAnsi="Times New Roman" w:cs="Times New Roman"/>
          <w:sz w:val="24"/>
          <w:szCs w:val="24"/>
        </w:rPr>
        <w:t xml:space="preserve">and its </w:t>
      </w:r>
      <w:r w:rsidRPr="00C815F7">
        <w:rPr>
          <w:rFonts w:ascii="Times New Roman" w:hAnsi="Times New Roman" w:cs="Times New Roman"/>
          <w:sz w:val="24"/>
          <w:szCs w:val="24"/>
        </w:rPr>
        <w:t>supporting pamphlets</w:t>
      </w:r>
      <w:r w:rsidR="0082108A">
        <w:rPr>
          <w:rFonts w:ascii="Times New Roman" w:hAnsi="Times New Roman" w:cs="Times New Roman"/>
          <w:sz w:val="24"/>
          <w:szCs w:val="24"/>
        </w:rPr>
        <w:t xml:space="preserve">.  </w:t>
      </w:r>
    </w:p>
    <w:p w14:paraId="5839B3E1" w14:textId="77777777" w:rsidR="00C52ABC" w:rsidRPr="00C815F7" w:rsidRDefault="00C52ABC" w:rsidP="0082108A">
      <w:pPr>
        <w:rPr>
          <w:rFonts w:ascii="Times New Roman" w:hAnsi="Times New Roman" w:cs="Times New Roman"/>
          <w:sz w:val="24"/>
          <w:szCs w:val="24"/>
        </w:rPr>
      </w:pPr>
    </w:p>
    <w:p w14:paraId="38B69AFA" w14:textId="3752A17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 their assigned personnel on the Learning Enterprise within the scope of their responsibilities</w:t>
      </w:r>
      <w:r w:rsidR="0082108A">
        <w:rPr>
          <w:rFonts w:ascii="Times New Roman" w:hAnsi="Times New Roman" w:cs="Times New Roman"/>
          <w:sz w:val="24"/>
          <w:szCs w:val="24"/>
        </w:rPr>
        <w:t xml:space="preserve">.  </w:t>
      </w:r>
    </w:p>
    <w:p w14:paraId="50644A4D" w14:textId="77777777" w:rsidR="00C52ABC" w:rsidRPr="00C815F7" w:rsidRDefault="00C52ABC" w:rsidP="0082108A">
      <w:pPr>
        <w:rPr>
          <w:rFonts w:ascii="Times New Roman" w:hAnsi="Times New Roman" w:cs="Times New Roman"/>
          <w:sz w:val="24"/>
          <w:szCs w:val="24"/>
        </w:rPr>
      </w:pPr>
    </w:p>
    <w:p w14:paraId="328351E0" w14:textId="726D234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Provide recommendations for increasing effectiveness and/or efficiency of the Learning Enterprise</w:t>
      </w:r>
      <w:r w:rsidR="0087702F" w:rsidRPr="00C815F7">
        <w:rPr>
          <w:rFonts w:ascii="Times New Roman" w:hAnsi="Times New Roman" w:cs="Times New Roman"/>
          <w:sz w:val="24"/>
          <w:szCs w:val="24"/>
        </w:rPr>
        <w:t xml:space="preserve"> to the ArmyU Provost</w:t>
      </w:r>
      <w:r w:rsidR="0082108A">
        <w:rPr>
          <w:rFonts w:ascii="Times New Roman" w:hAnsi="Times New Roman" w:cs="Times New Roman"/>
          <w:sz w:val="24"/>
          <w:szCs w:val="24"/>
        </w:rPr>
        <w:t xml:space="preserve">.  </w:t>
      </w:r>
    </w:p>
    <w:p w14:paraId="72E8D969" w14:textId="77777777" w:rsidR="00C52ABC" w:rsidRPr="00C815F7" w:rsidRDefault="00C52ABC" w:rsidP="0082108A">
      <w:pPr>
        <w:rPr>
          <w:rFonts w:ascii="Times New Roman" w:hAnsi="Times New Roman" w:cs="Times New Roman"/>
          <w:sz w:val="24"/>
          <w:szCs w:val="24"/>
        </w:rPr>
      </w:pPr>
    </w:p>
    <w:p w14:paraId="69E98595" w14:textId="195E2E05" w:rsidR="00C52ABC" w:rsidRPr="00C815F7" w:rsidRDefault="00C52ABC" w:rsidP="0082108A">
      <w:pPr>
        <w:pStyle w:val="Style2"/>
      </w:pPr>
      <w:bookmarkStart w:id="268" w:name="_Toc484424417"/>
      <w:r w:rsidRPr="00C815F7">
        <w:t>6-5</w:t>
      </w:r>
      <w:r w:rsidR="0082108A">
        <w:t xml:space="preserve">.  </w:t>
      </w:r>
      <w:r w:rsidRPr="00C815F7">
        <w:t>Functional Areas and Proponency</w:t>
      </w:r>
      <w:bookmarkEnd w:id="268"/>
    </w:p>
    <w:p w14:paraId="3EB68975" w14:textId="7C4B39A3" w:rsidR="00C52ABC" w:rsidRPr="00C815F7" w:rsidRDefault="00B13A5B" w:rsidP="0082108A">
      <w:pPr>
        <w:rPr>
          <w:rFonts w:ascii="Times New Roman" w:hAnsi="Times New Roman" w:cs="Times New Roman"/>
          <w:sz w:val="24"/>
          <w:szCs w:val="24"/>
        </w:rPr>
      </w:pPr>
      <w:r w:rsidRPr="00C815F7">
        <w:rPr>
          <w:rFonts w:ascii="Times New Roman" w:hAnsi="Times New Roman" w:cs="Times New Roman"/>
          <w:sz w:val="24"/>
          <w:szCs w:val="24"/>
        </w:rPr>
        <w:t xml:space="preserve">The Provost, ArmyU </w:t>
      </w:r>
      <w:r w:rsidR="009378C3">
        <w:rPr>
          <w:rFonts w:ascii="Times New Roman" w:hAnsi="Times New Roman" w:cs="Times New Roman"/>
          <w:sz w:val="24"/>
          <w:szCs w:val="24"/>
        </w:rPr>
        <w:t>manages</w:t>
      </w:r>
      <w:r w:rsidRPr="00C815F7">
        <w:rPr>
          <w:rFonts w:ascii="Times New Roman" w:hAnsi="Times New Roman" w:cs="Times New Roman"/>
          <w:sz w:val="24"/>
          <w:szCs w:val="24"/>
        </w:rPr>
        <w:t xml:space="preserve"> proponency </w:t>
      </w:r>
      <w:r w:rsidR="009378C3">
        <w:rPr>
          <w:rFonts w:ascii="Times New Roman" w:hAnsi="Times New Roman" w:cs="Times New Roman"/>
          <w:sz w:val="24"/>
          <w:szCs w:val="24"/>
        </w:rPr>
        <w:t>for</w:t>
      </w:r>
      <w:r w:rsidRPr="00C815F7">
        <w:rPr>
          <w:rFonts w:ascii="Times New Roman" w:hAnsi="Times New Roman" w:cs="Times New Roman"/>
          <w:sz w:val="24"/>
          <w:szCs w:val="24"/>
        </w:rPr>
        <w:t xml:space="preserve"> training and education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official training and education proponent listing is maintained electronically on TED-T, which identifies</w:t>
      </w:r>
      <w:r w:rsidR="00C52ABC" w:rsidRPr="00C815F7">
        <w:rPr>
          <w:rFonts w:ascii="Times New Roman" w:hAnsi="Times New Roman" w:cs="Times New Roman"/>
          <w:sz w:val="24"/>
          <w:szCs w:val="24"/>
        </w:rPr>
        <w:t xml:space="preserve"> authorized centers and schools responsible for developing all Army learning products within their respective fields of expertise</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that</w:t>
      </w:r>
      <w:r w:rsidR="00C52ABC" w:rsidRPr="00C815F7">
        <w:rPr>
          <w:rFonts w:ascii="Times New Roman" w:hAnsi="Times New Roman" w:cs="Times New Roman"/>
          <w:sz w:val="24"/>
          <w:szCs w:val="24"/>
        </w:rPr>
        <w:t xml:space="preserve"> use learning products developed by other centers and schools </w:t>
      </w:r>
      <w:r w:rsidR="00BE5239" w:rsidRPr="00C815F7">
        <w:rPr>
          <w:rFonts w:ascii="Times New Roman" w:hAnsi="Times New Roman" w:cs="Times New Roman"/>
          <w:sz w:val="24"/>
          <w:szCs w:val="24"/>
        </w:rPr>
        <w:t>will</w:t>
      </w:r>
      <w:r w:rsidR="00C52ABC" w:rsidRPr="00C815F7">
        <w:rPr>
          <w:rFonts w:ascii="Times New Roman" w:hAnsi="Times New Roman" w:cs="Times New Roman"/>
          <w:sz w:val="24"/>
          <w:szCs w:val="24"/>
        </w:rPr>
        <w:t xml:space="preserve"> coordinate with that proponent to request modifications</w:t>
      </w:r>
      <w:r w:rsidR="0082108A">
        <w:rPr>
          <w:rFonts w:ascii="Times New Roman" w:hAnsi="Times New Roman" w:cs="Times New Roman"/>
          <w:sz w:val="24"/>
          <w:szCs w:val="24"/>
        </w:rPr>
        <w:t xml:space="preserve">.  </w:t>
      </w:r>
    </w:p>
    <w:p w14:paraId="7BC42FA8" w14:textId="77777777" w:rsidR="00C52ABC" w:rsidRPr="00C815F7" w:rsidRDefault="00C52ABC" w:rsidP="0082108A">
      <w:pPr>
        <w:rPr>
          <w:rFonts w:ascii="Times New Roman" w:hAnsi="Times New Roman" w:cs="Times New Roman"/>
          <w:sz w:val="24"/>
          <w:szCs w:val="24"/>
        </w:rPr>
      </w:pPr>
    </w:p>
    <w:p w14:paraId="30653E49" w14:textId="6A649F2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functional area listing also identifies the training and education development POI proponent code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collective proponent code for each Army training and education functional area where applicable</w:t>
      </w:r>
      <w:r w:rsidR="0082108A">
        <w:rPr>
          <w:rFonts w:ascii="Times New Roman" w:hAnsi="Times New Roman" w:cs="Times New Roman"/>
          <w:sz w:val="24"/>
          <w:szCs w:val="24"/>
        </w:rPr>
        <w:t xml:space="preserve">.  </w:t>
      </w:r>
      <w:r w:rsidR="00150AA1" w:rsidRPr="00C815F7">
        <w:rPr>
          <w:rFonts w:ascii="Times New Roman" w:hAnsi="Times New Roman" w:cs="Times New Roman"/>
          <w:sz w:val="24"/>
          <w:szCs w:val="24"/>
        </w:rPr>
        <w:t>POI proponent code</w:t>
      </w:r>
      <w:r w:rsidRPr="00C815F7">
        <w:rPr>
          <w:rFonts w:ascii="Times New Roman" w:hAnsi="Times New Roman" w:cs="Times New Roman"/>
          <w:sz w:val="24"/>
          <w:szCs w:val="24"/>
        </w:rPr>
        <w:t xml:space="preserve">s and </w:t>
      </w:r>
      <w:r w:rsidR="00150AA1" w:rsidRPr="00C815F7">
        <w:rPr>
          <w:rFonts w:ascii="Times New Roman" w:hAnsi="Times New Roman" w:cs="Times New Roman"/>
          <w:sz w:val="24"/>
          <w:szCs w:val="24"/>
        </w:rPr>
        <w:t>collective proponent code</w:t>
      </w:r>
      <w:r w:rsidRPr="00C815F7">
        <w:rPr>
          <w:rFonts w:ascii="Times New Roman" w:hAnsi="Times New Roman" w:cs="Times New Roman"/>
          <w:sz w:val="24"/>
          <w:szCs w:val="24"/>
        </w:rPr>
        <w:t>s are used to identify the approval authority for all individual and collective training and education products respectively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authoritative reference for </w:t>
      </w:r>
      <w:r w:rsidR="00150AA1" w:rsidRPr="00C815F7">
        <w:rPr>
          <w:rFonts w:ascii="Times New Roman" w:hAnsi="Times New Roman" w:cs="Times New Roman"/>
          <w:sz w:val="24"/>
          <w:szCs w:val="24"/>
        </w:rPr>
        <w:t>POI proponent code</w:t>
      </w:r>
      <w:r w:rsidRPr="00C815F7">
        <w:rPr>
          <w:rFonts w:ascii="Times New Roman" w:hAnsi="Times New Roman" w:cs="Times New Roman"/>
          <w:sz w:val="24"/>
          <w:szCs w:val="24"/>
        </w:rPr>
        <w:t>s can be found in the ATRRS Verification Table Function (TP 350-70-16</w:t>
      </w:r>
      <w:r w:rsidR="00366784" w:rsidRPr="00C815F7">
        <w:rPr>
          <w:rFonts w:ascii="Times New Roman" w:hAnsi="Times New Roman" w:cs="Times New Roman"/>
          <w:sz w:val="24"/>
          <w:szCs w:val="24"/>
        </w:rPr>
        <w:t xml:space="preserve">, </w:t>
      </w:r>
      <w:r w:rsidR="00050901" w:rsidRPr="00C815F7">
        <w:rPr>
          <w:rFonts w:ascii="Times New Roman" w:hAnsi="Times New Roman" w:cs="Times New Roman"/>
          <w:sz w:val="24"/>
          <w:szCs w:val="24"/>
        </w:rPr>
        <w:t>p</w:t>
      </w:r>
      <w:r w:rsidRPr="00C815F7">
        <w:rPr>
          <w:rFonts w:ascii="Times New Roman" w:eastAsia="Calibri" w:hAnsi="Times New Roman" w:cs="Times New Roman"/>
          <w:sz w:val="24"/>
          <w:szCs w:val="24"/>
        </w:rPr>
        <w:t>aragraph</w:t>
      </w:r>
      <w:r w:rsidRPr="00C815F7">
        <w:rPr>
          <w:rFonts w:ascii="Times New Roman" w:hAnsi="Times New Roman" w:cs="Times New Roman"/>
          <w:sz w:val="24"/>
          <w:szCs w:val="24"/>
        </w:rPr>
        <w:t xml:space="preserve"> 6-4 provides more information)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authoritative reference for </w:t>
      </w:r>
      <w:r w:rsidR="00150AA1" w:rsidRPr="00C815F7">
        <w:rPr>
          <w:rFonts w:ascii="Times New Roman" w:hAnsi="Times New Roman" w:cs="Times New Roman"/>
          <w:sz w:val="24"/>
          <w:szCs w:val="24"/>
        </w:rPr>
        <w:t>collective proponent code</w:t>
      </w:r>
      <w:r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are derived from training publication series numbers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can be found in DA Pamphlet (DA PAM) 25-40</w:t>
      </w:r>
      <w:r w:rsidR="0082108A">
        <w:rPr>
          <w:rFonts w:ascii="Times New Roman" w:hAnsi="Times New Roman" w:cs="Times New Roman"/>
          <w:sz w:val="24"/>
          <w:szCs w:val="24"/>
        </w:rPr>
        <w:t xml:space="preserve">.  </w:t>
      </w:r>
    </w:p>
    <w:p w14:paraId="371352E8" w14:textId="77777777" w:rsidR="00C52ABC" w:rsidRPr="00C815F7" w:rsidRDefault="00C52ABC" w:rsidP="0082108A">
      <w:pPr>
        <w:rPr>
          <w:rFonts w:ascii="Times New Roman" w:hAnsi="Times New Roman" w:cs="Times New Roman"/>
          <w:sz w:val="24"/>
          <w:szCs w:val="24"/>
        </w:rPr>
      </w:pPr>
    </w:p>
    <w:p w14:paraId="7B6066B1" w14:textId="131D5E6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A24EA2">
        <w:rPr>
          <w:rFonts w:ascii="Times New Roman" w:hAnsi="Times New Roman" w:cs="Times New Roman"/>
          <w:sz w:val="24"/>
          <w:szCs w:val="24"/>
        </w:rPr>
        <w:t>I</w:t>
      </w:r>
      <w:r w:rsidR="00A24EA2" w:rsidRPr="00C815F7">
        <w:rPr>
          <w:rFonts w:ascii="Times New Roman" w:hAnsi="Times New Roman" w:cs="Times New Roman"/>
          <w:sz w:val="24"/>
          <w:szCs w:val="24"/>
        </w:rPr>
        <w:t>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functional area listing designates proponency for information related to training and education only and should not be confused with force modernization proponency as defined in AR 5-22</w:t>
      </w:r>
      <w:r w:rsidR="0082108A">
        <w:rPr>
          <w:rFonts w:ascii="Times New Roman" w:hAnsi="Times New Roman" w:cs="Times New Roman"/>
          <w:sz w:val="24"/>
          <w:szCs w:val="24"/>
        </w:rPr>
        <w:t xml:space="preserve">.  </w:t>
      </w:r>
    </w:p>
    <w:p w14:paraId="3C50A164" w14:textId="77777777" w:rsidR="00C52ABC" w:rsidRPr="00C815F7" w:rsidRDefault="00C52ABC" w:rsidP="0082108A">
      <w:pPr>
        <w:rPr>
          <w:rFonts w:ascii="Times New Roman" w:hAnsi="Times New Roman" w:cs="Times New Roman"/>
          <w:sz w:val="24"/>
          <w:szCs w:val="24"/>
        </w:rPr>
      </w:pPr>
    </w:p>
    <w:p w14:paraId="7C4C545D" w14:textId="649CF3C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lists maintained on TED-T are based on assigned proponency and validated by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Changes to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may cause changes in proponent training and education functional areas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 a result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this listing may be updated more frequently than directed in existing regulations and policies</w:t>
      </w:r>
      <w:r w:rsidR="0082108A">
        <w:rPr>
          <w:rFonts w:ascii="Times New Roman" w:hAnsi="Times New Roman" w:cs="Times New Roman"/>
          <w:sz w:val="24"/>
          <w:szCs w:val="24"/>
        </w:rPr>
        <w:t xml:space="preserve">.  </w:t>
      </w:r>
    </w:p>
    <w:p w14:paraId="174D683A" w14:textId="77777777" w:rsidR="00C52ABC" w:rsidRPr="00C815F7" w:rsidRDefault="00C52ABC" w:rsidP="0082108A">
      <w:pPr>
        <w:rPr>
          <w:rFonts w:ascii="Times New Roman" w:hAnsi="Times New Roman" w:cs="Times New Roman"/>
          <w:sz w:val="24"/>
          <w:szCs w:val="24"/>
        </w:rPr>
      </w:pPr>
    </w:p>
    <w:p w14:paraId="0FA4370A" w14:textId="0358EDD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(1)  For changes in functional areas mandated by a change of assigned mission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and/or generated by changes in </w:t>
      </w:r>
      <w:r w:rsidR="007C4F39" w:rsidRPr="00C815F7">
        <w:rPr>
          <w:rFonts w:ascii="Times New Roman" w:hAnsi="Times New Roman" w:cs="Times New Roman"/>
          <w:sz w:val="24"/>
          <w:szCs w:val="24"/>
        </w:rPr>
        <w:t>DOTMLPF-P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mandates from HQDA or HQ</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proponent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formally notify TOMA through </w:t>
      </w:r>
      <w:r w:rsidR="0087702F" w:rsidRPr="00C815F7">
        <w:rPr>
          <w:rFonts w:ascii="Times New Roman" w:hAnsi="Times New Roman" w:cs="Times New Roman"/>
          <w:sz w:val="24"/>
          <w:szCs w:val="24"/>
        </w:rPr>
        <w:t xml:space="preserve">their </w:t>
      </w:r>
      <w:r w:rsidRPr="00C815F7">
        <w:rPr>
          <w:rFonts w:ascii="Times New Roman" w:hAnsi="Times New Roman" w:cs="Times New Roman"/>
          <w:sz w:val="24"/>
          <w:szCs w:val="24"/>
        </w:rPr>
        <w:t>appropriate CFL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DRU</w:t>
      </w:r>
      <w:r w:rsidRPr="00C815F7" w:rsidDel="00060F4D">
        <w:rPr>
          <w:rFonts w:ascii="Times New Roman" w:hAnsi="Times New Roman" w:cs="Times New Roman"/>
          <w:sz w:val="24"/>
          <w:szCs w:val="24"/>
        </w:rPr>
        <w:t xml:space="preserve"> </w:t>
      </w:r>
      <w:r w:rsidRPr="00C815F7">
        <w:rPr>
          <w:rFonts w:ascii="Times New Roman" w:hAnsi="Times New Roman" w:cs="Times New Roman"/>
          <w:sz w:val="24"/>
          <w:szCs w:val="24"/>
        </w:rPr>
        <w:t>via memorandum regarding changes to proponent areas</w:t>
      </w:r>
      <w:r w:rsidR="0082108A">
        <w:rPr>
          <w:rFonts w:ascii="Times New Roman" w:hAnsi="Times New Roman" w:cs="Times New Roman"/>
          <w:sz w:val="24"/>
          <w:szCs w:val="24"/>
        </w:rPr>
        <w:t xml:space="preserve">.  </w:t>
      </w:r>
    </w:p>
    <w:p w14:paraId="29E0366D" w14:textId="77777777" w:rsidR="00C52ABC" w:rsidRPr="00C815F7" w:rsidRDefault="00C52ABC" w:rsidP="0082108A">
      <w:pPr>
        <w:rPr>
          <w:rFonts w:ascii="Times New Roman" w:hAnsi="Times New Roman" w:cs="Times New Roman"/>
          <w:sz w:val="24"/>
          <w:szCs w:val="24"/>
        </w:rPr>
      </w:pPr>
    </w:p>
    <w:p w14:paraId="027CF919" w14:textId="3811B6A8" w:rsidR="00252538"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(2)  For changes in functional areas generated internally by change in internal organization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changes in mission or proponency from one activity to another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responsible proponent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formally notify TOMA through appropriate CFL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DRU</w:t>
      </w:r>
      <w:r w:rsidR="0082108A">
        <w:rPr>
          <w:rFonts w:ascii="Times New Roman" w:hAnsi="Times New Roman" w:cs="Times New Roman"/>
          <w:sz w:val="24"/>
          <w:szCs w:val="24"/>
        </w:rPr>
        <w:t xml:space="preserve">.  </w:t>
      </w:r>
    </w:p>
    <w:p w14:paraId="1994CB7E" w14:textId="61C7E88F" w:rsidR="00C52ABC"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lastRenderedPageBreak/>
        <w:t>NOTE</w:t>
      </w:r>
      <w:r w:rsidR="0082108A">
        <w:rPr>
          <w:rFonts w:ascii="Times New Roman" w:hAnsi="Times New Roman" w:cs="Times New Roman"/>
          <w:b/>
          <w:sz w:val="24"/>
          <w:szCs w:val="24"/>
        </w:rPr>
        <w:t xml:space="preserve">: </w:t>
      </w:r>
      <w:r w:rsidR="00C52ABC" w:rsidRPr="00C815F7">
        <w:rPr>
          <w:rFonts w:ascii="Times New Roman" w:hAnsi="Times New Roman" w:cs="Times New Roman"/>
          <w:sz w:val="24"/>
          <w:szCs w:val="24"/>
        </w:rPr>
        <w:t>Even though requested changes are internal</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they still may require HQDA approval</w:t>
      </w:r>
      <w:r w:rsidR="0082108A">
        <w:rPr>
          <w:rFonts w:ascii="Times New Roman" w:hAnsi="Times New Roman" w:cs="Times New Roman"/>
          <w:sz w:val="24"/>
          <w:szCs w:val="24"/>
        </w:rPr>
        <w:t xml:space="preserve">.  </w:t>
      </w:r>
    </w:p>
    <w:p w14:paraId="7C4F56B8" w14:textId="77777777" w:rsidR="00C52ABC" w:rsidRPr="00C815F7" w:rsidRDefault="00C52ABC" w:rsidP="0082108A">
      <w:pPr>
        <w:rPr>
          <w:rFonts w:ascii="Times New Roman" w:hAnsi="Times New Roman" w:cs="Times New Roman"/>
          <w:sz w:val="24"/>
          <w:szCs w:val="24"/>
        </w:rPr>
      </w:pPr>
    </w:p>
    <w:p w14:paraId="0ABEC8A8" w14:textId="06D8A05E" w:rsidR="00C52ABC" w:rsidRPr="00C815F7" w:rsidRDefault="00C52ABC"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t>d</w:t>
      </w:r>
      <w:r w:rsidR="0082108A">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The assigned proponents have approval authority for all of their proponent courses and associated TRAS documents</w:t>
      </w:r>
      <w:r w:rsidR="0082108A">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These include all resident and DL courses or learning products directly supporting an occupational specialty</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to include contractor-implemented courses</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ITRO consolidated and co-located courses</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courses wh</w:t>
      </w:r>
      <w:r w:rsidR="00EC76A8">
        <w:rPr>
          <w:rFonts w:ascii="Times New Roman" w:hAnsi="Times New Roman" w:cs="Times New Roman"/>
          <w:color w:val="000000"/>
          <w:sz w:val="24"/>
          <w:szCs w:val="24"/>
        </w:rPr>
        <w:t>ich award SIs</w:t>
      </w:r>
      <w:r w:rsidR="00366784" w:rsidRPr="00C815F7">
        <w:rPr>
          <w:rFonts w:ascii="Times New Roman" w:hAnsi="Times New Roman" w:cs="Times New Roman"/>
          <w:color w:val="000000"/>
          <w:sz w:val="24"/>
          <w:szCs w:val="24"/>
        </w:rPr>
        <w:t xml:space="preserve">, </w:t>
      </w:r>
      <w:r w:rsidR="00D539BE" w:rsidRPr="00D539BE">
        <w:rPr>
          <w:rFonts w:ascii="Times New Roman" w:hAnsi="Times New Roman" w:cs="Times New Roman"/>
          <w:color w:val="000000"/>
          <w:sz w:val="24"/>
          <w:szCs w:val="24"/>
        </w:rPr>
        <w:t>additional skill identifier</w:t>
      </w:r>
      <w:r w:rsidR="00EC76A8">
        <w:rPr>
          <w:rFonts w:ascii="Times New Roman" w:hAnsi="Times New Roman" w:cs="Times New Roman"/>
          <w:color w:val="000000"/>
          <w:sz w:val="24"/>
          <w:szCs w:val="24"/>
        </w:rPr>
        <w:t>s</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 xml:space="preserve">or </w:t>
      </w:r>
      <w:r w:rsidR="000C7B42">
        <w:rPr>
          <w:rFonts w:ascii="Times New Roman" w:hAnsi="Times New Roman" w:cs="Times New Roman"/>
          <w:color w:val="000000"/>
          <w:sz w:val="24"/>
          <w:szCs w:val="24"/>
        </w:rPr>
        <w:t>special</w:t>
      </w:r>
      <w:r w:rsidR="00EC76A8">
        <w:rPr>
          <w:rFonts w:ascii="Times New Roman" w:hAnsi="Times New Roman" w:cs="Times New Roman"/>
          <w:color w:val="000000"/>
          <w:sz w:val="24"/>
          <w:szCs w:val="24"/>
        </w:rPr>
        <w:t xml:space="preserve"> qualification identifiers</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and functional co</w:t>
      </w:r>
      <w:r w:rsidR="00867FB8">
        <w:rPr>
          <w:rFonts w:ascii="Times New Roman" w:hAnsi="Times New Roman" w:cs="Times New Roman"/>
          <w:color w:val="000000"/>
          <w:sz w:val="24"/>
          <w:szCs w:val="24"/>
        </w:rPr>
        <w:t>urses which are aligned with a</w:t>
      </w:r>
      <w:r w:rsidR="00EC76A8">
        <w:rPr>
          <w:rFonts w:ascii="Times New Roman" w:hAnsi="Times New Roman" w:cs="Times New Roman"/>
          <w:color w:val="000000"/>
          <w:sz w:val="24"/>
          <w:szCs w:val="24"/>
        </w:rPr>
        <w:t>n</w:t>
      </w:r>
      <w:r w:rsidR="00867FB8">
        <w:rPr>
          <w:rFonts w:ascii="Times New Roman" w:hAnsi="Times New Roman" w:cs="Times New Roman"/>
          <w:color w:val="000000"/>
          <w:sz w:val="24"/>
          <w:szCs w:val="24"/>
        </w:rPr>
        <w:t xml:space="preserve"> MOS</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branch</w:t>
      </w:r>
      <w:r w:rsidR="00366784" w:rsidRPr="00C815F7">
        <w:rPr>
          <w:rFonts w:ascii="Times New Roman" w:hAnsi="Times New Roman" w:cs="Times New Roman"/>
          <w:color w:val="000000"/>
          <w:sz w:val="24"/>
          <w:szCs w:val="24"/>
        </w:rPr>
        <w:t xml:space="preserve">, </w:t>
      </w:r>
      <w:r w:rsidR="00867FB8">
        <w:rPr>
          <w:rFonts w:ascii="Times New Roman" w:hAnsi="Times New Roman" w:cs="Times New Roman"/>
          <w:color w:val="000000"/>
          <w:sz w:val="24"/>
          <w:szCs w:val="24"/>
        </w:rPr>
        <w:t>AOC</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or functional area</w:t>
      </w:r>
      <w:r w:rsidR="0082108A">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 xml:space="preserve">The approval authority identifies changes in </w:t>
      </w:r>
      <w:r w:rsidR="007C4F39" w:rsidRPr="00C815F7">
        <w:rPr>
          <w:rFonts w:ascii="Times New Roman" w:hAnsi="Times New Roman" w:cs="Times New Roman"/>
          <w:color w:val="000000"/>
          <w:sz w:val="24"/>
          <w:szCs w:val="24"/>
        </w:rPr>
        <w:t>DOTMLPF-P</w:t>
      </w:r>
      <w:r w:rsidRPr="00C815F7">
        <w:rPr>
          <w:rFonts w:ascii="Times New Roman" w:hAnsi="Times New Roman" w:cs="Times New Roman"/>
          <w:color w:val="000000"/>
          <w:sz w:val="24"/>
          <w:szCs w:val="24"/>
        </w:rPr>
        <w:t xml:space="preserve"> initiatives that affect the specialty and DL products that support</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or will be developed to support</w:t>
      </w:r>
      <w:r w:rsidR="00366784" w:rsidRPr="00C815F7">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the specialty</w:t>
      </w:r>
      <w:r w:rsidR="0082108A">
        <w:rPr>
          <w:rFonts w:ascii="Times New Roman" w:hAnsi="Times New Roman" w:cs="Times New Roman"/>
          <w:color w:val="000000"/>
          <w:sz w:val="24"/>
          <w:szCs w:val="24"/>
        </w:rPr>
        <w:t xml:space="preserve">.  </w:t>
      </w:r>
      <w:r w:rsidRPr="00C815F7">
        <w:rPr>
          <w:rFonts w:ascii="Times New Roman" w:hAnsi="Times New Roman" w:cs="Times New Roman"/>
          <w:color w:val="000000"/>
          <w:sz w:val="24"/>
          <w:szCs w:val="24"/>
        </w:rPr>
        <w:t>Approval authority for TRAS documents are</w:t>
      </w:r>
      <w:r w:rsidR="0082108A">
        <w:rPr>
          <w:rFonts w:ascii="Times New Roman" w:hAnsi="Times New Roman" w:cs="Times New Roman"/>
          <w:color w:val="000000"/>
          <w:sz w:val="24"/>
          <w:szCs w:val="24"/>
        </w:rPr>
        <w:t xml:space="preserve">: </w:t>
      </w:r>
    </w:p>
    <w:p w14:paraId="7096DD3F" w14:textId="77777777" w:rsidR="00EC06C4" w:rsidRPr="00C815F7" w:rsidRDefault="00EC06C4" w:rsidP="0082108A">
      <w:pPr>
        <w:autoSpaceDE w:val="0"/>
        <w:autoSpaceDN w:val="0"/>
        <w:adjustRightInd w:val="0"/>
        <w:rPr>
          <w:rFonts w:ascii="Times New Roman" w:hAnsi="Times New Roman" w:cs="Times New Roman"/>
          <w:color w:val="000000"/>
          <w:sz w:val="24"/>
          <w:szCs w:val="24"/>
        </w:rPr>
      </w:pPr>
    </w:p>
    <w:p w14:paraId="1B25176A" w14:textId="6ADE9F6F" w:rsidR="00C52ABC" w:rsidRPr="00C815F7" w:rsidRDefault="00EC06C4"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r>
      <w:r w:rsidR="00C52ABC" w:rsidRPr="00C815F7">
        <w:rPr>
          <w:rFonts w:ascii="Times New Roman" w:hAnsi="Times New Roman" w:cs="Times New Roman"/>
          <w:color w:val="000000"/>
          <w:sz w:val="24"/>
          <w:szCs w:val="24"/>
        </w:rPr>
        <w:t xml:space="preserve">(1) </w:t>
      </w:r>
      <w:r w:rsidR="000C7B42">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ITP</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Proponent commanders/commandants or their designated representative approve ITPs that they develop</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The proponent's approval of an ITP constitutes authority to continue with the ADDIE process</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 xml:space="preserve">TOMA </w:t>
      </w:r>
      <w:r w:rsidR="00BE5239" w:rsidRPr="00C815F7">
        <w:rPr>
          <w:rFonts w:ascii="Times New Roman" w:hAnsi="Times New Roman" w:cs="Times New Roman"/>
          <w:color w:val="000000"/>
          <w:sz w:val="24"/>
          <w:szCs w:val="24"/>
        </w:rPr>
        <w:t>will</w:t>
      </w:r>
      <w:r w:rsidR="00C52ABC" w:rsidRPr="00C815F7">
        <w:rPr>
          <w:rFonts w:ascii="Times New Roman" w:hAnsi="Times New Roman" w:cs="Times New Roman"/>
          <w:color w:val="000000"/>
          <w:sz w:val="24"/>
          <w:szCs w:val="24"/>
        </w:rPr>
        <w:t xml:space="preserve"> validate the ITP before resource requirements are recognized</w:t>
      </w:r>
      <w:r w:rsidR="0082108A">
        <w:rPr>
          <w:rFonts w:ascii="Times New Roman" w:hAnsi="Times New Roman" w:cs="Times New Roman"/>
          <w:color w:val="000000"/>
          <w:sz w:val="24"/>
          <w:szCs w:val="24"/>
        </w:rPr>
        <w:t xml:space="preserve">.  </w:t>
      </w:r>
    </w:p>
    <w:p w14:paraId="79000403" w14:textId="77777777" w:rsidR="00C52ABC" w:rsidRPr="00C815F7" w:rsidRDefault="00C52ABC" w:rsidP="0082108A">
      <w:pPr>
        <w:autoSpaceDE w:val="0"/>
        <w:autoSpaceDN w:val="0"/>
        <w:adjustRightInd w:val="0"/>
        <w:rPr>
          <w:rFonts w:ascii="Times New Roman" w:hAnsi="Times New Roman" w:cs="Times New Roman"/>
          <w:color w:val="000000"/>
          <w:sz w:val="24"/>
          <w:szCs w:val="24"/>
        </w:rPr>
      </w:pPr>
    </w:p>
    <w:p w14:paraId="10A6E460" w14:textId="79975F28"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(2) </w:t>
      </w:r>
      <w:r w:rsidR="000C7B42">
        <w:rPr>
          <w:rFonts w:ascii="Times New Roman" w:hAnsi="Times New Roman" w:cs="Times New Roman"/>
          <w:sz w:val="24"/>
          <w:szCs w:val="24"/>
        </w:rPr>
        <w:t xml:space="preserve"> </w:t>
      </w:r>
      <w:r w:rsidR="00C52ABC" w:rsidRPr="00C815F7">
        <w:rPr>
          <w:rFonts w:ascii="Times New Roman" w:hAnsi="Times New Roman" w:cs="Times New Roman"/>
          <w:sz w:val="24"/>
          <w:szCs w:val="24"/>
        </w:rPr>
        <w:t>CAD and POI</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Proponent commanders/commandants or their designated representative approve CAD and POIs that they develop</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TOMA (or AR 350-1 designee) </w:t>
      </w:r>
      <w:r w:rsidR="00BE5239" w:rsidRPr="00C815F7">
        <w:rPr>
          <w:rFonts w:ascii="Times New Roman" w:hAnsi="Times New Roman" w:cs="Times New Roman"/>
          <w:sz w:val="24"/>
          <w:szCs w:val="24"/>
        </w:rPr>
        <w:t>will</w:t>
      </w:r>
      <w:r w:rsidR="00C52ABC" w:rsidRPr="00C815F7">
        <w:rPr>
          <w:rFonts w:ascii="Times New Roman" w:hAnsi="Times New Roman" w:cs="Times New Roman"/>
          <w:sz w:val="24"/>
          <w:szCs w:val="24"/>
        </w:rPr>
        <w:t xml:space="preserve"> validate each CAD and POI before resource requirements are recognized</w:t>
      </w:r>
      <w:r w:rsidR="0082108A">
        <w:rPr>
          <w:rFonts w:ascii="Times New Roman" w:hAnsi="Times New Roman" w:cs="Times New Roman"/>
          <w:sz w:val="24"/>
          <w:szCs w:val="24"/>
        </w:rPr>
        <w:t xml:space="preserve">.  </w:t>
      </w:r>
    </w:p>
    <w:p w14:paraId="2C952A32" w14:textId="77777777" w:rsidR="004C3397" w:rsidRPr="00C815F7" w:rsidRDefault="004C3397" w:rsidP="0082108A">
      <w:pPr>
        <w:rPr>
          <w:rFonts w:ascii="Times New Roman" w:hAnsi="Times New Roman" w:cs="Times New Roman"/>
          <w:b/>
          <w:sz w:val="24"/>
          <w:szCs w:val="24"/>
        </w:rPr>
      </w:pPr>
    </w:p>
    <w:p w14:paraId="5CDD6406" w14:textId="2928981A" w:rsidR="00C52ABC" w:rsidRPr="00C815F7" w:rsidRDefault="00C52ABC" w:rsidP="0082108A">
      <w:pPr>
        <w:pStyle w:val="Style2"/>
      </w:pPr>
      <w:bookmarkStart w:id="269" w:name="_Toc484424418"/>
      <w:r w:rsidRPr="00C815F7">
        <w:t>6-6</w:t>
      </w:r>
      <w:r w:rsidR="0082108A">
        <w:t xml:space="preserve">.  </w:t>
      </w:r>
      <w:r w:rsidRPr="00C815F7">
        <w:t>Course Management</w:t>
      </w:r>
      <w:bookmarkEnd w:id="269"/>
    </w:p>
    <w:p w14:paraId="3453204F" w14:textId="77777777" w:rsidR="00C52ABC" w:rsidRPr="00C815F7" w:rsidRDefault="00C52ABC" w:rsidP="0082108A">
      <w:pPr>
        <w:rPr>
          <w:rFonts w:ascii="Times New Roman" w:hAnsi="Times New Roman" w:cs="Times New Roman"/>
          <w:b/>
          <w:sz w:val="24"/>
          <w:szCs w:val="24"/>
        </w:rPr>
      </w:pPr>
    </w:p>
    <w:p w14:paraId="740B4047" w14:textId="69EE10A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assign a manager for each ATRRS course or phase the proponent conducts</w:t>
      </w:r>
      <w:r w:rsidR="0082108A">
        <w:rPr>
          <w:rFonts w:ascii="Times New Roman" w:hAnsi="Times New Roman" w:cs="Times New Roman"/>
          <w:sz w:val="24"/>
          <w:szCs w:val="24"/>
        </w:rPr>
        <w:t xml:space="preserve">.  </w:t>
      </w:r>
    </w:p>
    <w:p w14:paraId="6EADCBDE" w14:textId="77777777" w:rsidR="00C52ABC" w:rsidRPr="00C815F7" w:rsidRDefault="00C52ABC" w:rsidP="0082108A">
      <w:pPr>
        <w:rPr>
          <w:rFonts w:ascii="Times New Roman" w:hAnsi="Times New Roman" w:cs="Times New Roman"/>
          <w:sz w:val="24"/>
          <w:szCs w:val="24"/>
        </w:rPr>
      </w:pPr>
    </w:p>
    <w:p w14:paraId="1C72E907" w14:textId="1CC0322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managers are responsible for</w:t>
      </w:r>
      <w:r w:rsidR="00FE2414" w:rsidRPr="00C815F7">
        <w:rPr>
          <w:rFonts w:ascii="Times New Roman" w:hAnsi="Times New Roman" w:cs="Times New Roman"/>
          <w:sz w:val="24"/>
          <w:szCs w:val="24"/>
        </w:rPr>
        <w:t xml:space="preserve"> the following</w:t>
      </w:r>
      <w:r w:rsidR="0082108A">
        <w:rPr>
          <w:rFonts w:ascii="Times New Roman" w:hAnsi="Times New Roman" w:cs="Times New Roman"/>
          <w:sz w:val="24"/>
          <w:szCs w:val="24"/>
        </w:rPr>
        <w:t xml:space="preserve">: </w:t>
      </w:r>
    </w:p>
    <w:p w14:paraId="7F62823D" w14:textId="77777777" w:rsidR="00C52ABC" w:rsidRPr="00C815F7" w:rsidRDefault="00C52ABC" w:rsidP="0082108A">
      <w:pPr>
        <w:rPr>
          <w:rFonts w:ascii="Times New Roman" w:hAnsi="Times New Roman" w:cs="Times New Roman"/>
          <w:sz w:val="24"/>
          <w:szCs w:val="24"/>
        </w:rPr>
      </w:pPr>
    </w:p>
    <w:p w14:paraId="012B500E" w14:textId="2E3DBB69"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(1)  Reviewing completed ADDIE products (learning content and resourcing) to ensure the course was developed using sound design principles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command guidance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regulatory requirements</w:t>
      </w:r>
      <w:r w:rsidR="0082108A">
        <w:rPr>
          <w:rFonts w:ascii="Times New Roman" w:hAnsi="Times New Roman" w:cs="Times New Roman"/>
          <w:sz w:val="24"/>
          <w:szCs w:val="24"/>
        </w:rPr>
        <w:t xml:space="preserve">.  </w:t>
      </w:r>
    </w:p>
    <w:p w14:paraId="75AAE028" w14:textId="77777777" w:rsidR="00C52ABC" w:rsidRPr="00C815F7" w:rsidRDefault="00C52ABC" w:rsidP="0082108A">
      <w:pPr>
        <w:rPr>
          <w:rFonts w:ascii="Times New Roman" w:hAnsi="Times New Roman" w:cs="Times New Roman"/>
          <w:sz w:val="24"/>
          <w:szCs w:val="24"/>
        </w:rPr>
      </w:pPr>
    </w:p>
    <w:p w14:paraId="37664BC7" w14:textId="14EF7AA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(2)  Ensuring the course management plan is 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validated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enforced</w:t>
      </w:r>
      <w:r w:rsidR="0082108A">
        <w:rPr>
          <w:rFonts w:ascii="Times New Roman" w:hAnsi="Times New Roman" w:cs="Times New Roman"/>
          <w:sz w:val="24"/>
          <w:szCs w:val="24"/>
        </w:rPr>
        <w:t xml:space="preserve">.  </w:t>
      </w:r>
    </w:p>
    <w:p w14:paraId="6A75F03A" w14:textId="77777777" w:rsidR="00C52ABC" w:rsidRPr="00C815F7" w:rsidRDefault="00C52ABC" w:rsidP="0082108A">
      <w:pPr>
        <w:rPr>
          <w:rFonts w:ascii="Times New Roman" w:hAnsi="Times New Roman" w:cs="Times New Roman"/>
          <w:sz w:val="24"/>
          <w:szCs w:val="24"/>
        </w:rPr>
      </w:pPr>
    </w:p>
    <w:p w14:paraId="498DC03B" w14:textId="2C60071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(3)  Ensuring ISAP is complete and updated annually</w:t>
      </w:r>
      <w:r w:rsidR="0082108A">
        <w:rPr>
          <w:rFonts w:ascii="Times New Roman" w:hAnsi="Times New Roman" w:cs="Times New Roman"/>
          <w:sz w:val="24"/>
          <w:szCs w:val="24"/>
        </w:rPr>
        <w:t xml:space="preserve">.  </w:t>
      </w:r>
    </w:p>
    <w:p w14:paraId="5E146522" w14:textId="77777777" w:rsidR="00C52ABC" w:rsidRPr="00C815F7" w:rsidRDefault="00C52ABC" w:rsidP="0082108A">
      <w:pPr>
        <w:rPr>
          <w:rFonts w:ascii="Times New Roman" w:hAnsi="Times New Roman" w:cs="Times New Roman"/>
          <w:sz w:val="24"/>
          <w:szCs w:val="24"/>
        </w:rPr>
      </w:pPr>
    </w:p>
    <w:p w14:paraId="4F78B10D" w14:textId="2C9F4C0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(4)  Ensuring course records are completed and maintained</w:t>
      </w:r>
      <w:r w:rsidR="0082108A">
        <w:rPr>
          <w:rFonts w:ascii="Times New Roman" w:hAnsi="Times New Roman" w:cs="Times New Roman"/>
          <w:sz w:val="24"/>
          <w:szCs w:val="24"/>
        </w:rPr>
        <w:t xml:space="preserve">.  </w:t>
      </w:r>
    </w:p>
    <w:p w14:paraId="642D288C" w14:textId="77777777" w:rsidR="00C52ABC" w:rsidRPr="00C815F7" w:rsidRDefault="00C52ABC" w:rsidP="0082108A">
      <w:pPr>
        <w:rPr>
          <w:rFonts w:ascii="Times New Roman" w:hAnsi="Times New Roman" w:cs="Times New Roman"/>
          <w:sz w:val="24"/>
          <w:szCs w:val="24"/>
        </w:rPr>
      </w:pPr>
    </w:p>
    <w:p w14:paraId="3379611F" w14:textId="6BC7D17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67C2C" w:rsidRPr="00C815F7">
        <w:rPr>
          <w:rFonts w:ascii="Times New Roman" w:hAnsi="Times New Roman" w:cs="Times New Roman"/>
          <w:sz w:val="24"/>
          <w:szCs w:val="24"/>
        </w:rPr>
        <w:tab/>
      </w:r>
      <w:r w:rsidRPr="00C815F7">
        <w:rPr>
          <w:rFonts w:ascii="Times New Roman" w:hAnsi="Times New Roman" w:cs="Times New Roman"/>
          <w:sz w:val="24"/>
          <w:szCs w:val="24"/>
        </w:rPr>
        <w:t>(5)  Ensuring course evaluations (formative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summative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course evaluations used by the school) are completed</w:t>
      </w:r>
      <w:r w:rsidR="0082108A">
        <w:rPr>
          <w:rFonts w:ascii="Times New Roman" w:hAnsi="Times New Roman" w:cs="Times New Roman"/>
          <w:sz w:val="24"/>
          <w:szCs w:val="24"/>
        </w:rPr>
        <w:t xml:space="preserve">.  </w:t>
      </w:r>
    </w:p>
    <w:p w14:paraId="528FA911" w14:textId="77777777" w:rsidR="00C52ABC" w:rsidRPr="00C815F7" w:rsidRDefault="00C52ABC" w:rsidP="0082108A">
      <w:pPr>
        <w:rPr>
          <w:rFonts w:ascii="Times New Roman" w:hAnsi="Times New Roman" w:cs="Times New Roman"/>
          <w:sz w:val="24"/>
          <w:szCs w:val="24"/>
        </w:rPr>
      </w:pPr>
    </w:p>
    <w:p w14:paraId="6C55E3F7" w14:textId="04D285F0"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(6)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Ensuring TRAS documents are updated accordingly</w:t>
      </w:r>
      <w:r w:rsidR="0082108A">
        <w:rPr>
          <w:rFonts w:ascii="Times New Roman" w:hAnsi="Times New Roman" w:cs="Times New Roman"/>
          <w:sz w:val="24"/>
          <w:szCs w:val="24"/>
        </w:rPr>
        <w:t xml:space="preserve">.  </w:t>
      </w:r>
    </w:p>
    <w:p w14:paraId="36175F0F" w14:textId="77777777" w:rsidR="00C52ABC" w:rsidRPr="00C815F7" w:rsidRDefault="00C52ABC" w:rsidP="0082108A">
      <w:pPr>
        <w:rPr>
          <w:rFonts w:ascii="Times New Roman" w:hAnsi="Times New Roman" w:cs="Times New Roman"/>
          <w:sz w:val="24"/>
          <w:szCs w:val="24"/>
        </w:rPr>
      </w:pPr>
    </w:p>
    <w:p w14:paraId="39A6A4AE" w14:textId="776FA6A5"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(7)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Fully coordinating new start dates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changes to start dates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optimum class sizes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course lengths (in weeks)</w:t>
      </w:r>
      <w:r w:rsidR="00366784" w:rsidRPr="00C815F7">
        <w:rPr>
          <w:rFonts w:ascii="Times New Roman" w:hAnsi="Times New Roman" w:cs="Times New Roman"/>
          <w:sz w:val="24"/>
          <w:szCs w:val="24"/>
        </w:rPr>
        <w:t xml:space="preserve">, </w:t>
      </w:r>
      <w:r w:rsidR="003D04C9">
        <w:rPr>
          <w:rFonts w:ascii="Times New Roman" w:hAnsi="Times New Roman" w:cs="Times New Roman"/>
          <w:sz w:val="24"/>
          <w:szCs w:val="24"/>
        </w:rPr>
        <w:t>ICH</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in</w:t>
      </w:r>
      <w:r w:rsidR="003D04C9">
        <w:rPr>
          <w:rFonts w:ascii="Times New Roman" w:hAnsi="Times New Roman" w:cs="Times New Roman"/>
          <w:sz w:val="24"/>
          <w:szCs w:val="24"/>
        </w:rPr>
        <w:t>structor-to-student ratios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funding</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TADSS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ammunition requirements</w:t>
      </w:r>
      <w:r w:rsidR="0082108A">
        <w:rPr>
          <w:rFonts w:ascii="Times New Roman" w:hAnsi="Times New Roman" w:cs="Times New Roman"/>
          <w:sz w:val="24"/>
          <w:szCs w:val="24"/>
        </w:rPr>
        <w:t xml:space="preserve">.  </w:t>
      </w:r>
    </w:p>
    <w:p w14:paraId="49088612" w14:textId="77777777" w:rsidR="00C52ABC" w:rsidRPr="00C815F7" w:rsidRDefault="00C52ABC" w:rsidP="0082108A">
      <w:pPr>
        <w:rPr>
          <w:rFonts w:ascii="Times New Roman" w:hAnsi="Times New Roman" w:cs="Times New Roman"/>
          <w:sz w:val="24"/>
          <w:szCs w:val="24"/>
        </w:rPr>
      </w:pPr>
    </w:p>
    <w:p w14:paraId="670C38BA" w14:textId="5CEA0FCD"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(8)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Coordinating with TOMA course changes before revising implementation dates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changing variable course data</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or deleting courses</w:t>
      </w:r>
      <w:r w:rsidR="0082108A">
        <w:rPr>
          <w:rFonts w:ascii="Times New Roman" w:hAnsi="Times New Roman" w:cs="Times New Roman"/>
          <w:sz w:val="24"/>
          <w:szCs w:val="24"/>
        </w:rPr>
        <w:t xml:space="preserve">.  </w:t>
      </w:r>
    </w:p>
    <w:p w14:paraId="5AE92FC1" w14:textId="77777777" w:rsidR="00C52ABC" w:rsidRPr="00C815F7" w:rsidRDefault="00C52ABC" w:rsidP="0082108A">
      <w:pPr>
        <w:rPr>
          <w:rFonts w:ascii="Times New Roman" w:hAnsi="Times New Roman" w:cs="Times New Roman"/>
          <w:sz w:val="24"/>
          <w:szCs w:val="24"/>
        </w:rPr>
      </w:pPr>
    </w:p>
    <w:p w14:paraId="3ED9E671" w14:textId="26DCE8DB"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(9)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Coordinating with TOMA to ensure temporary course variations or adjustments (for example</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 course pilot class) for local validation purposes or resource constraints do not require a revision of TRAS documents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Pilot classes are restricted to no more than three iterations or 6 months in duration</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Schools </w:t>
      </w:r>
      <w:r w:rsidR="00BE5239" w:rsidRPr="00C815F7">
        <w:rPr>
          <w:rFonts w:ascii="Times New Roman" w:hAnsi="Times New Roman" w:cs="Times New Roman"/>
          <w:sz w:val="24"/>
          <w:szCs w:val="24"/>
        </w:rPr>
        <w:t>that require</w:t>
      </w:r>
      <w:r w:rsidR="00C52ABC" w:rsidRPr="00C815F7">
        <w:rPr>
          <w:rFonts w:ascii="Times New Roman" w:hAnsi="Times New Roman" w:cs="Times New Roman"/>
          <w:sz w:val="24"/>
          <w:szCs w:val="24"/>
        </w:rPr>
        <w:t xml:space="preserve"> training </w:t>
      </w:r>
      <w:r w:rsidR="00BE5239" w:rsidRPr="00C815F7">
        <w:rPr>
          <w:rFonts w:ascii="Times New Roman" w:hAnsi="Times New Roman" w:cs="Times New Roman"/>
          <w:sz w:val="24"/>
          <w:szCs w:val="24"/>
        </w:rPr>
        <w:t>that</w:t>
      </w:r>
      <w:r w:rsidR="00C52ABC" w:rsidRPr="00C815F7">
        <w:rPr>
          <w:rFonts w:ascii="Times New Roman" w:hAnsi="Times New Roman" w:cs="Times New Roman"/>
          <w:sz w:val="24"/>
          <w:szCs w:val="24"/>
        </w:rPr>
        <w:t xml:space="preserve"> exceeds the 6 months </w:t>
      </w:r>
      <w:r w:rsidR="00BE5239" w:rsidRPr="00C815F7">
        <w:rPr>
          <w:rFonts w:ascii="Times New Roman" w:hAnsi="Times New Roman" w:cs="Times New Roman"/>
          <w:sz w:val="24"/>
          <w:szCs w:val="24"/>
        </w:rPr>
        <w:t xml:space="preserve">will </w:t>
      </w:r>
      <w:r w:rsidR="00C52ABC" w:rsidRPr="00C815F7">
        <w:rPr>
          <w:rFonts w:ascii="Times New Roman" w:hAnsi="Times New Roman" w:cs="Times New Roman"/>
          <w:sz w:val="24"/>
          <w:szCs w:val="24"/>
        </w:rPr>
        <w:t xml:space="preserve">submit a waiver requesting </w:t>
      </w:r>
      <w:r w:rsidR="00BE5239" w:rsidRPr="00C815F7">
        <w:rPr>
          <w:rFonts w:ascii="Times New Roman" w:hAnsi="Times New Roman" w:cs="Times New Roman"/>
          <w:sz w:val="24"/>
          <w:szCs w:val="24"/>
        </w:rPr>
        <w:t>an</w:t>
      </w:r>
      <w:r w:rsidR="00C52ABC" w:rsidRPr="00C815F7">
        <w:rPr>
          <w:rFonts w:ascii="Times New Roman" w:hAnsi="Times New Roman" w:cs="Times New Roman"/>
          <w:sz w:val="24"/>
          <w:szCs w:val="24"/>
        </w:rPr>
        <w:t xml:space="preserve"> exception </w:t>
      </w:r>
      <w:r w:rsidR="00BE5239" w:rsidRPr="00C815F7">
        <w:rPr>
          <w:rFonts w:ascii="Times New Roman" w:hAnsi="Times New Roman" w:cs="Times New Roman"/>
          <w:sz w:val="24"/>
          <w:szCs w:val="24"/>
        </w:rPr>
        <w:t xml:space="preserve">to </w:t>
      </w:r>
      <w:r w:rsidR="00C52ABC" w:rsidRPr="00C815F7">
        <w:rPr>
          <w:rFonts w:ascii="Times New Roman" w:hAnsi="Times New Roman" w:cs="Times New Roman"/>
          <w:sz w:val="24"/>
          <w:szCs w:val="24"/>
        </w:rPr>
        <w:t>policy to TOMA</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full coordination with TOMA </w:t>
      </w:r>
      <w:r w:rsidR="00BE5239" w:rsidRPr="00C815F7">
        <w:rPr>
          <w:rFonts w:ascii="Times New Roman" w:hAnsi="Times New Roman" w:cs="Times New Roman"/>
          <w:sz w:val="24"/>
          <w:szCs w:val="24"/>
        </w:rPr>
        <w:t>will</w:t>
      </w:r>
      <w:r w:rsidR="00C52ABC" w:rsidRPr="00C815F7">
        <w:rPr>
          <w:rFonts w:ascii="Times New Roman" w:hAnsi="Times New Roman" w:cs="Times New Roman"/>
          <w:sz w:val="24"/>
          <w:szCs w:val="24"/>
        </w:rPr>
        <w:t xml:space="preserve"> occur before implementation of any course changes that would normally require the submission of TRAS documents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Changes to courses that last longer than 6 months are not variations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but enduring changes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require regular submission of TRAS documents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The proponent is responsible for securing resources before implementing pilot classes</w:t>
      </w:r>
      <w:r w:rsidR="0082108A">
        <w:rPr>
          <w:rFonts w:ascii="Times New Roman" w:hAnsi="Times New Roman" w:cs="Times New Roman"/>
          <w:sz w:val="24"/>
          <w:szCs w:val="24"/>
        </w:rPr>
        <w:t xml:space="preserve">.  </w:t>
      </w:r>
    </w:p>
    <w:p w14:paraId="486A4309" w14:textId="77777777" w:rsidR="00C52ABC" w:rsidRPr="00C815F7" w:rsidRDefault="00C52ABC" w:rsidP="0082108A">
      <w:pPr>
        <w:rPr>
          <w:rFonts w:ascii="Times New Roman" w:hAnsi="Times New Roman" w:cs="Times New Roman"/>
          <w:sz w:val="24"/>
          <w:szCs w:val="24"/>
        </w:rPr>
      </w:pPr>
    </w:p>
    <w:p w14:paraId="2F9A7CC6" w14:textId="122232B0"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(10)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Ensuring the course class size meets the following guidelines</w:t>
      </w:r>
      <w:r w:rsidR="008A74CB">
        <w:rPr>
          <w:rFonts w:ascii="Times New Roman" w:hAnsi="Times New Roman" w:cs="Times New Roman"/>
          <w:sz w:val="24"/>
          <w:szCs w:val="24"/>
        </w:rPr>
        <w:t>:</w:t>
      </w:r>
      <w:r w:rsidR="0082108A">
        <w:rPr>
          <w:rFonts w:ascii="Times New Roman" w:hAnsi="Times New Roman" w:cs="Times New Roman"/>
          <w:sz w:val="24"/>
          <w:szCs w:val="24"/>
        </w:rPr>
        <w:t xml:space="preserve">  </w:t>
      </w:r>
    </w:p>
    <w:p w14:paraId="54B17CDD" w14:textId="77777777" w:rsidR="00C52ABC" w:rsidRPr="00C815F7" w:rsidRDefault="00C52ABC" w:rsidP="0082108A">
      <w:pPr>
        <w:rPr>
          <w:rFonts w:ascii="Times New Roman" w:hAnsi="Times New Roman" w:cs="Times New Roman"/>
          <w:sz w:val="24"/>
          <w:szCs w:val="24"/>
        </w:rPr>
      </w:pPr>
    </w:p>
    <w:p w14:paraId="38100852" w14:textId="6FC8B273"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(a)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The institution implementing the course can adjust the class size</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except when it is based on a specific limiting factor (for example</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safety</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small group instruction (SGI))</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Class size is the number of students in a class</w:t>
      </w:r>
      <w:r w:rsidR="0082108A">
        <w:rPr>
          <w:rFonts w:ascii="Times New Roman" w:hAnsi="Times New Roman" w:cs="Times New Roman"/>
          <w:sz w:val="24"/>
          <w:szCs w:val="24"/>
        </w:rPr>
        <w:t xml:space="preserve">.  </w:t>
      </w:r>
    </w:p>
    <w:p w14:paraId="5A1C0A0E" w14:textId="77777777" w:rsidR="00C52ABC" w:rsidRPr="00C815F7" w:rsidRDefault="00C52ABC" w:rsidP="0082108A">
      <w:pPr>
        <w:rPr>
          <w:rFonts w:ascii="Times New Roman" w:hAnsi="Times New Roman" w:cs="Times New Roman"/>
          <w:sz w:val="24"/>
          <w:szCs w:val="24"/>
        </w:rPr>
      </w:pPr>
    </w:p>
    <w:p w14:paraId="00BA93E1" w14:textId="3C27F960"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(b)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Maximum class size is the largest number of students in a class that can be taught without unacceptable degradation in the effectiveness of instruction due to manpower</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facility</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or other limitations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Normally</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the maximum class size is larger than the optimum class size unless there is a limiting factor (safety</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or classroom availability)</w:t>
      </w:r>
      <w:r w:rsidR="0082108A">
        <w:rPr>
          <w:rFonts w:ascii="Times New Roman" w:hAnsi="Times New Roman" w:cs="Times New Roman"/>
          <w:sz w:val="24"/>
          <w:szCs w:val="24"/>
        </w:rPr>
        <w:t xml:space="preserve">.  </w:t>
      </w:r>
    </w:p>
    <w:p w14:paraId="10C7DB95" w14:textId="77777777" w:rsidR="00C52ABC" w:rsidRPr="00C815F7" w:rsidRDefault="00C52ABC" w:rsidP="0082108A">
      <w:pPr>
        <w:rPr>
          <w:rFonts w:ascii="Times New Roman" w:hAnsi="Times New Roman" w:cs="Times New Roman"/>
          <w:sz w:val="24"/>
          <w:szCs w:val="24"/>
        </w:rPr>
      </w:pPr>
    </w:p>
    <w:p w14:paraId="5E3FA97C" w14:textId="759E9494"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(c)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Optimum class size is the largest number of students in a class that can be taught indefinitely with no degradation in the effectiveness of instruction</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The available or projected equipment and facilities are the constraining factors in determining the optimum class size</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with equipment being the primary constraint</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Do not consider the availability of manpower when determining the optimum class size for programming purposes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HQ TRADOC</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G-8 </w:t>
      </w:r>
      <w:r w:rsidR="00BE5239" w:rsidRPr="00C815F7">
        <w:rPr>
          <w:rFonts w:ascii="Times New Roman" w:hAnsi="Times New Roman" w:cs="Times New Roman"/>
          <w:sz w:val="24"/>
          <w:szCs w:val="24"/>
        </w:rPr>
        <w:t>will</w:t>
      </w:r>
      <w:r w:rsidR="00C52ABC" w:rsidRPr="00C815F7">
        <w:rPr>
          <w:rFonts w:ascii="Times New Roman" w:hAnsi="Times New Roman" w:cs="Times New Roman"/>
          <w:sz w:val="24"/>
          <w:szCs w:val="24"/>
        </w:rPr>
        <w:t xml:space="preserve"> validate a course's optimum class size</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The optimum class size is considered when calculating ICHs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scheduling classes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determining total resource requirements</w:t>
      </w:r>
      <w:r w:rsidR="0082108A">
        <w:rPr>
          <w:rFonts w:ascii="Times New Roman" w:hAnsi="Times New Roman" w:cs="Times New Roman"/>
          <w:sz w:val="24"/>
          <w:szCs w:val="24"/>
        </w:rPr>
        <w:t xml:space="preserve">.  </w:t>
      </w:r>
    </w:p>
    <w:p w14:paraId="4B55F4E4" w14:textId="77777777" w:rsidR="00C52ABC" w:rsidRPr="00C815F7" w:rsidRDefault="00C52ABC" w:rsidP="0082108A">
      <w:pPr>
        <w:rPr>
          <w:rFonts w:ascii="Times New Roman" w:hAnsi="Times New Roman" w:cs="Times New Roman"/>
          <w:sz w:val="24"/>
          <w:szCs w:val="24"/>
        </w:rPr>
      </w:pPr>
    </w:p>
    <w:p w14:paraId="3BA0B422" w14:textId="5999BDE3"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(d)</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 Minimum class size is the smallest number of students in a class that can be economically taught</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The minimum </w:t>
      </w:r>
      <w:r w:rsidR="00BE5239" w:rsidRPr="00C815F7">
        <w:rPr>
          <w:rFonts w:ascii="Times New Roman" w:hAnsi="Times New Roman" w:cs="Times New Roman"/>
          <w:sz w:val="24"/>
          <w:szCs w:val="24"/>
        </w:rPr>
        <w:t>is</w:t>
      </w:r>
      <w:r w:rsidR="00C52ABC" w:rsidRPr="00C815F7">
        <w:rPr>
          <w:rFonts w:ascii="Times New Roman" w:hAnsi="Times New Roman" w:cs="Times New Roman"/>
          <w:sz w:val="24"/>
          <w:szCs w:val="24"/>
        </w:rPr>
        <w:t xml:space="preserve"> equal to or less than the optimum class size</w:t>
      </w:r>
      <w:r w:rsidR="0082108A">
        <w:rPr>
          <w:rFonts w:ascii="Times New Roman" w:hAnsi="Times New Roman" w:cs="Times New Roman"/>
          <w:sz w:val="24"/>
          <w:szCs w:val="24"/>
        </w:rPr>
        <w:t xml:space="preserve">.  </w:t>
      </w:r>
    </w:p>
    <w:p w14:paraId="1F2B4602" w14:textId="77777777" w:rsidR="00C52ABC" w:rsidRPr="00C815F7" w:rsidRDefault="00C52ABC" w:rsidP="0082108A">
      <w:pPr>
        <w:rPr>
          <w:rFonts w:ascii="Times New Roman" w:hAnsi="Times New Roman" w:cs="Times New Roman"/>
          <w:sz w:val="24"/>
          <w:szCs w:val="24"/>
        </w:rPr>
      </w:pPr>
    </w:p>
    <w:p w14:paraId="5A298368" w14:textId="6C32A272"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(11) </w:t>
      </w:r>
      <w:r w:rsidR="00BE52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Ensuring the course/ phase start date is correct</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The course/phase start date is when implementation begins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It is a part of the CAD (POI preface page) and reflects the start of the new or revised course/phase</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Start dates designate a clear division between old and new or revised implementation of the course/phase</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They also support the SMDR process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identifying changes three years out prior to implementation</w:t>
      </w:r>
      <w:r w:rsidR="0082108A">
        <w:rPr>
          <w:rFonts w:ascii="Times New Roman" w:hAnsi="Times New Roman" w:cs="Times New Roman"/>
          <w:sz w:val="24"/>
          <w:szCs w:val="24"/>
        </w:rPr>
        <w:t xml:space="preserve">.  </w:t>
      </w:r>
    </w:p>
    <w:p w14:paraId="05A30DF8" w14:textId="77777777" w:rsidR="00C52ABC" w:rsidRPr="00C815F7" w:rsidRDefault="00C52ABC" w:rsidP="0082108A">
      <w:pPr>
        <w:rPr>
          <w:rFonts w:ascii="Times New Roman" w:hAnsi="Times New Roman" w:cs="Times New Roman"/>
          <w:b/>
          <w:sz w:val="24"/>
          <w:szCs w:val="24"/>
        </w:rPr>
      </w:pPr>
    </w:p>
    <w:p w14:paraId="5B5B86C2" w14:textId="1E6EBEE0" w:rsidR="00C52ABC" w:rsidRPr="00C815F7" w:rsidRDefault="00C52ABC" w:rsidP="0082108A">
      <w:pPr>
        <w:pStyle w:val="Style2"/>
      </w:pPr>
      <w:bookmarkStart w:id="270" w:name="_Toc484424419"/>
      <w:r w:rsidRPr="00C815F7">
        <w:t>6-7</w:t>
      </w:r>
      <w:r w:rsidR="0082108A">
        <w:t xml:space="preserve">.  </w:t>
      </w:r>
      <w:r w:rsidRPr="00C815F7">
        <w:t>Management of Common Core Curriculum</w:t>
      </w:r>
      <w:bookmarkEnd w:id="270"/>
      <w:r w:rsidRPr="00C815F7">
        <w:t xml:space="preserve"> </w:t>
      </w:r>
    </w:p>
    <w:p w14:paraId="614DABFF" w14:textId="77777777" w:rsidR="00C52ABC" w:rsidRPr="00C815F7" w:rsidRDefault="00C52ABC" w:rsidP="0082108A">
      <w:pPr>
        <w:rPr>
          <w:rFonts w:ascii="Times New Roman" w:hAnsi="Times New Roman" w:cs="Times New Roman"/>
          <w:sz w:val="24"/>
          <w:szCs w:val="24"/>
        </w:rPr>
      </w:pPr>
    </w:p>
    <w:p w14:paraId="7BCC4893" w14:textId="2888BEA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Specific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grade/skill levels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organizational levels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regardless of MOS or career fields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captain’s career course) that use a common core curriculum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a synchronization board or similar body and ensure their critical learning requirements are </w:t>
      </w:r>
      <w:r w:rsidRPr="00C815F7">
        <w:rPr>
          <w:rFonts w:ascii="Times New Roman" w:hAnsi="Times New Roman" w:cs="Times New Roman"/>
          <w:sz w:val="24"/>
          <w:szCs w:val="24"/>
        </w:rPr>
        <w:lastRenderedPageBreak/>
        <w:t>developed by assigned centers and schools using TDC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Once the board has made its decision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after ACOM approval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managers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ensure CTLE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VPAA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ArmyU Provost has the current critical learning requirements list for publishing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common core curriculum does not include branch-specific requirements</w:t>
      </w:r>
      <w:r w:rsidR="0082108A">
        <w:rPr>
          <w:rFonts w:ascii="Times New Roman" w:hAnsi="Times New Roman" w:cs="Times New Roman"/>
          <w:sz w:val="24"/>
          <w:szCs w:val="24"/>
        </w:rPr>
        <w:t xml:space="preserve">.  </w:t>
      </w:r>
    </w:p>
    <w:p w14:paraId="670921AA" w14:textId="77777777" w:rsidR="00C52ABC" w:rsidRPr="00C815F7" w:rsidRDefault="00C52ABC" w:rsidP="0082108A">
      <w:pPr>
        <w:rPr>
          <w:rFonts w:ascii="Times New Roman" w:hAnsi="Times New Roman" w:cs="Times New Roman"/>
          <w:sz w:val="24"/>
          <w:szCs w:val="24"/>
        </w:rPr>
      </w:pPr>
    </w:p>
    <w:p w14:paraId="161D80A5" w14:textId="471EB66A" w:rsidR="00772068"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B104FD" w:rsidRPr="00B104FD">
        <w:rPr>
          <w:rFonts w:ascii="Times New Roman" w:hAnsi="Times New Roman" w:cs="Times New Roman"/>
          <w:sz w:val="24"/>
          <w:szCs w:val="24"/>
        </w:rPr>
        <w:t>ArmyU will ensure common core curriculum is developed to achieve the ALCC approved</w:t>
      </w:r>
      <w:r w:rsidR="003D04C9">
        <w:rPr>
          <w:rFonts w:ascii="Times New Roman" w:hAnsi="Times New Roman" w:cs="Times New Roman"/>
          <w:sz w:val="24"/>
          <w:szCs w:val="24"/>
        </w:rPr>
        <w:t xml:space="preserve"> </w:t>
      </w:r>
      <w:r w:rsidR="00FA60FA">
        <w:rPr>
          <w:rFonts w:ascii="Times New Roman" w:hAnsi="Times New Roman" w:cs="Times New Roman"/>
          <w:sz w:val="24"/>
          <w:szCs w:val="24"/>
        </w:rPr>
        <w:t>GLO</w:t>
      </w:r>
      <w:r w:rsidR="003D04C9">
        <w:rPr>
          <w:rFonts w:ascii="Times New Roman" w:hAnsi="Times New Roman" w:cs="Times New Roman"/>
          <w:sz w:val="24"/>
          <w:szCs w:val="24"/>
        </w:rPr>
        <w:t>s</w:t>
      </w:r>
      <w:r w:rsidR="00B104FD" w:rsidRPr="00B104FD">
        <w:rPr>
          <w:rFonts w:ascii="Times New Roman" w:hAnsi="Times New Roman" w:cs="Times New Roman"/>
          <w:sz w:val="24"/>
          <w:szCs w:val="24"/>
        </w:rPr>
        <w:t xml:space="preserve"> within the Ar</w:t>
      </w:r>
      <w:r w:rsidR="00FA60FA">
        <w:rPr>
          <w:rFonts w:ascii="Times New Roman" w:hAnsi="Times New Roman" w:cs="Times New Roman"/>
          <w:sz w:val="24"/>
          <w:szCs w:val="24"/>
        </w:rPr>
        <w:t xml:space="preserve">my Learning Area </w:t>
      </w:r>
      <w:r w:rsidR="003D04C9">
        <w:rPr>
          <w:rFonts w:ascii="Times New Roman" w:hAnsi="Times New Roman" w:cs="Times New Roman"/>
          <w:sz w:val="24"/>
          <w:szCs w:val="24"/>
        </w:rPr>
        <w:t>(ALA) framework</w:t>
      </w:r>
      <w:r w:rsidR="0082108A">
        <w:rPr>
          <w:rFonts w:ascii="Times New Roman" w:hAnsi="Times New Roman" w:cs="Times New Roman"/>
          <w:sz w:val="24"/>
          <w:szCs w:val="24"/>
        </w:rPr>
        <w:t xml:space="preserve">.  </w:t>
      </w:r>
      <w:r w:rsidR="00FA60FA">
        <w:rPr>
          <w:rFonts w:ascii="Times New Roman" w:hAnsi="Times New Roman" w:cs="Times New Roman"/>
          <w:sz w:val="24"/>
          <w:szCs w:val="24"/>
        </w:rPr>
        <w:t xml:space="preserve">ArmyU will manage </w:t>
      </w:r>
      <w:r w:rsidR="002E35D6">
        <w:rPr>
          <w:rFonts w:ascii="Times New Roman" w:hAnsi="Times New Roman" w:cs="Times New Roman"/>
          <w:sz w:val="24"/>
          <w:szCs w:val="24"/>
        </w:rPr>
        <w:t>leaning outcomes</w:t>
      </w:r>
      <w:r w:rsidR="00FA60FA">
        <w:rPr>
          <w:rFonts w:ascii="Times New Roman" w:hAnsi="Times New Roman" w:cs="Times New Roman"/>
          <w:sz w:val="24"/>
          <w:szCs w:val="24"/>
        </w:rPr>
        <w:t xml:space="preserve"> </w:t>
      </w:r>
      <w:r w:rsidR="00B104FD" w:rsidRPr="00B104FD">
        <w:rPr>
          <w:rFonts w:ascii="Times New Roman" w:hAnsi="Times New Roman" w:cs="Times New Roman"/>
          <w:sz w:val="24"/>
          <w:szCs w:val="24"/>
        </w:rPr>
        <w:t>that are developed from critical common Soldier tasks/learning objectives, common skill level, and organizational level shared tasks/learning objectives</w:t>
      </w:r>
      <w:r w:rsidR="0082108A">
        <w:rPr>
          <w:rFonts w:ascii="Times New Roman" w:hAnsi="Times New Roman" w:cs="Times New Roman"/>
          <w:sz w:val="24"/>
          <w:szCs w:val="24"/>
        </w:rPr>
        <w:t xml:space="preserve">.  </w:t>
      </w:r>
    </w:p>
    <w:p w14:paraId="06C24B27" w14:textId="77777777" w:rsidR="00772068" w:rsidRDefault="00772068" w:rsidP="0082108A">
      <w:pPr>
        <w:rPr>
          <w:rFonts w:ascii="Times New Roman" w:hAnsi="Times New Roman" w:cs="Times New Roman"/>
          <w:sz w:val="24"/>
          <w:szCs w:val="24"/>
        </w:rPr>
      </w:pPr>
    </w:p>
    <w:p w14:paraId="5F4BA2DB" w14:textId="46370498" w:rsidR="00B104FD" w:rsidRDefault="00772068" w:rsidP="0082108A">
      <w:pPr>
        <w:rPr>
          <w:rFonts w:ascii="Times New Roman" w:hAnsi="Times New Roman" w:cs="Times New Roman"/>
          <w:sz w:val="24"/>
          <w:szCs w:val="24"/>
        </w:rPr>
      </w:pPr>
      <w:r>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B104FD" w:rsidRPr="00B104FD">
        <w:rPr>
          <w:rFonts w:ascii="Times New Roman" w:hAnsi="Times New Roman" w:cs="Times New Roman"/>
          <w:sz w:val="24"/>
          <w:szCs w:val="24"/>
        </w:rPr>
        <w:t xml:space="preserve">ArmyU will manage common core critical learning requirements and will ensure synchronization and integration of </w:t>
      </w:r>
      <w:r w:rsidR="00FA60FA">
        <w:rPr>
          <w:rFonts w:ascii="Times New Roman" w:hAnsi="Times New Roman" w:cs="Times New Roman"/>
          <w:sz w:val="24"/>
          <w:szCs w:val="24"/>
        </w:rPr>
        <w:t>common core TLO</w:t>
      </w:r>
      <w:r w:rsidR="00B104FD" w:rsidRPr="00B104FD">
        <w:rPr>
          <w:rFonts w:ascii="Times New Roman" w:hAnsi="Times New Roman" w:cs="Times New Roman"/>
          <w:sz w:val="24"/>
          <w:szCs w:val="24"/>
        </w:rPr>
        <w:t>s across cohorts, ranks and echelon's</w:t>
      </w:r>
      <w:r w:rsidR="0082108A">
        <w:rPr>
          <w:rFonts w:ascii="Times New Roman" w:hAnsi="Times New Roman" w:cs="Times New Roman"/>
          <w:sz w:val="24"/>
          <w:szCs w:val="24"/>
        </w:rPr>
        <w:t xml:space="preserve">.  </w:t>
      </w:r>
      <w:r w:rsidR="00B104FD" w:rsidRPr="00B104FD">
        <w:rPr>
          <w:rFonts w:ascii="Times New Roman" w:hAnsi="Times New Roman" w:cs="Times New Roman"/>
          <w:sz w:val="24"/>
          <w:szCs w:val="24"/>
        </w:rPr>
        <w:t>Common Core proponents will develop and integrate common core lesson plans to achieve the designated common core TLOs</w:t>
      </w:r>
      <w:r w:rsidR="0082108A">
        <w:rPr>
          <w:rFonts w:ascii="Times New Roman" w:hAnsi="Times New Roman" w:cs="Times New Roman"/>
          <w:sz w:val="24"/>
          <w:szCs w:val="24"/>
        </w:rPr>
        <w:t xml:space="preserve">.  </w:t>
      </w:r>
      <w:r w:rsidR="00B104FD" w:rsidRPr="00B104FD">
        <w:rPr>
          <w:rFonts w:ascii="Times New Roman" w:hAnsi="Times New Roman" w:cs="Times New Roman"/>
          <w:sz w:val="24"/>
          <w:szCs w:val="24"/>
        </w:rPr>
        <w:t>Responsible Subject Matter Experts (SMEs) will validate Common Core Lesson Plans for ArmyU approval</w:t>
      </w:r>
      <w:r w:rsidR="0082108A">
        <w:rPr>
          <w:rFonts w:ascii="Times New Roman" w:hAnsi="Times New Roman" w:cs="Times New Roman"/>
          <w:sz w:val="24"/>
          <w:szCs w:val="24"/>
        </w:rPr>
        <w:t xml:space="preserve">.  </w:t>
      </w:r>
    </w:p>
    <w:p w14:paraId="7AAD9B51" w14:textId="77777777" w:rsidR="00B104FD" w:rsidRDefault="00B104FD" w:rsidP="0082108A">
      <w:pPr>
        <w:rPr>
          <w:rFonts w:ascii="Times New Roman" w:hAnsi="Times New Roman" w:cs="Times New Roman"/>
          <w:sz w:val="24"/>
          <w:szCs w:val="24"/>
        </w:rPr>
      </w:pPr>
    </w:p>
    <w:p w14:paraId="645D771C" w14:textId="569FF79F" w:rsidR="00C52ABC" w:rsidRPr="00C815F7" w:rsidRDefault="00B104FD" w:rsidP="0082108A">
      <w:pPr>
        <w:rPr>
          <w:rFonts w:ascii="Times New Roman" w:hAnsi="Times New Roman" w:cs="Times New Roman"/>
          <w:sz w:val="24"/>
          <w:szCs w:val="24"/>
        </w:rPr>
      </w:pPr>
      <w:r>
        <w:rPr>
          <w:rFonts w:ascii="Times New Roman" w:hAnsi="Times New Roman" w:cs="Times New Roman"/>
          <w:sz w:val="24"/>
          <w:szCs w:val="24"/>
        </w:rPr>
        <w:t>d</w:t>
      </w:r>
      <w:r w:rsidR="0082108A">
        <w:rPr>
          <w:rFonts w:ascii="Times New Roman" w:hAnsi="Times New Roman" w:cs="Times New Roman"/>
          <w:sz w:val="24"/>
          <w:szCs w:val="24"/>
        </w:rPr>
        <w:t xml:space="preserve">.  </w:t>
      </w:r>
      <w:r w:rsidR="00772068" w:rsidRPr="00772068">
        <w:rPr>
          <w:rFonts w:ascii="Times New Roman" w:hAnsi="Times New Roman" w:cs="Times New Roman"/>
          <w:sz w:val="24"/>
          <w:szCs w:val="24"/>
        </w:rPr>
        <w:t xml:space="preserve">ArmyU </w:t>
      </w:r>
      <w:r w:rsidR="00772068">
        <w:rPr>
          <w:rFonts w:ascii="Times New Roman" w:hAnsi="Times New Roman" w:cs="Times New Roman"/>
          <w:sz w:val="24"/>
          <w:szCs w:val="24"/>
        </w:rPr>
        <w:t xml:space="preserve">Provost </w:t>
      </w:r>
      <w:r w:rsidR="00772068" w:rsidRPr="00772068">
        <w:rPr>
          <w:rFonts w:ascii="Times New Roman" w:hAnsi="Times New Roman" w:cs="Times New Roman"/>
          <w:sz w:val="24"/>
          <w:szCs w:val="24"/>
        </w:rPr>
        <w:t>will manage common core critical learning requirements and will ensure synchronization and</w:t>
      </w:r>
      <w:r w:rsidR="00FA60FA">
        <w:rPr>
          <w:rFonts w:ascii="Times New Roman" w:hAnsi="Times New Roman" w:cs="Times New Roman"/>
          <w:sz w:val="24"/>
          <w:szCs w:val="24"/>
        </w:rPr>
        <w:t xml:space="preserve"> integration of common core TLO</w:t>
      </w:r>
      <w:r w:rsidR="00772068" w:rsidRPr="00772068">
        <w:rPr>
          <w:rFonts w:ascii="Times New Roman" w:hAnsi="Times New Roman" w:cs="Times New Roman"/>
          <w:sz w:val="24"/>
          <w:szCs w:val="24"/>
        </w:rPr>
        <w:t>s across cohorts, ranks and echelon's</w:t>
      </w:r>
      <w:r w:rsidR="0082108A">
        <w:rPr>
          <w:rFonts w:ascii="Times New Roman" w:hAnsi="Times New Roman" w:cs="Times New Roman"/>
          <w:sz w:val="24"/>
          <w:szCs w:val="24"/>
        </w:rPr>
        <w:t xml:space="preserve">.  </w:t>
      </w:r>
      <w:r w:rsidR="00772068" w:rsidRPr="00772068">
        <w:rPr>
          <w:rFonts w:ascii="Times New Roman" w:hAnsi="Times New Roman" w:cs="Times New Roman"/>
          <w:sz w:val="24"/>
          <w:szCs w:val="24"/>
        </w:rPr>
        <w:t>Common Core proponents will develop and integrate common core lesson plans to achieve the designated common core TLOs</w:t>
      </w:r>
      <w:r w:rsidR="0082108A">
        <w:rPr>
          <w:rFonts w:ascii="Times New Roman" w:hAnsi="Times New Roman" w:cs="Times New Roman"/>
          <w:sz w:val="24"/>
          <w:szCs w:val="24"/>
        </w:rPr>
        <w:t xml:space="preserve">.  </w:t>
      </w:r>
      <w:r w:rsidR="00772068" w:rsidRPr="00772068">
        <w:rPr>
          <w:rFonts w:ascii="Times New Roman" w:hAnsi="Times New Roman" w:cs="Times New Roman"/>
          <w:sz w:val="24"/>
          <w:szCs w:val="24"/>
        </w:rPr>
        <w:t>Responsi</w:t>
      </w:r>
      <w:r w:rsidR="00FA60FA">
        <w:rPr>
          <w:rFonts w:ascii="Times New Roman" w:hAnsi="Times New Roman" w:cs="Times New Roman"/>
          <w:sz w:val="24"/>
          <w:szCs w:val="24"/>
        </w:rPr>
        <w:t>ble SME</w:t>
      </w:r>
      <w:r w:rsidR="003D04C9">
        <w:rPr>
          <w:rFonts w:ascii="Times New Roman" w:hAnsi="Times New Roman" w:cs="Times New Roman"/>
          <w:sz w:val="24"/>
          <w:szCs w:val="24"/>
        </w:rPr>
        <w:t>s</w:t>
      </w:r>
      <w:r w:rsidR="00772068" w:rsidRPr="00772068">
        <w:rPr>
          <w:rFonts w:ascii="Times New Roman" w:hAnsi="Times New Roman" w:cs="Times New Roman"/>
          <w:sz w:val="24"/>
          <w:szCs w:val="24"/>
        </w:rPr>
        <w:t xml:space="preserve"> will validate Common Core Lesson Plans for ArmyU approval</w:t>
      </w:r>
      <w:r w:rsidR="0082108A">
        <w:rPr>
          <w:rFonts w:ascii="Times New Roman" w:hAnsi="Times New Roman" w:cs="Times New Roman"/>
          <w:sz w:val="24"/>
          <w:szCs w:val="24"/>
        </w:rPr>
        <w:t xml:space="preserve">.  </w:t>
      </w:r>
    </w:p>
    <w:p w14:paraId="70AF4CC7" w14:textId="77777777" w:rsidR="00C52ABC" w:rsidRPr="00C815F7" w:rsidRDefault="00C52ABC" w:rsidP="0082108A">
      <w:pPr>
        <w:rPr>
          <w:rFonts w:ascii="Times New Roman" w:hAnsi="Times New Roman" w:cs="Times New Roman"/>
          <w:sz w:val="24"/>
          <w:szCs w:val="24"/>
        </w:rPr>
      </w:pPr>
    </w:p>
    <w:p w14:paraId="102165CF" w14:textId="626E565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B104FD">
        <w:rPr>
          <w:rFonts w:ascii="Times New Roman" w:hAnsi="Times New Roman" w:cs="Times New Roman"/>
          <w:sz w:val="24"/>
          <w:szCs w:val="24"/>
        </w:rPr>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Commanders and/or commandants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any POI revision which involves changes to the Basic Officer Leader Course common core or advanced individual training warrior task and battle drill training to 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CIMT (ATTN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ATMT-OP) for 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IMT review and approval regardless of resource impacts</w:t>
      </w:r>
      <w:r w:rsidR="0082108A">
        <w:rPr>
          <w:rFonts w:ascii="Times New Roman" w:hAnsi="Times New Roman" w:cs="Times New Roman"/>
          <w:sz w:val="24"/>
          <w:szCs w:val="24"/>
        </w:rPr>
        <w:t xml:space="preserve">.  </w:t>
      </w:r>
    </w:p>
    <w:p w14:paraId="6C4B5EE2" w14:textId="77777777" w:rsidR="00C52ABC" w:rsidRPr="00C815F7" w:rsidRDefault="00C52ABC" w:rsidP="0082108A">
      <w:pPr>
        <w:rPr>
          <w:rFonts w:ascii="Times New Roman" w:hAnsi="Times New Roman" w:cs="Times New Roman"/>
          <w:sz w:val="24"/>
          <w:szCs w:val="24"/>
        </w:rPr>
      </w:pPr>
    </w:p>
    <w:p w14:paraId="2283F625" w14:textId="7325575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07D18">
        <w:rPr>
          <w:rFonts w:ascii="Times New Roman" w:hAnsi="Times New Roman" w:cs="Times New Roman"/>
          <w:sz w:val="24"/>
          <w:szCs w:val="24"/>
        </w:rPr>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Common core proponents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review/ revise their common core curriculum annually</w:t>
      </w:r>
      <w:r w:rsidR="0082108A">
        <w:rPr>
          <w:rFonts w:ascii="Times New Roman" w:hAnsi="Times New Roman" w:cs="Times New Roman"/>
          <w:sz w:val="24"/>
          <w:szCs w:val="24"/>
        </w:rPr>
        <w:t xml:space="preserve">.  </w:t>
      </w:r>
    </w:p>
    <w:p w14:paraId="3B86AE9A" w14:textId="77777777" w:rsidR="00C52ABC" w:rsidRPr="00C815F7" w:rsidRDefault="00C52ABC" w:rsidP="0082108A">
      <w:pPr>
        <w:rPr>
          <w:rFonts w:ascii="Times New Roman" w:hAnsi="Times New Roman" w:cs="Times New Roman"/>
          <w:sz w:val="24"/>
          <w:szCs w:val="24"/>
        </w:rPr>
      </w:pPr>
    </w:p>
    <w:p w14:paraId="38E51686" w14:textId="4D1A6449" w:rsidR="00C52ABC" w:rsidRPr="00C815F7" w:rsidRDefault="00C52ABC" w:rsidP="0082108A">
      <w:pPr>
        <w:pStyle w:val="Style2"/>
      </w:pPr>
      <w:bookmarkStart w:id="271" w:name="_Toc484424420"/>
      <w:r w:rsidRPr="00C815F7">
        <w:t>6-8</w:t>
      </w:r>
      <w:r w:rsidR="0082108A">
        <w:t xml:space="preserve">.  </w:t>
      </w:r>
      <w:r w:rsidRPr="00C815F7">
        <w:t>Accreditation</w:t>
      </w:r>
      <w:bookmarkEnd w:id="271"/>
    </w:p>
    <w:p w14:paraId="479DDE95" w14:textId="77777777" w:rsidR="00C52ABC" w:rsidRPr="00C815F7" w:rsidRDefault="00C52ABC" w:rsidP="0082108A">
      <w:pPr>
        <w:rPr>
          <w:rFonts w:ascii="Times New Roman" w:hAnsi="Times New Roman" w:cs="Times New Roman"/>
          <w:b/>
          <w:sz w:val="24"/>
          <w:szCs w:val="24"/>
        </w:rPr>
      </w:pPr>
    </w:p>
    <w:p w14:paraId="0E70D40C" w14:textId="47357DB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Accreditation is the formal authority to conduct (or continue to conduct) training and education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Formal accreditation certifies that an institution's administration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logistical support are adequate to support training to course standards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Accreditation certifies that all training and education follows approved academic processes and methods</w:t>
      </w:r>
      <w:r w:rsidR="0082108A">
        <w:rPr>
          <w:rFonts w:ascii="Times New Roman" w:hAnsi="Times New Roman" w:cs="Times New Roman"/>
          <w:sz w:val="24"/>
          <w:szCs w:val="24"/>
        </w:rPr>
        <w:t xml:space="preserve">.  </w:t>
      </w:r>
    </w:p>
    <w:p w14:paraId="198382A4" w14:textId="77777777" w:rsidR="00C52ABC" w:rsidRPr="00C815F7" w:rsidRDefault="00C52ABC" w:rsidP="0082108A">
      <w:pPr>
        <w:rPr>
          <w:rFonts w:ascii="Times New Roman" w:hAnsi="Times New Roman" w:cs="Times New Roman"/>
          <w:sz w:val="24"/>
          <w:szCs w:val="24"/>
        </w:rPr>
      </w:pPr>
    </w:p>
    <w:p w14:paraId="65377C7B" w14:textId="3010F63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Army accreditation program verifies </w:t>
      </w:r>
      <w:r w:rsidR="00CA41AF" w:rsidRPr="00C815F7">
        <w:rPr>
          <w:rFonts w:ascii="Times New Roman" w:hAnsi="Times New Roman" w:cs="Times New Roman"/>
          <w:sz w:val="24"/>
          <w:szCs w:val="24"/>
        </w:rPr>
        <w:t xml:space="preserve">Soldiers and Army Civilians </w:t>
      </w:r>
      <w:r w:rsidRPr="00C815F7">
        <w:rPr>
          <w:rFonts w:ascii="Times New Roman" w:hAnsi="Times New Roman" w:cs="Times New Roman"/>
          <w:sz w:val="24"/>
          <w:szCs w:val="24"/>
        </w:rPr>
        <w:t>in Army schools are being trained and educated on the right tasks to the appropriate standards under appropriate OE conditions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from qualified/certified instructors/facilitators and mentors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all the necessary 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supplies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support personnel and 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 an atmosphere conducive to learning</w:t>
      </w:r>
      <w:r w:rsidR="0082108A">
        <w:rPr>
          <w:rFonts w:ascii="Times New Roman" w:hAnsi="Times New Roman" w:cs="Times New Roman"/>
          <w:sz w:val="24"/>
          <w:szCs w:val="24"/>
        </w:rPr>
        <w:t xml:space="preserve">.  </w:t>
      </w:r>
    </w:p>
    <w:p w14:paraId="1CAF6FA6" w14:textId="77777777" w:rsidR="00C52ABC" w:rsidRPr="00C815F7" w:rsidRDefault="00C52ABC" w:rsidP="0082108A">
      <w:pPr>
        <w:rPr>
          <w:rFonts w:ascii="Times New Roman" w:hAnsi="Times New Roman" w:cs="Times New Roman"/>
          <w:sz w:val="24"/>
          <w:szCs w:val="24"/>
        </w:rPr>
      </w:pPr>
    </w:p>
    <w:p w14:paraId="115AFB8A" w14:textId="4673920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TRADOC is the Army’s lead agent for accrediting Army training and education institutions and programs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TRADOC QAO leads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directs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schedules the accreditation of Army training and education institutions to ensure programs are current and relevant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adequately supported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prepares Soldiers and leaders for the future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conforms to </w:t>
      </w:r>
      <w:r w:rsidRPr="00C815F7">
        <w:rPr>
          <w:rFonts w:ascii="Times New Roman" w:hAnsi="Times New Roman" w:cs="Times New Roman"/>
          <w:sz w:val="24"/>
          <w:szCs w:val="24"/>
        </w:rPr>
        <w:lastRenderedPageBreak/>
        <w:t>Army and TRADOC regulations and senior leader guidance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Refer to AR 350-1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 11-21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TRADOC QAO website for policy and implementing guidance for details on the Army's Quality Assurance Program accreditation functions</w:t>
      </w:r>
      <w:r w:rsidR="0082108A">
        <w:rPr>
          <w:rFonts w:ascii="Times New Roman" w:hAnsi="Times New Roman" w:cs="Times New Roman"/>
          <w:sz w:val="24"/>
          <w:szCs w:val="24"/>
        </w:rPr>
        <w:t xml:space="preserve">.  </w:t>
      </w:r>
    </w:p>
    <w:p w14:paraId="6A709481" w14:textId="77777777" w:rsidR="00C52ABC" w:rsidRPr="00C815F7" w:rsidRDefault="00C52ABC" w:rsidP="0082108A">
      <w:pPr>
        <w:rPr>
          <w:rFonts w:ascii="Times New Roman" w:hAnsi="Times New Roman" w:cs="Times New Roman"/>
          <w:sz w:val="24"/>
          <w:szCs w:val="24"/>
        </w:rPr>
      </w:pPr>
    </w:p>
    <w:p w14:paraId="7BFDFB9E" w14:textId="6A76F96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Army educational institutions that offer degree programs to their students will ensure their programs are coordinated with ArmyU and consistent with the recommendations of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Department of Education recognized accrediting bodies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accreditation and accreditation by Civilian accrediting bodies differ and have different publications in which to find information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 11-21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TP 350-70-7)</w:t>
      </w:r>
      <w:r w:rsidR="0082108A">
        <w:rPr>
          <w:rFonts w:ascii="Times New Roman" w:hAnsi="Times New Roman" w:cs="Times New Roman"/>
          <w:sz w:val="24"/>
          <w:szCs w:val="24"/>
        </w:rPr>
        <w:t xml:space="preserve">.  </w:t>
      </w:r>
    </w:p>
    <w:p w14:paraId="59AAC5AC" w14:textId="77777777" w:rsidR="00C52ABC" w:rsidRPr="00C815F7" w:rsidRDefault="00C52ABC" w:rsidP="0082108A">
      <w:pPr>
        <w:rPr>
          <w:rFonts w:ascii="Times New Roman" w:hAnsi="Times New Roman" w:cs="Times New Roman"/>
          <w:b/>
          <w:sz w:val="24"/>
          <w:szCs w:val="24"/>
        </w:rPr>
      </w:pPr>
    </w:p>
    <w:p w14:paraId="076E3945" w14:textId="3A65168E" w:rsidR="00C52ABC" w:rsidRPr="00C815F7" w:rsidRDefault="00C52ABC" w:rsidP="0082108A">
      <w:pPr>
        <w:pStyle w:val="Style2"/>
      </w:pPr>
      <w:bookmarkStart w:id="272" w:name="_Toc484424421"/>
      <w:r w:rsidRPr="00C815F7">
        <w:t>6-9</w:t>
      </w:r>
      <w:r w:rsidR="0082108A">
        <w:t xml:space="preserve">.  </w:t>
      </w:r>
      <w:r w:rsidRPr="00C815F7">
        <w:t>Distributed Learning Product Management</w:t>
      </w:r>
      <w:bookmarkEnd w:id="272"/>
      <w:r w:rsidRPr="00C815F7">
        <w:t xml:space="preserve"> </w:t>
      </w:r>
    </w:p>
    <w:p w14:paraId="2A97C11E" w14:textId="77777777" w:rsidR="00C52ABC" w:rsidRPr="00C815F7" w:rsidRDefault="00C52ABC" w:rsidP="0082108A">
      <w:pPr>
        <w:rPr>
          <w:rFonts w:ascii="Times New Roman" w:hAnsi="Times New Roman" w:cs="Times New Roman"/>
          <w:sz w:val="24"/>
          <w:szCs w:val="24"/>
        </w:rPr>
      </w:pPr>
    </w:p>
    <w:p w14:paraId="1AD86674" w14:textId="4A42F48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DL products overview</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DL products support the OISD domains by providing </w:t>
      </w:r>
      <w:r w:rsidR="00CA41AF" w:rsidRPr="00C815F7">
        <w:rPr>
          <w:rFonts w:ascii="Times New Roman" w:hAnsi="Times New Roman" w:cs="Times New Roman"/>
          <w:sz w:val="24"/>
          <w:szCs w:val="24"/>
        </w:rPr>
        <w:t>Soldiers</w:t>
      </w:r>
      <w:r w:rsidR="00C037DD">
        <w:rPr>
          <w:rFonts w:ascii="Times New Roman" w:hAnsi="Times New Roman" w:cs="Times New Roman"/>
          <w:sz w:val="24"/>
          <w:szCs w:val="24"/>
        </w:rPr>
        <w:t>,</w:t>
      </w:r>
      <w:r w:rsidR="00CA41AF" w:rsidRPr="00C815F7">
        <w:rPr>
          <w:rFonts w:ascii="Times New Roman" w:hAnsi="Times New Roman" w:cs="Times New Roman"/>
          <w:sz w:val="24"/>
          <w:szCs w:val="24"/>
        </w:rPr>
        <w:t xml:space="preserve"> Army Civilians</w:t>
      </w:r>
      <w:r w:rsidR="00C037DD">
        <w:rPr>
          <w:rFonts w:ascii="Times New Roman" w:hAnsi="Times New Roman" w:cs="Times New Roman"/>
          <w:sz w:val="24"/>
          <w:szCs w:val="24"/>
        </w:rPr>
        <w:t>, and contractors</w:t>
      </w:r>
      <w:r w:rsidR="00CA41AF"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learning products at the right place and time through the use of multiple means and technology</w:t>
      </w:r>
      <w:r w:rsidR="0082108A">
        <w:rPr>
          <w:rFonts w:ascii="Times New Roman" w:hAnsi="Times New Roman" w:cs="Times New Roman"/>
          <w:sz w:val="24"/>
          <w:szCs w:val="24"/>
        </w:rPr>
        <w:t xml:space="preserve">.  </w:t>
      </w:r>
    </w:p>
    <w:p w14:paraId="7ADF3FB6" w14:textId="77777777" w:rsidR="00C52ABC" w:rsidRPr="00C815F7" w:rsidRDefault="00C52ABC" w:rsidP="0082108A">
      <w:pPr>
        <w:rPr>
          <w:rFonts w:ascii="Times New Roman" w:hAnsi="Times New Roman" w:cs="Times New Roman"/>
          <w:sz w:val="24"/>
          <w:szCs w:val="24"/>
        </w:rPr>
      </w:pPr>
    </w:p>
    <w:p w14:paraId="619C2592" w14:textId="3528C37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DL policy and guidance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HQDA 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assigned TRADOC the responsibility for providing regulatory guidance for the 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implementation of DL courseware and appropriate modes of delivery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Commanding General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has chartered</w:t>
      </w:r>
      <w:r w:rsidR="00577443">
        <w:rPr>
          <w:rFonts w:ascii="Times New Roman" w:hAnsi="Times New Roman" w:cs="Times New Roman"/>
          <w:sz w:val="24"/>
          <w:szCs w:val="24"/>
        </w:rPr>
        <w:t xml:space="preserve"> the </w:t>
      </w:r>
      <w:r w:rsidRPr="00C815F7">
        <w:rPr>
          <w:rFonts w:ascii="Times New Roman" w:hAnsi="Times New Roman" w:cs="Times New Roman"/>
          <w:sz w:val="24"/>
          <w:szCs w:val="24"/>
        </w:rPr>
        <w:t>TCM-TADLP as the full-line authority for the centralized management and integration of TADLP</w:t>
      </w:r>
      <w:r w:rsidR="0082108A">
        <w:rPr>
          <w:rFonts w:ascii="Times New Roman" w:hAnsi="Times New Roman" w:cs="Times New Roman"/>
          <w:sz w:val="24"/>
          <w:szCs w:val="24"/>
        </w:rPr>
        <w:t xml:space="preserve">.  </w:t>
      </w:r>
    </w:p>
    <w:p w14:paraId="3E5A4701" w14:textId="77777777" w:rsidR="00C52ABC" w:rsidRPr="00C815F7" w:rsidRDefault="00C52ABC" w:rsidP="0082108A">
      <w:pPr>
        <w:rPr>
          <w:rFonts w:ascii="Times New Roman" w:hAnsi="Times New Roman" w:cs="Times New Roman"/>
          <w:sz w:val="24"/>
          <w:szCs w:val="24"/>
        </w:rPr>
      </w:pPr>
    </w:p>
    <w:p w14:paraId="2862B999" w14:textId="63D41DD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TCM-TADLP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TCM provides oversight in all matters relating to TADLP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TCM-TADLP provides program overview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governance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policy for DL and training/education support to enhance learning by exploiting current and new technologies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TP 350-70-12 for current DL requirements and guidelines</w:t>
      </w:r>
      <w:r w:rsidR="0082108A">
        <w:rPr>
          <w:rFonts w:ascii="Times New Roman" w:hAnsi="Times New Roman" w:cs="Times New Roman"/>
          <w:sz w:val="24"/>
          <w:szCs w:val="24"/>
        </w:rPr>
        <w:t xml:space="preserve">.  </w:t>
      </w:r>
    </w:p>
    <w:p w14:paraId="6E76D9F4" w14:textId="77777777" w:rsidR="00C52ABC" w:rsidRPr="00C815F7" w:rsidRDefault="00C52ABC" w:rsidP="0082108A">
      <w:pPr>
        <w:rPr>
          <w:rFonts w:ascii="Times New Roman" w:hAnsi="Times New Roman" w:cs="Times New Roman"/>
          <w:sz w:val="24"/>
          <w:szCs w:val="24"/>
        </w:rPr>
      </w:pPr>
    </w:p>
    <w:p w14:paraId="0B6F56F7" w14:textId="3D7A1AB9" w:rsidR="00C52ABC" w:rsidRPr="00C815F7" w:rsidRDefault="00C52ABC" w:rsidP="0082108A">
      <w:pPr>
        <w:pStyle w:val="Style2"/>
      </w:pPr>
      <w:bookmarkStart w:id="273" w:name="_Toc484424422"/>
      <w:r w:rsidRPr="00C815F7">
        <w:t>6-10</w:t>
      </w:r>
      <w:r w:rsidR="0082108A">
        <w:t xml:space="preserve">.  </w:t>
      </w:r>
      <w:r w:rsidRPr="00C815F7">
        <w:t>Management of Non-</w:t>
      </w:r>
      <w:r w:rsidR="00940EA8">
        <w:t>Training Requirements Analysis System (</w:t>
      </w:r>
      <w:r w:rsidRPr="00C815F7">
        <w:t>TRAS</w:t>
      </w:r>
      <w:r w:rsidR="00940EA8">
        <w:t>)</w:t>
      </w:r>
      <w:r w:rsidRPr="00C815F7">
        <w:t xml:space="preserve"> Learning Products</w:t>
      </w:r>
      <w:bookmarkEnd w:id="273"/>
    </w:p>
    <w:p w14:paraId="4967E8B1" w14:textId="56A199A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There are many learning products in the Learning Enterprise that are not TRAS documents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products are created to support TRAS documents and enhance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paragraph describes the enterprise requirements for these products</w:t>
      </w:r>
      <w:r w:rsidR="0082108A">
        <w:rPr>
          <w:rFonts w:ascii="Times New Roman" w:hAnsi="Times New Roman" w:cs="Times New Roman"/>
          <w:sz w:val="24"/>
          <w:szCs w:val="24"/>
        </w:rPr>
        <w:t xml:space="preserve">.  </w:t>
      </w:r>
    </w:p>
    <w:p w14:paraId="3256B986" w14:textId="3D049F56" w:rsidR="00C52ABC" w:rsidRPr="00C815F7" w:rsidRDefault="00C52ABC" w:rsidP="0082108A">
      <w:pPr>
        <w:rPr>
          <w:rFonts w:ascii="Times New Roman" w:hAnsi="Times New Roman" w:cs="Times New Roman"/>
          <w:sz w:val="24"/>
          <w:szCs w:val="24"/>
        </w:rPr>
      </w:pPr>
    </w:p>
    <w:p w14:paraId="441820BF" w14:textId="3417941D"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Proponents will ensure learning products not processed and stored in TDC are captured as part of the ADDIE process/workload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w:t>
      </w:r>
      <w:r w:rsidR="00101B76">
        <w:rPr>
          <w:rFonts w:ascii="Times New Roman" w:hAnsi="Times New Roman" w:cs="Times New Roman"/>
          <w:sz w:val="24"/>
          <w:szCs w:val="24"/>
        </w:rPr>
        <w:t>s</w:t>
      </w:r>
      <w:r w:rsidR="00101B76" w:rsidRPr="00C815F7">
        <w:rPr>
          <w:rFonts w:ascii="Times New Roman" w:hAnsi="Times New Roman" w:cs="Times New Roman"/>
          <w:sz w:val="24"/>
          <w:szCs w:val="24"/>
        </w:rPr>
        <w:t xml:space="preserve">chools </w:t>
      </w:r>
      <w:r w:rsidRPr="00C815F7">
        <w:rPr>
          <w:rFonts w:ascii="Times New Roman" w:hAnsi="Times New Roman" w:cs="Times New Roman"/>
          <w:sz w:val="24"/>
          <w:szCs w:val="24"/>
        </w:rPr>
        <w:t>will have a standard operating procedure for the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storage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distribution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audit trail for these products</w:t>
      </w:r>
      <w:r w:rsidR="0082108A">
        <w:rPr>
          <w:rFonts w:ascii="Times New Roman" w:hAnsi="Times New Roman" w:cs="Times New Roman"/>
          <w:sz w:val="24"/>
          <w:szCs w:val="24"/>
        </w:rPr>
        <w:t xml:space="preserve">.  </w:t>
      </w:r>
    </w:p>
    <w:p w14:paraId="6CAD1BC5" w14:textId="77777777" w:rsidR="00C52ABC" w:rsidRPr="00C815F7" w:rsidRDefault="00C52ABC" w:rsidP="0082108A">
      <w:pPr>
        <w:rPr>
          <w:rFonts w:ascii="Times New Roman" w:hAnsi="Times New Roman" w:cs="Times New Roman"/>
          <w:sz w:val="24"/>
          <w:szCs w:val="24"/>
        </w:rPr>
      </w:pPr>
    </w:p>
    <w:p w14:paraId="480F5358" w14:textId="3D0EF19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Mandatory Training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developing TRADOC assigned mandatory training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all 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follow the policies and guidance </w:t>
      </w:r>
      <w:r w:rsidR="00BE5239" w:rsidRPr="00C815F7">
        <w:rPr>
          <w:rFonts w:ascii="Times New Roman" w:hAnsi="Times New Roman" w:cs="Times New Roman"/>
          <w:sz w:val="24"/>
          <w:szCs w:val="24"/>
        </w:rPr>
        <w:t>pursuant to TR 350-70 and its supporting pamphlets</w:t>
      </w:r>
      <w:r w:rsidRPr="00C815F7">
        <w:rPr>
          <w:rFonts w:ascii="Times New Roman" w:hAnsi="Times New Roman" w:cs="Times New Roman"/>
          <w:sz w:val="24"/>
          <w:szCs w:val="24"/>
        </w:rPr>
        <w:t xml:space="preserve"> to eliminate confusion </w:t>
      </w:r>
      <w:r w:rsidR="00BE5239" w:rsidRPr="00C815F7">
        <w:rPr>
          <w:rFonts w:ascii="Times New Roman" w:hAnsi="Times New Roman" w:cs="Times New Roman"/>
          <w:sz w:val="24"/>
          <w:szCs w:val="24"/>
        </w:rPr>
        <w:t>due to</w:t>
      </w:r>
      <w:r w:rsidRPr="00C815F7">
        <w:rPr>
          <w:rFonts w:ascii="Times New Roman" w:hAnsi="Times New Roman" w:cs="Times New Roman"/>
          <w:sz w:val="24"/>
          <w:szCs w:val="24"/>
        </w:rPr>
        <w:t xml:space="preserve"> multiple sources mandating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TDC is the repository for all mandatory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adhere to the following for mandatory training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policy</w:t>
      </w:r>
      <w:r w:rsidR="0082108A">
        <w:rPr>
          <w:rFonts w:ascii="Times New Roman" w:hAnsi="Times New Roman" w:cs="Times New Roman"/>
          <w:sz w:val="24"/>
          <w:szCs w:val="24"/>
        </w:rPr>
        <w:t xml:space="preserve">: </w:t>
      </w:r>
    </w:p>
    <w:p w14:paraId="0EFD3DB3" w14:textId="77777777" w:rsidR="00C52ABC" w:rsidRPr="00C815F7" w:rsidRDefault="00C52ABC" w:rsidP="0082108A">
      <w:pPr>
        <w:rPr>
          <w:rFonts w:ascii="Times New Roman" w:hAnsi="Times New Roman" w:cs="Times New Roman"/>
          <w:sz w:val="24"/>
          <w:szCs w:val="24"/>
        </w:rPr>
      </w:pPr>
    </w:p>
    <w:p w14:paraId="2434B0A1" w14:textId="2AB237C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AR 350-1 lists the most current requirements for mandatory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HQDA mandatory training in centers and schools consists of HQDA-selected general subject areas in which individual </w:t>
      </w:r>
      <w:r w:rsidR="00CA41AF" w:rsidRPr="00C815F7">
        <w:rPr>
          <w:rFonts w:ascii="Times New Roman" w:hAnsi="Times New Roman" w:cs="Times New Roman"/>
          <w:sz w:val="24"/>
          <w:szCs w:val="24"/>
        </w:rPr>
        <w:t xml:space="preserve">Soldiers and Army Civilians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be proficient to perform satisfactorily in a </w:t>
      </w:r>
      <w:r w:rsidRPr="00C815F7">
        <w:rPr>
          <w:rFonts w:ascii="Times New Roman" w:hAnsi="Times New Roman" w:cs="Times New Roman"/>
          <w:sz w:val="24"/>
          <w:szCs w:val="24"/>
        </w:rPr>
        <w:lastRenderedPageBreak/>
        <w:t>military organization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Mandatory training requirements are limited to those subject areas directed by law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DOD and HQDA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Command-directed training may originate from HQ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commander and/or commandant related to specific types of Army learning</w:t>
      </w:r>
      <w:r w:rsidR="0082108A">
        <w:rPr>
          <w:rFonts w:ascii="Times New Roman" w:hAnsi="Times New Roman" w:cs="Times New Roman"/>
          <w:sz w:val="24"/>
          <w:szCs w:val="24"/>
        </w:rPr>
        <w:t xml:space="preserve">.  </w:t>
      </w:r>
    </w:p>
    <w:p w14:paraId="1468D799" w14:textId="77777777" w:rsidR="00C52ABC" w:rsidRPr="00C815F7" w:rsidRDefault="00C52ABC" w:rsidP="0082108A">
      <w:pPr>
        <w:rPr>
          <w:rFonts w:ascii="Times New Roman" w:hAnsi="Times New Roman" w:cs="Times New Roman"/>
          <w:sz w:val="24"/>
          <w:szCs w:val="24"/>
        </w:rPr>
      </w:pPr>
    </w:p>
    <w:p w14:paraId="1523CA86" w14:textId="656136A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AR 350-1 assigns HQ TRADOC the responsibility to provide Soldiers and units a single point of access for all HQDA </w:t>
      </w:r>
      <w:r w:rsidR="003D04C9">
        <w:rPr>
          <w:rFonts w:ascii="Times New Roman" w:hAnsi="Times New Roman" w:cs="Times New Roman"/>
          <w:sz w:val="24"/>
          <w:szCs w:val="24"/>
        </w:rPr>
        <w:t>mandatory training through the ATMS</w:t>
      </w:r>
      <w:r w:rsidR="0082108A">
        <w:rPr>
          <w:rFonts w:ascii="Times New Roman" w:hAnsi="Times New Roman" w:cs="Times New Roman"/>
          <w:sz w:val="24"/>
          <w:szCs w:val="24"/>
        </w:rPr>
        <w:t xml:space="preserve">.  </w:t>
      </w:r>
    </w:p>
    <w:p w14:paraId="191D242A" w14:textId="77777777" w:rsidR="00C52ABC" w:rsidRPr="00C815F7" w:rsidRDefault="00C52ABC" w:rsidP="0082108A">
      <w:pPr>
        <w:rPr>
          <w:rFonts w:ascii="Times New Roman" w:hAnsi="Times New Roman" w:cs="Times New Roman"/>
          <w:sz w:val="24"/>
          <w:szCs w:val="24"/>
        </w:rPr>
      </w:pPr>
    </w:p>
    <w:p w14:paraId="0E011C8D" w14:textId="3169684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Mandatory training products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be developed by the mandatory training proponent using the ADDIE process and maintained in TDC</w:t>
      </w:r>
      <w:r w:rsidR="0082108A">
        <w:rPr>
          <w:rFonts w:ascii="Times New Roman" w:hAnsi="Times New Roman" w:cs="Times New Roman"/>
          <w:sz w:val="24"/>
          <w:szCs w:val="24"/>
        </w:rPr>
        <w:t xml:space="preserve">.  </w:t>
      </w:r>
    </w:p>
    <w:p w14:paraId="5BB11707" w14:textId="77777777" w:rsidR="00C52ABC" w:rsidRPr="00C815F7" w:rsidRDefault="00C52ABC" w:rsidP="0082108A">
      <w:pPr>
        <w:rPr>
          <w:rFonts w:ascii="Times New Roman" w:hAnsi="Times New Roman" w:cs="Times New Roman"/>
          <w:sz w:val="24"/>
          <w:szCs w:val="24"/>
        </w:rPr>
      </w:pPr>
    </w:p>
    <w:p w14:paraId="33CD3E29" w14:textId="5973C10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CATS is a HQDA program funded by the DA – Training Resources Collective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CATS program manager manages funds and works with proponents to determine what CATS to 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update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based on available funding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Upon notification of the funding amount for the next FY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program manager coordinates with proponents to develop a prioritized list for the upcoming year’s development effort</w:t>
      </w:r>
      <w:r w:rsidR="0082108A">
        <w:rPr>
          <w:rFonts w:ascii="Times New Roman" w:hAnsi="Times New Roman" w:cs="Times New Roman"/>
          <w:sz w:val="24"/>
          <w:szCs w:val="24"/>
        </w:rPr>
        <w:t xml:space="preserve">.  </w:t>
      </w:r>
      <w:r w:rsidR="00AF766A" w:rsidRPr="00AF766A">
        <w:rPr>
          <w:rFonts w:ascii="Times New Roman" w:hAnsi="Times New Roman" w:cs="Times New Roman"/>
          <w:sz w:val="24"/>
          <w:szCs w:val="24"/>
        </w:rPr>
        <w:t>The prioritized list is presented to the home station deployed work group for approval by the Operational Council of Colonels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Once the list is approved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funds are allocated to 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update each proponent's CATS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Development priorities and delivery schedules are adjusted to suit unplanned Army and proponent requirements and/or if HQDA provides supplemental funding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CATS supports both home station unit training as well as the sustainment of infrequent critical tasks during deployment operations</w:t>
      </w:r>
      <w:r w:rsidR="0082108A">
        <w:rPr>
          <w:rFonts w:ascii="Times New Roman" w:hAnsi="Times New Roman" w:cs="Times New Roman"/>
          <w:sz w:val="24"/>
          <w:szCs w:val="24"/>
        </w:rPr>
        <w:t xml:space="preserve">.  </w:t>
      </w:r>
    </w:p>
    <w:p w14:paraId="63D683D5" w14:textId="77777777" w:rsidR="00C52ABC" w:rsidRDefault="00C52ABC" w:rsidP="0082108A">
      <w:pPr>
        <w:rPr>
          <w:rFonts w:ascii="Times New Roman" w:hAnsi="Times New Roman" w:cs="Times New Roman"/>
          <w:sz w:val="24"/>
          <w:szCs w:val="24"/>
        </w:rPr>
      </w:pPr>
    </w:p>
    <w:p w14:paraId="378C7385" w14:textId="05DAE734" w:rsidR="00C52ABC" w:rsidRPr="00C815F7" w:rsidRDefault="00C52ABC" w:rsidP="0002728F">
      <w:pPr>
        <w:pStyle w:val="Style3"/>
        <w:ind w:firstLine="360"/>
      </w:pPr>
      <w:bookmarkStart w:id="274" w:name="_Toc484424423"/>
      <w:r w:rsidRPr="00C815F7">
        <w:t>Section III</w:t>
      </w:r>
      <w:bookmarkEnd w:id="274"/>
    </w:p>
    <w:p w14:paraId="223899CC" w14:textId="33133B3B" w:rsidR="00C52ABC" w:rsidRPr="00C815F7" w:rsidRDefault="00C52ABC" w:rsidP="0002728F">
      <w:pPr>
        <w:pStyle w:val="Style3"/>
        <w:ind w:firstLine="360"/>
      </w:pPr>
      <w:bookmarkStart w:id="275" w:name="_Toc484424424"/>
      <w:r w:rsidRPr="00C815F7">
        <w:t>Resourcing Learning Products</w:t>
      </w:r>
      <w:bookmarkEnd w:id="275"/>
    </w:p>
    <w:p w14:paraId="7070F0D6" w14:textId="77777777" w:rsidR="00C52ABC" w:rsidRPr="00C815F7" w:rsidRDefault="00C52ABC" w:rsidP="0082108A">
      <w:pPr>
        <w:rPr>
          <w:rFonts w:ascii="Times New Roman" w:hAnsi="Times New Roman" w:cs="Times New Roman"/>
          <w:sz w:val="24"/>
          <w:szCs w:val="24"/>
        </w:rPr>
      </w:pPr>
    </w:p>
    <w:p w14:paraId="37D437C1" w14:textId="4A62A890" w:rsidR="00C52ABC" w:rsidRPr="00C815F7" w:rsidRDefault="00C52ABC" w:rsidP="0082108A">
      <w:pPr>
        <w:pStyle w:val="Style2"/>
      </w:pPr>
      <w:bookmarkStart w:id="276" w:name="_Toc484424425"/>
      <w:r w:rsidRPr="00C815F7">
        <w:t>6-11</w:t>
      </w:r>
      <w:r w:rsidR="0082108A">
        <w:t xml:space="preserve">.  </w:t>
      </w:r>
      <w:r w:rsidRPr="00C815F7">
        <w:t>Budgeting and Resourcing Overview</w:t>
      </w:r>
      <w:bookmarkEnd w:id="276"/>
      <w:r w:rsidRPr="00C815F7">
        <w:t xml:space="preserve"> </w:t>
      </w:r>
    </w:p>
    <w:p w14:paraId="636BC43F" w14:textId="771DF8DD"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Policy established in this section applies to all activities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leaders and managers with responsibilities for budgeting and resourcing learning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Leaders and managers use a variety of systems and processes concurrently to support the development and delivery of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development of learning products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be synchronized with the budgeting and resourcing processes and systems in order to acquire the necessary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on time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at the right place to accomplish the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6-2 provides an overview of the budgeting and resourcing relationships</w:t>
      </w:r>
      <w:r w:rsidR="0082108A">
        <w:rPr>
          <w:rFonts w:ascii="Times New Roman" w:hAnsi="Times New Roman" w:cs="Times New Roman"/>
          <w:sz w:val="24"/>
          <w:szCs w:val="24"/>
        </w:rPr>
        <w:t xml:space="preserve">.  </w:t>
      </w:r>
    </w:p>
    <w:p w14:paraId="38549C9F" w14:textId="77777777" w:rsidR="00C52ABC" w:rsidRPr="00C815F7" w:rsidRDefault="00C52ABC" w:rsidP="0082108A">
      <w:pPr>
        <w:rPr>
          <w:rFonts w:ascii="Times New Roman" w:hAnsi="Times New Roman" w:cs="Times New Roman"/>
          <w:sz w:val="24"/>
          <w:szCs w:val="24"/>
        </w:rPr>
      </w:pPr>
    </w:p>
    <w:p w14:paraId="0040694B" w14:textId="6664A61D" w:rsidR="00C52ABC" w:rsidRPr="00C815F7" w:rsidRDefault="00C52ABC"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2F0C9543" wp14:editId="10C6F094">
            <wp:extent cx="5943600" cy="4417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S and Budgeting Interac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17695"/>
                    </a:xfrm>
                    <a:prstGeom prst="rect">
                      <a:avLst/>
                    </a:prstGeom>
                  </pic:spPr>
                </pic:pic>
              </a:graphicData>
            </a:graphic>
          </wp:inline>
        </w:drawing>
      </w:r>
      <w:r w:rsidRPr="00C815F7">
        <w:rPr>
          <w:rFonts w:ascii="Times New Roman" w:hAnsi="Times New Roman" w:cs="Times New Roman"/>
          <w:noProof/>
          <w:sz w:val="24"/>
          <w:szCs w:val="24"/>
        </w:rPr>
        <w:drawing>
          <wp:anchor distT="0" distB="0" distL="114300" distR="114300" simplePos="0" relativeHeight="251661312" behindDoc="1" locked="0" layoutInCell="1" allowOverlap="1" wp14:anchorId="3B080AF3" wp14:editId="3E98D40F">
            <wp:simplePos x="0" y="0"/>
            <wp:positionH relativeFrom="column">
              <wp:posOffset>3419475</wp:posOffset>
            </wp:positionH>
            <wp:positionV relativeFrom="page">
              <wp:posOffset>-4409440</wp:posOffset>
            </wp:positionV>
            <wp:extent cx="5943600" cy="4417695"/>
            <wp:effectExtent l="0" t="0" r="0" b="190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17695"/>
                    </a:xfrm>
                    <a:prstGeom prst="rect">
                      <a:avLst/>
                    </a:prstGeom>
                  </pic:spPr>
                </pic:pic>
              </a:graphicData>
            </a:graphic>
            <wp14:sizeRelH relativeFrom="margin">
              <wp14:pctWidth>0</wp14:pctWidth>
            </wp14:sizeRelH>
            <wp14:sizeRelV relativeFrom="margin">
              <wp14:pctHeight>0</wp14:pctHeight>
            </wp14:sizeRelV>
          </wp:anchor>
        </w:drawing>
      </w:r>
    </w:p>
    <w:p w14:paraId="42140623" w14:textId="7DE399F8" w:rsidR="00C52ABC" w:rsidRPr="00C815F7" w:rsidRDefault="00C52ABC" w:rsidP="0082108A">
      <w:pPr>
        <w:pStyle w:val="Figure1"/>
      </w:pPr>
      <w:bookmarkStart w:id="277" w:name="_Toc484424601"/>
      <w:r w:rsidRPr="00C815F7">
        <w:t>Figure 6-2</w:t>
      </w:r>
      <w:r w:rsidR="0082108A">
        <w:t xml:space="preserve">.  </w:t>
      </w:r>
      <w:r w:rsidRPr="00C815F7">
        <w:t>Interaction between Army Budgeting and TRAS</w:t>
      </w:r>
      <w:bookmarkEnd w:id="277"/>
    </w:p>
    <w:p w14:paraId="153C46C8" w14:textId="77777777" w:rsidR="00C52ABC" w:rsidRPr="00C815F7" w:rsidRDefault="00C52ABC" w:rsidP="0082108A">
      <w:pPr>
        <w:rPr>
          <w:rFonts w:ascii="Times New Roman" w:hAnsi="Times New Roman" w:cs="Times New Roman"/>
          <w:sz w:val="24"/>
          <w:szCs w:val="24"/>
        </w:rPr>
      </w:pPr>
    </w:p>
    <w:p w14:paraId="44743542" w14:textId="6F4E09F9"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The two primary and two supporting forums for budgeting and resourcing learning products are</w:t>
      </w:r>
      <w:r w:rsidR="0082108A">
        <w:rPr>
          <w:rFonts w:ascii="Times New Roman" w:hAnsi="Times New Roman" w:cs="Times New Roman"/>
          <w:sz w:val="24"/>
          <w:szCs w:val="24"/>
        </w:rPr>
        <w:t xml:space="preserve">: </w:t>
      </w:r>
    </w:p>
    <w:p w14:paraId="392BED35" w14:textId="77777777" w:rsidR="00C52ABC" w:rsidRPr="00C815F7" w:rsidRDefault="00C52ABC" w:rsidP="0082108A">
      <w:pPr>
        <w:rPr>
          <w:rFonts w:ascii="Times New Roman" w:hAnsi="Times New Roman" w:cs="Times New Roman"/>
          <w:b/>
          <w:sz w:val="24"/>
          <w:szCs w:val="24"/>
        </w:rPr>
      </w:pPr>
    </w:p>
    <w:p w14:paraId="6537E7FD" w14:textId="24FCD2B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Structure and Manning Decision Review validates Army training requirements and subsequently reconciles those requirements to an affordable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acceptable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executable training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requirements will be initially established for the thir</w:t>
      </w:r>
      <w:r w:rsidR="00BE0F01">
        <w:rPr>
          <w:rFonts w:ascii="Times New Roman" w:hAnsi="Times New Roman" w:cs="Times New Roman"/>
          <w:sz w:val="24"/>
          <w:szCs w:val="24"/>
        </w:rPr>
        <w:t>d POM</w:t>
      </w:r>
      <w:r w:rsidRPr="00C815F7">
        <w:rPr>
          <w:rFonts w:ascii="Times New Roman" w:hAnsi="Times New Roman" w:cs="Times New Roman"/>
          <w:sz w:val="24"/>
          <w:szCs w:val="24"/>
        </w:rPr>
        <w:t xml:space="preserve"> year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validated for the second POM year (the primary focus of the SMDR)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fine-tuned for the first POM year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Where possible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achievement of the fine-tuning goal is based on the funded capabilities of the training activities (see AR 350-10)</w:t>
      </w:r>
      <w:r w:rsidR="0082108A">
        <w:rPr>
          <w:rFonts w:ascii="Times New Roman" w:hAnsi="Times New Roman" w:cs="Times New Roman"/>
          <w:sz w:val="24"/>
          <w:szCs w:val="24"/>
        </w:rPr>
        <w:t xml:space="preserve">.  </w:t>
      </w:r>
    </w:p>
    <w:p w14:paraId="2CCBB7AB" w14:textId="77777777" w:rsidR="00C52ABC" w:rsidRPr="00C815F7" w:rsidRDefault="00C52ABC" w:rsidP="0082108A">
      <w:pPr>
        <w:rPr>
          <w:rFonts w:ascii="Times New Roman" w:hAnsi="Times New Roman" w:cs="Times New Roman"/>
          <w:sz w:val="24"/>
          <w:szCs w:val="24"/>
        </w:rPr>
      </w:pPr>
    </w:p>
    <w:p w14:paraId="1E51DE09" w14:textId="6833547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TRAP addresses unprogrammed training-seat changes to the ARPRINT during the execution and budget years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changes can generate unprogrammed resource requirements such as additional manpower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base operations (facilities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lodging)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funding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for which commands may require resourcing through HQDA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unprogrammed resourcing through HQDA is required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TRAP helps HQDA determine whether to approve the unprogrammed training-seat changes or disapprove and accept risk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and HQDA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G–1 co-chair the TRAP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Detailed guidance on the TRAP process is included in AR 350–10</w:t>
      </w:r>
      <w:r w:rsidR="0082108A">
        <w:rPr>
          <w:rFonts w:ascii="Times New Roman" w:hAnsi="Times New Roman" w:cs="Times New Roman"/>
          <w:sz w:val="24"/>
          <w:szCs w:val="24"/>
        </w:rPr>
        <w:t xml:space="preserve">.  </w:t>
      </w:r>
    </w:p>
    <w:p w14:paraId="45BFBA9D" w14:textId="77777777" w:rsidR="00C52ABC" w:rsidRPr="00C815F7" w:rsidRDefault="00C52ABC" w:rsidP="0082108A">
      <w:pPr>
        <w:rPr>
          <w:rFonts w:ascii="Times New Roman" w:hAnsi="Times New Roman" w:cs="Times New Roman"/>
          <w:sz w:val="24"/>
          <w:szCs w:val="24"/>
        </w:rPr>
      </w:pPr>
    </w:p>
    <w:p w14:paraId="6766ED7A" w14:textId="090F75D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Analysis of Change Cell is an ad hoc group reporting directly to the Input to Training GOSC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Its purpose is to address issues impacting training in the budget and execution years that are more expansive than can be addressed in the TRAP or SMDR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group also makes recommendations to the Input to Training GOSC to assist in exercising its role in resolving critical issues in the input to training arena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issues include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changes in training loads generated as a result of changes in current authorization documents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current manpower inventory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projected gains and losses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attrition rates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strategies and availability of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Detailed guidance on the analysis of change cell is included in AR 350–10</w:t>
      </w:r>
      <w:r w:rsidR="0082108A">
        <w:rPr>
          <w:rFonts w:ascii="Times New Roman" w:hAnsi="Times New Roman" w:cs="Times New Roman"/>
          <w:sz w:val="24"/>
          <w:szCs w:val="24"/>
        </w:rPr>
        <w:t xml:space="preserve">.  </w:t>
      </w:r>
    </w:p>
    <w:p w14:paraId="72B1565B" w14:textId="77777777" w:rsidR="00C52ABC" w:rsidRPr="00C815F7" w:rsidRDefault="00C52ABC" w:rsidP="0082108A">
      <w:pPr>
        <w:rPr>
          <w:rFonts w:ascii="Times New Roman" w:hAnsi="Times New Roman" w:cs="Times New Roman"/>
          <w:sz w:val="24"/>
          <w:szCs w:val="24"/>
        </w:rPr>
      </w:pPr>
    </w:p>
    <w:p w14:paraId="184AD6A0" w14:textId="0E41AD5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Total Army Centralized Individual Training Solicitation (TACITS) is the process by which DOD agencies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Total Army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other services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foreign military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civilian agencies are requested to submit their individual training requirements by </w:t>
      </w:r>
      <w:r w:rsidR="00751500" w:rsidRPr="00C815F7">
        <w:rPr>
          <w:rFonts w:ascii="Times New Roman" w:hAnsi="Times New Roman" w:cs="Times New Roman"/>
          <w:sz w:val="24"/>
          <w:szCs w:val="24"/>
        </w:rPr>
        <w:t xml:space="preserve">FY </w:t>
      </w:r>
      <w:r w:rsidRPr="00C815F7">
        <w:rPr>
          <w:rFonts w:ascii="Times New Roman" w:hAnsi="Times New Roman" w:cs="Times New Roman"/>
          <w:sz w:val="24"/>
          <w:szCs w:val="24"/>
        </w:rPr>
        <w:t>for input into ATRRS</w:t>
      </w:r>
      <w:r w:rsidR="0082108A">
        <w:rPr>
          <w:rFonts w:ascii="Times New Roman" w:hAnsi="Times New Roman" w:cs="Times New Roman"/>
          <w:sz w:val="24"/>
          <w:szCs w:val="24"/>
        </w:rPr>
        <w:t xml:space="preserve">.  </w:t>
      </w:r>
    </w:p>
    <w:p w14:paraId="0A186B74" w14:textId="77777777" w:rsidR="00C52ABC" w:rsidRPr="00C815F7" w:rsidRDefault="00C52ABC" w:rsidP="0082108A">
      <w:pPr>
        <w:rPr>
          <w:rFonts w:ascii="Times New Roman" w:hAnsi="Times New Roman" w:cs="Times New Roman"/>
          <w:sz w:val="24"/>
          <w:szCs w:val="24"/>
        </w:rPr>
      </w:pPr>
    </w:p>
    <w:p w14:paraId="65DF04E0" w14:textId="16CD435D" w:rsidR="00C52ABC" w:rsidRPr="00C815F7" w:rsidRDefault="00C52ABC" w:rsidP="0082108A">
      <w:pPr>
        <w:pStyle w:val="Style2"/>
      </w:pPr>
      <w:bookmarkStart w:id="278" w:name="_Toc484424426"/>
      <w:r w:rsidRPr="00C815F7">
        <w:t>6-12</w:t>
      </w:r>
      <w:r w:rsidR="0082108A">
        <w:t xml:space="preserve">.  </w:t>
      </w:r>
      <w:r w:rsidRPr="00C815F7">
        <w:t>T</w:t>
      </w:r>
      <w:r w:rsidR="00940EA8">
        <w:t>RAS</w:t>
      </w:r>
      <w:bookmarkEnd w:id="278"/>
    </w:p>
    <w:p w14:paraId="37CAE702" w14:textId="77777777" w:rsidR="00C52ABC" w:rsidRPr="00C815F7" w:rsidRDefault="00C52ABC" w:rsidP="0082108A">
      <w:pPr>
        <w:rPr>
          <w:rFonts w:ascii="Times New Roman" w:hAnsi="Times New Roman" w:cs="Times New Roman"/>
          <w:b/>
          <w:sz w:val="24"/>
          <w:szCs w:val="24"/>
        </w:rPr>
      </w:pPr>
    </w:p>
    <w:p w14:paraId="7E0D0533" w14:textId="0F744CB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TRAS is a planning and management process to validate and document commander/commandant-approved courses/phases for submission into the various resource systems for timely acquisition of necessary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TRAS integrates the outputs of the ADDIE process with the Planning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Programming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Executing System (PPBES) process by documenting learning </w:t>
      </w:r>
      <w:r w:rsidR="00B65879">
        <w:rPr>
          <w:rFonts w:ascii="Times New Roman" w:hAnsi="Times New Roman" w:cs="Times New Roman"/>
          <w:sz w:val="24"/>
          <w:szCs w:val="24"/>
        </w:rPr>
        <w:t>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courses/phases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learning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individual and collective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related resource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documents capture the resource requirements (students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instructors/facilitators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funds) for learning product implementation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validation process merges data input into various resources systems to obtain the assets necessary to implement courses/phases in a timely manner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Proponent schools and CoEs will prioritize new TRAS documents and TRAS documents that request an increase in resources to CAC for validation and prioritization before submission to TOMA for resource validation through the TRAS process</w:t>
      </w:r>
      <w:r w:rsidR="0082108A">
        <w:rPr>
          <w:rFonts w:ascii="Times New Roman" w:hAnsi="Times New Roman" w:cs="Times New Roman"/>
          <w:sz w:val="24"/>
          <w:szCs w:val="24"/>
        </w:rPr>
        <w:t xml:space="preserve">.  </w:t>
      </w:r>
    </w:p>
    <w:p w14:paraId="548D6EAF" w14:textId="77777777" w:rsidR="00C52ABC" w:rsidRPr="00C815F7" w:rsidRDefault="00C52ABC" w:rsidP="0082108A">
      <w:pPr>
        <w:rPr>
          <w:rFonts w:ascii="Times New Roman" w:hAnsi="Times New Roman" w:cs="Times New Roman"/>
          <w:sz w:val="24"/>
          <w:szCs w:val="24"/>
        </w:rPr>
      </w:pPr>
    </w:p>
    <w:p w14:paraId="50DC24D6" w14:textId="6D5D260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documents identify the institution's plan and requirements for implementing individual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documents identify and communicate learning needs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support resource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Document submission results in recognition of identified resource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it does not result in an agreement by HQ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to provide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documents contain information produced or gathered by institutions that enables HQ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and centers/schools to plan and support the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implementation of individual learning requirements</w:t>
      </w:r>
      <w:r w:rsidR="0082108A">
        <w:rPr>
          <w:rFonts w:ascii="Times New Roman" w:hAnsi="Times New Roman" w:cs="Times New Roman"/>
          <w:sz w:val="24"/>
          <w:szCs w:val="24"/>
        </w:rPr>
        <w:t xml:space="preserve">.  </w:t>
      </w:r>
    </w:p>
    <w:p w14:paraId="287E09D9" w14:textId="77777777" w:rsidR="00C52ABC" w:rsidRPr="00C815F7" w:rsidRDefault="00C52ABC" w:rsidP="0082108A">
      <w:pPr>
        <w:rPr>
          <w:rFonts w:ascii="Times New Roman" w:hAnsi="Times New Roman" w:cs="Times New Roman"/>
          <w:sz w:val="24"/>
          <w:szCs w:val="24"/>
        </w:rPr>
      </w:pPr>
    </w:p>
    <w:p w14:paraId="064C9716" w14:textId="7A841BD7" w:rsidR="00C52ABC" w:rsidRPr="00C815F7"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00C52ABC" w:rsidRPr="00C815F7">
        <w:rPr>
          <w:rFonts w:ascii="Times New Roman" w:hAnsi="Times New Roman" w:cs="Times New Roman"/>
          <w:sz w:val="24"/>
          <w:szCs w:val="24"/>
        </w:rPr>
        <w:t>c</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The TRAS validates learning product development requirements and ties together related acquisition systems for resources (facilitators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TADSS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dollars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facilities)</w:t>
      </w:r>
      <w:r w:rsidR="0082108A">
        <w:rPr>
          <w:rFonts w:ascii="Times New Roman" w:hAnsi="Times New Roman" w:cs="Times New Roman"/>
          <w:sz w:val="24"/>
          <w:szCs w:val="24"/>
        </w:rPr>
        <w:t xml:space="preserve">.  </w:t>
      </w:r>
    </w:p>
    <w:p w14:paraId="434CE4E2" w14:textId="77777777" w:rsidR="00C52ABC" w:rsidRPr="00C815F7" w:rsidRDefault="00C52ABC" w:rsidP="0082108A">
      <w:pPr>
        <w:rPr>
          <w:rFonts w:ascii="Times New Roman" w:hAnsi="Times New Roman" w:cs="Times New Roman"/>
          <w:sz w:val="24"/>
          <w:szCs w:val="24"/>
        </w:rPr>
      </w:pPr>
    </w:p>
    <w:p w14:paraId="77F58D49" w14:textId="5CE3243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 submission depends on course and/or phase start dates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resourcing cycles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TRAS document submission informs the </w:t>
      </w:r>
      <w:r w:rsidR="00BE0F01">
        <w:rPr>
          <w:rFonts w:ascii="Times New Roman" w:hAnsi="Times New Roman" w:cs="Times New Roman"/>
          <w:sz w:val="24"/>
          <w:szCs w:val="24"/>
        </w:rPr>
        <w:t>SMDR</w:t>
      </w:r>
      <w:r w:rsidRPr="00C815F7">
        <w:rPr>
          <w:rFonts w:ascii="Times New Roman" w:hAnsi="Times New Roman" w:cs="Times New Roman"/>
          <w:sz w:val="24"/>
          <w:szCs w:val="24"/>
        </w:rPr>
        <w:t xml:space="preserve">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implementation of new or revised learning products for FY+3</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submission occurs NLT 2 January during FY+0</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Short notice TRAS requirements</w:t>
      </w:r>
      <w:r w:rsidR="00FA60FA">
        <w:rPr>
          <w:rFonts w:ascii="Times New Roman" w:hAnsi="Times New Roman" w:cs="Times New Roman"/>
          <w:sz w:val="24"/>
          <w:szCs w:val="24"/>
        </w:rPr>
        <w:t xml:space="preserve"> are unfunded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which </w:t>
      </w:r>
      <w:r w:rsidRPr="00C815F7">
        <w:rPr>
          <w:rFonts w:ascii="Times New Roman" w:hAnsi="Times New Roman" w:cs="Times New Roman"/>
          <w:sz w:val="24"/>
          <w:szCs w:val="24"/>
        </w:rPr>
        <w:lastRenderedPageBreak/>
        <w:t>require payment with on-hand assets and documentation through the TRAP until inclusion in the normal resource cycle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appropriate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 expedited headquarters staffing procedure may be used (at TRADOC’s discretion) to accelerate the validation process</w:t>
      </w:r>
      <w:r w:rsidR="0082108A">
        <w:rPr>
          <w:rFonts w:ascii="Times New Roman" w:hAnsi="Times New Roman" w:cs="Times New Roman"/>
          <w:sz w:val="24"/>
          <w:szCs w:val="24"/>
        </w:rPr>
        <w:t xml:space="preserve">.  </w:t>
      </w:r>
    </w:p>
    <w:p w14:paraId="223A2BE6" w14:textId="77777777" w:rsidR="00C52ABC" w:rsidRPr="00C815F7" w:rsidRDefault="00C52ABC" w:rsidP="0082108A">
      <w:pPr>
        <w:rPr>
          <w:rFonts w:ascii="Times New Roman" w:hAnsi="Times New Roman" w:cs="Times New Roman"/>
          <w:sz w:val="24"/>
          <w:szCs w:val="24"/>
        </w:rPr>
      </w:pPr>
    </w:p>
    <w:p w14:paraId="2CB2CC21" w14:textId="56E9215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Institutional managers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TRAS documents at the appropriate time to access the resource systems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use in-cycle planning and resource management systems (including TRAS) to enable the resources to satisfy current and future needs</w:t>
      </w:r>
      <w:r w:rsidR="0082108A">
        <w:rPr>
          <w:rFonts w:ascii="Times New Roman" w:hAnsi="Times New Roman" w:cs="Times New Roman"/>
          <w:sz w:val="24"/>
          <w:szCs w:val="24"/>
        </w:rPr>
        <w:t xml:space="preserve">.  </w:t>
      </w:r>
    </w:p>
    <w:p w14:paraId="624DE2F5" w14:textId="77777777" w:rsidR="00C52ABC" w:rsidRPr="00C815F7" w:rsidRDefault="00C52ABC" w:rsidP="0082108A">
      <w:pPr>
        <w:rPr>
          <w:rFonts w:ascii="Times New Roman" w:hAnsi="Times New Roman" w:cs="Times New Roman"/>
          <w:sz w:val="24"/>
          <w:szCs w:val="24"/>
        </w:rPr>
      </w:pPr>
    </w:p>
    <w:p w14:paraId="6108AA18" w14:textId="6FBEE6B9"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00FA60FA">
        <w:rPr>
          <w:rFonts w:ascii="Times New Roman" w:hAnsi="Times New Roman" w:cs="Times New Roman"/>
          <w:sz w:val="24"/>
          <w:szCs w:val="24"/>
        </w:rPr>
        <w:t xml:space="preserve"> </w:t>
      </w:r>
      <w:r w:rsidRPr="00C815F7">
        <w:rPr>
          <w:rFonts w:ascii="Times New Roman" w:hAnsi="Times New Roman" w:cs="Times New Roman"/>
          <w:sz w:val="24"/>
          <w:szCs w:val="24"/>
        </w:rPr>
        <w:t>Any requested change inside the execution or budget years must go through HQ</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TRADOC to HQDA for approval </w:t>
      </w:r>
      <w:r w:rsidR="00845080" w:rsidRPr="00C815F7">
        <w:rPr>
          <w:rFonts w:ascii="Times New Roman" w:hAnsi="Times New Roman" w:cs="Times New Roman"/>
          <w:sz w:val="24"/>
          <w:szCs w:val="24"/>
        </w:rPr>
        <w:t>in coordination with</w:t>
      </w:r>
      <w:r w:rsidRPr="00C815F7">
        <w:rPr>
          <w:rFonts w:ascii="Times New Roman" w:hAnsi="Times New Roman" w:cs="Times New Roman"/>
          <w:sz w:val="24"/>
          <w:szCs w:val="24"/>
        </w:rPr>
        <w:t xml:space="preserve"> AR 350-1</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Any change that affects student attendance requires coordination with user agencies prior to submission to TRADOC</w:t>
      </w:r>
      <w:r w:rsidR="0082108A">
        <w:rPr>
          <w:rFonts w:ascii="Times New Roman" w:hAnsi="Times New Roman" w:cs="Times New Roman"/>
          <w:sz w:val="24"/>
          <w:szCs w:val="24"/>
        </w:rPr>
        <w:t xml:space="preserve">.  </w:t>
      </w:r>
    </w:p>
    <w:p w14:paraId="24723370" w14:textId="77777777" w:rsidR="00C52ABC" w:rsidRPr="00C815F7" w:rsidRDefault="00C52ABC" w:rsidP="0082108A">
      <w:pPr>
        <w:rPr>
          <w:rFonts w:ascii="Times New Roman" w:hAnsi="Times New Roman" w:cs="Times New Roman"/>
          <w:sz w:val="24"/>
          <w:szCs w:val="24"/>
        </w:rPr>
      </w:pPr>
    </w:p>
    <w:p w14:paraId="4C2C058F" w14:textId="09A6491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FA60FA">
        <w:rPr>
          <w:rFonts w:ascii="Times New Roman" w:hAnsi="Times New Roman" w:cs="Times New Roman"/>
          <w:sz w:val="24"/>
          <w:szCs w:val="24"/>
        </w:rPr>
        <w:t xml:space="preserve"> </w:t>
      </w:r>
      <w:r w:rsidRPr="00C815F7">
        <w:rPr>
          <w:rFonts w:ascii="Times New Roman" w:hAnsi="Times New Roman" w:cs="Times New Roman"/>
          <w:sz w:val="24"/>
          <w:szCs w:val="24"/>
        </w:rPr>
        <w:t xml:space="preserve">Institutions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immediately begin the appropriate process to request resources for any TRAS submission that will require additional resources not currently on-hand</w:t>
      </w:r>
      <w:r w:rsidR="0082108A">
        <w:rPr>
          <w:rFonts w:ascii="Times New Roman" w:hAnsi="Times New Roman" w:cs="Times New Roman"/>
          <w:sz w:val="24"/>
          <w:szCs w:val="24"/>
        </w:rPr>
        <w:t xml:space="preserve">.  </w:t>
      </w:r>
    </w:p>
    <w:p w14:paraId="4FDE2FCA" w14:textId="77777777" w:rsidR="00C52ABC" w:rsidRPr="00C815F7" w:rsidRDefault="00C52ABC" w:rsidP="0082108A">
      <w:pPr>
        <w:rPr>
          <w:rFonts w:ascii="Times New Roman" w:hAnsi="Times New Roman" w:cs="Times New Roman"/>
          <w:sz w:val="24"/>
          <w:szCs w:val="24"/>
        </w:rPr>
      </w:pPr>
    </w:p>
    <w:p w14:paraId="19DC475B" w14:textId="4B4D960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w:t>
      </w:r>
      <w:r w:rsidR="00FA60FA">
        <w:rPr>
          <w:rFonts w:ascii="Times New Roman" w:hAnsi="Times New Roman" w:cs="Times New Roman"/>
          <w:sz w:val="24"/>
          <w:szCs w:val="24"/>
        </w:rPr>
        <w:t xml:space="preserve"> </w:t>
      </w:r>
      <w:r w:rsidRPr="00C815F7">
        <w:rPr>
          <w:rFonts w:ascii="Times New Roman" w:hAnsi="Times New Roman" w:cs="Times New Roman"/>
          <w:sz w:val="24"/>
          <w:szCs w:val="24"/>
        </w:rPr>
        <w:t>TRAS actions that do not involve resource changes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require changes to ATRRS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also need to be submitted to TOMA for approval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some ATRRS changes may require HQDA approval</w:t>
      </w:r>
      <w:r w:rsidR="0082108A">
        <w:rPr>
          <w:rFonts w:ascii="Times New Roman" w:hAnsi="Times New Roman" w:cs="Times New Roman"/>
          <w:sz w:val="24"/>
          <w:szCs w:val="24"/>
        </w:rPr>
        <w:t xml:space="preserve">.  </w:t>
      </w:r>
    </w:p>
    <w:p w14:paraId="32AA21E9" w14:textId="77777777" w:rsidR="00C52ABC" w:rsidRPr="00C815F7" w:rsidRDefault="00C52ABC" w:rsidP="0082108A">
      <w:pPr>
        <w:rPr>
          <w:rFonts w:ascii="Times New Roman" w:hAnsi="Times New Roman" w:cs="Times New Roman"/>
          <w:sz w:val="24"/>
          <w:szCs w:val="24"/>
        </w:rPr>
      </w:pPr>
    </w:p>
    <w:p w14:paraId="43E3B5CB" w14:textId="3EE80C0C" w:rsidR="00C52ABC" w:rsidRPr="00C815F7" w:rsidRDefault="00C52ABC" w:rsidP="0082108A">
      <w:pPr>
        <w:rPr>
          <w:rFonts w:ascii="Times New Roman" w:hAnsi="Times New Roman" w:cs="Times New Roman"/>
          <w:noProof/>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adhere to the requirement timeline for submission of TRAS documentation to TOMA for review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 addition to other resource system and process events affected by TRAS documents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Reference TP 350-70-9</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6-3 depicts the general operational and budgetary processes and timelines for submission</w:t>
      </w:r>
      <w:r w:rsidR="0082108A">
        <w:rPr>
          <w:rFonts w:ascii="Times New Roman" w:hAnsi="Times New Roman" w:cs="Times New Roman"/>
          <w:sz w:val="24"/>
          <w:szCs w:val="24"/>
        </w:rPr>
        <w:t xml:space="preserve">.  </w:t>
      </w:r>
    </w:p>
    <w:p w14:paraId="11C217E6" w14:textId="77777777" w:rsidR="00C52ABC" w:rsidRPr="00C815F7" w:rsidRDefault="00C52ABC" w:rsidP="0082108A">
      <w:pPr>
        <w:rPr>
          <w:rFonts w:ascii="Times New Roman" w:hAnsi="Times New Roman" w:cs="Times New Roman"/>
          <w:noProof/>
          <w:sz w:val="24"/>
          <w:szCs w:val="24"/>
        </w:rPr>
      </w:pPr>
    </w:p>
    <w:p w14:paraId="5E1B7C4A" w14:textId="77777777" w:rsidR="00C52ABC" w:rsidRPr="00C815F7" w:rsidRDefault="00C52ABC" w:rsidP="0082108A">
      <w:pPr>
        <w:jc w:val="center"/>
        <w:rPr>
          <w:rFonts w:ascii="Times New Roman" w:hAnsi="Times New Roman" w:cs="Times New Roman"/>
          <w:sz w:val="24"/>
          <w:szCs w:val="24"/>
        </w:rPr>
      </w:pPr>
      <w:r w:rsidRPr="00C815F7">
        <w:rPr>
          <w:rFonts w:ascii="Times New Roman" w:hAnsi="Times New Roman" w:cs="Times New Roman"/>
          <w:noProof/>
          <w:sz w:val="24"/>
          <w:szCs w:val="24"/>
        </w:rPr>
        <w:lastRenderedPageBreak/>
        <w:drawing>
          <wp:inline distT="0" distB="0" distL="0" distR="0" wp14:anchorId="080C1DBE" wp14:editId="53DDB0C7">
            <wp:extent cx="5943600" cy="4100195"/>
            <wp:effectExtent l="19050" t="19050" r="19050" b="1460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100195"/>
                    </a:xfrm>
                    <a:prstGeom prst="rect">
                      <a:avLst/>
                    </a:prstGeom>
                    <a:ln>
                      <a:solidFill>
                        <a:sysClr val="windowText" lastClr="000000"/>
                      </a:solidFill>
                    </a:ln>
                  </pic:spPr>
                </pic:pic>
              </a:graphicData>
            </a:graphic>
          </wp:inline>
        </w:drawing>
      </w:r>
    </w:p>
    <w:p w14:paraId="339AEB5F" w14:textId="43B97FFA" w:rsidR="00C52ABC" w:rsidRPr="00C815F7" w:rsidRDefault="00C52ABC" w:rsidP="0082108A">
      <w:pPr>
        <w:pStyle w:val="Figure1"/>
      </w:pPr>
      <w:bookmarkStart w:id="279" w:name="_Toc484424602"/>
      <w:r w:rsidRPr="00C815F7">
        <w:t>Figure 6-3</w:t>
      </w:r>
      <w:r w:rsidR="0082108A">
        <w:t xml:space="preserve">.  </w:t>
      </w:r>
      <w:r w:rsidRPr="00C815F7">
        <w:t>Timeline of TRAS Documents</w:t>
      </w:r>
      <w:r w:rsidR="00366784" w:rsidRPr="00C815F7">
        <w:t xml:space="preserve">, </w:t>
      </w:r>
      <w:r w:rsidRPr="00C815F7">
        <w:t>Operational &amp; Budgetary Processes and Timelines for Submission</w:t>
      </w:r>
      <w:bookmarkEnd w:id="279"/>
    </w:p>
    <w:p w14:paraId="6EC27160" w14:textId="77777777" w:rsidR="00216BAF" w:rsidRPr="00C815F7" w:rsidRDefault="00216BAF" w:rsidP="0082108A">
      <w:pPr>
        <w:rPr>
          <w:rFonts w:ascii="Times New Roman" w:hAnsi="Times New Roman" w:cs="Times New Roman"/>
          <w:sz w:val="24"/>
          <w:szCs w:val="24"/>
        </w:rPr>
      </w:pPr>
      <w:bookmarkStart w:id="280" w:name="_Toc330303162"/>
      <w:bookmarkStart w:id="281" w:name="_Toc316029079"/>
      <w:bookmarkStart w:id="282" w:name="_Toc442966355"/>
      <w:bookmarkEnd w:id="267"/>
    </w:p>
    <w:p w14:paraId="17932AD6" w14:textId="25E2F2CF" w:rsidR="00C52ABC" w:rsidRPr="00C815F7" w:rsidRDefault="00C52ABC" w:rsidP="0082108A">
      <w:pPr>
        <w:pStyle w:val="Style2"/>
      </w:pPr>
      <w:bookmarkStart w:id="283" w:name="_Toc484424427"/>
      <w:bookmarkStart w:id="284" w:name="_Toc442966357"/>
      <w:r w:rsidRPr="00C815F7">
        <w:t>6-13</w:t>
      </w:r>
      <w:r w:rsidR="0082108A">
        <w:t xml:space="preserve">.  </w:t>
      </w:r>
      <w:r w:rsidRPr="00C815F7">
        <w:t>T</w:t>
      </w:r>
      <w:r w:rsidR="00940EA8">
        <w:t>RAS</w:t>
      </w:r>
      <w:r w:rsidRPr="00C815F7">
        <w:t xml:space="preserve"> Documents</w:t>
      </w:r>
      <w:bookmarkEnd w:id="283"/>
      <w:r w:rsidRPr="00C815F7">
        <w:t xml:space="preserve"> </w:t>
      </w:r>
    </w:p>
    <w:p w14:paraId="03DF10BD" w14:textId="1596D0B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The TRAS uses three types of documents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ITP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Proponents develop POIs for courses implemented by service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centers</w:t>
      </w:r>
      <w:r w:rsidR="00366784" w:rsidRPr="00C815F7">
        <w:rPr>
          <w:rFonts w:ascii="Times New Roman" w:hAnsi="Times New Roman" w:cs="Times New Roman"/>
          <w:sz w:val="24"/>
          <w:szCs w:val="24"/>
        </w:rPr>
        <w:t xml:space="preserve">, </w:t>
      </w:r>
      <w:r w:rsidR="004E69E0">
        <w:rPr>
          <w:rFonts w:ascii="Times New Roman" w:hAnsi="Times New Roman" w:cs="Times New Roman"/>
          <w:sz w:val="24"/>
          <w:szCs w:val="24"/>
        </w:rPr>
        <w:t>NCO</w:t>
      </w:r>
      <w:r w:rsidR="00FA60FA">
        <w:rPr>
          <w:rFonts w:ascii="Times New Roman" w:hAnsi="Times New Roman" w:cs="Times New Roman"/>
          <w:sz w:val="24"/>
          <w:szCs w:val="24"/>
        </w:rPr>
        <w:t xml:space="preserve"> Academies (NCOA</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TASS training battalions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RC training institutions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Reserve Officer Training Corps (ROTC) Cadet Command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teaching organizations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Additionally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proponents prepare POIs for courses that fall under the ITRO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Schools will submit TRAS documents through their CFL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DRU prior to submitting to TOMA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Proponents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develop and submit the TRAS documents as identified below</w:t>
      </w:r>
      <w:r w:rsidR="0082108A">
        <w:rPr>
          <w:rFonts w:ascii="Times New Roman" w:hAnsi="Times New Roman" w:cs="Times New Roman"/>
          <w:sz w:val="24"/>
          <w:szCs w:val="24"/>
        </w:rPr>
        <w:t xml:space="preserve">.  </w:t>
      </w:r>
    </w:p>
    <w:p w14:paraId="1F91D098" w14:textId="77777777" w:rsidR="00C52ABC" w:rsidRPr="00C815F7" w:rsidRDefault="00C52ABC" w:rsidP="0082108A">
      <w:pPr>
        <w:rPr>
          <w:rFonts w:ascii="Times New Roman" w:hAnsi="Times New Roman" w:cs="Times New Roman"/>
          <w:sz w:val="24"/>
          <w:szCs w:val="24"/>
        </w:rPr>
      </w:pPr>
    </w:p>
    <w:p w14:paraId="37FC17F5" w14:textId="65D3F394" w:rsidR="00C52ABC" w:rsidRPr="00C815F7" w:rsidRDefault="00C52ABC" w:rsidP="0082108A">
      <w:pPr>
        <w:rPr>
          <w:rFonts w:ascii="Times New Roman" w:hAnsi="Times New Roman" w:cs="Times New Roman"/>
          <w:bCs/>
          <w:sz w:val="24"/>
          <w:szCs w:val="24"/>
        </w:rPr>
      </w:pPr>
      <w:r w:rsidRPr="00C815F7">
        <w:rPr>
          <w:rFonts w:ascii="Times New Roman" w:hAnsi="Times New Roman" w:cs="Times New Roman"/>
          <w:sz w:val="24"/>
          <w:szCs w:val="24"/>
        </w:rPr>
        <w:tab/>
      </w:r>
      <w:r w:rsidRPr="00C815F7">
        <w:rPr>
          <w:rFonts w:ascii="Times New Roman" w:hAnsi="Times New Roman" w:cs="Times New Roman"/>
          <w:bCs/>
          <w:sz w:val="24"/>
          <w:szCs w:val="24"/>
        </w:rPr>
        <w:t>a</w:t>
      </w:r>
      <w:r w:rsidR="0082108A">
        <w:rPr>
          <w:rFonts w:ascii="Times New Roman" w:hAnsi="Times New Roman" w:cs="Times New Roman"/>
          <w:bCs/>
          <w:sz w:val="24"/>
          <w:szCs w:val="24"/>
        </w:rPr>
        <w:t xml:space="preserve">.  </w:t>
      </w:r>
      <w:r w:rsidR="00A24EA2">
        <w:rPr>
          <w:rFonts w:ascii="Times New Roman" w:hAnsi="Times New Roman" w:cs="Times New Roman"/>
          <w:bCs/>
          <w:sz w:val="24"/>
          <w:szCs w:val="24"/>
        </w:rPr>
        <w:t>ITPs</w:t>
      </w:r>
      <w:r w:rsidR="0082108A">
        <w:rPr>
          <w:rFonts w:ascii="Times New Roman" w:hAnsi="Times New Roman" w:cs="Times New Roman"/>
          <w:bCs/>
          <w:sz w:val="24"/>
          <w:szCs w:val="24"/>
        </w:rPr>
        <w:t xml:space="preserve">.  </w:t>
      </w:r>
    </w:p>
    <w:p w14:paraId="5D2FE972" w14:textId="77777777" w:rsidR="00C52ABC" w:rsidRPr="00C815F7" w:rsidRDefault="00C52ABC" w:rsidP="0082108A">
      <w:pPr>
        <w:rPr>
          <w:rFonts w:ascii="Times New Roman" w:hAnsi="Times New Roman" w:cs="Times New Roman"/>
          <w:sz w:val="24"/>
          <w:szCs w:val="24"/>
        </w:rPr>
      </w:pPr>
    </w:p>
    <w:p w14:paraId="121B9348" w14:textId="2A63A94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ITPs are long-range planning documents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prepared for each military or civilian occupational specialty or learning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describe the overall plan to satisfy learning requirements for an individual's entire career</w:t>
      </w:r>
      <w:r w:rsidR="0082108A">
        <w:rPr>
          <w:rFonts w:ascii="Times New Roman" w:hAnsi="Times New Roman" w:cs="Times New Roman"/>
          <w:sz w:val="24"/>
          <w:szCs w:val="24"/>
        </w:rPr>
        <w:t xml:space="preserve">.  </w:t>
      </w:r>
    </w:p>
    <w:p w14:paraId="46EDF4F7" w14:textId="77777777" w:rsidR="00C52ABC" w:rsidRPr="00C815F7" w:rsidRDefault="00C52ABC" w:rsidP="0082108A">
      <w:pPr>
        <w:rPr>
          <w:rFonts w:ascii="Times New Roman" w:hAnsi="Times New Roman" w:cs="Times New Roman"/>
          <w:sz w:val="24"/>
          <w:szCs w:val="24"/>
        </w:rPr>
      </w:pPr>
    </w:p>
    <w:p w14:paraId="31DB9055" w14:textId="13D506F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The ITP prescribes the course requirements (resident and non-resident) for an MOS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separate </w:t>
      </w:r>
      <w:r w:rsidR="00BE0F01">
        <w:rPr>
          <w:rFonts w:ascii="Times New Roman" w:hAnsi="Times New Roman" w:cs="Times New Roman"/>
          <w:sz w:val="24"/>
          <w:szCs w:val="24"/>
        </w:rPr>
        <w:t>functional area (</w:t>
      </w:r>
      <w:r w:rsidRPr="00C815F7">
        <w:rPr>
          <w:rFonts w:ascii="Times New Roman" w:hAnsi="Times New Roman" w:cs="Times New Roman"/>
          <w:sz w:val="24"/>
          <w:szCs w:val="24"/>
        </w:rPr>
        <w:t>FA</w:t>
      </w:r>
      <w:r w:rsidR="00BE0F01">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education system to include the </w:t>
      </w:r>
      <w:r w:rsidR="00BE0F01">
        <w:rPr>
          <w:rFonts w:ascii="Times New Roman" w:hAnsi="Times New Roman" w:cs="Times New Roman"/>
          <w:sz w:val="24"/>
          <w:szCs w:val="24"/>
        </w:rPr>
        <w:t>CES</w:t>
      </w:r>
      <w:r w:rsidR="0082108A">
        <w:rPr>
          <w:rFonts w:ascii="Times New Roman" w:hAnsi="Times New Roman" w:cs="Times New Roman"/>
          <w:sz w:val="24"/>
          <w:szCs w:val="24"/>
        </w:rPr>
        <w:t xml:space="preserve">.  </w:t>
      </w:r>
    </w:p>
    <w:p w14:paraId="4F3CD63C" w14:textId="77777777" w:rsidR="00C52ABC" w:rsidRPr="00C815F7" w:rsidRDefault="00C52ABC" w:rsidP="0082108A">
      <w:pPr>
        <w:rPr>
          <w:rFonts w:ascii="Times New Roman" w:hAnsi="Times New Roman" w:cs="Times New Roman"/>
          <w:sz w:val="24"/>
          <w:szCs w:val="24"/>
        </w:rPr>
      </w:pPr>
    </w:p>
    <w:p w14:paraId="6BF38EF7" w14:textId="4AA9654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(b)  The ITP identifies training and education programs that directly support an MOS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education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include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enlisted MOS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commissioned officer AOC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branch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functional area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warrant officer MOS</w:t>
      </w:r>
      <w:r w:rsidR="0082108A">
        <w:rPr>
          <w:rFonts w:ascii="Times New Roman" w:hAnsi="Times New Roman" w:cs="Times New Roman"/>
          <w:sz w:val="24"/>
          <w:szCs w:val="24"/>
        </w:rPr>
        <w:t xml:space="preserve">.  </w:t>
      </w:r>
    </w:p>
    <w:p w14:paraId="79C08B65" w14:textId="77777777" w:rsidR="00C52ABC" w:rsidRPr="00C815F7" w:rsidRDefault="00C52ABC" w:rsidP="0082108A">
      <w:pPr>
        <w:rPr>
          <w:rFonts w:ascii="Times New Roman" w:hAnsi="Times New Roman" w:cs="Times New Roman"/>
          <w:sz w:val="24"/>
          <w:szCs w:val="24"/>
        </w:rPr>
      </w:pPr>
    </w:p>
    <w:p w14:paraId="6AB090A8" w14:textId="47DAEA4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The ITP is a living document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Proponents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ITPs </w:t>
      </w:r>
      <w:r w:rsidR="00874719">
        <w:rPr>
          <w:rFonts w:ascii="Times New Roman" w:hAnsi="Times New Roman" w:cs="Times New Roman"/>
          <w:sz w:val="24"/>
          <w:szCs w:val="24"/>
        </w:rPr>
        <w:t>three</w:t>
      </w:r>
      <w:r w:rsidRPr="00C815F7">
        <w:rPr>
          <w:rFonts w:ascii="Times New Roman" w:hAnsi="Times New Roman" w:cs="Times New Roman"/>
          <w:sz w:val="24"/>
          <w:szCs w:val="24"/>
        </w:rPr>
        <w:t xml:space="preserve"> to </w:t>
      </w:r>
      <w:r w:rsidR="00874719">
        <w:rPr>
          <w:rFonts w:ascii="Times New Roman" w:hAnsi="Times New Roman" w:cs="Times New Roman"/>
          <w:sz w:val="24"/>
          <w:szCs w:val="24"/>
        </w:rPr>
        <w:t>seven</w:t>
      </w:r>
      <w:r w:rsidRPr="00C815F7">
        <w:rPr>
          <w:rFonts w:ascii="Times New Roman" w:hAnsi="Times New Roman" w:cs="Times New Roman"/>
          <w:sz w:val="24"/>
          <w:szCs w:val="24"/>
        </w:rPr>
        <w:t xml:space="preserve"> years prior to implementation of new or key changes to an existing learning strategy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allows proponent centers/schools to pursue resources with a long lead-time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ITP is required when changes drive a need for resources that have a long lead-time to acquire</w:t>
      </w:r>
      <w:r w:rsidR="0082108A">
        <w:rPr>
          <w:rFonts w:ascii="Times New Roman" w:hAnsi="Times New Roman" w:cs="Times New Roman"/>
          <w:sz w:val="24"/>
          <w:szCs w:val="24"/>
        </w:rPr>
        <w:t xml:space="preserve">.  </w:t>
      </w:r>
    </w:p>
    <w:p w14:paraId="12AA7DB0" w14:textId="77777777" w:rsidR="00C52ABC" w:rsidRPr="00C815F7" w:rsidRDefault="00C52ABC" w:rsidP="0082108A">
      <w:pPr>
        <w:rPr>
          <w:rFonts w:ascii="Times New Roman" w:hAnsi="Times New Roman" w:cs="Times New Roman"/>
          <w:sz w:val="24"/>
          <w:szCs w:val="24"/>
        </w:rPr>
      </w:pPr>
    </w:p>
    <w:p w14:paraId="31A477B2" w14:textId="5557A66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00874719">
        <w:rPr>
          <w:rFonts w:ascii="Times New Roman" w:hAnsi="Times New Roman" w:cs="Times New Roman"/>
          <w:sz w:val="24"/>
          <w:szCs w:val="24"/>
        </w:rPr>
        <w:t xml:space="preserve"> </w:t>
      </w:r>
      <w:r w:rsidRPr="00C815F7">
        <w:rPr>
          <w:rFonts w:ascii="Times New Roman" w:hAnsi="Times New Roman" w:cs="Times New Roman"/>
          <w:sz w:val="24"/>
          <w:szCs w:val="24"/>
        </w:rPr>
        <w:t>When considering the entire ITP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 a clear identification of resources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facilities) and an explanation of the learning strategy necessary for implementation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Some resources have a long acquisition lead time before implementation of instruction</w:t>
      </w:r>
      <w:r w:rsidR="0082108A">
        <w:rPr>
          <w:rFonts w:ascii="Times New Roman" w:hAnsi="Times New Roman" w:cs="Times New Roman"/>
          <w:sz w:val="24"/>
          <w:szCs w:val="24"/>
        </w:rPr>
        <w:t xml:space="preserve">.  </w:t>
      </w:r>
    </w:p>
    <w:p w14:paraId="0D90A855" w14:textId="77777777" w:rsidR="00C52ABC" w:rsidRPr="00C815F7" w:rsidRDefault="00C52ABC" w:rsidP="0082108A">
      <w:pPr>
        <w:rPr>
          <w:rFonts w:ascii="Times New Roman" w:hAnsi="Times New Roman" w:cs="Times New Roman"/>
          <w:sz w:val="24"/>
          <w:szCs w:val="24"/>
        </w:rPr>
      </w:pPr>
    </w:p>
    <w:p w14:paraId="01966EFE" w14:textId="1E98BDBA"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w:t>
      </w:r>
      <w:r w:rsidR="00874719">
        <w:rPr>
          <w:rFonts w:ascii="Times New Roman" w:hAnsi="Times New Roman" w:cs="Times New Roman"/>
          <w:sz w:val="24"/>
          <w:szCs w:val="24"/>
        </w:rPr>
        <w:t xml:space="preserve"> </w:t>
      </w:r>
      <w:r w:rsidRPr="00C815F7">
        <w:rPr>
          <w:rFonts w:ascii="Times New Roman" w:hAnsi="Times New Roman" w:cs="Times New Roman"/>
          <w:sz w:val="24"/>
          <w:szCs w:val="24"/>
        </w:rPr>
        <w:t>TOMA validates resource changes for ITPs resulting from new 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changes to </w:t>
      </w:r>
      <w:r w:rsidR="007C4F39" w:rsidRPr="00C815F7">
        <w:rPr>
          <w:rFonts w:ascii="Times New Roman" w:hAnsi="Times New Roman" w:cs="Times New Roman"/>
          <w:sz w:val="24"/>
          <w:szCs w:val="24"/>
        </w:rPr>
        <w:t>DOTMLPF-P</w:t>
      </w:r>
      <w:r w:rsidR="0082108A">
        <w:rPr>
          <w:rFonts w:ascii="Times New Roman" w:hAnsi="Times New Roman" w:cs="Times New Roman"/>
          <w:sz w:val="24"/>
          <w:szCs w:val="24"/>
        </w:rPr>
        <w:t xml:space="preserve">.  </w:t>
      </w:r>
    </w:p>
    <w:p w14:paraId="032CBCE6" w14:textId="77777777" w:rsidR="00C52ABC" w:rsidRPr="00C815F7" w:rsidRDefault="00C52ABC" w:rsidP="0082108A">
      <w:pPr>
        <w:rPr>
          <w:rFonts w:ascii="Times New Roman" w:hAnsi="Times New Roman" w:cs="Times New Roman"/>
          <w:sz w:val="24"/>
          <w:szCs w:val="24"/>
        </w:rPr>
      </w:pPr>
    </w:p>
    <w:p w14:paraId="665786FD" w14:textId="48217C9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Each training and education proponent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maintain up-to-date ITPs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Each center and/or school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resubmit a changed ITP when the requirement to modify their training and education results in a major change in their program as documented in a new or revised CAD or POI</w:t>
      </w:r>
      <w:r w:rsidR="0082108A">
        <w:rPr>
          <w:rFonts w:ascii="Times New Roman" w:hAnsi="Times New Roman" w:cs="Times New Roman"/>
          <w:sz w:val="24"/>
          <w:szCs w:val="24"/>
        </w:rPr>
        <w:t xml:space="preserve">.  </w:t>
      </w:r>
    </w:p>
    <w:p w14:paraId="46E28F88" w14:textId="77777777" w:rsidR="00C52ABC" w:rsidRPr="00C815F7" w:rsidRDefault="00C52ABC" w:rsidP="0082108A">
      <w:pPr>
        <w:rPr>
          <w:rFonts w:ascii="Times New Roman" w:hAnsi="Times New Roman" w:cs="Times New Roman"/>
          <w:sz w:val="24"/>
          <w:szCs w:val="24"/>
        </w:rPr>
      </w:pPr>
    </w:p>
    <w:p w14:paraId="7CA92A0C" w14:textId="191FD64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(6)  ITP submissions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be accompanied by an ITP memorandum of transmittal (MOT)</w:t>
      </w:r>
      <w:r w:rsidR="0082108A">
        <w:rPr>
          <w:rFonts w:ascii="Times New Roman" w:hAnsi="Times New Roman" w:cs="Times New Roman"/>
          <w:sz w:val="24"/>
          <w:szCs w:val="24"/>
        </w:rPr>
        <w:t xml:space="preserve">.  </w:t>
      </w:r>
    </w:p>
    <w:p w14:paraId="00BEFFCE" w14:textId="77777777" w:rsidR="00C52ABC" w:rsidRPr="00C815F7" w:rsidRDefault="00C52ABC" w:rsidP="0082108A">
      <w:pPr>
        <w:rPr>
          <w:rFonts w:ascii="Times New Roman" w:hAnsi="Times New Roman" w:cs="Times New Roman"/>
          <w:sz w:val="24"/>
          <w:szCs w:val="24"/>
        </w:rPr>
      </w:pPr>
    </w:p>
    <w:p w14:paraId="3A68359D" w14:textId="64B3546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(7) </w:t>
      </w:r>
      <w:r w:rsidR="00874719">
        <w:rPr>
          <w:rFonts w:ascii="Times New Roman" w:hAnsi="Times New Roman" w:cs="Times New Roman"/>
          <w:sz w:val="24"/>
          <w:szCs w:val="24"/>
        </w:rPr>
        <w:t xml:space="preserve"> </w:t>
      </w:r>
      <w:r w:rsidRPr="00C815F7">
        <w:rPr>
          <w:rFonts w:ascii="Times New Roman" w:hAnsi="Times New Roman" w:cs="Times New Roman"/>
          <w:sz w:val="24"/>
          <w:szCs w:val="24"/>
        </w:rPr>
        <w:t>Upon TOMA validation of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ITP provides the proponent strategy and resource data essential for the development of a CAD</w:t>
      </w:r>
      <w:r w:rsidR="0082108A">
        <w:rPr>
          <w:rFonts w:ascii="Times New Roman" w:hAnsi="Times New Roman" w:cs="Times New Roman"/>
          <w:sz w:val="24"/>
          <w:szCs w:val="24"/>
        </w:rPr>
        <w:t xml:space="preserve">.  </w:t>
      </w:r>
    </w:p>
    <w:p w14:paraId="4ADD8F38" w14:textId="77777777" w:rsidR="00C52ABC" w:rsidRPr="00C815F7" w:rsidRDefault="00C52ABC" w:rsidP="0082108A">
      <w:pPr>
        <w:rPr>
          <w:rFonts w:ascii="Times New Roman" w:hAnsi="Times New Roman" w:cs="Times New Roman"/>
          <w:sz w:val="24"/>
          <w:szCs w:val="24"/>
        </w:rPr>
      </w:pPr>
    </w:p>
    <w:p w14:paraId="30CC2BB7" w14:textId="223E8A9A"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bCs/>
          <w:sz w:val="24"/>
          <w:szCs w:val="24"/>
        </w:rPr>
        <w:tab/>
        <w:t>b</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CAD</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The CAD is the commander's/commandant's estimates of course content and the required supporting administrative data documenting a new or revised course and stimulating the resource systems and processes needed to acquire the resources before the implementation date</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The CAD provides critical planning information about a resident</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non-resident</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or DL course</w:t>
      </w:r>
      <w:r w:rsidR="0082108A">
        <w:rPr>
          <w:rFonts w:ascii="Times New Roman" w:hAnsi="Times New Roman" w:cs="Times New Roman"/>
          <w:bCs/>
          <w:sz w:val="24"/>
          <w:szCs w:val="24"/>
        </w:rPr>
        <w:t xml:space="preserve">.  </w:t>
      </w:r>
      <w:r w:rsidRPr="00C815F7">
        <w:rPr>
          <w:rFonts w:ascii="Times New Roman" w:hAnsi="Times New Roman" w:cs="Times New Roman"/>
          <w:sz w:val="24"/>
          <w:szCs w:val="24"/>
        </w:rPr>
        <w:t>The CAD enables recruiting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quota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personnel systems to take the required actions needed to have students and instructors/ facilitators on-station in sufficient time to meet Army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CAD contains information such as the ICH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optimum class sizes (OCS)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 length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 start date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projected student load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Combined with the ARPRINT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CAD information estimates the required resources to implement a course and provides personnel resource requirements as input to the POM to acquire the resources before the implementation date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CAD is specific to a course or a phase of course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scope and prerequisite information in a CAD are tailored to describe the specific phase</w:t>
      </w:r>
      <w:r w:rsidR="0082108A">
        <w:rPr>
          <w:rFonts w:ascii="Times New Roman" w:hAnsi="Times New Roman" w:cs="Times New Roman"/>
          <w:sz w:val="24"/>
          <w:szCs w:val="24"/>
        </w:rPr>
        <w:t xml:space="preserve">.  </w:t>
      </w:r>
    </w:p>
    <w:p w14:paraId="23B5D330" w14:textId="77777777" w:rsidR="00C52ABC" w:rsidRPr="00C815F7" w:rsidRDefault="00C52ABC" w:rsidP="0082108A">
      <w:pPr>
        <w:rPr>
          <w:rFonts w:ascii="Times New Roman" w:hAnsi="Times New Roman" w:cs="Times New Roman"/>
          <w:sz w:val="24"/>
          <w:szCs w:val="24"/>
        </w:rPr>
      </w:pPr>
    </w:p>
    <w:p w14:paraId="1173ABC3" w14:textId="42DE2C0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CAD is an independent document until a time when it is replaced by the preface to a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required for each enlisted MOS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warrant officer MOS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commissioned officer AOC or CES course</w:t>
      </w:r>
      <w:r w:rsidR="0082108A">
        <w:rPr>
          <w:rFonts w:ascii="Times New Roman" w:hAnsi="Times New Roman" w:cs="Times New Roman"/>
          <w:sz w:val="24"/>
          <w:szCs w:val="24"/>
        </w:rPr>
        <w:t xml:space="preserve">.  </w:t>
      </w:r>
    </w:p>
    <w:p w14:paraId="1D910AB8" w14:textId="77777777" w:rsidR="00C52ABC" w:rsidRPr="00C815F7" w:rsidRDefault="00C52ABC" w:rsidP="0082108A">
      <w:pPr>
        <w:rPr>
          <w:rFonts w:ascii="Times New Roman" w:hAnsi="Times New Roman" w:cs="Times New Roman"/>
          <w:sz w:val="24"/>
          <w:szCs w:val="24"/>
        </w:rPr>
      </w:pPr>
    </w:p>
    <w:p w14:paraId="6054F521" w14:textId="4E4EC47D"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A revised CAD as an independent document or as the preface to a POI </w:t>
      </w:r>
      <w:r w:rsidR="00BE5239" w:rsidRPr="00C815F7">
        <w:rPr>
          <w:rFonts w:ascii="Times New Roman" w:hAnsi="Times New Roman" w:cs="Times New Roman"/>
          <w:sz w:val="24"/>
          <w:szCs w:val="24"/>
        </w:rPr>
        <w:t>is</w:t>
      </w:r>
      <w:r w:rsidRPr="00C815F7">
        <w:rPr>
          <w:rFonts w:ascii="Times New Roman" w:hAnsi="Times New Roman" w:cs="Times New Roman"/>
          <w:sz w:val="24"/>
          <w:szCs w:val="24"/>
        </w:rPr>
        <w:t xml:space="preserve"> submitted when there are significant changes projected in training strategies and course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when there </w:t>
      </w:r>
      <w:r w:rsidRPr="00C815F7">
        <w:rPr>
          <w:rFonts w:ascii="Times New Roman" w:hAnsi="Times New Roman" w:cs="Times New Roman"/>
          <w:sz w:val="24"/>
          <w:szCs w:val="24"/>
        </w:rPr>
        <w:lastRenderedPageBreak/>
        <w:t>are changes in the CAD data fields and/or other course resource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when changes to training strategy and/or new courses are added to the MOS</w:t>
      </w:r>
      <w:r w:rsidR="0082108A">
        <w:rPr>
          <w:rFonts w:ascii="Times New Roman" w:hAnsi="Times New Roman" w:cs="Times New Roman"/>
          <w:sz w:val="24"/>
          <w:szCs w:val="24"/>
        </w:rPr>
        <w:t xml:space="preserve">.  </w:t>
      </w:r>
    </w:p>
    <w:p w14:paraId="364CED59" w14:textId="77777777" w:rsidR="00C52ABC" w:rsidRPr="00C815F7" w:rsidRDefault="00C52ABC" w:rsidP="0082108A">
      <w:pPr>
        <w:rPr>
          <w:rFonts w:ascii="Times New Roman" w:hAnsi="Times New Roman" w:cs="Times New Roman"/>
          <w:sz w:val="24"/>
          <w:szCs w:val="24"/>
        </w:rPr>
      </w:pPr>
    </w:p>
    <w:p w14:paraId="403A3A8F" w14:textId="520EEF29" w:rsidR="00C52ABC" w:rsidRPr="00C815F7" w:rsidRDefault="00C52ABC" w:rsidP="0082108A">
      <w:pPr>
        <w:rPr>
          <w:rFonts w:ascii="Times New Roman" w:hAnsi="Times New Roman" w:cs="Times New Roman"/>
          <w:bCs/>
          <w:iCs/>
          <w:sz w:val="24"/>
          <w:szCs w:val="24"/>
        </w:rPr>
      </w:pPr>
      <w:r w:rsidRPr="00C815F7">
        <w:rPr>
          <w:rFonts w:ascii="Times New Roman" w:hAnsi="Times New Roman" w:cs="Times New Roman"/>
          <w:bCs/>
          <w:iCs/>
          <w:sz w:val="24"/>
          <w:szCs w:val="24"/>
        </w:rPr>
        <w:tab/>
      </w:r>
      <w:r w:rsidRPr="00C815F7">
        <w:rPr>
          <w:rFonts w:ascii="Times New Roman" w:hAnsi="Times New Roman" w:cs="Times New Roman"/>
          <w:bCs/>
          <w:iCs/>
          <w:sz w:val="24"/>
          <w:szCs w:val="24"/>
        </w:rPr>
        <w:tab/>
        <w:t xml:space="preserve">(3) </w:t>
      </w:r>
      <w:r w:rsidR="00874719">
        <w:rPr>
          <w:rFonts w:ascii="Times New Roman" w:hAnsi="Times New Roman" w:cs="Times New Roman"/>
          <w:bCs/>
          <w:iCs/>
          <w:sz w:val="24"/>
          <w:szCs w:val="24"/>
        </w:rPr>
        <w:t xml:space="preserve"> </w:t>
      </w:r>
      <w:r w:rsidRPr="00C815F7">
        <w:rPr>
          <w:rFonts w:ascii="Times New Roman" w:hAnsi="Times New Roman" w:cs="Times New Roman"/>
          <w:sz w:val="24"/>
          <w:szCs w:val="24"/>
        </w:rPr>
        <w:t>To reduce student turbulence and allow time to adjust currently programmed students and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changes requested within 1 year of execution are strongly discouraged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Requests to change the course length or class size less than </w:t>
      </w:r>
      <w:r w:rsidR="00874719">
        <w:rPr>
          <w:rFonts w:ascii="Times New Roman" w:hAnsi="Times New Roman" w:cs="Times New Roman"/>
          <w:sz w:val="24"/>
          <w:szCs w:val="24"/>
        </w:rPr>
        <w:t>one</w:t>
      </w:r>
      <w:r w:rsidRPr="00C815F7">
        <w:rPr>
          <w:rFonts w:ascii="Times New Roman" w:hAnsi="Times New Roman" w:cs="Times New Roman"/>
          <w:sz w:val="24"/>
          <w:szCs w:val="24"/>
        </w:rPr>
        <w:t xml:space="preserve"> year from implementation require a written request by the commander/commandant or their designated representative</w:t>
      </w:r>
      <w:r w:rsidR="0082108A">
        <w:rPr>
          <w:rFonts w:ascii="Times New Roman" w:hAnsi="Times New Roman" w:cs="Times New Roman"/>
          <w:sz w:val="24"/>
          <w:szCs w:val="24"/>
        </w:rPr>
        <w:t xml:space="preserve">.  </w:t>
      </w:r>
    </w:p>
    <w:p w14:paraId="14E567E1" w14:textId="77777777" w:rsidR="00C52ABC" w:rsidRPr="00C815F7" w:rsidRDefault="00C52ABC" w:rsidP="0082108A">
      <w:pPr>
        <w:rPr>
          <w:rFonts w:ascii="Times New Roman" w:hAnsi="Times New Roman" w:cs="Times New Roman"/>
          <w:bCs/>
          <w:iCs/>
          <w:sz w:val="24"/>
          <w:szCs w:val="24"/>
        </w:rPr>
      </w:pPr>
    </w:p>
    <w:p w14:paraId="3FCED3BE" w14:textId="19BCE559" w:rsidR="00C52ABC" w:rsidRPr="00C815F7" w:rsidRDefault="00C52ABC" w:rsidP="0082108A">
      <w:pPr>
        <w:rPr>
          <w:rFonts w:ascii="Times New Roman" w:hAnsi="Times New Roman" w:cs="Times New Roman"/>
          <w:bCs/>
          <w:iCs/>
          <w:sz w:val="24"/>
          <w:szCs w:val="24"/>
        </w:rPr>
      </w:pPr>
      <w:r w:rsidRPr="00C815F7">
        <w:rPr>
          <w:rFonts w:ascii="Times New Roman" w:hAnsi="Times New Roman" w:cs="Times New Roman"/>
          <w:bCs/>
          <w:iCs/>
          <w:sz w:val="24"/>
          <w:szCs w:val="24"/>
        </w:rPr>
        <w:tab/>
      </w:r>
      <w:r w:rsidRPr="00C815F7">
        <w:rPr>
          <w:rFonts w:ascii="Times New Roman" w:hAnsi="Times New Roman" w:cs="Times New Roman"/>
          <w:bCs/>
          <w:iCs/>
          <w:sz w:val="24"/>
          <w:szCs w:val="24"/>
        </w:rPr>
        <w:tab/>
        <w:t xml:space="preserve">(4)  A CAD </w:t>
      </w:r>
      <w:r w:rsidR="00BE5239" w:rsidRPr="00C815F7">
        <w:rPr>
          <w:rFonts w:ascii="Times New Roman" w:hAnsi="Times New Roman" w:cs="Times New Roman"/>
          <w:bCs/>
          <w:iCs/>
          <w:sz w:val="24"/>
          <w:szCs w:val="24"/>
        </w:rPr>
        <w:t>is</w:t>
      </w:r>
      <w:r w:rsidRPr="00C815F7">
        <w:rPr>
          <w:rFonts w:ascii="Times New Roman" w:hAnsi="Times New Roman" w:cs="Times New Roman"/>
          <w:bCs/>
          <w:iCs/>
          <w:sz w:val="24"/>
          <w:szCs w:val="24"/>
        </w:rPr>
        <w:t xml:space="preserve"> formatted</w:t>
      </w:r>
      <w:r w:rsidR="00845080" w:rsidRPr="00C815F7">
        <w:rPr>
          <w:rFonts w:ascii="Times New Roman" w:hAnsi="Times New Roman" w:cs="Times New Roman"/>
          <w:bCs/>
          <w:iCs/>
          <w:sz w:val="24"/>
          <w:szCs w:val="24"/>
        </w:rPr>
        <w:t xml:space="preserve"> pursuant to </w:t>
      </w:r>
      <w:r w:rsidRPr="00C815F7">
        <w:rPr>
          <w:rFonts w:ascii="Times New Roman" w:hAnsi="Times New Roman" w:cs="Times New Roman"/>
          <w:bCs/>
          <w:iCs/>
          <w:sz w:val="24"/>
          <w:szCs w:val="24"/>
        </w:rPr>
        <w:t>Army-</w:t>
      </w:r>
      <w:r w:rsidR="009823B9">
        <w:rPr>
          <w:rFonts w:ascii="Times New Roman" w:hAnsi="Times New Roman" w:cs="Times New Roman"/>
          <w:bCs/>
          <w:iCs/>
          <w:sz w:val="24"/>
          <w:szCs w:val="24"/>
        </w:rPr>
        <w:t>a</w:t>
      </w:r>
      <w:r w:rsidRPr="00C815F7">
        <w:rPr>
          <w:rFonts w:ascii="Times New Roman" w:hAnsi="Times New Roman" w:cs="Times New Roman"/>
          <w:bCs/>
          <w:iCs/>
          <w:sz w:val="24"/>
          <w:szCs w:val="24"/>
        </w:rPr>
        <w:t>pproved TDC and submitted to TOMA</w:t>
      </w:r>
      <w:r w:rsidR="0082108A">
        <w:rPr>
          <w:rFonts w:ascii="Times New Roman" w:hAnsi="Times New Roman" w:cs="Times New Roman"/>
          <w:bCs/>
          <w:iCs/>
          <w:sz w:val="24"/>
          <w:szCs w:val="24"/>
        </w:rPr>
        <w:t xml:space="preserve">.  </w:t>
      </w:r>
    </w:p>
    <w:p w14:paraId="7C9DF1EB" w14:textId="77777777" w:rsidR="00C52ABC" w:rsidRPr="00C815F7" w:rsidRDefault="00C52ABC" w:rsidP="0082108A">
      <w:pPr>
        <w:rPr>
          <w:rFonts w:ascii="Times New Roman" w:hAnsi="Times New Roman" w:cs="Times New Roman"/>
          <w:sz w:val="24"/>
          <w:szCs w:val="24"/>
        </w:rPr>
      </w:pPr>
    </w:p>
    <w:p w14:paraId="5256B2AA" w14:textId="25B1979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w:t>
      </w:r>
      <w:r w:rsidR="00874719">
        <w:rPr>
          <w:rFonts w:ascii="Times New Roman" w:hAnsi="Times New Roman" w:cs="Times New Roman"/>
          <w:sz w:val="24"/>
          <w:szCs w:val="24"/>
        </w:rPr>
        <w:t xml:space="preserve"> </w:t>
      </w:r>
      <w:r w:rsidRPr="00C815F7">
        <w:rPr>
          <w:rFonts w:ascii="Times New Roman" w:hAnsi="Times New Roman" w:cs="Times New Roman"/>
          <w:sz w:val="24"/>
          <w:szCs w:val="24"/>
        </w:rPr>
        <w:t>A CAD expires as a separate document at date of execution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CAD that is not followed up with a POI can negatively affect the proponent’s ability to acquire and retain resources</w:t>
      </w:r>
      <w:r w:rsidR="0082108A">
        <w:rPr>
          <w:rFonts w:ascii="Times New Roman" w:hAnsi="Times New Roman" w:cs="Times New Roman"/>
          <w:sz w:val="24"/>
          <w:szCs w:val="24"/>
        </w:rPr>
        <w:t xml:space="preserve">.  </w:t>
      </w:r>
    </w:p>
    <w:p w14:paraId="63110BFB" w14:textId="77777777" w:rsidR="00C52ABC" w:rsidRPr="00C815F7" w:rsidRDefault="00C52ABC" w:rsidP="0082108A">
      <w:pPr>
        <w:rPr>
          <w:rFonts w:ascii="Times New Roman" w:hAnsi="Times New Roman" w:cs="Times New Roman"/>
          <w:sz w:val="24"/>
          <w:szCs w:val="24"/>
        </w:rPr>
      </w:pPr>
    </w:p>
    <w:p w14:paraId="20058F6D" w14:textId="5BD8FC6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(6)  </w:t>
      </w:r>
      <w:r w:rsidRPr="00C815F7">
        <w:rPr>
          <w:rFonts w:ascii="Times New Roman" w:hAnsi="Times New Roman" w:cs="Times New Roman"/>
          <w:bCs/>
          <w:sz w:val="24"/>
          <w:szCs w:val="24"/>
        </w:rPr>
        <w:t>New courses and courses with growth and funded by TRADOC require CAC validation and prioritization and resource validation of TOMA</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Non-TRADOC schools require CFL</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ACOM</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ASCC</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or DRU validation and prioritization prior to submission to TOMA</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 xml:space="preserve">Centers and schools </w:t>
      </w:r>
      <w:r w:rsidR="00BE5239" w:rsidRPr="00C815F7">
        <w:rPr>
          <w:rFonts w:ascii="Times New Roman" w:hAnsi="Times New Roman" w:cs="Times New Roman"/>
          <w:bCs/>
          <w:sz w:val="24"/>
          <w:szCs w:val="24"/>
        </w:rPr>
        <w:t>will</w:t>
      </w:r>
      <w:r w:rsidRPr="00C815F7">
        <w:rPr>
          <w:rFonts w:ascii="Times New Roman" w:hAnsi="Times New Roman" w:cs="Times New Roman"/>
          <w:bCs/>
          <w:sz w:val="24"/>
          <w:szCs w:val="24"/>
        </w:rPr>
        <w:t xml:space="preserve"> justify changes to OCS</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course length</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ICH</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and/or equipment and ammunition requirements through their chain of command to HQ TRADOC</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ATTN</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ATTG-TRI-MP for each CAD submission</w:t>
      </w:r>
      <w:r w:rsidR="0082108A">
        <w:rPr>
          <w:rFonts w:ascii="Times New Roman" w:hAnsi="Times New Roman" w:cs="Times New Roman"/>
          <w:bCs/>
          <w:sz w:val="24"/>
          <w:szCs w:val="24"/>
        </w:rPr>
        <w:t xml:space="preserve">.  </w:t>
      </w:r>
    </w:p>
    <w:p w14:paraId="105C0A03" w14:textId="77777777" w:rsidR="00C52ABC" w:rsidRPr="00C815F7" w:rsidRDefault="00C52ABC" w:rsidP="0082108A">
      <w:pPr>
        <w:rPr>
          <w:rFonts w:ascii="Times New Roman" w:hAnsi="Times New Roman" w:cs="Times New Roman"/>
          <w:sz w:val="24"/>
          <w:szCs w:val="24"/>
        </w:rPr>
      </w:pPr>
    </w:p>
    <w:p w14:paraId="35F8DE85" w14:textId="33C4333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A CAD is submitted three years prior to the implementation FY and is the first resource document submitted in the SMDR/POM process</w:t>
      </w:r>
      <w:r w:rsidR="0082108A">
        <w:rPr>
          <w:rFonts w:ascii="Times New Roman" w:hAnsi="Times New Roman" w:cs="Times New Roman"/>
          <w:sz w:val="24"/>
          <w:szCs w:val="24"/>
        </w:rPr>
        <w:t xml:space="preserve">.  </w:t>
      </w:r>
    </w:p>
    <w:p w14:paraId="277D6E75" w14:textId="77777777" w:rsidR="00C52ABC" w:rsidRPr="00C815F7" w:rsidRDefault="00C52ABC" w:rsidP="0082108A">
      <w:pPr>
        <w:rPr>
          <w:rFonts w:ascii="Times New Roman" w:hAnsi="Times New Roman" w:cs="Times New Roman"/>
          <w:sz w:val="24"/>
          <w:szCs w:val="24"/>
        </w:rPr>
      </w:pPr>
    </w:p>
    <w:p w14:paraId="120345B0" w14:textId="189D78E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(b)  Commanders and/or commandants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a revised CAD one to three years prior to the implementation of proposed course changes in ATRRS</w:t>
      </w:r>
      <w:r w:rsidR="0082108A">
        <w:rPr>
          <w:rFonts w:ascii="Times New Roman" w:hAnsi="Times New Roman" w:cs="Times New Roman"/>
          <w:sz w:val="24"/>
          <w:szCs w:val="24"/>
        </w:rPr>
        <w:t xml:space="preserve">.  </w:t>
      </w:r>
    </w:p>
    <w:p w14:paraId="229539D8" w14:textId="77777777" w:rsidR="00C52ABC" w:rsidRPr="00C815F7" w:rsidRDefault="00C52ABC" w:rsidP="0082108A">
      <w:pPr>
        <w:rPr>
          <w:rFonts w:ascii="Times New Roman" w:hAnsi="Times New Roman" w:cs="Times New Roman"/>
          <w:sz w:val="24"/>
          <w:szCs w:val="24"/>
        </w:rPr>
      </w:pPr>
    </w:p>
    <w:p w14:paraId="51D8E331" w14:textId="5177ED19" w:rsidR="00C52ABC" w:rsidRPr="00C815F7" w:rsidRDefault="00C52ABC" w:rsidP="0082108A">
      <w:pPr>
        <w:rPr>
          <w:rFonts w:ascii="Times New Roman" w:hAnsi="Times New Roman" w:cs="Times New Roman"/>
          <w:bCs/>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(7)  Commanders a</w:t>
      </w:r>
      <w:r w:rsidR="002B7C7E">
        <w:rPr>
          <w:rFonts w:ascii="Times New Roman" w:hAnsi="Times New Roman" w:cs="Times New Roman"/>
          <w:sz w:val="24"/>
          <w:szCs w:val="24"/>
        </w:rPr>
        <w:t xml:space="preserve">nd/or commandants will submit a </w:t>
      </w:r>
      <w:r w:rsidRPr="00C815F7">
        <w:rPr>
          <w:rFonts w:ascii="Times New Roman" w:hAnsi="Times New Roman" w:cs="Times New Roman"/>
          <w:sz w:val="24"/>
          <w:szCs w:val="24"/>
        </w:rPr>
        <w:t>MOT for courses with growth through their CFL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DRU for validation and prioritization prior to submitting to TOMA for resource validation</w:t>
      </w:r>
      <w:r w:rsidR="0082108A">
        <w:rPr>
          <w:rFonts w:ascii="Times New Roman" w:hAnsi="Times New Roman" w:cs="Times New Roman"/>
          <w:sz w:val="24"/>
          <w:szCs w:val="24"/>
        </w:rPr>
        <w:t xml:space="preserve">.  </w:t>
      </w:r>
    </w:p>
    <w:p w14:paraId="0890B2D5" w14:textId="77777777" w:rsidR="00C52ABC" w:rsidRPr="00C815F7" w:rsidRDefault="00C52ABC" w:rsidP="0082108A">
      <w:pPr>
        <w:rPr>
          <w:rFonts w:ascii="Times New Roman" w:hAnsi="Times New Roman" w:cs="Times New Roman"/>
          <w:sz w:val="24"/>
          <w:szCs w:val="24"/>
        </w:rPr>
      </w:pPr>
    </w:p>
    <w:p w14:paraId="32295BAA" w14:textId="45CEC31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bCs/>
          <w:sz w:val="24"/>
          <w:szCs w:val="24"/>
        </w:rPr>
        <w:tab/>
        <w:t>c</w:t>
      </w:r>
      <w:r w:rsidR="0082108A">
        <w:rPr>
          <w:rFonts w:ascii="Times New Roman" w:hAnsi="Times New Roman" w:cs="Times New Roman"/>
          <w:bCs/>
          <w:sz w:val="24"/>
          <w:szCs w:val="24"/>
        </w:rPr>
        <w:t xml:space="preserve">.  </w:t>
      </w:r>
      <w:r w:rsidR="00874719">
        <w:rPr>
          <w:rFonts w:ascii="Times New Roman" w:hAnsi="Times New Roman" w:cs="Times New Roman"/>
          <w:bCs/>
          <w:sz w:val="24"/>
          <w:szCs w:val="24"/>
        </w:rPr>
        <w:t>Programs of I</w:t>
      </w:r>
      <w:r w:rsidR="002B7C7E">
        <w:rPr>
          <w:rFonts w:ascii="Times New Roman" w:hAnsi="Times New Roman" w:cs="Times New Roman"/>
          <w:bCs/>
          <w:sz w:val="24"/>
          <w:szCs w:val="24"/>
        </w:rPr>
        <w:t>nstruction</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The POI is the definitive requirements document that provides all details required to implement the course to include all required resources</w:t>
      </w:r>
      <w:r w:rsidR="0082108A">
        <w:rPr>
          <w:rFonts w:ascii="Times New Roman" w:hAnsi="Times New Roman" w:cs="Times New Roman"/>
          <w:bCs/>
          <w:sz w:val="24"/>
          <w:szCs w:val="24"/>
        </w:rPr>
        <w:t xml:space="preserve">.  </w:t>
      </w:r>
      <w:r w:rsidRPr="00C815F7">
        <w:rPr>
          <w:rFonts w:ascii="Times New Roman" w:hAnsi="Times New Roman" w:cs="Times New Roman"/>
          <w:sz w:val="24"/>
          <w:szCs w:val="24"/>
        </w:rPr>
        <w:t>POIs provide a specific description of course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duration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list of TLOs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methods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modes of delivery for a particular version of a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POIs list resources required to conduct the course/phase based on a single class iteration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POIs include the critical tasks and the learning objectives taught</w:t>
      </w:r>
      <w:r w:rsidR="0082108A">
        <w:rPr>
          <w:rFonts w:ascii="Times New Roman" w:hAnsi="Times New Roman" w:cs="Times New Roman"/>
          <w:sz w:val="24"/>
          <w:szCs w:val="24"/>
        </w:rPr>
        <w:t xml:space="preserve">.  </w:t>
      </w:r>
    </w:p>
    <w:p w14:paraId="77AE4AC4" w14:textId="77777777" w:rsidR="00C52ABC" w:rsidRPr="00C815F7" w:rsidRDefault="00C52ABC" w:rsidP="0082108A">
      <w:pPr>
        <w:rPr>
          <w:rFonts w:ascii="Times New Roman" w:hAnsi="Times New Roman" w:cs="Times New Roman"/>
          <w:sz w:val="24"/>
          <w:szCs w:val="24"/>
        </w:rPr>
      </w:pPr>
    </w:p>
    <w:p w14:paraId="74774260" w14:textId="31F1CF4F" w:rsidR="00C52ABC" w:rsidRPr="00C815F7" w:rsidRDefault="00C52ABC" w:rsidP="0082108A">
      <w:pPr>
        <w:rPr>
          <w:rFonts w:ascii="Times New Roman" w:hAnsi="Times New Roman" w:cs="Times New Roman"/>
          <w:bCs/>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  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develop POIs for each course or phase of a course developed and conducted by TRADOC service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centers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NCOA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USAR/ARNG training institutions</w:t>
      </w:r>
      <w:r w:rsidR="00366784" w:rsidRPr="00C815F7">
        <w:rPr>
          <w:rFonts w:ascii="Times New Roman" w:hAnsi="Times New Roman" w:cs="Times New Roman"/>
          <w:sz w:val="24"/>
          <w:szCs w:val="24"/>
        </w:rPr>
        <w:t xml:space="preserve">, </w:t>
      </w:r>
      <w:r w:rsidR="00E87DD8">
        <w:rPr>
          <w:rFonts w:ascii="Times New Roman" w:hAnsi="Times New Roman" w:cs="Times New Roman"/>
          <w:sz w:val="24"/>
          <w:szCs w:val="24"/>
        </w:rPr>
        <w:t>Cadet Command ROTC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training and education activities (including ADT/inactive duty training (IDT)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and education programs and all DL)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will develop CADs from the </w:t>
      </w:r>
      <w:r w:rsidR="000C7B42">
        <w:rPr>
          <w:rFonts w:ascii="Times New Roman" w:hAnsi="Times New Roman" w:cs="Times New Roman"/>
          <w:sz w:val="24"/>
          <w:szCs w:val="24"/>
        </w:rPr>
        <w:t>other services POIs for ITRO co-</w:t>
      </w:r>
      <w:r w:rsidRPr="00C815F7">
        <w:rPr>
          <w:rFonts w:ascii="Times New Roman" w:hAnsi="Times New Roman" w:cs="Times New Roman"/>
          <w:sz w:val="24"/>
          <w:szCs w:val="24"/>
        </w:rPr>
        <w:t>located courses in which their proponent hosts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POIs </w:t>
      </w:r>
      <w:r w:rsidR="00BE5239" w:rsidRPr="00C815F7">
        <w:rPr>
          <w:rFonts w:ascii="Times New Roman" w:hAnsi="Times New Roman" w:cs="Times New Roman"/>
          <w:sz w:val="24"/>
          <w:szCs w:val="24"/>
        </w:rPr>
        <w:t xml:space="preserve">are </w:t>
      </w:r>
      <w:r w:rsidR="000C7B42">
        <w:rPr>
          <w:rFonts w:ascii="Times New Roman" w:hAnsi="Times New Roman" w:cs="Times New Roman"/>
          <w:sz w:val="24"/>
          <w:szCs w:val="24"/>
        </w:rPr>
        <w:t>also developed for co-</w:t>
      </w:r>
      <w:r w:rsidRPr="00C815F7">
        <w:rPr>
          <w:rFonts w:ascii="Times New Roman" w:hAnsi="Times New Roman" w:cs="Times New Roman"/>
          <w:sz w:val="24"/>
          <w:szCs w:val="24"/>
        </w:rPr>
        <w:t>located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phases of courses conducted at other service locations</w:t>
      </w:r>
      <w:r w:rsidR="0082108A">
        <w:rPr>
          <w:rFonts w:ascii="Times New Roman" w:hAnsi="Times New Roman" w:cs="Times New Roman"/>
          <w:sz w:val="24"/>
          <w:szCs w:val="24"/>
        </w:rPr>
        <w:t xml:space="preserve">.  </w:t>
      </w:r>
    </w:p>
    <w:p w14:paraId="1E3A62C6" w14:textId="77777777" w:rsidR="00C52ABC" w:rsidRPr="00C815F7" w:rsidRDefault="00C52ABC" w:rsidP="0082108A">
      <w:pPr>
        <w:rPr>
          <w:rFonts w:ascii="Times New Roman" w:hAnsi="Times New Roman" w:cs="Times New Roman"/>
          <w:bCs/>
          <w:sz w:val="24"/>
          <w:szCs w:val="24"/>
        </w:rPr>
      </w:pPr>
    </w:p>
    <w:p w14:paraId="40EC102F" w14:textId="1437E08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(2)  Submit POIs not less than one year prior to implementation if there is no increase in resources and submit POIs with increased resource requirements not less than two years from implementation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order to reduce student turbulence and allow time to adjust currently programmed students and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changes requested within </w:t>
      </w:r>
      <w:r w:rsidR="002B7C7E">
        <w:rPr>
          <w:rFonts w:ascii="Times New Roman" w:hAnsi="Times New Roman" w:cs="Times New Roman"/>
          <w:sz w:val="24"/>
          <w:szCs w:val="24"/>
        </w:rPr>
        <w:t>one</w:t>
      </w:r>
      <w:r w:rsidRPr="00C815F7">
        <w:rPr>
          <w:rFonts w:ascii="Times New Roman" w:hAnsi="Times New Roman" w:cs="Times New Roman"/>
          <w:sz w:val="24"/>
          <w:szCs w:val="24"/>
        </w:rPr>
        <w:t xml:space="preserve"> year of execution are strongly discouraged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Requests to change the course length or class size less than </w:t>
      </w:r>
      <w:r w:rsidR="002B7C7E">
        <w:rPr>
          <w:rFonts w:ascii="Times New Roman" w:hAnsi="Times New Roman" w:cs="Times New Roman"/>
          <w:sz w:val="24"/>
          <w:szCs w:val="24"/>
        </w:rPr>
        <w:t>one</w:t>
      </w:r>
      <w:r w:rsidRPr="00C815F7">
        <w:rPr>
          <w:rFonts w:ascii="Times New Roman" w:hAnsi="Times New Roman" w:cs="Times New Roman"/>
          <w:sz w:val="24"/>
          <w:szCs w:val="24"/>
        </w:rPr>
        <w:t xml:space="preserve"> year from implementation require a written request by the commander/commandant or their designated representative</w:t>
      </w:r>
      <w:r w:rsidR="0082108A">
        <w:rPr>
          <w:rFonts w:ascii="Times New Roman" w:hAnsi="Times New Roman" w:cs="Times New Roman"/>
          <w:sz w:val="24"/>
          <w:szCs w:val="24"/>
        </w:rPr>
        <w:t xml:space="preserve">.  </w:t>
      </w:r>
    </w:p>
    <w:p w14:paraId="3B35B523" w14:textId="77777777" w:rsidR="00C52ABC" w:rsidRPr="00C815F7" w:rsidRDefault="00C52ABC" w:rsidP="0082108A">
      <w:pPr>
        <w:rPr>
          <w:rFonts w:ascii="Times New Roman" w:hAnsi="Times New Roman" w:cs="Times New Roman"/>
          <w:sz w:val="24"/>
          <w:szCs w:val="24"/>
        </w:rPr>
      </w:pPr>
    </w:p>
    <w:p w14:paraId="1672E64B" w14:textId="10CAD5D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w:t>
      </w:r>
      <w:r w:rsidRPr="00C815F7">
        <w:rPr>
          <w:rFonts w:ascii="Times New Roman" w:hAnsi="Times New Roman" w:cs="Times New Roman"/>
          <w:bCs/>
          <w:sz w:val="24"/>
          <w:szCs w:val="24"/>
        </w:rPr>
        <w:t xml:space="preserve">POIs for new courses and courses with an increase for resources </w:t>
      </w:r>
      <w:r w:rsidR="004E49CA">
        <w:rPr>
          <w:rFonts w:ascii="Times New Roman" w:hAnsi="Times New Roman" w:cs="Times New Roman"/>
          <w:bCs/>
          <w:sz w:val="24"/>
          <w:szCs w:val="24"/>
        </w:rPr>
        <w:t>require</w:t>
      </w:r>
      <w:r w:rsidR="004E49CA" w:rsidRPr="004E49CA">
        <w:rPr>
          <w:rFonts w:ascii="Times New Roman" w:hAnsi="Times New Roman" w:cs="Times New Roman"/>
          <w:bCs/>
          <w:sz w:val="24"/>
          <w:szCs w:val="24"/>
        </w:rPr>
        <w:t xml:space="preserve"> C</w:t>
      </w:r>
      <w:r w:rsidR="009823B9" w:rsidRPr="004E49CA">
        <w:rPr>
          <w:rFonts w:ascii="Times New Roman" w:hAnsi="Times New Roman" w:cs="Times New Roman"/>
          <w:bCs/>
          <w:sz w:val="24"/>
          <w:szCs w:val="24"/>
        </w:rPr>
        <w:t>F</w:t>
      </w:r>
      <w:r w:rsidR="004E49CA" w:rsidRPr="004E49CA">
        <w:rPr>
          <w:rFonts w:ascii="Times New Roman" w:hAnsi="Times New Roman" w:cs="Times New Roman"/>
          <w:bCs/>
          <w:sz w:val="24"/>
          <w:szCs w:val="24"/>
        </w:rPr>
        <w:t>L, ACOM, ASCC, or DRU validation and priorit</w:t>
      </w:r>
      <w:r w:rsidR="004E49CA">
        <w:rPr>
          <w:rFonts w:ascii="Times New Roman" w:hAnsi="Times New Roman" w:cs="Times New Roman"/>
          <w:bCs/>
          <w:sz w:val="24"/>
          <w:szCs w:val="24"/>
        </w:rPr>
        <w:t>iz</w:t>
      </w:r>
      <w:r w:rsidR="004E49CA" w:rsidRPr="004E49CA">
        <w:rPr>
          <w:rFonts w:ascii="Times New Roman" w:hAnsi="Times New Roman" w:cs="Times New Roman"/>
          <w:bCs/>
          <w:sz w:val="24"/>
          <w:szCs w:val="24"/>
        </w:rPr>
        <w:t>ation and TOMA resource validation</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 xml:space="preserve">Centers and schools </w:t>
      </w:r>
      <w:r w:rsidR="00BE5239" w:rsidRPr="00C815F7">
        <w:rPr>
          <w:rFonts w:ascii="Times New Roman" w:hAnsi="Times New Roman" w:cs="Times New Roman"/>
          <w:bCs/>
          <w:sz w:val="24"/>
          <w:szCs w:val="24"/>
        </w:rPr>
        <w:t>will</w:t>
      </w:r>
      <w:r w:rsidRPr="00C815F7">
        <w:rPr>
          <w:rFonts w:ascii="Times New Roman" w:hAnsi="Times New Roman" w:cs="Times New Roman"/>
          <w:bCs/>
          <w:sz w:val="24"/>
          <w:szCs w:val="24"/>
        </w:rPr>
        <w:t xml:space="preserve"> coordinate the POI with FORSCOM</w:t>
      </w:r>
      <w:r w:rsidR="009823B9">
        <w:rPr>
          <w:rFonts w:ascii="Times New Roman" w:hAnsi="Times New Roman" w:cs="Times New Roman"/>
          <w:bCs/>
          <w:sz w:val="24"/>
          <w:szCs w:val="24"/>
        </w:rPr>
        <w:t>;</w:t>
      </w:r>
      <w:r w:rsidR="00366784" w:rsidRPr="00C815F7">
        <w:rPr>
          <w:rFonts w:ascii="Times New Roman" w:hAnsi="Times New Roman" w:cs="Times New Roman"/>
          <w:bCs/>
          <w:sz w:val="24"/>
          <w:szCs w:val="24"/>
        </w:rPr>
        <w:t xml:space="preserve"> </w:t>
      </w:r>
      <w:r w:rsidRPr="00C815F7">
        <w:rPr>
          <w:rFonts w:ascii="Times New Roman" w:hAnsi="Times New Roman" w:cs="Times New Roman"/>
          <w:sz w:val="24"/>
          <w:szCs w:val="24"/>
        </w:rPr>
        <w:t>DCG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USAR</w:t>
      </w:r>
      <w:r w:rsidR="009823B9">
        <w:rPr>
          <w:rFonts w:ascii="Times New Roman" w:hAnsi="Times New Roman" w:cs="Times New Roman"/>
          <w:bCs/>
          <w:sz w:val="24"/>
          <w:szCs w:val="24"/>
        </w:rPr>
        <w:t>;</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NGB</w:t>
      </w:r>
      <w:r w:rsidR="009823B9">
        <w:rPr>
          <w:rFonts w:ascii="Times New Roman" w:hAnsi="Times New Roman" w:cs="Times New Roman"/>
          <w:bCs/>
          <w:sz w:val="24"/>
          <w:szCs w:val="24"/>
        </w:rPr>
        <w:t>;</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and other agencies that implement the course the POI supports</w:t>
      </w:r>
      <w:r w:rsidR="0082108A">
        <w:rPr>
          <w:rFonts w:ascii="Times New Roman" w:hAnsi="Times New Roman" w:cs="Times New Roman"/>
          <w:bCs/>
          <w:sz w:val="24"/>
          <w:szCs w:val="24"/>
        </w:rPr>
        <w:t xml:space="preserve">.  </w:t>
      </w:r>
    </w:p>
    <w:p w14:paraId="50F99846" w14:textId="77777777" w:rsidR="00C52ABC" w:rsidRPr="00C815F7" w:rsidRDefault="00C52ABC" w:rsidP="0082108A">
      <w:pPr>
        <w:rPr>
          <w:rFonts w:ascii="Times New Roman" w:hAnsi="Times New Roman" w:cs="Times New Roman"/>
          <w:sz w:val="24"/>
          <w:szCs w:val="24"/>
        </w:rPr>
      </w:pPr>
    </w:p>
    <w:p w14:paraId="125384C8" w14:textId="63DF102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Courses with a POI previously validated by TRADOC may be locally revised and updated without an additional TRADOC validation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long as changes do not include resource changes</w:t>
      </w:r>
      <w:r w:rsidR="0082108A">
        <w:rPr>
          <w:rFonts w:ascii="Times New Roman" w:hAnsi="Times New Roman" w:cs="Times New Roman"/>
          <w:sz w:val="24"/>
          <w:szCs w:val="24"/>
        </w:rPr>
        <w:t xml:space="preserve">.  </w:t>
      </w:r>
    </w:p>
    <w:p w14:paraId="2919ADD8" w14:textId="77777777" w:rsidR="00C52ABC" w:rsidRPr="00C815F7" w:rsidRDefault="00C52ABC" w:rsidP="0082108A">
      <w:pPr>
        <w:rPr>
          <w:rFonts w:ascii="Times New Roman" w:hAnsi="Times New Roman" w:cs="Times New Roman"/>
          <w:sz w:val="24"/>
          <w:szCs w:val="24"/>
        </w:rPr>
      </w:pPr>
    </w:p>
    <w:p w14:paraId="592F125B" w14:textId="33536CD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(5)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POIs allow course/phase location managers to engage resource systems and processes</w:t>
      </w:r>
      <w:r w:rsidR="0082108A">
        <w:rPr>
          <w:rFonts w:ascii="Times New Roman" w:hAnsi="Times New Roman" w:cs="Times New Roman"/>
          <w:sz w:val="24"/>
          <w:szCs w:val="24"/>
        </w:rPr>
        <w:t xml:space="preserve">.  </w:t>
      </w:r>
    </w:p>
    <w:p w14:paraId="7DE0138F" w14:textId="77777777" w:rsidR="00C52ABC" w:rsidRPr="00C815F7" w:rsidRDefault="00C52ABC" w:rsidP="0082108A">
      <w:pPr>
        <w:rPr>
          <w:rFonts w:ascii="Times New Roman" w:hAnsi="Times New Roman" w:cs="Times New Roman"/>
          <w:sz w:val="24"/>
          <w:szCs w:val="24"/>
        </w:rPr>
      </w:pPr>
    </w:p>
    <w:p w14:paraId="185B4160" w14:textId="5079786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(6)  A </w:t>
      </w:r>
      <w:r w:rsidRPr="00C815F7">
        <w:rPr>
          <w:rFonts w:ascii="Times New Roman" w:hAnsi="Times New Roman" w:cs="Times New Roman"/>
          <w:bCs/>
          <w:iCs/>
          <w:sz w:val="24"/>
          <w:szCs w:val="24"/>
        </w:rPr>
        <w:t xml:space="preserve">POI </w:t>
      </w:r>
      <w:r w:rsidR="00BE5239" w:rsidRPr="00C815F7">
        <w:rPr>
          <w:rFonts w:ascii="Times New Roman" w:hAnsi="Times New Roman" w:cs="Times New Roman"/>
          <w:bCs/>
          <w:iCs/>
          <w:sz w:val="24"/>
          <w:szCs w:val="24"/>
        </w:rPr>
        <w:t>is</w:t>
      </w:r>
      <w:r w:rsidRPr="00C815F7">
        <w:rPr>
          <w:rFonts w:ascii="Times New Roman" w:hAnsi="Times New Roman" w:cs="Times New Roman"/>
          <w:bCs/>
          <w:iCs/>
          <w:sz w:val="24"/>
          <w:szCs w:val="24"/>
        </w:rPr>
        <w:t xml:space="preserve"> formatted</w:t>
      </w:r>
      <w:r w:rsidR="00845080" w:rsidRPr="00C815F7">
        <w:rPr>
          <w:rFonts w:ascii="Times New Roman" w:hAnsi="Times New Roman" w:cs="Times New Roman"/>
          <w:bCs/>
          <w:iCs/>
          <w:sz w:val="24"/>
          <w:szCs w:val="24"/>
        </w:rPr>
        <w:t xml:space="preserve"> pursuant to </w:t>
      </w:r>
      <w:r w:rsidRPr="00C815F7">
        <w:rPr>
          <w:rFonts w:ascii="Times New Roman" w:hAnsi="Times New Roman" w:cs="Times New Roman"/>
          <w:bCs/>
          <w:iCs/>
          <w:sz w:val="24"/>
          <w:szCs w:val="24"/>
        </w:rPr>
        <w:t xml:space="preserve">the Army-approved </w:t>
      </w:r>
      <w:r w:rsidRPr="00C815F7">
        <w:rPr>
          <w:rFonts w:ascii="Times New Roman" w:hAnsi="Times New Roman" w:cs="Times New Roman"/>
          <w:sz w:val="24"/>
          <w:szCs w:val="24"/>
        </w:rPr>
        <w:t>TDC</w:t>
      </w:r>
      <w:r w:rsidRPr="00C815F7">
        <w:rPr>
          <w:rFonts w:ascii="Times New Roman" w:hAnsi="Times New Roman" w:cs="Times New Roman"/>
          <w:bCs/>
          <w:iCs/>
          <w:sz w:val="24"/>
          <w:szCs w:val="24"/>
        </w:rPr>
        <w:t xml:space="preserve"> and submitted to TOMA through their CFL</w:t>
      </w:r>
      <w:r w:rsidR="00366784" w:rsidRPr="00C815F7">
        <w:rPr>
          <w:rFonts w:ascii="Times New Roman" w:hAnsi="Times New Roman" w:cs="Times New Roman"/>
          <w:bCs/>
          <w:iCs/>
          <w:sz w:val="24"/>
          <w:szCs w:val="24"/>
        </w:rPr>
        <w:t xml:space="preserve">, </w:t>
      </w:r>
      <w:r w:rsidRPr="00C815F7">
        <w:rPr>
          <w:rFonts w:ascii="Times New Roman" w:hAnsi="Times New Roman" w:cs="Times New Roman"/>
          <w:bCs/>
          <w:iCs/>
          <w:sz w:val="24"/>
          <w:szCs w:val="24"/>
        </w:rPr>
        <w:t>ACOM</w:t>
      </w:r>
      <w:r w:rsidR="00366784" w:rsidRPr="00C815F7">
        <w:rPr>
          <w:rFonts w:ascii="Times New Roman" w:hAnsi="Times New Roman" w:cs="Times New Roman"/>
          <w:bCs/>
          <w:iCs/>
          <w:sz w:val="24"/>
          <w:szCs w:val="24"/>
        </w:rPr>
        <w:t xml:space="preserve">, </w:t>
      </w:r>
      <w:r w:rsidRPr="00C815F7">
        <w:rPr>
          <w:rFonts w:ascii="Times New Roman" w:hAnsi="Times New Roman" w:cs="Times New Roman"/>
          <w:bCs/>
          <w:iCs/>
          <w:sz w:val="24"/>
          <w:szCs w:val="24"/>
        </w:rPr>
        <w:t>ASCC</w:t>
      </w:r>
      <w:r w:rsidR="00366784" w:rsidRPr="00C815F7">
        <w:rPr>
          <w:rFonts w:ascii="Times New Roman" w:hAnsi="Times New Roman" w:cs="Times New Roman"/>
          <w:bCs/>
          <w:iCs/>
          <w:sz w:val="24"/>
          <w:szCs w:val="24"/>
        </w:rPr>
        <w:t xml:space="preserve">, </w:t>
      </w:r>
      <w:r w:rsidRPr="00C815F7">
        <w:rPr>
          <w:rFonts w:ascii="Times New Roman" w:hAnsi="Times New Roman" w:cs="Times New Roman"/>
          <w:bCs/>
          <w:iCs/>
          <w:sz w:val="24"/>
          <w:szCs w:val="24"/>
        </w:rPr>
        <w:t>or DRU with a</w:t>
      </w:r>
      <w:r w:rsidR="009823B9">
        <w:rPr>
          <w:rFonts w:ascii="Times New Roman" w:hAnsi="Times New Roman" w:cs="Times New Roman"/>
          <w:bCs/>
          <w:iCs/>
          <w:sz w:val="24"/>
          <w:szCs w:val="24"/>
        </w:rPr>
        <w:t>n</w:t>
      </w:r>
      <w:r w:rsidRPr="00C815F7">
        <w:rPr>
          <w:rFonts w:ascii="Times New Roman" w:hAnsi="Times New Roman" w:cs="Times New Roman"/>
          <w:bCs/>
          <w:iCs/>
          <w:sz w:val="24"/>
          <w:szCs w:val="24"/>
        </w:rPr>
        <w:t xml:space="preserve"> MOT</w:t>
      </w:r>
      <w:r w:rsidR="0082108A">
        <w:rPr>
          <w:rFonts w:ascii="Times New Roman" w:hAnsi="Times New Roman" w:cs="Times New Roman"/>
          <w:bCs/>
          <w:iCs/>
          <w:sz w:val="24"/>
          <w:szCs w:val="24"/>
        </w:rPr>
        <w:t xml:space="preserve">.  </w:t>
      </w:r>
      <w:r w:rsidRPr="00C815F7">
        <w:rPr>
          <w:rFonts w:ascii="Times New Roman" w:hAnsi="Times New Roman" w:cs="Times New Roman"/>
          <w:sz w:val="24"/>
          <w:szCs w:val="24"/>
        </w:rPr>
        <w:t>The MOT describ</w:t>
      </w:r>
      <w:r w:rsidR="00BE5239" w:rsidRPr="00C815F7">
        <w:rPr>
          <w:rFonts w:ascii="Times New Roman" w:hAnsi="Times New Roman" w:cs="Times New Roman"/>
          <w:sz w:val="24"/>
          <w:szCs w:val="24"/>
        </w:rPr>
        <w:t>es</w:t>
      </w:r>
      <w:r w:rsidRPr="00C815F7">
        <w:rPr>
          <w:rFonts w:ascii="Times New Roman" w:hAnsi="Times New Roman" w:cs="Times New Roman"/>
          <w:sz w:val="24"/>
          <w:szCs w:val="24"/>
        </w:rPr>
        <w:t xml:space="preserve"> the proposed change(s) whether there is course growth or not</w:t>
      </w:r>
      <w:r w:rsidR="0082108A">
        <w:rPr>
          <w:rFonts w:ascii="Times New Roman" w:hAnsi="Times New Roman" w:cs="Times New Roman"/>
          <w:sz w:val="24"/>
          <w:szCs w:val="24"/>
        </w:rPr>
        <w:t xml:space="preserve">.  </w:t>
      </w:r>
    </w:p>
    <w:p w14:paraId="7FE7AD0E" w14:textId="77777777" w:rsidR="00C52ABC" w:rsidRPr="00C815F7" w:rsidRDefault="00C52ABC" w:rsidP="0082108A">
      <w:pPr>
        <w:rPr>
          <w:rFonts w:ascii="Times New Roman" w:hAnsi="Times New Roman" w:cs="Times New Roman"/>
          <w:sz w:val="24"/>
          <w:szCs w:val="24"/>
        </w:rPr>
      </w:pPr>
    </w:p>
    <w:p w14:paraId="75E6E03A" w14:textId="35B187A9" w:rsidR="00C52ABC" w:rsidRPr="00C815F7" w:rsidRDefault="00C52ABC" w:rsidP="0082108A">
      <w:pPr>
        <w:rPr>
          <w:rFonts w:ascii="Times New Roman" w:hAnsi="Times New Roman" w:cs="Times New Roman"/>
          <w:bCs/>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(7)  Commanders and/or commandants will submit a MOT for </w:t>
      </w:r>
      <w:r w:rsidR="00B13A5B" w:rsidRPr="00C815F7">
        <w:rPr>
          <w:rFonts w:ascii="Times New Roman" w:hAnsi="Times New Roman" w:cs="Times New Roman"/>
          <w:sz w:val="24"/>
          <w:szCs w:val="24"/>
        </w:rPr>
        <w:t>POI that initiate</w:t>
      </w:r>
      <w:r w:rsidR="0047335A" w:rsidRPr="00C815F7">
        <w:rPr>
          <w:rFonts w:ascii="Times New Roman" w:hAnsi="Times New Roman" w:cs="Times New Roman"/>
          <w:sz w:val="24"/>
          <w:szCs w:val="24"/>
        </w:rPr>
        <w:t>s</w:t>
      </w:r>
      <w:r w:rsidR="00B13A5B"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 growth through their CFL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DRU for validation and prioritization prior to submitting to TOMA for resource validation</w:t>
      </w:r>
      <w:r w:rsidR="0082108A">
        <w:rPr>
          <w:rFonts w:ascii="Times New Roman" w:hAnsi="Times New Roman" w:cs="Times New Roman"/>
          <w:sz w:val="24"/>
          <w:szCs w:val="24"/>
        </w:rPr>
        <w:t xml:space="preserve">.  </w:t>
      </w:r>
    </w:p>
    <w:p w14:paraId="353511DF" w14:textId="77777777" w:rsidR="00C52ABC" w:rsidRPr="00C815F7" w:rsidRDefault="00C52ABC" w:rsidP="0082108A">
      <w:pPr>
        <w:rPr>
          <w:rFonts w:ascii="Times New Roman" w:hAnsi="Times New Roman" w:cs="Times New Roman"/>
          <w:sz w:val="24"/>
          <w:szCs w:val="24"/>
        </w:rPr>
      </w:pPr>
    </w:p>
    <w:p w14:paraId="4FFB7B24" w14:textId="7A71F89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support of the TRAS product review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TRADOC and non-TRADOC centers and schools </w:t>
      </w:r>
      <w:r w:rsidR="00BE5239"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7DAFF9D4" w14:textId="77777777" w:rsidR="00C52ABC" w:rsidRPr="00C815F7" w:rsidRDefault="00C52ABC" w:rsidP="0082108A">
      <w:pPr>
        <w:rPr>
          <w:rFonts w:ascii="Times New Roman" w:hAnsi="Times New Roman" w:cs="Times New Roman"/>
          <w:sz w:val="24"/>
          <w:szCs w:val="24"/>
        </w:rPr>
      </w:pPr>
    </w:p>
    <w:p w14:paraId="63102D7A" w14:textId="086D430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Submit TRAS documents</w:t>
      </w:r>
      <w:r w:rsidR="0082108A">
        <w:rPr>
          <w:rFonts w:ascii="Times New Roman" w:hAnsi="Times New Roman" w:cs="Times New Roman"/>
          <w:sz w:val="24"/>
          <w:szCs w:val="24"/>
        </w:rPr>
        <w:t xml:space="preserve">.  </w:t>
      </w:r>
      <w:r w:rsidR="007266D0" w:rsidRPr="00C815F7">
        <w:rPr>
          <w:rFonts w:ascii="Times New Roman" w:hAnsi="Times New Roman" w:cs="Times New Roman"/>
          <w:sz w:val="24"/>
          <w:szCs w:val="24"/>
        </w:rPr>
        <w:t>TRAS documents should incorporate the following</w:t>
      </w:r>
      <w:r w:rsidR="0082108A">
        <w:rPr>
          <w:rFonts w:ascii="Times New Roman" w:hAnsi="Times New Roman" w:cs="Times New Roman"/>
          <w:sz w:val="24"/>
          <w:szCs w:val="24"/>
        </w:rPr>
        <w:t xml:space="preserve">: </w:t>
      </w:r>
    </w:p>
    <w:p w14:paraId="7EAD9E13" w14:textId="77777777" w:rsidR="00C52ABC" w:rsidRPr="00C815F7" w:rsidRDefault="00C52ABC" w:rsidP="0082108A">
      <w:pPr>
        <w:rPr>
          <w:rFonts w:ascii="Times New Roman" w:hAnsi="Times New Roman" w:cs="Times New Roman"/>
          <w:sz w:val="24"/>
          <w:szCs w:val="24"/>
        </w:rPr>
      </w:pPr>
    </w:p>
    <w:p w14:paraId="6596294C" w14:textId="3E6FD119" w:rsidR="00C52ABC" w:rsidRPr="00C815F7" w:rsidRDefault="00C52ABC" w:rsidP="0082108A">
      <w:pPr>
        <w:rPr>
          <w:rFonts w:ascii="Times New Roman" w:hAnsi="Times New Roman" w:cs="Times New Roman"/>
          <w:bCs/>
          <w:iCs/>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Ensure course TRAS documents are submitted as a package (include all phases and/or RC-configured and related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Courses are limited to no more than three phases</w:t>
      </w:r>
      <w:r w:rsidRPr="00C815F7">
        <w:rPr>
          <w:rFonts w:ascii="Times New Roman" w:hAnsi="Times New Roman" w:cs="Times New Roman"/>
          <w:bCs/>
          <w:iCs/>
          <w:sz w:val="24"/>
          <w:szCs w:val="24"/>
        </w:rPr>
        <w:t xml:space="preserve"> unless TOMA grants an exception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Submit a waiver request</w:t>
      </w:r>
      <w:r w:rsidRPr="00C815F7">
        <w:rPr>
          <w:rFonts w:ascii="Times New Roman" w:hAnsi="Times New Roman" w:cs="Times New Roman"/>
          <w:bCs/>
          <w:iCs/>
          <w:sz w:val="24"/>
          <w:szCs w:val="24"/>
        </w:rPr>
        <w:t xml:space="preserve"> to HQ TRADOC (ATTG-TRI-MP)</w:t>
      </w:r>
      <w:r w:rsidRPr="00C815F7">
        <w:rPr>
          <w:rFonts w:ascii="Times New Roman" w:hAnsi="Times New Roman" w:cs="Times New Roman"/>
          <w:sz w:val="24"/>
          <w:szCs w:val="24"/>
        </w:rPr>
        <w:t xml:space="preserve"> justifying the need for more than three phases for courses</w:t>
      </w:r>
      <w:r w:rsidR="0082108A">
        <w:rPr>
          <w:rFonts w:ascii="Times New Roman" w:hAnsi="Times New Roman" w:cs="Times New Roman"/>
          <w:bCs/>
          <w:iCs/>
          <w:sz w:val="24"/>
          <w:szCs w:val="24"/>
        </w:rPr>
        <w:t xml:space="preserve">.  </w:t>
      </w:r>
    </w:p>
    <w:p w14:paraId="4CBB461D" w14:textId="77777777" w:rsidR="00C52ABC" w:rsidRPr="00C815F7" w:rsidRDefault="00C52ABC" w:rsidP="0082108A">
      <w:pPr>
        <w:rPr>
          <w:rFonts w:ascii="Times New Roman" w:hAnsi="Times New Roman" w:cs="Times New Roman"/>
          <w:sz w:val="24"/>
          <w:szCs w:val="24"/>
        </w:rPr>
      </w:pPr>
    </w:p>
    <w:p w14:paraId="477DA9E4" w14:textId="6794EF4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(b)  </w:t>
      </w:r>
      <w:r w:rsidR="00772068" w:rsidRPr="00772068">
        <w:rPr>
          <w:rFonts w:ascii="Times New Roman" w:hAnsi="Times New Roman" w:cs="Times New Roman"/>
          <w:sz w:val="24"/>
          <w:szCs w:val="24"/>
        </w:rPr>
        <w:t>A phased course requesting ATRRS administrative change(s) or increase in resourcing will submit all phases of the course regardless of last validated phase POI</w:t>
      </w:r>
      <w:r w:rsidR="0082108A">
        <w:rPr>
          <w:rFonts w:ascii="Times New Roman" w:hAnsi="Times New Roman" w:cs="Times New Roman"/>
          <w:sz w:val="24"/>
          <w:szCs w:val="24"/>
        </w:rPr>
        <w:t xml:space="preserve">.  </w:t>
      </w:r>
    </w:p>
    <w:p w14:paraId="3AEB6420" w14:textId="77777777" w:rsidR="00C52ABC" w:rsidRPr="00C815F7" w:rsidRDefault="00C52ABC" w:rsidP="0082108A">
      <w:pPr>
        <w:rPr>
          <w:rFonts w:ascii="Times New Roman" w:hAnsi="Times New Roman" w:cs="Times New Roman"/>
          <w:sz w:val="24"/>
          <w:szCs w:val="24"/>
        </w:rPr>
      </w:pPr>
    </w:p>
    <w:p w14:paraId="736CE05C" w14:textId="7A3A323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For DL courses or courses that include DL 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include supplemental information with the POIs for each DL course and/or phase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HQ TRADOC has directed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TP 350-70-12 for details</w:t>
      </w:r>
      <w:r w:rsidR="0082108A">
        <w:rPr>
          <w:rFonts w:ascii="Times New Roman" w:hAnsi="Times New Roman" w:cs="Times New Roman"/>
          <w:sz w:val="24"/>
          <w:szCs w:val="24"/>
        </w:rPr>
        <w:t xml:space="preserve">.  </w:t>
      </w:r>
    </w:p>
    <w:p w14:paraId="32E8273A" w14:textId="77777777" w:rsidR="00C52ABC" w:rsidRPr="00C815F7" w:rsidRDefault="00C52ABC" w:rsidP="0082108A">
      <w:pPr>
        <w:rPr>
          <w:rFonts w:ascii="Times New Roman" w:hAnsi="Times New Roman" w:cs="Times New Roman"/>
          <w:sz w:val="24"/>
          <w:szCs w:val="24"/>
        </w:rPr>
      </w:pPr>
    </w:p>
    <w:p w14:paraId="0F35B503" w14:textId="17E2FA2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(d) </w:t>
      </w:r>
      <w:r w:rsidR="007266D0"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TRAS documents require a specific course/phase start date in </w:t>
      </w:r>
      <w:r w:rsidR="0078285B" w:rsidRPr="00C815F7">
        <w:rPr>
          <w:rFonts w:ascii="Times New Roman" w:hAnsi="Times New Roman" w:cs="Times New Roman"/>
          <w:sz w:val="24"/>
          <w:szCs w:val="24"/>
        </w:rPr>
        <w:t xml:space="preserve">the </w:t>
      </w:r>
      <w:r w:rsidRPr="00C815F7">
        <w:rPr>
          <w:rFonts w:ascii="Times New Roman" w:hAnsi="Times New Roman" w:cs="Times New Roman"/>
          <w:sz w:val="24"/>
          <w:szCs w:val="24"/>
        </w:rPr>
        <w:t>CAD in D/M/YY format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becomes the preface page for the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validated MOT requires a specific D/M/YY and FY quarter for acceptance by TOMA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 submission depends on course/phase start dates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appropriate TRAS documents </w:t>
      </w:r>
      <w:r w:rsidR="00BE5239" w:rsidRPr="00C815F7">
        <w:rPr>
          <w:rFonts w:ascii="Times New Roman" w:hAnsi="Times New Roman" w:cs="Times New Roman"/>
          <w:sz w:val="24"/>
          <w:szCs w:val="24"/>
        </w:rPr>
        <w:t>a</w:t>
      </w:r>
      <w:r w:rsidRPr="00C815F7">
        <w:rPr>
          <w:rFonts w:ascii="Times New Roman" w:hAnsi="Times New Roman" w:cs="Times New Roman"/>
          <w:sz w:val="24"/>
          <w:szCs w:val="24"/>
        </w:rPr>
        <w:t>ddress equipment requirements and upgrades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6-3 depicts the general timeline for institution submission of TRAS documentation to TOMA for validation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 addition to other resource system and process events affected by TRAS documents</w:t>
      </w:r>
      <w:r w:rsidR="0082108A">
        <w:rPr>
          <w:rFonts w:ascii="Times New Roman" w:hAnsi="Times New Roman" w:cs="Times New Roman"/>
          <w:sz w:val="24"/>
          <w:szCs w:val="24"/>
        </w:rPr>
        <w:t xml:space="preserve">.  </w:t>
      </w:r>
    </w:p>
    <w:p w14:paraId="1A6DFEDF" w14:textId="77777777" w:rsidR="00C52ABC" w:rsidRPr="00C815F7" w:rsidRDefault="00C52ABC" w:rsidP="0082108A">
      <w:pPr>
        <w:rPr>
          <w:rFonts w:ascii="Times New Roman" w:hAnsi="Times New Roman" w:cs="Times New Roman"/>
          <w:sz w:val="24"/>
          <w:szCs w:val="24"/>
        </w:rPr>
      </w:pPr>
    </w:p>
    <w:p w14:paraId="08D76F22" w14:textId="18B3CEC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Use the ADDIE process as the basis to produce and submit approved ITPs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POIs to HQ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(TOMA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ATTN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ATTG-TRI-MP) (or AR 350-1 designee) for approval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commander and/or commandant or their designated representative is the approving authority for documents sent to TRADOC for approval</w:t>
      </w:r>
      <w:r w:rsidR="0082108A">
        <w:rPr>
          <w:rFonts w:ascii="Times New Roman" w:hAnsi="Times New Roman" w:cs="Times New Roman"/>
          <w:sz w:val="24"/>
          <w:szCs w:val="24"/>
        </w:rPr>
        <w:t xml:space="preserve">.  </w:t>
      </w:r>
    </w:p>
    <w:p w14:paraId="4BCF0EB8" w14:textId="77777777" w:rsidR="00C52ABC" w:rsidRPr="00C815F7" w:rsidRDefault="00C52ABC" w:rsidP="0082108A">
      <w:pPr>
        <w:rPr>
          <w:rFonts w:ascii="Times New Roman" w:hAnsi="Times New Roman" w:cs="Times New Roman"/>
          <w:sz w:val="24"/>
          <w:szCs w:val="24"/>
        </w:rPr>
      </w:pPr>
    </w:p>
    <w:p w14:paraId="6174787E" w14:textId="58CD587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A</w:t>
      </w:r>
      <w:r w:rsidR="009226CD">
        <w:rPr>
          <w:rFonts w:ascii="Times New Roman" w:hAnsi="Times New Roman" w:cs="Times New Roman"/>
          <w:sz w:val="24"/>
          <w:szCs w:val="24"/>
        </w:rPr>
        <w:t>ssign a single point of contact</w:t>
      </w:r>
      <w:r w:rsidRPr="00C815F7">
        <w:rPr>
          <w:rFonts w:ascii="Times New Roman" w:hAnsi="Times New Roman" w:cs="Times New Roman"/>
          <w:sz w:val="24"/>
          <w:szCs w:val="24"/>
        </w:rPr>
        <w:t xml:space="preserve"> to serve as the TRAS coordinator</w:t>
      </w:r>
      <w:r w:rsidR="0082108A">
        <w:rPr>
          <w:rFonts w:ascii="Times New Roman" w:hAnsi="Times New Roman" w:cs="Times New Roman"/>
          <w:sz w:val="24"/>
          <w:szCs w:val="24"/>
        </w:rPr>
        <w:t xml:space="preserve">.  </w:t>
      </w:r>
    </w:p>
    <w:p w14:paraId="4C3F56D5" w14:textId="77777777" w:rsidR="00C52ABC" w:rsidRPr="00C815F7" w:rsidRDefault="00C52ABC" w:rsidP="0082108A">
      <w:pPr>
        <w:rPr>
          <w:rFonts w:ascii="Times New Roman" w:hAnsi="Times New Roman" w:cs="Times New Roman"/>
          <w:sz w:val="24"/>
          <w:szCs w:val="24"/>
        </w:rPr>
      </w:pPr>
    </w:p>
    <w:p w14:paraId="34F31A26" w14:textId="4F7D02D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Submit the TRAS document(s) required (ITP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and/or POI)</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the time frames listed in Figure 6-3</w:t>
      </w:r>
      <w:r w:rsidR="0082108A">
        <w:rPr>
          <w:rFonts w:ascii="Times New Roman" w:hAnsi="Times New Roman" w:cs="Times New Roman"/>
          <w:sz w:val="24"/>
          <w:szCs w:val="24"/>
        </w:rPr>
        <w:t xml:space="preserve">.  </w:t>
      </w:r>
    </w:p>
    <w:p w14:paraId="6D3EE570" w14:textId="77777777" w:rsidR="00C52ABC" w:rsidRPr="00C815F7" w:rsidRDefault="00C52ABC" w:rsidP="0082108A">
      <w:pPr>
        <w:rPr>
          <w:rFonts w:ascii="Times New Roman" w:hAnsi="Times New Roman" w:cs="Times New Roman"/>
          <w:sz w:val="24"/>
          <w:szCs w:val="24"/>
        </w:rPr>
      </w:pPr>
    </w:p>
    <w:p w14:paraId="20F4FE63" w14:textId="381BFA3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Manage TRAS documents for the AOCs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specialties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learning programs for which proponency is assigned</w:t>
      </w:r>
      <w:r w:rsidR="0082108A">
        <w:rPr>
          <w:rFonts w:ascii="Times New Roman" w:hAnsi="Times New Roman" w:cs="Times New Roman"/>
          <w:sz w:val="24"/>
          <w:szCs w:val="24"/>
        </w:rPr>
        <w:t xml:space="preserve">.  </w:t>
      </w:r>
    </w:p>
    <w:p w14:paraId="71CFE9D0" w14:textId="77777777" w:rsidR="00C52ABC" w:rsidRPr="00C815F7" w:rsidRDefault="00C52ABC" w:rsidP="0082108A">
      <w:pPr>
        <w:rPr>
          <w:rFonts w:ascii="Times New Roman" w:hAnsi="Times New Roman" w:cs="Times New Roman"/>
          <w:sz w:val="24"/>
          <w:szCs w:val="24"/>
        </w:rPr>
      </w:pPr>
    </w:p>
    <w:p w14:paraId="5049C633" w14:textId="2798F24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Make TOMA required changes to TRAS documents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 directed</w:t>
      </w:r>
      <w:r w:rsidR="0082108A">
        <w:rPr>
          <w:rFonts w:ascii="Times New Roman" w:hAnsi="Times New Roman" w:cs="Times New Roman"/>
          <w:sz w:val="24"/>
          <w:szCs w:val="24"/>
        </w:rPr>
        <w:t xml:space="preserve">.  </w:t>
      </w:r>
    </w:p>
    <w:p w14:paraId="39457343" w14:textId="7777777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 xml:space="preserve"> </w:t>
      </w:r>
    </w:p>
    <w:p w14:paraId="386397EC" w14:textId="0E3FDB7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(7)  Identify courses that are TATS compliant when submitting to TOMA for funding approval</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Information on TATS is detailed in TR 350-18 and Chapter 5 in this regulation</w:t>
      </w:r>
      <w:r w:rsidR="0082108A">
        <w:rPr>
          <w:rFonts w:ascii="Times New Roman" w:hAnsi="Times New Roman" w:cs="Times New Roman"/>
          <w:sz w:val="24"/>
          <w:szCs w:val="24"/>
        </w:rPr>
        <w:t xml:space="preserve">.  </w:t>
      </w:r>
    </w:p>
    <w:p w14:paraId="5FC8169E" w14:textId="77777777" w:rsidR="00C52ABC" w:rsidRPr="00C815F7" w:rsidRDefault="00C52ABC" w:rsidP="0082108A">
      <w:pPr>
        <w:rPr>
          <w:rFonts w:ascii="Times New Roman" w:hAnsi="Times New Roman" w:cs="Times New Roman"/>
          <w:sz w:val="24"/>
          <w:szCs w:val="24"/>
        </w:rPr>
      </w:pPr>
    </w:p>
    <w:p w14:paraId="1A189C18" w14:textId="5A56765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(8)  Coordinate TRAS documents with appropriate school elements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installation staff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other centers/schools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USARC Individual Training (ATTN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AFRC-OPT-I)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NGB Training Division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(ATTN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ARNG-TRI)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other services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teaching organizations which attend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support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implement any portion of the course/phase prior to proponent command approval and submission to TOMA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Obtain USARC and NGB concurrence for RC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Documentation of coordination will be included in TDC and/ or MOT prior to TRAS submission to TOMA</w:t>
      </w:r>
      <w:r w:rsidR="0082108A">
        <w:rPr>
          <w:rFonts w:ascii="Times New Roman" w:hAnsi="Times New Roman" w:cs="Times New Roman"/>
          <w:sz w:val="24"/>
          <w:szCs w:val="24"/>
        </w:rPr>
        <w:t xml:space="preserve">.  </w:t>
      </w:r>
    </w:p>
    <w:p w14:paraId="3D28FF63" w14:textId="77777777" w:rsidR="00C52ABC" w:rsidRPr="00C815F7" w:rsidRDefault="00C52ABC" w:rsidP="0082108A">
      <w:pPr>
        <w:rPr>
          <w:rFonts w:ascii="Times New Roman" w:hAnsi="Times New Roman" w:cs="Times New Roman"/>
          <w:sz w:val="24"/>
          <w:szCs w:val="24"/>
        </w:rPr>
      </w:pPr>
    </w:p>
    <w:p w14:paraId="68DA5B6B" w14:textId="392CC4F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(9)  Manage course content that causes resource increases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MOTs for courses with growth require appropriate CFL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ACOM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ASCC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DRU validation and prioritization prior to TOMA consideration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TRADOC and non-TRADOC centers and schools will provide a cost-benefit analysis or other appropriate cost benefit product to TOMA with full justification and the impact if this new or changed course is not fully resourced</w:t>
      </w:r>
      <w:r w:rsidR="0082108A">
        <w:rPr>
          <w:rFonts w:ascii="Times New Roman" w:hAnsi="Times New Roman" w:cs="Times New Roman"/>
          <w:sz w:val="24"/>
          <w:szCs w:val="24"/>
        </w:rPr>
        <w:t xml:space="preserve">.  </w:t>
      </w:r>
    </w:p>
    <w:p w14:paraId="1BF20BA3" w14:textId="77777777" w:rsidR="00C52ABC" w:rsidRPr="00C815F7" w:rsidRDefault="00C52ABC" w:rsidP="0082108A">
      <w:pPr>
        <w:rPr>
          <w:rFonts w:ascii="Times New Roman" w:hAnsi="Times New Roman" w:cs="Times New Roman"/>
          <w:sz w:val="24"/>
          <w:szCs w:val="24"/>
        </w:rPr>
      </w:pPr>
    </w:p>
    <w:p w14:paraId="2FB5380B" w14:textId="7C41990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(10)  Review and provide comments and recommendations to other centers and schools when requested to ensure TRAS documents contain all requirements and pertinent information</w:t>
      </w:r>
      <w:r w:rsidR="0082108A">
        <w:rPr>
          <w:rFonts w:ascii="Times New Roman" w:hAnsi="Times New Roman" w:cs="Times New Roman"/>
          <w:sz w:val="24"/>
          <w:szCs w:val="24"/>
        </w:rPr>
        <w:t xml:space="preserve">.  </w:t>
      </w:r>
    </w:p>
    <w:p w14:paraId="5633D0F1" w14:textId="77777777" w:rsidR="00C52ABC" w:rsidRPr="00C815F7" w:rsidRDefault="00C52ABC" w:rsidP="0082108A">
      <w:pPr>
        <w:rPr>
          <w:rFonts w:ascii="Times New Roman" w:hAnsi="Times New Roman" w:cs="Times New Roman"/>
          <w:sz w:val="24"/>
          <w:szCs w:val="24"/>
        </w:rPr>
      </w:pPr>
    </w:p>
    <w:p w14:paraId="1CE38A51" w14:textId="55D8DD5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(11) Submit TRAS acti</w:t>
      </w:r>
      <w:r w:rsidR="009823B9">
        <w:rPr>
          <w:rFonts w:ascii="Times New Roman" w:hAnsi="Times New Roman" w:cs="Times New Roman"/>
          <w:sz w:val="24"/>
          <w:szCs w:val="24"/>
        </w:rPr>
        <w:t>ons for equivalent AA</w:t>
      </w:r>
      <w:r w:rsidRPr="00C815F7">
        <w:rPr>
          <w:rFonts w:ascii="Times New Roman" w:hAnsi="Times New Roman" w:cs="Times New Roman"/>
          <w:sz w:val="24"/>
          <w:szCs w:val="24"/>
        </w:rPr>
        <w:t xml:space="preserve"> and RC courses simultaneously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Equivalent courses taught a</w:t>
      </w:r>
      <w:r w:rsidR="009823B9">
        <w:rPr>
          <w:rFonts w:ascii="Times New Roman" w:hAnsi="Times New Roman" w:cs="Times New Roman"/>
          <w:sz w:val="24"/>
          <w:szCs w:val="24"/>
        </w:rPr>
        <w:t>t RC training institution</w:t>
      </w:r>
      <w:r w:rsidRPr="00C815F7">
        <w:rPr>
          <w:rFonts w:ascii="Times New Roman" w:hAnsi="Times New Roman" w:cs="Times New Roman"/>
          <w:sz w:val="24"/>
          <w:szCs w:val="24"/>
        </w:rPr>
        <w:t xml:space="preserve"> locations require full coordination with USARC and NGB</w:t>
      </w:r>
      <w:r w:rsidR="0082108A">
        <w:rPr>
          <w:rFonts w:ascii="Times New Roman" w:hAnsi="Times New Roman" w:cs="Times New Roman"/>
          <w:sz w:val="24"/>
          <w:szCs w:val="24"/>
        </w:rPr>
        <w:t xml:space="preserve">.  </w:t>
      </w:r>
    </w:p>
    <w:p w14:paraId="603DF3F4" w14:textId="77777777" w:rsidR="00C52ABC" w:rsidRPr="00C815F7" w:rsidRDefault="00C52ABC" w:rsidP="0082108A">
      <w:pPr>
        <w:rPr>
          <w:rFonts w:ascii="Times New Roman" w:hAnsi="Times New Roman" w:cs="Times New Roman"/>
          <w:sz w:val="24"/>
          <w:szCs w:val="24"/>
        </w:rPr>
      </w:pPr>
    </w:p>
    <w:p w14:paraId="43C4D020" w14:textId="7E730CE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(12)  Ensure </w:t>
      </w:r>
      <w:r w:rsidR="007266D0" w:rsidRPr="00C815F7">
        <w:rPr>
          <w:rFonts w:ascii="Times New Roman" w:hAnsi="Times New Roman" w:cs="Times New Roman"/>
          <w:sz w:val="24"/>
          <w:szCs w:val="24"/>
        </w:rPr>
        <w:t>the additional considerations are met as follows</w:t>
      </w:r>
      <w:r w:rsidR="0082108A">
        <w:rPr>
          <w:rFonts w:ascii="Times New Roman" w:hAnsi="Times New Roman" w:cs="Times New Roman"/>
          <w:sz w:val="24"/>
          <w:szCs w:val="24"/>
        </w:rPr>
        <w:t xml:space="preserve">: </w:t>
      </w:r>
    </w:p>
    <w:p w14:paraId="70713875" w14:textId="77777777" w:rsidR="00C52ABC" w:rsidRPr="00C815F7" w:rsidRDefault="00C52ABC" w:rsidP="0082108A">
      <w:pPr>
        <w:rPr>
          <w:rFonts w:ascii="Times New Roman" w:hAnsi="Times New Roman" w:cs="Times New Roman"/>
          <w:sz w:val="24"/>
          <w:szCs w:val="24"/>
        </w:rPr>
      </w:pPr>
    </w:p>
    <w:p w14:paraId="428FE2BB" w14:textId="0F37035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TRAS documents reflect all of the resources necessary to conduct the course</w:t>
      </w:r>
      <w:r w:rsidR="001E461F" w:rsidRPr="00C815F7">
        <w:rPr>
          <w:rFonts w:ascii="Times New Roman" w:hAnsi="Times New Roman" w:cs="Times New Roman"/>
          <w:sz w:val="24"/>
          <w:szCs w:val="24"/>
        </w:rPr>
        <w:t xml:space="preserve"> and</w:t>
      </w:r>
      <w:r w:rsidRPr="00C815F7">
        <w:rPr>
          <w:rFonts w:ascii="Times New Roman" w:hAnsi="Times New Roman" w:cs="Times New Roman"/>
          <w:sz w:val="24"/>
          <w:szCs w:val="24"/>
        </w:rPr>
        <w:t>/</w:t>
      </w:r>
      <w:r w:rsidR="001E461F" w:rsidRPr="00C815F7">
        <w:rPr>
          <w:rFonts w:ascii="Times New Roman" w:hAnsi="Times New Roman" w:cs="Times New Roman"/>
          <w:sz w:val="24"/>
          <w:szCs w:val="24"/>
        </w:rPr>
        <w:t xml:space="preserve">or </w:t>
      </w:r>
      <w:r w:rsidRPr="00C815F7">
        <w:rPr>
          <w:rFonts w:ascii="Times New Roman" w:hAnsi="Times New Roman" w:cs="Times New Roman"/>
          <w:sz w:val="24"/>
          <w:szCs w:val="24"/>
        </w:rPr>
        <w:t>phase on-time</w:t>
      </w:r>
      <w:r w:rsidR="0082108A">
        <w:rPr>
          <w:rFonts w:ascii="Times New Roman" w:hAnsi="Times New Roman" w:cs="Times New Roman"/>
          <w:sz w:val="24"/>
          <w:szCs w:val="24"/>
        </w:rPr>
        <w:t xml:space="preserve">.  </w:t>
      </w:r>
    </w:p>
    <w:p w14:paraId="24F9EE16" w14:textId="77777777" w:rsidR="00C52ABC" w:rsidRPr="00C815F7" w:rsidRDefault="00C52ABC" w:rsidP="0082108A">
      <w:pPr>
        <w:rPr>
          <w:rFonts w:ascii="Times New Roman" w:hAnsi="Times New Roman" w:cs="Times New Roman"/>
          <w:sz w:val="24"/>
          <w:szCs w:val="24"/>
        </w:rPr>
      </w:pPr>
    </w:p>
    <w:p w14:paraId="232F86C7" w14:textId="6E5ED43A"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Schools initiate the resource systems with HQ TRADOC-validated TRAS documents</w:t>
      </w:r>
      <w:r w:rsidR="0082108A">
        <w:rPr>
          <w:rFonts w:ascii="Times New Roman" w:hAnsi="Times New Roman" w:cs="Times New Roman"/>
          <w:sz w:val="24"/>
          <w:szCs w:val="24"/>
        </w:rPr>
        <w:t xml:space="preserve">.  </w:t>
      </w:r>
    </w:p>
    <w:p w14:paraId="71525063" w14:textId="77777777" w:rsidR="00C52ABC" w:rsidRPr="00C815F7" w:rsidRDefault="00C52ABC" w:rsidP="0082108A">
      <w:pPr>
        <w:rPr>
          <w:rFonts w:ascii="Times New Roman" w:hAnsi="Times New Roman" w:cs="Times New Roman"/>
          <w:sz w:val="24"/>
          <w:szCs w:val="24"/>
        </w:rPr>
      </w:pPr>
    </w:p>
    <w:p w14:paraId="7DE2ECD5" w14:textId="7F3D26E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Training strategy represented in the ITP and CAD concept is cost-effective and consistent with established training and education policies and guidance</w:t>
      </w:r>
      <w:r w:rsidR="0082108A">
        <w:rPr>
          <w:rFonts w:ascii="Times New Roman" w:hAnsi="Times New Roman" w:cs="Times New Roman"/>
          <w:sz w:val="24"/>
          <w:szCs w:val="24"/>
        </w:rPr>
        <w:t xml:space="preserve">.  </w:t>
      </w:r>
    </w:p>
    <w:p w14:paraId="05A4A5C9" w14:textId="77777777" w:rsidR="00C52ABC" w:rsidRPr="00C815F7" w:rsidRDefault="00C52ABC" w:rsidP="0082108A">
      <w:pPr>
        <w:rPr>
          <w:rFonts w:ascii="Times New Roman" w:hAnsi="Times New Roman" w:cs="Times New Roman"/>
          <w:sz w:val="24"/>
          <w:szCs w:val="24"/>
        </w:rPr>
      </w:pPr>
    </w:p>
    <w:p w14:paraId="1878D3FB" w14:textId="2150BC5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(d)  TNGDEVs receive training on TRAS product development</w:t>
      </w:r>
      <w:r w:rsidR="0082108A">
        <w:rPr>
          <w:rFonts w:ascii="Times New Roman" w:hAnsi="Times New Roman" w:cs="Times New Roman"/>
          <w:sz w:val="24"/>
          <w:szCs w:val="24"/>
        </w:rPr>
        <w:t xml:space="preserve">.  </w:t>
      </w:r>
    </w:p>
    <w:p w14:paraId="6E69145B" w14:textId="77777777" w:rsidR="00C52ABC" w:rsidRPr="00C815F7" w:rsidRDefault="00C52ABC" w:rsidP="0082108A">
      <w:pPr>
        <w:rPr>
          <w:rFonts w:ascii="Times New Roman" w:hAnsi="Times New Roman" w:cs="Times New Roman"/>
          <w:sz w:val="24"/>
          <w:szCs w:val="24"/>
        </w:rPr>
      </w:pPr>
    </w:p>
    <w:p w14:paraId="7A341EE2" w14:textId="3696DA6D"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(e)  Documentati</w:t>
      </w:r>
      <w:r w:rsidR="00FE2414" w:rsidRPr="00C815F7">
        <w:rPr>
          <w:rFonts w:ascii="Times New Roman" w:hAnsi="Times New Roman" w:cs="Times New Roman"/>
          <w:sz w:val="24"/>
          <w:szCs w:val="24"/>
        </w:rPr>
        <w:t xml:space="preserve">on achieves all approved </w:t>
      </w:r>
      <w:r w:rsidRPr="00C815F7">
        <w:rPr>
          <w:rFonts w:ascii="Times New Roman" w:hAnsi="Times New Roman" w:cs="Times New Roman"/>
          <w:sz w:val="24"/>
          <w:szCs w:val="24"/>
        </w:rPr>
        <w:t>inter-service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concept 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higher HQ-directed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requirements</w:t>
      </w:r>
      <w:r w:rsidR="00BE6C2E" w:rsidRPr="00C815F7">
        <w:rPr>
          <w:rFonts w:ascii="Times New Roman" w:hAnsi="Times New Roman" w:cs="Times New Roman"/>
          <w:sz w:val="24"/>
          <w:szCs w:val="24"/>
        </w:rPr>
        <w:t xml:space="preserve"> and</w:t>
      </w:r>
      <w:r w:rsidR="00FE2414" w:rsidRPr="00C815F7">
        <w:rPr>
          <w:rFonts w:ascii="Times New Roman" w:hAnsi="Times New Roman" w:cs="Times New Roman"/>
          <w:sz w:val="24"/>
          <w:szCs w:val="24"/>
        </w:rPr>
        <w:t xml:space="preserve"> f</w:t>
      </w:r>
      <w:r w:rsidRPr="00C815F7">
        <w:rPr>
          <w:rFonts w:ascii="Times New Roman" w:hAnsi="Times New Roman" w:cs="Times New Roman"/>
          <w:sz w:val="24"/>
          <w:szCs w:val="24"/>
        </w:rPr>
        <w:t>ulfills any student enlistment contracts</w:t>
      </w:r>
      <w:r w:rsidR="0082108A">
        <w:rPr>
          <w:rFonts w:ascii="Times New Roman" w:hAnsi="Times New Roman" w:cs="Times New Roman"/>
          <w:sz w:val="24"/>
          <w:szCs w:val="24"/>
        </w:rPr>
        <w:t xml:space="preserve">.  </w:t>
      </w:r>
    </w:p>
    <w:p w14:paraId="3C91C1E8" w14:textId="77777777" w:rsidR="00C52ABC" w:rsidRPr="00C815F7" w:rsidRDefault="00C52ABC" w:rsidP="0082108A">
      <w:pPr>
        <w:rPr>
          <w:rFonts w:ascii="Times New Roman" w:hAnsi="Times New Roman" w:cs="Times New Roman"/>
          <w:sz w:val="24"/>
          <w:szCs w:val="24"/>
        </w:rPr>
      </w:pPr>
    </w:p>
    <w:p w14:paraId="3EC8BA39" w14:textId="2B7F329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(f)  All learning objectives and graduation are completed within the course length indicated in ATRRS</w:t>
      </w:r>
      <w:r w:rsidR="0082108A">
        <w:rPr>
          <w:rFonts w:ascii="Times New Roman" w:hAnsi="Times New Roman" w:cs="Times New Roman"/>
          <w:sz w:val="24"/>
          <w:szCs w:val="24"/>
        </w:rPr>
        <w:t xml:space="preserve">.  </w:t>
      </w:r>
    </w:p>
    <w:p w14:paraId="359CE77D" w14:textId="77777777" w:rsidR="00C52ABC" w:rsidRPr="00C815F7" w:rsidRDefault="00C52ABC" w:rsidP="0082108A">
      <w:pPr>
        <w:rPr>
          <w:rFonts w:ascii="Times New Roman" w:hAnsi="Times New Roman" w:cs="Times New Roman"/>
          <w:sz w:val="24"/>
          <w:szCs w:val="24"/>
        </w:rPr>
      </w:pPr>
    </w:p>
    <w:p w14:paraId="5F696486" w14:textId="30FFF08F" w:rsidR="00C52ABC" w:rsidRPr="00C815F7" w:rsidRDefault="00C52ABC" w:rsidP="0082108A">
      <w:pPr>
        <w:rPr>
          <w:rFonts w:ascii="Times New Roman" w:hAnsi="Times New Roman" w:cs="Times New Roman"/>
          <w:bCs/>
          <w:sz w:val="24"/>
          <w:szCs w:val="24"/>
        </w:rPr>
      </w:pPr>
      <w:r w:rsidRPr="00C815F7">
        <w:rPr>
          <w:rFonts w:ascii="Times New Roman" w:hAnsi="Times New Roman" w:cs="Times New Roman"/>
          <w:bCs/>
          <w:sz w:val="24"/>
          <w:szCs w:val="24"/>
        </w:rPr>
        <w:tab/>
        <w:t>e</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QC criteria</w:t>
      </w:r>
      <w:r w:rsidR="0082108A">
        <w:rPr>
          <w:rFonts w:ascii="Times New Roman" w:hAnsi="Times New Roman" w:cs="Times New Roman"/>
          <w:bCs/>
          <w:sz w:val="24"/>
          <w:szCs w:val="24"/>
        </w:rPr>
        <w:t xml:space="preserve">.  </w:t>
      </w:r>
      <w:r w:rsidRPr="00C815F7">
        <w:rPr>
          <w:rFonts w:ascii="Times New Roman" w:hAnsi="Times New Roman" w:cs="Times New Roman"/>
          <w:bCs/>
          <w:sz w:val="24"/>
          <w:szCs w:val="24"/>
        </w:rPr>
        <w:t>To ensure the quality of the TRAS products and the management of the system</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 xml:space="preserve">each stakeholder involved </w:t>
      </w:r>
      <w:r w:rsidR="00BE5239" w:rsidRPr="00C815F7">
        <w:rPr>
          <w:rFonts w:ascii="Times New Roman" w:hAnsi="Times New Roman" w:cs="Times New Roman"/>
          <w:bCs/>
          <w:sz w:val="24"/>
          <w:szCs w:val="24"/>
        </w:rPr>
        <w:t>will</w:t>
      </w:r>
      <w:r w:rsidRPr="00C815F7">
        <w:rPr>
          <w:rFonts w:ascii="Times New Roman" w:hAnsi="Times New Roman" w:cs="Times New Roman"/>
          <w:bCs/>
          <w:sz w:val="24"/>
          <w:szCs w:val="24"/>
        </w:rPr>
        <w:t xml:space="preserve"> ensure all products are complete</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follow regulatory requirements</w:t>
      </w:r>
      <w:r w:rsidR="00366784" w:rsidRPr="00C815F7">
        <w:rPr>
          <w:rFonts w:ascii="Times New Roman" w:hAnsi="Times New Roman" w:cs="Times New Roman"/>
          <w:bCs/>
          <w:sz w:val="24"/>
          <w:szCs w:val="24"/>
        </w:rPr>
        <w:t xml:space="preserve">, </w:t>
      </w:r>
      <w:r w:rsidRPr="00C815F7">
        <w:rPr>
          <w:rFonts w:ascii="Times New Roman" w:hAnsi="Times New Roman" w:cs="Times New Roman"/>
          <w:bCs/>
          <w:sz w:val="24"/>
          <w:szCs w:val="24"/>
        </w:rPr>
        <w:t>and are submitted in a timely manner</w:t>
      </w:r>
      <w:r w:rsidR="0082108A">
        <w:rPr>
          <w:rFonts w:ascii="Times New Roman" w:hAnsi="Times New Roman" w:cs="Times New Roman"/>
          <w:bCs/>
          <w:sz w:val="24"/>
          <w:szCs w:val="24"/>
        </w:rPr>
        <w:t xml:space="preserve">.  </w:t>
      </w:r>
    </w:p>
    <w:p w14:paraId="694258C5" w14:textId="77777777" w:rsidR="00C52ABC" w:rsidRPr="00C815F7" w:rsidRDefault="00C52ABC" w:rsidP="0082108A">
      <w:pPr>
        <w:rPr>
          <w:rFonts w:ascii="Times New Roman" w:hAnsi="Times New Roman" w:cs="Times New Roman"/>
          <w:sz w:val="24"/>
          <w:szCs w:val="24"/>
        </w:rPr>
      </w:pPr>
    </w:p>
    <w:p w14:paraId="31547394" w14:textId="0DBEC6D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Assigned centers and proponent schools at Army installations where courses are taught by or for other services are required to submit and maintain TRAS documents and manage course(s) in ATRRS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include c</w:t>
      </w:r>
      <w:r w:rsidR="000C7B42">
        <w:rPr>
          <w:rFonts w:ascii="Times New Roman" w:hAnsi="Times New Roman" w:cs="Times New Roman"/>
          <w:sz w:val="24"/>
          <w:szCs w:val="24"/>
        </w:rPr>
        <w:t>onsolidated and co-</w:t>
      </w:r>
      <w:r w:rsidRPr="00C815F7">
        <w:rPr>
          <w:rFonts w:ascii="Times New Roman" w:hAnsi="Times New Roman" w:cs="Times New Roman"/>
          <w:sz w:val="24"/>
          <w:szCs w:val="24"/>
        </w:rPr>
        <w:t>located courses covered by ITRO agreements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courses taught to other service students on a quota basis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DOD sponsored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addition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proponent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and maintain TRAS documents for the courses taught at other service locations to Army students and ensure course is managed in ATRRS</w:t>
      </w:r>
      <w:r w:rsidR="0082108A">
        <w:rPr>
          <w:rFonts w:ascii="Times New Roman" w:hAnsi="Times New Roman" w:cs="Times New Roman"/>
          <w:sz w:val="24"/>
          <w:szCs w:val="24"/>
        </w:rPr>
        <w:t xml:space="preserve">.  </w:t>
      </w:r>
    </w:p>
    <w:p w14:paraId="0FE2D1D4" w14:textId="77777777" w:rsidR="00C52ABC" w:rsidRPr="00C815F7" w:rsidRDefault="00C52ABC" w:rsidP="0082108A">
      <w:pPr>
        <w:rPr>
          <w:rFonts w:ascii="Times New Roman" w:hAnsi="Times New Roman" w:cs="Times New Roman"/>
          <w:b/>
          <w:sz w:val="24"/>
          <w:szCs w:val="24"/>
        </w:rPr>
      </w:pPr>
    </w:p>
    <w:p w14:paraId="0B987C6C" w14:textId="24168C74" w:rsidR="00C52ABC" w:rsidRPr="00C815F7" w:rsidRDefault="00C52ABC" w:rsidP="0082108A">
      <w:pPr>
        <w:pStyle w:val="Style2"/>
      </w:pPr>
      <w:bookmarkStart w:id="285" w:name="_Toc484424428"/>
      <w:r w:rsidRPr="00C815F7">
        <w:t>6-14</w:t>
      </w:r>
      <w:r w:rsidR="0082108A">
        <w:t xml:space="preserve">.  </w:t>
      </w:r>
      <w:r w:rsidRPr="00C815F7">
        <w:t xml:space="preserve">Management of Content in </w:t>
      </w:r>
      <w:r w:rsidR="00846048" w:rsidRPr="00C815F7">
        <w:t>Army Training Requirements and Resources System</w:t>
      </w:r>
      <w:r w:rsidR="00D539BE">
        <w:t xml:space="preserve"> (ATRRS)</w:t>
      </w:r>
      <w:bookmarkEnd w:id="285"/>
    </w:p>
    <w:p w14:paraId="73E9FCDE" w14:textId="77777777" w:rsidR="00C52ABC" w:rsidRPr="00C815F7" w:rsidRDefault="00C52ABC" w:rsidP="0082108A">
      <w:pPr>
        <w:rPr>
          <w:rFonts w:ascii="Times New Roman" w:hAnsi="Times New Roman" w:cs="Times New Roman"/>
          <w:sz w:val="24"/>
          <w:szCs w:val="24"/>
        </w:rPr>
      </w:pPr>
    </w:p>
    <w:p w14:paraId="7296D558" w14:textId="3BF198B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ATRRS is a web-based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centralized course/phase management database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ATRRS is the system of record for all institutional and individual courses/phases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including management and documentation of DL course/phases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civilian human resource training application system (CHRTAS) is the centralized learning management database for Army Civilian courses/phases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is the interface to ATRRS for Army Civilians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Civilians use the CHRTAS system to register for CES courses/phases</w:t>
      </w:r>
      <w:r w:rsidR="0082108A">
        <w:rPr>
          <w:rFonts w:ascii="Times New Roman" w:hAnsi="Times New Roman" w:cs="Times New Roman"/>
          <w:sz w:val="24"/>
          <w:szCs w:val="24"/>
        </w:rPr>
        <w:t xml:space="preserve">.  </w:t>
      </w:r>
    </w:p>
    <w:p w14:paraId="1F83852F" w14:textId="77777777" w:rsidR="00C52ABC" w:rsidRPr="00C815F7" w:rsidRDefault="00C52ABC" w:rsidP="0082108A">
      <w:pPr>
        <w:rPr>
          <w:rFonts w:ascii="Times New Roman" w:hAnsi="Times New Roman" w:cs="Times New Roman"/>
          <w:sz w:val="24"/>
          <w:szCs w:val="24"/>
        </w:rPr>
      </w:pPr>
    </w:p>
    <w:p w14:paraId="13992B6D" w14:textId="4B52DFE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update ATRRS when other services implement learning courses/phases on their installations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Army 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update ATRRS for their courses that are taught on other service installations</w:t>
      </w:r>
      <w:r w:rsidR="0082108A">
        <w:rPr>
          <w:rFonts w:ascii="Times New Roman" w:hAnsi="Times New Roman" w:cs="Times New Roman"/>
          <w:sz w:val="24"/>
          <w:szCs w:val="24"/>
        </w:rPr>
        <w:t xml:space="preserve">.  </w:t>
      </w:r>
    </w:p>
    <w:p w14:paraId="7623B5C8" w14:textId="77777777" w:rsidR="00C52ABC" w:rsidRPr="00C815F7" w:rsidRDefault="00C52ABC" w:rsidP="0082108A">
      <w:pPr>
        <w:rPr>
          <w:rFonts w:ascii="Times New Roman" w:hAnsi="Times New Roman" w:cs="Times New Roman"/>
          <w:sz w:val="24"/>
          <w:szCs w:val="24"/>
        </w:rPr>
      </w:pPr>
    </w:p>
    <w:p w14:paraId="5301BAE8" w14:textId="166EC7C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TOMA (or the AR 350-1 designee) is the final validation authority for the documentation of TRADOC courses/phases in ATRRS to include DL and TASS-taught course/phases</w:t>
      </w:r>
      <w:r w:rsidR="0082108A">
        <w:rPr>
          <w:rFonts w:ascii="Times New Roman" w:hAnsi="Times New Roman" w:cs="Times New Roman"/>
          <w:sz w:val="24"/>
          <w:szCs w:val="24"/>
        </w:rPr>
        <w:t xml:space="preserve">.  </w:t>
      </w:r>
    </w:p>
    <w:p w14:paraId="046C3CDD" w14:textId="77777777" w:rsidR="00C52ABC" w:rsidRPr="00C815F7" w:rsidRDefault="00C52ABC" w:rsidP="0082108A">
      <w:pPr>
        <w:rPr>
          <w:rFonts w:ascii="Times New Roman" w:hAnsi="Times New Roman" w:cs="Times New Roman"/>
          <w:sz w:val="24"/>
          <w:szCs w:val="24"/>
        </w:rPr>
      </w:pPr>
    </w:p>
    <w:p w14:paraId="476790F3" w14:textId="258739C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TOMA (or ATRRS manager for non-TRADOC schools) validates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enters TRADOC-approved course lengths into ATRRS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length is the total time required to conduct the course/event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include mandatory course subjects and command-directed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includes both academic and administrative time and expresses the time in weeks and days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(Refer to Chapter 5-15 Course Length)</w:t>
      </w:r>
    </w:p>
    <w:p w14:paraId="6B3089A0" w14:textId="77777777" w:rsidR="00C52ABC" w:rsidRPr="00C815F7" w:rsidRDefault="00C52ABC" w:rsidP="0082108A">
      <w:pPr>
        <w:rPr>
          <w:rFonts w:ascii="Times New Roman" w:hAnsi="Times New Roman" w:cs="Times New Roman"/>
          <w:sz w:val="24"/>
          <w:szCs w:val="24"/>
        </w:rPr>
      </w:pPr>
    </w:p>
    <w:p w14:paraId="401CA6AD" w14:textId="14DC027A" w:rsidR="00C52ABC" w:rsidRPr="00C815F7" w:rsidRDefault="00C52ABC" w:rsidP="0082108A">
      <w:pPr>
        <w:pStyle w:val="Style2"/>
      </w:pPr>
      <w:bookmarkStart w:id="286" w:name="_Toc484424429"/>
      <w:r w:rsidRPr="00C815F7">
        <w:t>6-15</w:t>
      </w:r>
      <w:r w:rsidR="0082108A">
        <w:t xml:space="preserve">.  </w:t>
      </w:r>
      <w:r w:rsidRPr="00C815F7">
        <w:t>Course Resource Validation</w:t>
      </w:r>
      <w:bookmarkEnd w:id="286"/>
    </w:p>
    <w:p w14:paraId="263315E3" w14:textId="77777777" w:rsidR="00C52ABC" w:rsidRPr="00C815F7" w:rsidRDefault="00C52ABC" w:rsidP="0082108A">
      <w:pPr>
        <w:rPr>
          <w:rFonts w:ascii="Times New Roman" w:hAnsi="Times New Roman" w:cs="Times New Roman"/>
          <w:sz w:val="24"/>
          <w:szCs w:val="24"/>
        </w:rPr>
      </w:pPr>
    </w:p>
    <w:p w14:paraId="10DB738B" w14:textId="1F4311A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TOMA oversees the course resource validation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resource validation requires TOMA coordinated review and staffing of the POI and its updated CAD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resource validation process ensures resource data is consistent with learning design and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is correct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calculated</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regulations to provide the acceptable basis for course cost calculations in support of the POM cycle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TOMA </w:t>
      </w:r>
      <w:r w:rsidR="00BE5239" w:rsidRPr="00C815F7">
        <w:rPr>
          <w:rFonts w:ascii="Times New Roman" w:hAnsi="Times New Roman" w:cs="Times New Roman"/>
          <w:sz w:val="24"/>
          <w:szCs w:val="24"/>
        </w:rPr>
        <w:t>will</w:t>
      </w:r>
      <w:r w:rsidR="007266D0"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4DEC5950" w14:textId="77777777" w:rsidR="00C52ABC" w:rsidRPr="00C815F7" w:rsidRDefault="00C52ABC" w:rsidP="0082108A">
      <w:pPr>
        <w:rPr>
          <w:rFonts w:ascii="Times New Roman" w:hAnsi="Times New Roman" w:cs="Times New Roman"/>
          <w:sz w:val="24"/>
          <w:szCs w:val="24"/>
        </w:rPr>
      </w:pPr>
    </w:p>
    <w:p w14:paraId="7F2B2647" w14:textId="540C99B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Establish course design as correct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compliant with regulations prior to course validation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supports accuracy of learning content to include common core and mandatory training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requirement is supported by the ArmyU Provost and other agencies as required</w:t>
      </w:r>
      <w:r w:rsidR="0082108A">
        <w:rPr>
          <w:rFonts w:ascii="Times New Roman" w:hAnsi="Times New Roman" w:cs="Times New Roman"/>
          <w:sz w:val="24"/>
          <w:szCs w:val="24"/>
        </w:rPr>
        <w:t xml:space="preserve">.  </w:t>
      </w:r>
    </w:p>
    <w:p w14:paraId="3568784A" w14:textId="77777777" w:rsidR="00C52ABC" w:rsidRPr="00C815F7" w:rsidRDefault="00C52ABC" w:rsidP="0082108A">
      <w:pPr>
        <w:rPr>
          <w:rFonts w:ascii="Times New Roman" w:hAnsi="Times New Roman" w:cs="Times New Roman"/>
          <w:sz w:val="24"/>
          <w:szCs w:val="24"/>
        </w:rPr>
      </w:pPr>
    </w:p>
    <w:p w14:paraId="03DB8A86" w14:textId="2E69A25D"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Establish course resourcing data as correct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compliant with regulations prior to course validation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provides the basis for accurate costs associated with conducting the course</w:t>
      </w:r>
      <w:r w:rsidR="0082108A">
        <w:rPr>
          <w:rFonts w:ascii="Times New Roman" w:hAnsi="Times New Roman" w:cs="Times New Roman"/>
          <w:sz w:val="24"/>
          <w:szCs w:val="24"/>
        </w:rPr>
        <w:t xml:space="preserve">.  </w:t>
      </w:r>
    </w:p>
    <w:p w14:paraId="185DEFC7" w14:textId="77777777" w:rsidR="00C52ABC" w:rsidRPr="00C815F7" w:rsidRDefault="00C52ABC" w:rsidP="0082108A">
      <w:pPr>
        <w:rPr>
          <w:rFonts w:ascii="Times New Roman" w:hAnsi="Times New Roman" w:cs="Times New Roman"/>
          <w:sz w:val="24"/>
          <w:szCs w:val="24"/>
        </w:rPr>
      </w:pPr>
    </w:p>
    <w:p w14:paraId="66C46880" w14:textId="3318BF8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Initiate the automated process to resource a course once the course design and course resourcing data are validated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informs the POM cycle</w:t>
      </w:r>
      <w:r w:rsidR="0082108A">
        <w:rPr>
          <w:rFonts w:ascii="Times New Roman" w:hAnsi="Times New Roman" w:cs="Times New Roman"/>
          <w:sz w:val="24"/>
          <w:szCs w:val="24"/>
        </w:rPr>
        <w:t xml:space="preserve">.  </w:t>
      </w:r>
    </w:p>
    <w:p w14:paraId="17E9F415" w14:textId="77777777" w:rsidR="00C52ABC" w:rsidRPr="00C815F7" w:rsidRDefault="00C52ABC" w:rsidP="0082108A">
      <w:pPr>
        <w:rPr>
          <w:rFonts w:ascii="Times New Roman" w:hAnsi="Times New Roman" w:cs="Times New Roman"/>
          <w:sz w:val="24"/>
          <w:szCs w:val="24"/>
        </w:rPr>
      </w:pPr>
    </w:p>
    <w:p w14:paraId="05458D98" w14:textId="30F3C90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6-4 depicts the course review and validation process</w:t>
      </w:r>
      <w:r w:rsidR="0082108A">
        <w:rPr>
          <w:rFonts w:ascii="Times New Roman" w:hAnsi="Times New Roman" w:cs="Times New Roman"/>
          <w:sz w:val="24"/>
          <w:szCs w:val="24"/>
        </w:rPr>
        <w:t xml:space="preserve">: </w:t>
      </w:r>
    </w:p>
    <w:p w14:paraId="5855AA07" w14:textId="77777777" w:rsidR="00C52ABC" w:rsidRPr="00C815F7" w:rsidRDefault="00C52ABC" w:rsidP="0082108A">
      <w:pPr>
        <w:rPr>
          <w:rFonts w:ascii="Times New Roman" w:hAnsi="Times New Roman" w:cs="Times New Roman"/>
          <w:sz w:val="24"/>
          <w:szCs w:val="24"/>
        </w:rPr>
      </w:pPr>
    </w:p>
    <w:p w14:paraId="6968B604" w14:textId="77777777" w:rsidR="00C52ABC" w:rsidRPr="00C815F7" w:rsidRDefault="00C52ABC" w:rsidP="0082108A">
      <w:pPr>
        <w:jc w:val="center"/>
        <w:rPr>
          <w:rFonts w:ascii="Times New Roman" w:hAnsi="Times New Roman" w:cs="Times New Roman"/>
          <w:sz w:val="24"/>
          <w:szCs w:val="24"/>
        </w:rPr>
      </w:pPr>
      <w:r w:rsidRPr="00C815F7">
        <w:rPr>
          <w:rFonts w:ascii="Times New Roman" w:hAnsi="Times New Roman" w:cs="Times New Roman"/>
          <w:bCs/>
          <w:noProof/>
          <w:sz w:val="24"/>
          <w:szCs w:val="24"/>
        </w:rPr>
        <w:lastRenderedPageBreak/>
        <w:drawing>
          <wp:inline distT="0" distB="0" distL="0" distR="0" wp14:anchorId="2190DEFB" wp14:editId="4DC70DE3">
            <wp:extent cx="5223053" cy="363828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se Valida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9176" cy="3642546"/>
                    </a:xfrm>
                    <a:prstGeom prst="rect">
                      <a:avLst/>
                    </a:prstGeom>
                  </pic:spPr>
                </pic:pic>
              </a:graphicData>
            </a:graphic>
          </wp:inline>
        </w:drawing>
      </w:r>
    </w:p>
    <w:p w14:paraId="4E7E63EB" w14:textId="3A5A53FD" w:rsidR="00C52ABC" w:rsidRPr="00C815F7" w:rsidRDefault="00C52ABC" w:rsidP="0082108A">
      <w:pPr>
        <w:pStyle w:val="Figure1"/>
      </w:pPr>
      <w:bookmarkStart w:id="287" w:name="_Toc484424603"/>
      <w:r w:rsidRPr="00C815F7">
        <w:t>Figure 6-4</w:t>
      </w:r>
      <w:r w:rsidR="0082108A">
        <w:t xml:space="preserve">.  </w:t>
      </w:r>
      <w:r w:rsidRPr="00C815F7">
        <w:t>Course Validation Process</w:t>
      </w:r>
      <w:bookmarkEnd w:id="287"/>
    </w:p>
    <w:p w14:paraId="61CC1A7E" w14:textId="77777777" w:rsidR="00C52ABC" w:rsidRPr="00C815F7" w:rsidRDefault="00C52ABC" w:rsidP="0082108A">
      <w:pPr>
        <w:rPr>
          <w:rFonts w:ascii="Times New Roman" w:hAnsi="Times New Roman" w:cs="Times New Roman"/>
          <w:b/>
          <w:sz w:val="24"/>
          <w:szCs w:val="24"/>
        </w:rPr>
      </w:pPr>
    </w:p>
    <w:p w14:paraId="6E2131BB" w14:textId="78ED8DD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PGD</w:t>
      </w:r>
      <w:r w:rsidR="00751500" w:rsidRPr="00C815F7">
        <w:rPr>
          <w:rFonts w:ascii="Times New Roman" w:hAnsi="Times New Roman" w:cs="Times New Roman"/>
          <w:sz w:val="24"/>
          <w:szCs w:val="24"/>
        </w:rPr>
        <w:t>,</w:t>
      </w:r>
      <w:r w:rsidRPr="00C815F7">
        <w:rPr>
          <w:rFonts w:ascii="Times New Roman" w:hAnsi="Times New Roman" w:cs="Times New Roman"/>
          <w:sz w:val="24"/>
          <w:szCs w:val="24"/>
        </w:rPr>
        <w:t xml:space="preserve"> </w:t>
      </w:r>
      <w:r w:rsidR="00751500" w:rsidRPr="00C815F7">
        <w:rPr>
          <w:rFonts w:ascii="Times New Roman" w:hAnsi="Times New Roman" w:cs="Times New Roman"/>
          <w:sz w:val="24"/>
          <w:szCs w:val="24"/>
        </w:rPr>
        <w:t xml:space="preserve">VPLS, ArmyU </w:t>
      </w:r>
      <w:r w:rsidRPr="00C815F7">
        <w:rPr>
          <w:rFonts w:ascii="Times New Roman" w:hAnsi="Times New Roman" w:cs="Times New Roman"/>
          <w:sz w:val="24"/>
          <w:szCs w:val="24"/>
        </w:rPr>
        <w:t>is the EA to oversee policy compliance of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lesson plan standards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How to information for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development of tasks and lesson plans is found in the TR 350-70 series of supporting pamphlets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specified Army learning end products are the building blocks for courses</w:t>
      </w:r>
      <w:r w:rsidR="0082108A">
        <w:rPr>
          <w:rFonts w:ascii="Times New Roman" w:hAnsi="Times New Roman" w:cs="Times New Roman"/>
          <w:sz w:val="24"/>
          <w:szCs w:val="24"/>
        </w:rPr>
        <w:t xml:space="preserve">.  </w:t>
      </w:r>
      <w:r w:rsidR="00BE5239" w:rsidRPr="00C815F7">
        <w:rPr>
          <w:rFonts w:ascii="Times New Roman" w:hAnsi="Times New Roman" w:cs="Times New Roman"/>
          <w:sz w:val="24"/>
          <w:szCs w:val="24"/>
        </w:rPr>
        <w:t>PGD will</w:t>
      </w:r>
      <w:r w:rsidR="00870E7A" w:rsidRPr="00C815F7">
        <w:rPr>
          <w:rFonts w:ascii="Times New Roman" w:hAnsi="Times New Roman" w:cs="Times New Roman"/>
          <w:sz w:val="24"/>
          <w:szCs w:val="24"/>
        </w:rPr>
        <w:t xml:space="preserve"> ensure quality as follows</w:t>
      </w:r>
      <w:r w:rsidR="0082108A">
        <w:rPr>
          <w:rFonts w:ascii="Times New Roman" w:hAnsi="Times New Roman" w:cs="Times New Roman"/>
          <w:sz w:val="24"/>
          <w:szCs w:val="24"/>
        </w:rPr>
        <w:t xml:space="preserve">: </w:t>
      </w:r>
    </w:p>
    <w:p w14:paraId="0A7DCA99" w14:textId="77777777" w:rsidR="00C52ABC" w:rsidRPr="00C815F7" w:rsidRDefault="00C52ABC" w:rsidP="0082108A">
      <w:pPr>
        <w:rPr>
          <w:rFonts w:ascii="Times New Roman" w:hAnsi="Times New Roman" w:cs="Times New Roman"/>
          <w:sz w:val="24"/>
          <w:szCs w:val="24"/>
        </w:rPr>
      </w:pPr>
    </w:p>
    <w:p w14:paraId="16D20635" w14:textId="3DC8D03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Enforce learning product proponency</w:t>
      </w:r>
      <w:r w:rsidR="0082108A">
        <w:rPr>
          <w:rFonts w:ascii="Times New Roman" w:hAnsi="Times New Roman" w:cs="Times New Roman"/>
          <w:sz w:val="24"/>
          <w:szCs w:val="24"/>
        </w:rPr>
        <w:t xml:space="preserve">.  </w:t>
      </w:r>
    </w:p>
    <w:p w14:paraId="1244E2B1" w14:textId="77777777" w:rsidR="00C52ABC" w:rsidRPr="00C815F7" w:rsidRDefault="00C52ABC" w:rsidP="0082108A">
      <w:pPr>
        <w:rPr>
          <w:rFonts w:ascii="Times New Roman" w:hAnsi="Times New Roman" w:cs="Times New Roman"/>
          <w:sz w:val="24"/>
          <w:szCs w:val="24"/>
        </w:rPr>
      </w:pPr>
    </w:p>
    <w:p w14:paraId="77B9660E" w14:textId="3DDD2DC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Assess tasks as formatted correctly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compliant with regulations prior to publication and sharing across centers and schools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supports sound design and proponency</w:t>
      </w:r>
      <w:r w:rsidR="0082108A">
        <w:rPr>
          <w:rFonts w:ascii="Times New Roman" w:hAnsi="Times New Roman" w:cs="Times New Roman"/>
          <w:sz w:val="24"/>
          <w:szCs w:val="24"/>
        </w:rPr>
        <w:t xml:space="preserve">.  </w:t>
      </w:r>
    </w:p>
    <w:p w14:paraId="1E8D2B69" w14:textId="77777777" w:rsidR="00C52ABC" w:rsidRPr="00C815F7" w:rsidRDefault="00C52ABC" w:rsidP="0082108A">
      <w:pPr>
        <w:rPr>
          <w:rFonts w:ascii="Times New Roman" w:hAnsi="Times New Roman" w:cs="Times New Roman"/>
          <w:sz w:val="24"/>
          <w:szCs w:val="24"/>
        </w:rPr>
      </w:pPr>
    </w:p>
    <w:p w14:paraId="28C72C98" w14:textId="66F8D6F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Assess lesson plans as formatted correctly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compliant with regulations prior to publication and sharing across centers and schools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supports sound 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proponency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initial resourcing data</w:t>
      </w:r>
      <w:r w:rsidR="0082108A">
        <w:rPr>
          <w:rFonts w:ascii="Times New Roman" w:hAnsi="Times New Roman" w:cs="Times New Roman"/>
          <w:sz w:val="24"/>
          <w:szCs w:val="24"/>
        </w:rPr>
        <w:t xml:space="preserve">.  </w:t>
      </w:r>
    </w:p>
    <w:p w14:paraId="7C0687B3" w14:textId="77777777" w:rsidR="00C52ABC" w:rsidRPr="00C815F7" w:rsidRDefault="00C52ABC" w:rsidP="0082108A">
      <w:pPr>
        <w:rPr>
          <w:rFonts w:ascii="Times New Roman" w:hAnsi="Times New Roman" w:cs="Times New Roman"/>
          <w:b/>
          <w:sz w:val="24"/>
          <w:szCs w:val="24"/>
        </w:rPr>
      </w:pPr>
    </w:p>
    <w:p w14:paraId="23D642FC" w14:textId="7539252F" w:rsidR="00C52ABC" w:rsidRPr="00C815F7" w:rsidRDefault="00C52ABC" w:rsidP="0082108A">
      <w:pPr>
        <w:pStyle w:val="Style2"/>
      </w:pPr>
      <w:bookmarkStart w:id="288" w:name="_Toc484424430"/>
      <w:bookmarkStart w:id="289" w:name="_Toc330303168"/>
      <w:bookmarkStart w:id="290" w:name="_Toc442966363"/>
      <w:bookmarkEnd w:id="280"/>
      <w:bookmarkEnd w:id="281"/>
      <w:bookmarkEnd w:id="282"/>
      <w:bookmarkEnd w:id="284"/>
      <w:r w:rsidRPr="00C815F7">
        <w:t>6-16</w:t>
      </w:r>
      <w:r w:rsidR="0082108A">
        <w:t xml:space="preserve">.  </w:t>
      </w:r>
      <w:r w:rsidRPr="00C815F7">
        <w:t>Learning Products Support</w:t>
      </w:r>
      <w:r w:rsidR="00FD42A7">
        <w:t xml:space="preserve">ing </w:t>
      </w:r>
      <w:r w:rsidRPr="00C815F7">
        <w:t xml:space="preserve">Materiel </w:t>
      </w:r>
      <w:r w:rsidR="00FD42A7">
        <w:t>Acquisition</w:t>
      </w:r>
      <w:bookmarkEnd w:id="288"/>
    </w:p>
    <w:p w14:paraId="6DD48327" w14:textId="77777777" w:rsidR="00C52ABC" w:rsidRPr="00C815F7" w:rsidRDefault="00C52ABC" w:rsidP="0082108A">
      <w:pPr>
        <w:rPr>
          <w:rFonts w:ascii="Times New Roman" w:hAnsi="Times New Roman" w:cs="Times New Roman"/>
          <w:b/>
          <w:sz w:val="24"/>
          <w:szCs w:val="24"/>
        </w:rPr>
      </w:pPr>
    </w:p>
    <w:p w14:paraId="45093BE6" w14:textId="0E081E86" w:rsidR="00944FBF" w:rsidRDefault="00EC06C4" w:rsidP="0082108A">
      <w:pPr>
        <w:rPr>
          <w:rFonts w:ascii="Times New Roman" w:hAnsi="Times New Roman" w:cs="Times New Roman"/>
          <w:sz w:val="24"/>
          <w:szCs w:val="24"/>
        </w:rPr>
      </w:pPr>
      <w:r w:rsidRPr="00C815F7">
        <w:rPr>
          <w:rFonts w:ascii="Times New Roman" w:hAnsi="Times New Roman" w:cs="Times New Roman"/>
          <w:sz w:val="24"/>
          <w:szCs w:val="24"/>
        </w:rPr>
        <w:tab/>
      </w:r>
      <w:r w:rsidR="00C52ABC" w:rsidRPr="00C815F7">
        <w:rPr>
          <w:rFonts w:ascii="Times New Roman" w:hAnsi="Times New Roman" w:cs="Times New Roman"/>
          <w:sz w:val="24"/>
          <w:szCs w:val="24"/>
        </w:rPr>
        <w:t>a</w:t>
      </w:r>
      <w:r w:rsidR="0082108A">
        <w:rPr>
          <w:rFonts w:ascii="Times New Roman" w:hAnsi="Times New Roman" w:cs="Times New Roman"/>
          <w:sz w:val="24"/>
          <w:szCs w:val="24"/>
        </w:rPr>
        <w:t xml:space="preserve">.  </w:t>
      </w:r>
      <w:r w:rsidR="00944FBF" w:rsidRPr="00944FBF">
        <w:rPr>
          <w:rFonts w:ascii="Times New Roman" w:hAnsi="Times New Roman" w:cs="Times New Roman"/>
          <w:sz w:val="24"/>
          <w:szCs w:val="24"/>
        </w:rPr>
        <w:t xml:space="preserve">The Force 2025 Maneuvers (F2025M)/Army Campaign of Learning (CoL) encompasses the intellectual (studies, analysis, concept, and capabilities development) and physical (experimentation, evaluations, exercises, </w:t>
      </w:r>
      <w:r w:rsidR="00205E10">
        <w:rPr>
          <w:rFonts w:ascii="Times New Roman" w:hAnsi="Times New Roman" w:cs="Times New Roman"/>
          <w:sz w:val="24"/>
          <w:szCs w:val="24"/>
        </w:rPr>
        <w:t>models &amp; simulations</w:t>
      </w:r>
      <w:r w:rsidR="00944FBF" w:rsidRPr="00944FBF">
        <w:rPr>
          <w:rFonts w:ascii="Times New Roman" w:hAnsi="Times New Roman" w:cs="Times New Roman"/>
          <w:sz w:val="24"/>
          <w:szCs w:val="24"/>
        </w:rPr>
        <w:t>, and wargames) activities that help leaders integrate future capabilities and develop interim solutions to Ar</w:t>
      </w:r>
      <w:r w:rsidR="00205E10">
        <w:rPr>
          <w:rFonts w:ascii="Times New Roman" w:hAnsi="Times New Roman" w:cs="Times New Roman"/>
          <w:sz w:val="24"/>
          <w:szCs w:val="24"/>
        </w:rPr>
        <w:t>my Warfighting Challenges (AWFC</w:t>
      </w:r>
      <w:r w:rsidR="00944FBF" w:rsidRPr="00944FBF">
        <w:rPr>
          <w:rFonts w:ascii="Times New Roman" w:hAnsi="Times New Roman" w:cs="Times New Roman"/>
          <w:sz w:val="24"/>
          <w:szCs w:val="24"/>
        </w:rPr>
        <w:t>)</w:t>
      </w:r>
      <w:r w:rsidR="0082108A">
        <w:rPr>
          <w:rFonts w:ascii="Times New Roman" w:hAnsi="Times New Roman" w:cs="Times New Roman"/>
          <w:sz w:val="24"/>
          <w:szCs w:val="24"/>
        </w:rPr>
        <w:t xml:space="preserve">.  </w:t>
      </w:r>
      <w:r w:rsidR="00F001D3">
        <w:rPr>
          <w:rFonts w:ascii="Times New Roman" w:hAnsi="Times New Roman" w:cs="Times New Roman"/>
          <w:sz w:val="24"/>
          <w:szCs w:val="24"/>
        </w:rPr>
        <w:t xml:space="preserve">The </w:t>
      </w:r>
      <w:r w:rsidR="00944FBF" w:rsidRPr="00944FBF">
        <w:rPr>
          <w:rFonts w:ascii="Times New Roman" w:hAnsi="Times New Roman" w:cs="Times New Roman"/>
          <w:sz w:val="24"/>
          <w:szCs w:val="24"/>
        </w:rPr>
        <w:t>ARCIC F2025M Division integrates and synchronizes the CoL across the Army to focus on future force development learning efforts</w:t>
      </w:r>
      <w:r w:rsidR="0082108A">
        <w:rPr>
          <w:rFonts w:ascii="Times New Roman" w:hAnsi="Times New Roman" w:cs="Times New Roman"/>
          <w:sz w:val="24"/>
          <w:szCs w:val="24"/>
        </w:rPr>
        <w:t xml:space="preserve">.  </w:t>
      </w:r>
      <w:r w:rsidR="00944FBF" w:rsidRPr="00944FBF">
        <w:rPr>
          <w:rFonts w:ascii="Times New Roman" w:hAnsi="Times New Roman" w:cs="Times New Roman"/>
          <w:sz w:val="24"/>
          <w:szCs w:val="24"/>
        </w:rPr>
        <w:t>The associated wargames, exercises, experiments, evaluations, and other efforts spur innovation and integrating efforts</w:t>
      </w:r>
      <w:r w:rsidR="0082108A">
        <w:rPr>
          <w:rFonts w:ascii="Times New Roman" w:hAnsi="Times New Roman" w:cs="Times New Roman"/>
          <w:sz w:val="24"/>
          <w:szCs w:val="24"/>
        </w:rPr>
        <w:t xml:space="preserve">.  </w:t>
      </w:r>
      <w:r w:rsidR="00944FBF" w:rsidRPr="00944FBF">
        <w:rPr>
          <w:rFonts w:ascii="Times New Roman" w:hAnsi="Times New Roman" w:cs="Times New Roman"/>
          <w:sz w:val="24"/>
          <w:szCs w:val="24"/>
        </w:rPr>
        <w:t>Learning is not confined to ARCIC events</w:t>
      </w:r>
      <w:r w:rsidR="0082108A">
        <w:rPr>
          <w:rFonts w:ascii="Times New Roman" w:hAnsi="Times New Roman" w:cs="Times New Roman"/>
          <w:sz w:val="24"/>
          <w:szCs w:val="24"/>
        </w:rPr>
        <w:t xml:space="preserve">.  </w:t>
      </w:r>
      <w:r w:rsidR="00944FBF" w:rsidRPr="00944FBF">
        <w:rPr>
          <w:rFonts w:ascii="Times New Roman" w:hAnsi="Times New Roman" w:cs="Times New Roman"/>
          <w:sz w:val="24"/>
          <w:szCs w:val="24"/>
        </w:rPr>
        <w:t xml:space="preserve">Organizations executing learning events publish the </w:t>
      </w:r>
      <w:r w:rsidR="00944FBF" w:rsidRPr="00944FBF">
        <w:rPr>
          <w:rFonts w:ascii="Times New Roman" w:hAnsi="Times New Roman" w:cs="Times New Roman"/>
          <w:sz w:val="24"/>
          <w:szCs w:val="24"/>
        </w:rPr>
        <w:lastRenderedPageBreak/>
        <w:t>outcomes of their events (e</w:t>
      </w:r>
      <w:r w:rsidR="00205E10">
        <w:rPr>
          <w:rFonts w:ascii="Times New Roman" w:hAnsi="Times New Roman" w:cs="Times New Roman"/>
          <w:sz w:val="24"/>
          <w:szCs w:val="24"/>
        </w:rPr>
        <w:t>.</w:t>
      </w:r>
      <w:r w:rsidR="00944FBF" w:rsidRPr="00944FBF">
        <w:rPr>
          <w:rFonts w:ascii="Times New Roman" w:hAnsi="Times New Roman" w:cs="Times New Roman"/>
          <w:sz w:val="24"/>
          <w:szCs w:val="24"/>
        </w:rPr>
        <w:t>g</w:t>
      </w:r>
      <w:r w:rsidR="00205E10">
        <w:rPr>
          <w:rFonts w:ascii="Times New Roman" w:hAnsi="Times New Roman" w:cs="Times New Roman"/>
          <w:sz w:val="24"/>
          <w:szCs w:val="24"/>
        </w:rPr>
        <w:t>.</w:t>
      </w:r>
      <w:r w:rsidR="00944FBF" w:rsidRPr="00944FBF">
        <w:rPr>
          <w:rFonts w:ascii="Times New Roman" w:hAnsi="Times New Roman" w:cs="Times New Roman"/>
          <w:sz w:val="24"/>
          <w:szCs w:val="24"/>
        </w:rPr>
        <w:t>, Unified Quest, Unified Challenge) across the unified action partner community and within the context of the AWFCs</w:t>
      </w:r>
      <w:r w:rsidR="0082108A">
        <w:rPr>
          <w:rFonts w:ascii="Times New Roman" w:hAnsi="Times New Roman" w:cs="Times New Roman"/>
          <w:sz w:val="24"/>
          <w:szCs w:val="24"/>
        </w:rPr>
        <w:t xml:space="preserve">.  </w:t>
      </w:r>
      <w:r w:rsidR="00944FBF" w:rsidRPr="00944FBF">
        <w:rPr>
          <w:rFonts w:ascii="Times New Roman" w:hAnsi="Times New Roman" w:cs="Times New Roman"/>
          <w:sz w:val="24"/>
          <w:szCs w:val="24"/>
        </w:rPr>
        <w:t>These outcomes inform AWFC running estimates, assess how effectively their learning demands were met, and inform interim solution strategies across the near-, mid-, and far-term</w:t>
      </w:r>
      <w:r w:rsidR="0082108A">
        <w:rPr>
          <w:rFonts w:ascii="Times New Roman" w:hAnsi="Times New Roman" w:cs="Times New Roman"/>
          <w:sz w:val="24"/>
          <w:szCs w:val="24"/>
        </w:rPr>
        <w:t xml:space="preserve">.  </w:t>
      </w:r>
    </w:p>
    <w:p w14:paraId="4CF59433" w14:textId="77777777" w:rsidR="00944FBF" w:rsidRDefault="00944FBF" w:rsidP="0082108A">
      <w:pPr>
        <w:rPr>
          <w:rFonts w:ascii="Times New Roman" w:hAnsi="Times New Roman" w:cs="Times New Roman"/>
          <w:sz w:val="24"/>
          <w:szCs w:val="24"/>
        </w:rPr>
      </w:pPr>
    </w:p>
    <w:p w14:paraId="0CB8658F" w14:textId="37AC32DC" w:rsidR="00C52ABC" w:rsidRPr="00C815F7" w:rsidRDefault="00AA6CE5" w:rsidP="0082108A">
      <w:pPr>
        <w:rPr>
          <w:rFonts w:ascii="Times New Roman" w:hAnsi="Times New Roman" w:cs="Times New Roman"/>
          <w:sz w:val="24"/>
          <w:szCs w:val="24"/>
        </w:rPr>
      </w:pPr>
      <w:r>
        <w:rPr>
          <w:rFonts w:ascii="Times New Roman" w:hAnsi="Times New Roman" w:cs="Times New Roman"/>
          <w:sz w:val="24"/>
          <w:szCs w:val="24"/>
        </w:rPr>
        <w:t>b</w:t>
      </w:r>
      <w:r w:rsidR="0082108A">
        <w:rPr>
          <w:rFonts w:ascii="Times New Roman" w:hAnsi="Times New Roman" w:cs="Times New Roman"/>
          <w:sz w:val="24"/>
          <w:szCs w:val="24"/>
        </w:rPr>
        <w:t xml:space="preserve">.  </w:t>
      </w:r>
      <w:r w:rsidR="0041324A" w:rsidRPr="00C815F7">
        <w:rPr>
          <w:rFonts w:ascii="Times New Roman" w:hAnsi="Times New Roman" w:cs="Times New Roman"/>
          <w:sz w:val="24"/>
          <w:szCs w:val="24"/>
        </w:rPr>
        <w:t xml:space="preserve">The Army uses </w:t>
      </w:r>
      <w:r>
        <w:rPr>
          <w:rFonts w:ascii="Times New Roman" w:hAnsi="Times New Roman" w:cs="Times New Roman"/>
          <w:sz w:val="24"/>
          <w:szCs w:val="24"/>
        </w:rPr>
        <w:t xml:space="preserve">capability </w:t>
      </w:r>
      <w:r w:rsidR="0041324A" w:rsidRPr="00C815F7">
        <w:rPr>
          <w:rFonts w:ascii="Times New Roman" w:hAnsi="Times New Roman" w:cs="Times New Roman"/>
          <w:sz w:val="24"/>
          <w:szCs w:val="24"/>
        </w:rPr>
        <w:t>r</w:t>
      </w:r>
      <w:r w:rsidR="00C52ABC" w:rsidRPr="00C815F7">
        <w:rPr>
          <w:rFonts w:ascii="Times New Roman" w:hAnsi="Times New Roman" w:cs="Times New Roman"/>
          <w:sz w:val="24"/>
          <w:szCs w:val="24"/>
        </w:rPr>
        <w:t>equirement</w:t>
      </w:r>
      <w:r>
        <w:rPr>
          <w:rFonts w:ascii="Times New Roman" w:hAnsi="Times New Roman" w:cs="Times New Roman"/>
          <w:sz w:val="24"/>
          <w:szCs w:val="24"/>
        </w:rPr>
        <w:t xml:space="preserve"> identification</w:t>
      </w:r>
      <w:r w:rsidR="00C52ABC" w:rsidRPr="00C815F7">
        <w:rPr>
          <w:rFonts w:ascii="Times New Roman" w:hAnsi="Times New Roman" w:cs="Times New Roman"/>
          <w:sz w:val="24"/>
          <w:szCs w:val="24"/>
        </w:rPr>
        <w:t xml:space="preserve"> and </w:t>
      </w:r>
      <w:r>
        <w:rPr>
          <w:rFonts w:ascii="Times New Roman" w:hAnsi="Times New Roman" w:cs="Times New Roman"/>
          <w:sz w:val="24"/>
          <w:szCs w:val="24"/>
        </w:rPr>
        <w:t>document generation to</w:t>
      </w:r>
      <w:r w:rsidR="0082108A">
        <w:rPr>
          <w:rFonts w:ascii="Times New Roman" w:hAnsi="Times New Roman" w:cs="Times New Roman"/>
          <w:sz w:val="24"/>
          <w:szCs w:val="24"/>
        </w:rPr>
        <w:t xml:space="preserve">: </w:t>
      </w:r>
    </w:p>
    <w:p w14:paraId="191CD221" w14:textId="77777777" w:rsidR="00C52ABC" w:rsidRPr="00C815F7" w:rsidRDefault="00C52ABC" w:rsidP="0082108A">
      <w:pPr>
        <w:rPr>
          <w:rFonts w:ascii="Times New Roman" w:hAnsi="Times New Roman" w:cs="Times New Roman"/>
          <w:sz w:val="24"/>
          <w:szCs w:val="24"/>
        </w:rPr>
      </w:pPr>
    </w:p>
    <w:p w14:paraId="01B5F1CA" w14:textId="09F05632" w:rsidR="00C52ABC" w:rsidRPr="00C815F7" w:rsidRDefault="002D0A17"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(1) </w:t>
      </w:r>
      <w:r w:rsidR="00F8239B">
        <w:rPr>
          <w:rFonts w:ascii="Times New Roman" w:hAnsi="Times New Roman" w:cs="Times New Roman"/>
          <w:sz w:val="24"/>
          <w:szCs w:val="24"/>
        </w:rPr>
        <w:t xml:space="preserve"> </w:t>
      </w:r>
      <w:r w:rsidR="00C52ABC" w:rsidRPr="00C815F7">
        <w:rPr>
          <w:rFonts w:ascii="Times New Roman" w:hAnsi="Times New Roman" w:cs="Times New Roman"/>
          <w:sz w:val="24"/>
          <w:szCs w:val="24"/>
        </w:rPr>
        <w:t>Acquire new systems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including materiel concept investigation</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acquisition</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ultimate phase out and disposal</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Materiel acquisition initiates learning product requirements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See Chairman of the Joint Chiefs of Staff Instruction (CJCSI) 3170</w:t>
      </w:r>
      <w:r w:rsidR="0082108A">
        <w:rPr>
          <w:rFonts w:ascii="Times New Roman" w:hAnsi="Times New Roman" w:cs="Times New Roman"/>
          <w:sz w:val="24"/>
          <w:szCs w:val="24"/>
        </w:rPr>
        <w:t>.</w:t>
      </w:r>
      <w:r w:rsidR="00C52ABC" w:rsidRPr="00C815F7">
        <w:rPr>
          <w:rFonts w:ascii="Times New Roman" w:hAnsi="Times New Roman" w:cs="Times New Roman"/>
          <w:sz w:val="24"/>
          <w:szCs w:val="24"/>
        </w:rPr>
        <w:t xml:space="preserve">01 and AR 71-9 for more information regarding </w:t>
      </w:r>
      <w:r w:rsidR="007C4F39" w:rsidRPr="00C815F7">
        <w:rPr>
          <w:rFonts w:ascii="Times New Roman" w:hAnsi="Times New Roman" w:cs="Times New Roman"/>
          <w:sz w:val="24"/>
          <w:szCs w:val="24"/>
        </w:rPr>
        <w:t>DOTMLPF-P</w:t>
      </w:r>
      <w:r w:rsidR="00C52ABC" w:rsidRPr="00C815F7">
        <w:rPr>
          <w:rFonts w:ascii="Times New Roman" w:hAnsi="Times New Roman" w:cs="Times New Roman"/>
          <w:sz w:val="24"/>
          <w:szCs w:val="24"/>
        </w:rPr>
        <w:t xml:space="preserve"> requirements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Also</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refer to TR 71-20</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which prescribes responsibilities and policy for the implementation of the JCIDS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its execution</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how TRADOC adheres to the Defense Acquisition System</w:t>
      </w:r>
      <w:r w:rsidR="0082108A">
        <w:rPr>
          <w:rFonts w:ascii="Times New Roman" w:hAnsi="Times New Roman" w:cs="Times New Roman"/>
          <w:sz w:val="24"/>
          <w:szCs w:val="24"/>
        </w:rPr>
        <w:t xml:space="preserve">.  </w:t>
      </w:r>
    </w:p>
    <w:p w14:paraId="3C0995E5" w14:textId="77777777" w:rsidR="00C52ABC" w:rsidRPr="00C815F7" w:rsidRDefault="00C52ABC" w:rsidP="0082108A">
      <w:pPr>
        <w:rPr>
          <w:rFonts w:ascii="Times New Roman" w:hAnsi="Times New Roman" w:cs="Times New Roman"/>
          <w:sz w:val="24"/>
          <w:szCs w:val="24"/>
        </w:rPr>
      </w:pPr>
    </w:p>
    <w:p w14:paraId="56C83EEB" w14:textId="1E62E46A" w:rsidR="00C52ABC" w:rsidRPr="00C815F7" w:rsidRDefault="002D0A17"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r>
      <w:r w:rsidR="00C52ABC" w:rsidRPr="00C815F7">
        <w:rPr>
          <w:rFonts w:ascii="Times New Roman" w:hAnsi="Times New Roman" w:cs="Times New Roman"/>
          <w:color w:val="000000"/>
          <w:sz w:val="24"/>
          <w:szCs w:val="24"/>
        </w:rPr>
        <w:t xml:space="preserve">(2) </w:t>
      </w:r>
      <w:r w:rsidR="00F8239B">
        <w:rPr>
          <w:rFonts w:ascii="Times New Roman" w:hAnsi="Times New Roman" w:cs="Times New Roman"/>
          <w:color w:val="000000"/>
          <w:sz w:val="24"/>
          <w:szCs w:val="24"/>
        </w:rPr>
        <w:t xml:space="preserve"> </w:t>
      </w:r>
      <w:r w:rsidR="00AA6CE5">
        <w:rPr>
          <w:rFonts w:ascii="Times New Roman" w:hAnsi="Times New Roman" w:cs="Times New Roman"/>
          <w:color w:val="000000"/>
          <w:sz w:val="24"/>
          <w:szCs w:val="24"/>
        </w:rPr>
        <w:t>C</w:t>
      </w:r>
      <w:r w:rsidR="0041324A" w:rsidRPr="00C815F7">
        <w:rPr>
          <w:rFonts w:ascii="Times New Roman" w:hAnsi="Times New Roman" w:cs="Times New Roman"/>
          <w:color w:val="000000"/>
          <w:sz w:val="24"/>
          <w:szCs w:val="24"/>
        </w:rPr>
        <w:t xml:space="preserve">ontinually </w:t>
      </w:r>
      <w:r w:rsidR="00AA6CE5">
        <w:rPr>
          <w:rFonts w:ascii="Times New Roman" w:hAnsi="Times New Roman" w:cs="Times New Roman"/>
          <w:color w:val="000000"/>
          <w:sz w:val="24"/>
          <w:szCs w:val="24"/>
        </w:rPr>
        <w:t xml:space="preserve">upgrade </w:t>
      </w:r>
      <w:r w:rsidR="00C52ABC" w:rsidRPr="00C815F7">
        <w:rPr>
          <w:rFonts w:ascii="Times New Roman" w:hAnsi="Times New Roman" w:cs="Times New Roman"/>
          <w:color w:val="000000"/>
          <w:sz w:val="24"/>
          <w:szCs w:val="24"/>
        </w:rPr>
        <w:t xml:space="preserve">the way </w:t>
      </w:r>
      <w:r w:rsidR="0041324A" w:rsidRPr="00C815F7">
        <w:rPr>
          <w:rFonts w:ascii="Times New Roman" w:hAnsi="Times New Roman" w:cs="Times New Roman"/>
          <w:color w:val="000000"/>
          <w:sz w:val="24"/>
          <w:szCs w:val="24"/>
        </w:rPr>
        <w:t xml:space="preserve">the Army </w:t>
      </w:r>
      <w:r w:rsidR="00C52ABC" w:rsidRPr="00C815F7">
        <w:rPr>
          <w:rFonts w:ascii="Times New Roman" w:hAnsi="Times New Roman" w:cs="Times New Roman"/>
          <w:color w:val="000000"/>
          <w:sz w:val="24"/>
          <w:szCs w:val="24"/>
        </w:rPr>
        <w:t xml:space="preserve">supports </w:t>
      </w:r>
      <w:r w:rsidR="0041324A" w:rsidRPr="00C815F7">
        <w:rPr>
          <w:rFonts w:ascii="Times New Roman" w:hAnsi="Times New Roman" w:cs="Times New Roman"/>
          <w:color w:val="000000"/>
          <w:sz w:val="24"/>
          <w:szCs w:val="24"/>
        </w:rPr>
        <w:t xml:space="preserve">the </w:t>
      </w:r>
      <w:r w:rsidR="00C52ABC" w:rsidRPr="00C815F7">
        <w:rPr>
          <w:rFonts w:ascii="Times New Roman" w:hAnsi="Times New Roman" w:cs="Times New Roman"/>
          <w:color w:val="000000"/>
          <w:sz w:val="24"/>
          <w:szCs w:val="24"/>
        </w:rPr>
        <w:t>sustainment readiness model (SRM) and achieves complementary capabilities with other services and nations</w:t>
      </w:r>
      <w:r w:rsidR="0082108A">
        <w:rPr>
          <w:rFonts w:ascii="Times New Roman" w:hAnsi="Times New Roman" w:cs="Times New Roman"/>
          <w:color w:val="000000"/>
          <w:sz w:val="24"/>
          <w:szCs w:val="24"/>
        </w:rPr>
        <w:t xml:space="preserve">.  </w:t>
      </w:r>
      <w:r w:rsidR="007C4F39" w:rsidRPr="00C815F7">
        <w:rPr>
          <w:rFonts w:ascii="Times New Roman" w:hAnsi="Times New Roman" w:cs="Times New Roman"/>
          <w:color w:val="000000"/>
          <w:sz w:val="24"/>
          <w:szCs w:val="24"/>
        </w:rPr>
        <w:t>DOTMLPF-P</w:t>
      </w:r>
      <w:r w:rsidR="00C52ABC" w:rsidRPr="00C815F7">
        <w:rPr>
          <w:rFonts w:ascii="Times New Roman" w:hAnsi="Times New Roman" w:cs="Times New Roman"/>
          <w:color w:val="000000"/>
          <w:sz w:val="24"/>
          <w:szCs w:val="24"/>
        </w:rPr>
        <w:t xml:space="preserve"> requirements are determined holistically</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based on desired joint and Army capabilities versus known deficiencies</w:t>
      </w:r>
      <w:r w:rsidR="0082108A">
        <w:rPr>
          <w:rFonts w:ascii="Times New Roman" w:hAnsi="Times New Roman" w:cs="Times New Roman"/>
          <w:color w:val="000000"/>
          <w:sz w:val="24"/>
          <w:szCs w:val="24"/>
        </w:rPr>
        <w:t xml:space="preserve">.  </w:t>
      </w:r>
    </w:p>
    <w:p w14:paraId="5B22AE36" w14:textId="77777777" w:rsidR="00C52ABC" w:rsidRPr="00C815F7" w:rsidRDefault="00C52ABC" w:rsidP="0082108A">
      <w:pPr>
        <w:autoSpaceDE w:val="0"/>
        <w:autoSpaceDN w:val="0"/>
        <w:adjustRightInd w:val="0"/>
        <w:rPr>
          <w:rFonts w:ascii="Times New Roman" w:hAnsi="Times New Roman" w:cs="Times New Roman"/>
          <w:color w:val="000000"/>
          <w:sz w:val="24"/>
          <w:szCs w:val="24"/>
        </w:rPr>
      </w:pPr>
    </w:p>
    <w:p w14:paraId="5C823C96" w14:textId="6D11D816" w:rsidR="00C52ABC" w:rsidRPr="00C815F7" w:rsidRDefault="002D0A17"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r>
      <w:r w:rsidR="00417980">
        <w:rPr>
          <w:rFonts w:ascii="Times New Roman" w:hAnsi="Times New Roman" w:cs="Times New Roman"/>
          <w:color w:val="000000"/>
          <w:sz w:val="24"/>
          <w:szCs w:val="24"/>
        </w:rPr>
        <w:t>c</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Human Systems Integration (HS</w:t>
      </w:r>
      <w:r w:rsidR="0047335A" w:rsidRPr="00C815F7">
        <w:rPr>
          <w:rFonts w:ascii="Times New Roman" w:hAnsi="Times New Roman" w:cs="Times New Roman"/>
          <w:color w:val="000000"/>
          <w:sz w:val="24"/>
          <w:szCs w:val="24"/>
        </w:rPr>
        <w:t>I</w:t>
      </w:r>
      <w:r w:rsidR="00C52ABC" w:rsidRPr="00C815F7">
        <w:rPr>
          <w:rFonts w:ascii="Times New Roman" w:hAnsi="Times New Roman" w:cs="Times New Roman"/>
          <w:color w:val="000000"/>
          <w:sz w:val="24"/>
          <w:szCs w:val="24"/>
        </w:rPr>
        <w:t>) is a systematic and comprehensive program to optimize total system performance and minimize the cost of ownership by addressing the human part of the total system equation</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It addresses seven domains</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manpower</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personnel</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training</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human factors engineering</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health hazards</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system safety</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and Soldier survivability</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One of the primary objectives of HSI is to assist the Army manager in determining</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designing</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developing</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and conducting sufficient</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necessary training</w:t>
      </w:r>
      <w:r w:rsidR="0082108A">
        <w:rPr>
          <w:rFonts w:ascii="Times New Roman" w:hAnsi="Times New Roman" w:cs="Times New Roman"/>
          <w:color w:val="000000"/>
          <w:sz w:val="24"/>
          <w:szCs w:val="24"/>
        </w:rPr>
        <w:t xml:space="preserve">.  </w:t>
      </w:r>
    </w:p>
    <w:p w14:paraId="0B5B20B6" w14:textId="77777777" w:rsidR="00C52ABC" w:rsidRPr="00C815F7" w:rsidRDefault="00C52ABC" w:rsidP="0082108A">
      <w:pPr>
        <w:autoSpaceDE w:val="0"/>
        <w:autoSpaceDN w:val="0"/>
        <w:adjustRightInd w:val="0"/>
        <w:rPr>
          <w:rFonts w:ascii="Times New Roman" w:hAnsi="Times New Roman" w:cs="Times New Roman"/>
          <w:color w:val="000000"/>
          <w:sz w:val="24"/>
          <w:szCs w:val="24"/>
        </w:rPr>
      </w:pPr>
    </w:p>
    <w:p w14:paraId="42028DE8" w14:textId="51A5F0A3" w:rsidR="00C52ABC" w:rsidRPr="00C815F7" w:rsidRDefault="002D0A17"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r>
      <w:r w:rsidR="00417980">
        <w:rPr>
          <w:rFonts w:ascii="Times New Roman" w:hAnsi="Times New Roman" w:cs="Times New Roman"/>
          <w:color w:val="000000"/>
          <w:sz w:val="24"/>
          <w:szCs w:val="24"/>
        </w:rPr>
        <w:t>d</w:t>
      </w:r>
      <w:r w:rsidR="0082108A">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Training development managers or their designated representative</w:t>
      </w:r>
      <w:r w:rsidR="007C4F39" w:rsidRPr="00C815F7">
        <w:rPr>
          <w:rFonts w:ascii="Times New Roman" w:hAnsi="Times New Roman" w:cs="Times New Roman"/>
          <w:color w:val="000000"/>
          <w:sz w:val="24"/>
          <w:szCs w:val="24"/>
        </w:rPr>
        <w:t>s</w:t>
      </w:r>
      <w:r w:rsidR="00C52ABC" w:rsidRPr="00C815F7">
        <w:rPr>
          <w:rFonts w:ascii="Times New Roman" w:hAnsi="Times New Roman" w:cs="Times New Roman"/>
          <w:color w:val="000000"/>
          <w:sz w:val="24"/>
          <w:szCs w:val="24"/>
        </w:rPr>
        <w:t xml:space="preserve"> will</w:t>
      </w:r>
      <w:r w:rsidR="00870E7A" w:rsidRPr="00C815F7">
        <w:rPr>
          <w:rFonts w:ascii="Times New Roman" w:hAnsi="Times New Roman" w:cs="Times New Roman"/>
          <w:color w:val="000000"/>
          <w:sz w:val="24"/>
          <w:szCs w:val="24"/>
        </w:rPr>
        <w:t xml:space="preserve"> do the following</w:t>
      </w:r>
      <w:r w:rsidR="0082108A">
        <w:rPr>
          <w:rFonts w:ascii="Times New Roman" w:hAnsi="Times New Roman" w:cs="Times New Roman"/>
          <w:color w:val="000000"/>
          <w:sz w:val="24"/>
          <w:szCs w:val="24"/>
        </w:rPr>
        <w:t xml:space="preserve">: </w:t>
      </w:r>
    </w:p>
    <w:p w14:paraId="770AC210" w14:textId="77777777" w:rsidR="00C52ABC" w:rsidRPr="00C815F7" w:rsidRDefault="00C52ABC" w:rsidP="0082108A">
      <w:pPr>
        <w:autoSpaceDE w:val="0"/>
        <w:autoSpaceDN w:val="0"/>
        <w:adjustRightInd w:val="0"/>
        <w:rPr>
          <w:rFonts w:ascii="Times New Roman" w:hAnsi="Times New Roman" w:cs="Times New Roman"/>
          <w:color w:val="000000"/>
          <w:sz w:val="24"/>
          <w:szCs w:val="24"/>
        </w:rPr>
      </w:pPr>
    </w:p>
    <w:p w14:paraId="72C3D645" w14:textId="598235B1" w:rsidR="00C52ABC" w:rsidRPr="00C815F7" w:rsidRDefault="002D0A17"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r>
      <w:r w:rsidR="00C52ABC" w:rsidRPr="00C815F7">
        <w:rPr>
          <w:rFonts w:ascii="Times New Roman" w:hAnsi="Times New Roman" w:cs="Times New Roman"/>
          <w:color w:val="000000"/>
          <w:sz w:val="24"/>
          <w:szCs w:val="24"/>
        </w:rPr>
        <w:t xml:space="preserve">(1) </w:t>
      </w:r>
      <w:r w:rsidR="007C4F39"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Provide input and validate the requirements determination</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acquisition process</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supporting products</w:t>
      </w:r>
      <w:r w:rsidR="00366784"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and reports in support of the JCIDS process</w:t>
      </w:r>
      <w:r w:rsidR="0082108A">
        <w:rPr>
          <w:rFonts w:ascii="Times New Roman" w:hAnsi="Times New Roman" w:cs="Times New Roman"/>
          <w:color w:val="000000"/>
          <w:sz w:val="24"/>
          <w:szCs w:val="24"/>
        </w:rPr>
        <w:t xml:space="preserve">.  </w:t>
      </w:r>
    </w:p>
    <w:p w14:paraId="5E001C03" w14:textId="77777777" w:rsidR="00C52ABC" w:rsidRPr="00C815F7" w:rsidRDefault="00C52ABC" w:rsidP="0082108A">
      <w:pPr>
        <w:autoSpaceDE w:val="0"/>
        <w:autoSpaceDN w:val="0"/>
        <w:adjustRightInd w:val="0"/>
        <w:rPr>
          <w:rFonts w:ascii="Times New Roman" w:hAnsi="Times New Roman" w:cs="Times New Roman"/>
          <w:color w:val="000000"/>
          <w:sz w:val="24"/>
          <w:szCs w:val="24"/>
        </w:rPr>
      </w:pPr>
    </w:p>
    <w:p w14:paraId="453F7E2D" w14:textId="46CB536B" w:rsidR="00C52ABC" w:rsidRPr="00C815F7" w:rsidRDefault="002D0A17" w:rsidP="0082108A">
      <w:pPr>
        <w:autoSpaceDE w:val="0"/>
        <w:autoSpaceDN w:val="0"/>
        <w:adjustRightInd w:val="0"/>
        <w:rPr>
          <w:rFonts w:ascii="Times New Roman" w:hAnsi="Times New Roman" w:cs="Times New Roman"/>
          <w:color w:val="000000"/>
          <w:sz w:val="24"/>
          <w:szCs w:val="24"/>
        </w:rPr>
      </w:pP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r>
      <w:r w:rsidR="00C52ABC" w:rsidRPr="00C815F7">
        <w:rPr>
          <w:rFonts w:ascii="Times New Roman" w:hAnsi="Times New Roman" w:cs="Times New Roman"/>
          <w:color w:val="000000"/>
          <w:sz w:val="24"/>
          <w:szCs w:val="24"/>
        </w:rPr>
        <w:t xml:space="preserve">(2) </w:t>
      </w:r>
      <w:r w:rsidR="007C4F39" w:rsidRPr="00C815F7">
        <w:rPr>
          <w:rFonts w:ascii="Times New Roman" w:hAnsi="Times New Roman" w:cs="Times New Roman"/>
          <w:color w:val="000000"/>
          <w:sz w:val="24"/>
          <w:szCs w:val="24"/>
        </w:rPr>
        <w:t xml:space="preserve"> </w:t>
      </w:r>
      <w:r w:rsidR="00C52ABC" w:rsidRPr="00C815F7">
        <w:rPr>
          <w:rFonts w:ascii="Times New Roman" w:hAnsi="Times New Roman" w:cs="Times New Roman"/>
          <w:color w:val="000000"/>
          <w:sz w:val="24"/>
          <w:szCs w:val="24"/>
        </w:rPr>
        <w:t>Consider all learning product development implications early in the acquisition cycle</w:t>
      </w:r>
      <w:r w:rsidR="0082108A">
        <w:rPr>
          <w:rFonts w:ascii="Times New Roman" w:hAnsi="Times New Roman" w:cs="Times New Roman"/>
          <w:color w:val="000000"/>
          <w:sz w:val="24"/>
          <w:szCs w:val="24"/>
        </w:rPr>
        <w:t xml:space="preserve">.  </w:t>
      </w:r>
    </w:p>
    <w:p w14:paraId="2FD84B15" w14:textId="77777777" w:rsidR="00C52ABC" w:rsidRPr="00C815F7" w:rsidRDefault="00C52ABC" w:rsidP="0082108A">
      <w:pPr>
        <w:rPr>
          <w:rFonts w:ascii="Times New Roman" w:hAnsi="Times New Roman" w:cs="Times New Roman"/>
          <w:sz w:val="24"/>
          <w:szCs w:val="24"/>
        </w:rPr>
      </w:pPr>
    </w:p>
    <w:p w14:paraId="17C52A17" w14:textId="164FA535" w:rsidR="00C52ABC" w:rsidRPr="00C815F7" w:rsidRDefault="002D0A17"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2ABC" w:rsidRPr="00C815F7">
        <w:rPr>
          <w:rFonts w:ascii="Times New Roman" w:hAnsi="Times New Roman" w:cs="Times New Roman"/>
          <w:sz w:val="24"/>
          <w:szCs w:val="24"/>
        </w:rPr>
        <w:t xml:space="preserve">(3) </w:t>
      </w:r>
      <w:r w:rsidR="007C4F39"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Participate in the integrated capab</w:t>
      </w:r>
      <w:r w:rsidR="00205E10">
        <w:rPr>
          <w:rFonts w:ascii="Times New Roman" w:hAnsi="Times New Roman" w:cs="Times New Roman"/>
          <w:sz w:val="24"/>
          <w:szCs w:val="24"/>
        </w:rPr>
        <w:t>ilities development teams (ICDT</w:t>
      </w:r>
      <w:r w:rsidR="00C52ABC" w:rsidRPr="00C815F7">
        <w:rPr>
          <w:rFonts w:ascii="Times New Roman" w:hAnsi="Times New Roman" w:cs="Times New Roman"/>
          <w:sz w:val="24"/>
          <w:szCs w:val="24"/>
        </w:rPr>
        <w:t>) to develop concepts and determine learning requirements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Following the determination of </w:t>
      </w:r>
      <w:r w:rsidR="007C4F39" w:rsidRPr="00C815F7">
        <w:rPr>
          <w:rFonts w:ascii="Times New Roman" w:hAnsi="Times New Roman" w:cs="Times New Roman"/>
          <w:sz w:val="24"/>
          <w:szCs w:val="24"/>
        </w:rPr>
        <w:t xml:space="preserve">DOTMLPF-P </w:t>
      </w:r>
      <w:r w:rsidR="00C52ABC" w:rsidRPr="00C815F7">
        <w:rPr>
          <w:rFonts w:ascii="Times New Roman" w:hAnsi="Times New Roman" w:cs="Times New Roman"/>
          <w:sz w:val="24"/>
          <w:szCs w:val="24"/>
        </w:rPr>
        <w:t>solutions</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continue to participate in the ICDTs and in the development of requirements documents by conducting a needs analysis</w:t>
      </w:r>
      <w:r w:rsidR="0082108A">
        <w:rPr>
          <w:rFonts w:ascii="Times New Roman" w:hAnsi="Times New Roman" w:cs="Times New Roman"/>
          <w:sz w:val="24"/>
          <w:szCs w:val="24"/>
        </w:rPr>
        <w:t xml:space="preserve">.  </w:t>
      </w:r>
    </w:p>
    <w:p w14:paraId="01EC7672" w14:textId="77777777" w:rsidR="00C52ABC" w:rsidRPr="00C815F7" w:rsidRDefault="00C52ABC" w:rsidP="0082108A">
      <w:pPr>
        <w:rPr>
          <w:rFonts w:ascii="Times New Roman" w:hAnsi="Times New Roman" w:cs="Times New Roman"/>
          <w:sz w:val="24"/>
          <w:szCs w:val="24"/>
        </w:rPr>
      </w:pPr>
    </w:p>
    <w:p w14:paraId="6788AED5" w14:textId="5376C990"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(4) </w:t>
      </w:r>
      <w:r w:rsidR="007C4F39"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Include HSI goals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constraints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requirements in the development of STRAPs for new or modified equipment early in the capability development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AR 602-2 for related responsibilities</w:t>
      </w:r>
      <w:r w:rsidR="0082108A">
        <w:rPr>
          <w:rFonts w:ascii="Times New Roman" w:hAnsi="Times New Roman" w:cs="Times New Roman"/>
          <w:sz w:val="24"/>
          <w:szCs w:val="24"/>
        </w:rPr>
        <w:t xml:space="preserve">.  </w:t>
      </w:r>
    </w:p>
    <w:p w14:paraId="01A7FCCC" w14:textId="77777777" w:rsidR="00C52ABC" w:rsidRPr="00C815F7" w:rsidRDefault="00C52ABC" w:rsidP="0082108A">
      <w:pPr>
        <w:rPr>
          <w:rFonts w:ascii="Times New Roman" w:hAnsi="Times New Roman" w:cs="Times New Roman"/>
          <w:sz w:val="24"/>
          <w:szCs w:val="24"/>
        </w:rPr>
      </w:pPr>
    </w:p>
    <w:p w14:paraId="2499D94E" w14:textId="451E4A8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(5) </w:t>
      </w:r>
      <w:r w:rsidR="007C4F39" w:rsidRPr="00C815F7">
        <w:rPr>
          <w:rFonts w:ascii="Times New Roman" w:hAnsi="Times New Roman" w:cs="Times New Roman"/>
          <w:sz w:val="24"/>
          <w:szCs w:val="24"/>
        </w:rPr>
        <w:t xml:space="preserve"> </w:t>
      </w:r>
      <w:r w:rsidRPr="00C815F7">
        <w:rPr>
          <w:rFonts w:ascii="Times New Roman" w:hAnsi="Times New Roman" w:cs="Times New Roman"/>
          <w:sz w:val="24"/>
          <w:szCs w:val="24"/>
        </w:rPr>
        <w:t>Update ITPs based on changes to strategies and concepts based on new capabilities</w:t>
      </w:r>
      <w:r w:rsidR="0082108A">
        <w:rPr>
          <w:rFonts w:ascii="Times New Roman" w:hAnsi="Times New Roman" w:cs="Times New Roman"/>
          <w:sz w:val="24"/>
          <w:szCs w:val="24"/>
        </w:rPr>
        <w:t xml:space="preserve">.  </w:t>
      </w:r>
    </w:p>
    <w:p w14:paraId="3D324BD8" w14:textId="77777777" w:rsidR="00C52ABC" w:rsidRPr="00C815F7" w:rsidRDefault="00C52ABC" w:rsidP="0082108A">
      <w:pPr>
        <w:rPr>
          <w:rFonts w:ascii="Times New Roman" w:hAnsi="Times New Roman" w:cs="Times New Roman"/>
          <w:sz w:val="24"/>
          <w:szCs w:val="24"/>
        </w:rPr>
      </w:pPr>
    </w:p>
    <w:p w14:paraId="4D947FE3" w14:textId="12814D4D"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(6) </w:t>
      </w:r>
      <w:r w:rsidR="007C4F39"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 the institutional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self-development training domain strategies for new capabilities and update existing capability strategies</w:t>
      </w:r>
      <w:r w:rsidR="0082108A">
        <w:rPr>
          <w:rFonts w:ascii="Times New Roman" w:hAnsi="Times New Roman" w:cs="Times New Roman"/>
          <w:sz w:val="24"/>
          <w:szCs w:val="24"/>
        </w:rPr>
        <w:t xml:space="preserve">.  </w:t>
      </w:r>
    </w:p>
    <w:p w14:paraId="3CE97973" w14:textId="7D1F028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(7) </w:t>
      </w:r>
      <w:r w:rsidR="007C4F39"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 collective task training impacts for new and existing capabilities</w:t>
      </w:r>
      <w:r w:rsidR="0082108A">
        <w:rPr>
          <w:rFonts w:ascii="Times New Roman" w:hAnsi="Times New Roman" w:cs="Times New Roman"/>
          <w:sz w:val="24"/>
          <w:szCs w:val="24"/>
        </w:rPr>
        <w:t xml:space="preserve">.  </w:t>
      </w:r>
    </w:p>
    <w:p w14:paraId="63E4F26A" w14:textId="77777777" w:rsidR="00C52ABC" w:rsidRPr="00C815F7" w:rsidRDefault="00C52ABC" w:rsidP="0082108A">
      <w:pPr>
        <w:rPr>
          <w:rFonts w:ascii="Times New Roman" w:hAnsi="Times New Roman" w:cs="Times New Roman"/>
          <w:sz w:val="24"/>
          <w:szCs w:val="24"/>
        </w:rPr>
      </w:pPr>
    </w:p>
    <w:p w14:paraId="6134AAD7" w14:textId="7C8DC1F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(8) </w:t>
      </w:r>
      <w:r w:rsidR="007C4F39"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 and coordinate individual/ collective task training requirements and impacts for new and existing capabilities with affected proponent schools and CoEs</w:t>
      </w:r>
      <w:r w:rsidR="0082108A">
        <w:rPr>
          <w:rFonts w:ascii="Times New Roman" w:hAnsi="Times New Roman" w:cs="Times New Roman"/>
          <w:sz w:val="24"/>
          <w:szCs w:val="24"/>
        </w:rPr>
        <w:t xml:space="preserve">.  </w:t>
      </w:r>
    </w:p>
    <w:p w14:paraId="3C8AEE3F" w14:textId="77777777" w:rsidR="00C52ABC" w:rsidRPr="00C815F7" w:rsidRDefault="00C52ABC" w:rsidP="0082108A">
      <w:pPr>
        <w:rPr>
          <w:rFonts w:ascii="Times New Roman" w:hAnsi="Times New Roman" w:cs="Times New Roman"/>
          <w:sz w:val="24"/>
          <w:szCs w:val="24"/>
        </w:rPr>
      </w:pPr>
    </w:p>
    <w:p w14:paraId="38E2AF31" w14:textId="7564ADF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(9) </w:t>
      </w:r>
      <w:r w:rsidR="007C4F39" w:rsidRPr="00C815F7">
        <w:rPr>
          <w:rFonts w:ascii="Times New Roman" w:hAnsi="Times New Roman" w:cs="Times New Roman"/>
          <w:sz w:val="24"/>
          <w:szCs w:val="24"/>
        </w:rPr>
        <w:t xml:space="preserve"> </w:t>
      </w:r>
      <w:r w:rsidRPr="00C815F7">
        <w:rPr>
          <w:rFonts w:ascii="Times New Roman" w:hAnsi="Times New Roman" w:cs="Times New Roman"/>
          <w:sz w:val="24"/>
          <w:szCs w:val="24"/>
        </w:rPr>
        <w:t>Prepare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resource information for JCIDS capability </w:t>
      </w:r>
      <w:r w:rsidR="00AA6CE5">
        <w:rPr>
          <w:rFonts w:ascii="Times New Roman" w:hAnsi="Times New Roman" w:cs="Times New Roman"/>
          <w:sz w:val="24"/>
          <w:szCs w:val="24"/>
        </w:rPr>
        <w:t xml:space="preserve">requirement </w:t>
      </w:r>
      <w:r w:rsidRPr="00C815F7">
        <w:rPr>
          <w:rFonts w:ascii="Times New Roman" w:hAnsi="Times New Roman" w:cs="Times New Roman"/>
          <w:sz w:val="24"/>
          <w:szCs w:val="24"/>
        </w:rPr>
        <w:t>documents</w:t>
      </w:r>
      <w:r w:rsidR="0082108A">
        <w:rPr>
          <w:rFonts w:ascii="Times New Roman" w:hAnsi="Times New Roman" w:cs="Times New Roman"/>
          <w:sz w:val="24"/>
          <w:szCs w:val="24"/>
        </w:rPr>
        <w:t xml:space="preserve">.  </w:t>
      </w:r>
    </w:p>
    <w:p w14:paraId="6B67CF81" w14:textId="77777777" w:rsidR="00C52ABC" w:rsidRPr="00C815F7" w:rsidRDefault="00C52ABC" w:rsidP="0082108A">
      <w:pPr>
        <w:rPr>
          <w:rFonts w:ascii="Times New Roman" w:hAnsi="Times New Roman" w:cs="Times New Roman"/>
          <w:sz w:val="24"/>
          <w:szCs w:val="24"/>
        </w:rPr>
      </w:pPr>
    </w:p>
    <w:p w14:paraId="08906680" w14:textId="58B54034" w:rsidR="00C52ABC"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(10)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Prepare STRAP for new capabilities document by staffing approval by the CoE CG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posting approved STRAP in the CAR</w:t>
      </w:r>
      <w:r w:rsidR="0082108A">
        <w:rPr>
          <w:rFonts w:ascii="Times New Roman" w:hAnsi="Times New Roman" w:cs="Times New Roman"/>
          <w:sz w:val="24"/>
          <w:szCs w:val="24"/>
        </w:rPr>
        <w:t xml:space="preserve">.  </w:t>
      </w:r>
    </w:p>
    <w:p w14:paraId="712E1580" w14:textId="77777777" w:rsidR="005F56BC" w:rsidRPr="00C815F7" w:rsidRDefault="005F56BC" w:rsidP="0082108A">
      <w:pPr>
        <w:rPr>
          <w:rFonts w:ascii="Times New Roman" w:hAnsi="Times New Roman" w:cs="Times New Roman"/>
          <w:sz w:val="24"/>
          <w:szCs w:val="24"/>
        </w:rPr>
      </w:pPr>
    </w:p>
    <w:p w14:paraId="26B8FFDD" w14:textId="37F7527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(11)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 xml:space="preserve">Prepare requirements for system TADSS and placing into </w:t>
      </w:r>
      <w:r w:rsidR="005F56BC" w:rsidRPr="003B1415">
        <w:rPr>
          <w:rFonts w:ascii="Times New Roman" w:hAnsi="Times New Roman" w:cs="Times New Roman"/>
          <w:sz w:val="24"/>
          <w:szCs w:val="24"/>
        </w:rPr>
        <w:t xml:space="preserve">JCIDS </w:t>
      </w:r>
      <w:r w:rsidRPr="00C815F7">
        <w:rPr>
          <w:rFonts w:ascii="Times New Roman" w:hAnsi="Times New Roman" w:cs="Times New Roman"/>
          <w:sz w:val="24"/>
          <w:szCs w:val="24"/>
        </w:rPr>
        <w:t>documents for resourcing and incorporation into training plans</w:t>
      </w:r>
      <w:r w:rsidR="0082108A">
        <w:rPr>
          <w:rFonts w:ascii="Times New Roman" w:hAnsi="Times New Roman" w:cs="Times New Roman"/>
          <w:sz w:val="24"/>
          <w:szCs w:val="24"/>
        </w:rPr>
        <w:t xml:space="preserve">.  </w:t>
      </w:r>
    </w:p>
    <w:p w14:paraId="223C8014" w14:textId="77777777" w:rsidR="00C52ABC" w:rsidRPr="00C815F7" w:rsidRDefault="00C52ABC" w:rsidP="0082108A">
      <w:pPr>
        <w:rPr>
          <w:rFonts w:ascii="Times New Roman" w:hAnsi="Times New Roman" w:cs="Times New Roman"/>
          <w:sz w:val="24"/>
          <w:szCs w:val="24"/>
        </w:rPr>
      </w:pPr>
    </w:p>
    <w:p w14:paraId="060A3AFD" w14:textId="3254308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(12)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Prepare integration requirements for the capability to fit into an existing non-system TADSS environment</w:t>
      </w:r>
      <w:r w:rsidR="0082108A">
        <w:rPr>
          <w:rFonts w:ascii="Times New Roman" w:hAnsi="Times New Roman" w:cs="Times New Roman"/>
          <w:sz w:val="24"/>
          <w:szCs w:val="24"/>
        </w:rPr>
        <w:t xml:space="preserve">.  </w:t>
      </w:r>
    </w:p>
    <w:p w14:paraId="5185A678" w14:textId="77777777" w:rsidR="00C52ABC" w:rsidRPr="00C815F7" w:rsidRDefault="00C52ABC" w:rsidP="0082108A">
      <w:pPr>
        <w:rPr>
          <w:rFonts w:ascii="Times New Roman" w:hAnsi="Times New Roman" w:cs="Times New Roman"/>
          <w:sz w:val="24"/>
          <w:szCs w:val="24"/>
        </w:rPr>
      </w:pPr>
    </w:p>
    <w:p w14:paraId="0F502A08" w14:textId="3B13301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(13)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Plan and develop the doctrine and tactics training (DTT) for the new capabilities</w:t>
      </w:r>
      <w:r w:rsidR="0082108A">
        <w:rPr>
          <w:rFonts w:ascii="Times New Roman" w:hAnsi="Times New Roman" w:cs="Times New Roman"/>
          <w:sz w:val="24"/>
          <w:szCs w:val="24"/>
        </w:rPr>
        <w:t xml:space="preserve">.  </w:t>
      </w:r>
    </w:p>
    <w:p w14:paraId="11691F9E" w14:textId="77777777" w:rsidR="00C52ABC" w:rsidRPr="00C815F7" w:rsidRDefault="00C52ABC" w:rsidP="0082108A">
      <w:pPr>
        <w:rPr>
          <w:rFonts w:ascii="Times New Roman" w:hAnsi="Times New Roman" w:cs="Times New Roman"/>
          <w:sz w:val="24"/>
          <w:szCs w:val="24"/>
        </w:rPr>
      </w:pPr>
    </w:p>
    <w:p w14:paraId="08EEB869" w14:textId="2FB5D8D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(14)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training input for new capability development</w:t>
      </w:r>
      <w:r w:rsidR="0082108A">
        <w:rPr>
          <w:rFonts w:ascii="Times New Roman" w:hAnsi="Times New Roman" w:cs="Times New Roman"/>
          <w:sz w:val="24"/>
          <w:szCs w:val="24"/>
        </w:rPr>
        <w:t xml:space="preserve">.  </w:t>
      </w:r>
    </w:p>
    <w:p w14:paraId="4925369C" w14:textId="77777777" w:rsidR="00C52ABC" w:rsidRPr="00C815F7" w:rsidRDefault="00C52ABC" w:rsidP="0082108A">
      <w:pPr>
        <w:rPr>
          <w:rFonts w:ascii="Times New Roman" w:hAnsi="Times New Roman" w:cs="Times New Roman"/>
          <w:sz w:val="24"/>
          <w:szCs w:val="24"/>
        </w:rPr>
      </w:pPr>
    </w:p>
    <w:p w14:paraId="33ACEDCB" w14:textId="6DE0B6C9"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(15)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funding and manpower estimates to support training development workloads</w:t>
      </w:r>
      <w:r w:rsidR="0082108A">
        <w:rPr>
          <w:rFonts w:ascii="Times New Roman" w:hAnsi="Times New Roman" w:cs="Times New Roman"/>
          <w:sz w:val="24"/>
          <w:szCs w:val="24"/>
        </w:rPr>
        <w:t xml:space="preserve">.  </w:t>
      </w:r>
    </w:p>
    <w:p w14:paraId="0C2B4689" w14:textId="77777777" w:rsidR="00C52ABC" w:rsidRPr="00C815F7" w:rsidRDefault="00C52ABC" w:rsidP="0082108A">
      <w:pPr>
        <w:rPr>
          <w:rFonts w:ascii="Times New Roman" w:hAnsi="Times New Roman" w:cs="Times New Roman"/>
          <w:sz w:val="24"/>
          <w:szCs w:val="24"/>
        </w:rPr>
      </w:pPr>
    </w:p>
    <w:p w14:paraId="733DBBAD" w14:textId="540FDD8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(16)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training-related information to support the material fielding plan</w:t>
      </w:r>
      <w:r w:rsidR="0082108A">
        <w:rPr>
          <w:rFonts w:ascii="Times New Roman" w:hAnsi="Times New Roman" w:cs="Times New Roman"/>
          <w:sz w:val="24"/>
          <w:szCs w:val="24"/>
        </w:rPr>
        <w:t xml:space="preserve">.  </w:t>
      </w:r>
    </w:p>
    <w:p w14:paraId="2255C7BF" w14:textId="77777777" w:rsidR="00C52ABC" w:rsidRPr="00C815F7" w:rsidRDefault="00C52ABC" w:rsidP="0082108A">
      <w:pPr>
        <w:rPr>
          <w:rFonts w:ascii="Times New Roman" w:hAnsi="Times New Roman" w:cs="Times New Roman"/>
          <w:sz w:val="24"/>
          <w:szCs w:val="24"/>
        </w:rPr>
      </w:pPr>
    </w:p>
    <w:p w14:paraId="4FDCB371" w14:textId="5CE719E3"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(17)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Prepare and coordinate the training test support package</w:t>
      </w:r>
      <w:r w:rsidR="0082108A">
        <w:rPr>
          <w:rFonts w:ascii="Times New Roman" w:hAnsi="Times New Roman" w:cs="Times New Roman"/>
          <w:sz w:val="24"/>
          <w:szCs w:val="24"/>
        </w:rPr>
        <w:t xml:space="preserve">.  </w:t>
      </w:r>
    </w:p>
    <w:p w14:paraId="60DCD3B6" w14:textId="77777777" w:rsidR="00C52ABC" w:rsidRPr="00C815F7" w:rsidRDefault="00C52ABC" w:rsidP="0082108A">
      <w:pPr>
        <w:rPr>
          <w:rFonts w:ascii="Times New Roman" w:hAnsi="Times New Roman" w:cs="Times New Roman"/>
          <w:sz w:val="24"/>
          <w:szCs w:val="24"/>
        </w:rPr>
      </w:pPr>
    </w:p>
    <w:p w14:paraId="12B2C8E8" w14:textId="2A1C996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(18)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Prepare the test training certification plan and coordinate for approval</w:t>
      </w:r>
      <w:r w:rsidR="0082108A">
        <w:rPr>
          <w:rFonts w:ascii="Times New Roman" w:hAnsi="Times New Roman" w:cs="Times New Roman"/>
          <w:sz w:val="24"/>
          <w:szCs w:val="24"/>
        </w:rPr>
        <w:t xml:space="preserve">.  </w:t>
      </w:r>
    </w:p>
    <w:p w14:paraId="6FD23350" w14:textId="77777777" w:rsidR="00C52ABC" w:rsidRPr="00C815F7" w:rsidRDefault="00C52ABC" w:rsidP="0082108A">
      <w:pPr>
        <w:rPr>
          <w:rFonts w:ascii="Times New Roman" w:hAnsi="Times New Roman" w:cs="Times New Roman"/>
          <w:sz w:val="24"/>
          <w:szCs w:val="24"/>
        </w:rPr>
      </w:pPr>
    </w:p>
    <w:p w14:paraId="6E076564" w14:textId="0F7C36B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(19)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training information to support the system HSI management plan</w:t>
      </w:r>
      <w:r w:rsidR="0082108A">
        <w:rPr>
          <w:rFonts w:ascii="Times New Roman" w:hAnsi="Times New Roman" w:cs="Times New Roman"/>
          <w:sz w:val="24"/>
          <w:szCs w:val="24"/>
        </w:rPr>
        <w:t xml:space="preserve">.  </w:t>
      </w:r>
    </w:p>
    <w:p w14:paraId="2CC9ABBC" w14:textId="77777777" w:rsidR="00C52ABC" w:rsidRPr="00C815F7" w:rsidRDefault="00C52ABC" w:rsidP="0082108A">
      <w:pPr>
        <w:rPr>
          <w:rFonts w:ascii="Times New Roman" w:hAnsi="Times New Roman" w:cs="Times New Roman"/>
          <w:sz w:val="24"/>
          <w:szCs w:val="24"/>
        </w:rPr>
      </w:pPr>
    </w:p>
    <w:p w14:paraId="4FCE0F42" w14:textId="40E6A9C9"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(20)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 xml:space="preserve">Provide the CoE </w:t>
      </w:r>
      <w:r w:rsidR="007C1B6D" w:rsidRPr="00C815F7">
        <w:rPr>
          <w:rFonts w:ascii="Times New Roman" w:hAnsi="Times New Roman" w:cs="Times New Roman"/>
          <w:sz w:val="24"/>
          <w:szCs w:val="24"/>
        </w:rPr>
        <w:t>DOT</w:t>
      </w:r>
      <w:r w:rsidRPr="00C815F7">
        <w:rPr>
          <w:rFonts w:ascii="Times New Roman" w:hAnsi="Times New Roman" w:cs="Times New Roman"/>
          <w:sz w:val="24"/>
          <w:szCs w:val="24"/>
        </w:rPr>
        <w:t xml:space="preserve"> with information to support the submission of CAD data to TRADOC</w:t>
      </w:r>
      <w:r w:rsidR="0082108A">
        <w:rPr>
          <w:rFonts w:ascii="Times New Roman" w:hAnsi="Times New Roman" w:cs="Times New Roman"/>
          <w:sz w:val="24"/>
          <w:szCs w:val="24"/>
        </w:rPr>
        <w:t xml:space="preserve">.  </w:t>
      </w:r>
    </w:p>
    <w:p w14:paraId="2F2C2727" w14:textId="77777777" w:rsidR="00C52ABC" w:rsidRPr="00C815F7" w:rsidRDefault="00C52ABC" w:rsidP="0082108A">
      <w:pPr>
        <w:rPr>
          <w:rFonts w:ascii="Times New Roman" w:hAnsi="Times New Roman" w:cs="Times New Roman"/>
          <w:sz w:val="24"/>
          <w:szCs w:val="24"/>
        </w:rPr>
      </w:pPr>
    </w:p>
    <w:p w14:paraId="4BE6C448" w14:textId="3259C882"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(21)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training information and support for preparation of the life-cycle management plan for new capabilities and training systems</w:t>
      </w:r>
      <w:r w:rsidR="0082108A">
        <w:rPr>
          <w:rFonts w:ascii="Times New Roman" w:hAnsi="Times New Roman" w:cs="Times New Roman"/>
          <w:sz w:val="24"/>
          <w:szCs w:val="24"/>
        </w:rPr>
        <w:t xml:space="preserve">.  </w:t>
      </w:r>
    </w:p>
    <w:p w14:paraId="6F04D213" w14:textId="77777777" w:rsidR="00C52ABC" w:rsidRPr="00C815F7" w:rsidRDefault="00C52ABC" w:rsidP="0082108A">
      <w:pPr>
        <w:rPr>
          <w:rFonts w:ascii="Times New Roman" w:hAnsi="Times New Roman" w:cs="Times New Roman"/>
          <w:sz w:val="24"/>
          <w:szCs w:val="24"/>
        </w:rPr>
      </w:pPr>
    </w:p>
    <w:p w14:paraId="26FC0D87" w14:textId="495360B6"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(22)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information for the development of the new equipment training plan and coordinate with the material developer for approval through the commandant or CoE commander</w:t>
      </w:r>
      <w:r w:rsidR="0082108A">
        <w:rPr>
          <w:rFonts w:ascii="Times New Roman" w:hAnsi="Times New Roman" w:cs="Times New Roman"/>
          <w:sz w:val="24"/>
          <w:szCs w:val="24"/>
        </w:rPr>
        <w:t xml:space="preserve">.  </w:t>
      </w:r>
    </w:p>
    <w:p w14:paraId="2E9FB9CD" w14:textId="77777777" w:rsidR="00C52ABC" w:rsidRPr="00C815F7" w:rsidRDefault="00C52ABC" w:rsidP="0082108A">
      <w:pPr>
        <w:rPr>
          <w:rFonts w:ascii="Times New Roman" w:hAnsi="Times New Roman" w:cs="Times New Roman"/>
          <w:sz w:val="24"/>
          <w:szCs w:val="24"/>
        </w:rPr>
      </w:pPr>
    </w:p>
    <w:p w14:paraId="40A7CB6F" w14:textId="306CCC6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(23)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Coordinate for training support to new equipment training</w:t>
      </w:r>
      <w:r w:rsidR="0082108A">
        <w:rPr>
          <w:rFonts w:ascii="Times New Roman" w:hAnsi="Times New Roman" w:cs="Times New Roman"/>
          <w:sz w:val="24"/>
          <w:szCs w:val="24"/>
        </w:rPr>
        <w:t xml:space="preserve">.  </w:t>
      </w:r>
    </w:p>
    <w:p w14:paraId="003432A0" w14:textId="77777777" w:rsidR="00C52ABC" w:rsidRPr="00C815F7" w:rsidRDefault="00C52ABC" w:rsidP="0082108A">
      <w:pPr>
        <w:rPr>
          <w:rFonts w:ascii="Times New Roman" w:hAnsi="Times New Roman" w:cs="Times New Roman"/>
          <w:sz w:val="24"/>
          <w:szCs w:val="24"/>
        </w:rPr>
      </w:pPr>
    </w:p>
    <w:p w14:paraId="6D86DAAC" w14:textId="4B441449"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(24)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Submit requests for device numbers for new TADSS from CAC-T</w:t>
      </w:r>
      <w:r w:rsidR="00366784" w:rsidRPr="00C815F7">
        <w:rPr>
          <w:rFonts w:ascii="Times New Roman" w:hAnsi="Times New Roman" w:cs="Times New Roman"/>
          <w:sz w:val="24"/>
          <w:szCs w:val="24"/>
        </w:rPr>
        <w:t xml:space="preserve">, </w:t>
      </w:r>
      <w:r w:rsidR="00D539BE">
        <w:rPr>
          <w:rFonts w:ascii="Times New Roman" w:hAnsi="Times New Roman" w:cs="Times New Roman"/>
          <w:sz w:val="24"/>
          <w:szCs w:val="24"/>
        </w:rPr>
        <w:t>Army Training Support Center.</w:t>
      </w:r>
    </w:p>
    <w:p w14:paraId="690D8AC4" w14:textId="1E4F162F"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(25)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Provide input to the revision of DA PAM 350-9 and TP 350-9 for new TADSS</w:t>
      </w:r>
      <w:r w:rsidR="0082108A">
        <w:rPr>
          <w:rFonts w:ascii="Times New Roman" w:hAnsi="Times New Roman" w:cs="Times New Roman"/>
          <w:sz w:val="24"/>
          <w:szCs w:val="24"/>
        </w:rPr>
        <w:t xml:space="preserve">.  </w:t>
      </w:r>
    </w:p>
    <w:p w14:paraId="479160F6" w14:textId="77777777" w:rsidR="00C52ABC" w:rsidRPr="00C815F7" w:rsidRDefault="00C52ABC" w:rsidP="0082108A">
      <w:pPr>
        <w:rPr>
          <w:rFonts w:ascii="Times New Roman" w:hAnsi="Times New Roman" w:cs="Times New Roman"/>
          <w:sz w:val="24"/>
          <w:szCs w:val="24"/>
        </w:rPr>
      </w:pPr>
    </w:p>
    <w:p w14:paraId="2F419C74" w14:textId="78D855E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(26)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 xml:space="preserve">Provide the </w:t>
      </w:r>
      <w:r w:rsidR="007C1B6D" w:rsidRPr="00C815F7">
        <w:rPr>
          <w:rFonts w:ascii="Times New Roman" w:hAnsi="Times New Roman" w:cs="Times New Roman"/>
          <w:sz w:val="24"/>
          <w:szCs w:val="24"/>
        </w:rPr>
        <w:t>DOT</w:t>
      </w:r>
      <w:r w:rsidRPr="00C815F7">
        <w:rPr>
          <w:rFonts w:ascii="Times New Roman" w:hAnsi="Times New Roman" w:cs="Times New Roman"/>
          <w:sz w:val="24"/>
          <w:szCs w:val="24"/>
        </w:rPr>
        <w:t xml:space="preserve"> with information to support the submission of POI including timelines in order to support submission into the SMDR</w:t>
      </w:r>
      <w:r w:rsidR="0082108A">
        <w:rPr>
          <w:rFonts w:ascii="Times New Roman" w:hAnsi="Times New Roman" w:cs="Times New Roman"/>
          <w:sz w:val="24"/>
          <w:szCs w:val="24"/>
        </w:rPr>
        <w:t xml:space="preserve">.  </w:t>
      </w:r>
    </w:p>
    <w:p w14:paraId="031BD4E1" w14:textId="77777777" w:rsidR="00C52ABC" w:rsidRPr="00C815F7" w:rsidRDefault="00C52ABC" w:rsidP="0082108A">
      <w:pPr>
        <w:rPr>
          <w:rFonts w:ascii="Times New Roman" w:hAnsi="Times New Roman" w:cs="Times New Roman"/>
          <w:sz w:val="24"/>
          <w:szCs w:val="24"/>
        </w:rPr>
      </w:pPr>
    </w:p>
    <w:p w14:paraId="5DC25AD5" w14:textId="03810EC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2D0A17" w:rsidRPr="00C815F7">
        <w:rPr>
          <w:rFonts w:ascii="Times New Roman" w:hAnsi="Times New Roman" w:cs="Times New Roman"/>
          <w:sz w:val="24"/>
          <w:szCs w:val="24"/>
        </w:rPr>
        <w:tab/>
      </w:r>
      <w:r w:rsidRPr="00C815F7">
        <w:rPr>
          <w:rFonts w:ascii="Times New Roman" w:hAnsi="Times New Roman" w:cs="Times New Roman"/>
          <w:sz w:val="24"/>
          <w:szCs w:val="24"/>
        </w:rPr>
        <w:t xml:space="preserve">(27) </w:t>
      </w:r>
      <w:r w:rsidR="00F8239B">
        <w:rPr>
          <w:rFonts w:ascii="Times New Roman" w:hAnsi="Times New Roman" w:cs="Times New Roman"/>
          <w:sz w:val="24"/>
          <w:szCs w:val="24"/>
        </w:rPr>
        <w:t xml:space="preserve"> </w:t>
      </w:r>
      <w:r w:rsidRPr="00C815F7">
        <w:rPr>
          <w:rFonts w:ascii="Times New Roman" w:hAnsi="Times New Roman" w:cs="Times New Roman"/>
          <w:sz w:val="24"/>
          <w:szCs w:val="24"/>
        </w:rPr>
        <w:t xml:space="preserve">Refer to the TP 350-70-13 for more information on system and non-system training product development </w:t>
      </w:r>
      <w:r w:rsidR="00F82B1F" w:rsidRPr="00C815F7">
        <w:rPr>
          <w:rFonts w:ascii="Times New Roman" w:hAnsi="Times New Roman" w:cs="Times New Roman"/>
          <w:sz w:val="24"/>
          <w:szCs w:val="24"/>
        </w:rPr>
        <w:t>requirements</w:t>
      </w:r>
      <w:r w:rsidR="0082108A">
        <w:rPr>
          <w:rFonts w:ascii="Times New Roman" w:hAnsi="Times New Roman" w:cs="Times New Roman"/>
          <w:sz w:val="24"/>
          <w:szCs w:val="24"/>
        </w:rPr>
        <w:t xml:space="preserve">.  </w:t>
      </w:r>
    </w:p>
    <w:p w14:paraId="042385D6" w14:textId="77777777" w:rsidR="00C52ABC" w:rsidRPr="00C815F7" w:rsidRDefault="00C52ABC" w:rsidP="0082108A">
      <w:pPr>
        <w:rPr>
          <w:rFonts w:ascii="Times New Roman" w:hAnsi="Times New Roman" w:cs="Times New Roman"/>
          <w:sz w:val="24"/>
          <w:szCs w:val="24"/>
        </w:rPr>
      </w:pPr>
    </w:p>
    <w:p w14:paraId="61D20ECC" w14:textId="3F59D0E1" w:rsidR="00C52ABC" w:rsidRPr="00C815F7" w:rsidRDefault="002D0A17" w:rsidP="0082108A">
      <w:pPr>
        <w:rPr>
          <w:rFonts w:ascii="Times New Roman" w:hAnsi="Times New Roman" w:cs="Times New Roman"/>
          <w:sz w:val="24"/>
          <w:szCs w:val="24"/>
        </w:rPr>
      </w:pPr>
      <w:r w:rsidRPr="00C815F7">
        <w:rPr>
          <w:rFonts w:ascii="Times New Roman" w:hAnsi="Times New Roman" w:cs="Times New Roman"/>
          <w:sz w:val="24"/>
          <w:szCs w:val="24"/>
        </w:rPr>
        <w:tab/>
      </w:r>
      <w:r w:rsidR="00417980">
        <w:rPr>
          <w:rFonts w:ascii="Times New Roman" w:hAnsi="Times New Roman" w:cs="Times New Roman"/>
          <w:sz w:val="24"/>
          <w:szCs w:val="24"/>
        </w:rPr>
        <w:t>e</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C52ABC" w:rsidRPr="00C815F7">
        <w:rPr>
          <w:rFonts w:ascii="Times New Roman" w:hAnsi="Times New Roman" w:cs="Times New Roman"/>
          <w:sz w:val="24"/>
          <w:szCs w:val="24"/>
        </w:rPr>
        <w:t xml:space="preserve"> ensure funds are available to develop</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00C52ABC" w:rsidRPr="00C815F7">
        <w:rPr>
          <w:rFonts w:ascii="Times New Roman" w:hAnsi="Times New Roman" w:cs="Times New Roman"/>
          <w:sz w:val="24"/>
          <w:szCs w:val="24"/>
        </w:rPr>
        <w:t>and maintain Army learning products</w:t>
      </w:r>
      <w:r w:rsidR="0082108A">
        <w:rPr>
          <w:rFonts w:ascii="Times New Roman" w:hAnsi="Times New Roman" w:cs="Times New Roman"/>
          <w:sz w:val="24"/>
          <w:szCs w:val="24"/>
        </w:rPr>
        <w:t xml:space="preserve">.  </w:t>
      </w:r>
      <w:r w:rsidR="00C52ABC" w:rsidRPr="00C815F7">
        <w:rPr>
          <w:rFonts w:ascii="Times New Roman" w:hAnsi="Times New Roman" w:cs="Times New Roman"/>
          <w:sz w:val="24"/>
          <w:szCs w:val="24"/>
        </w:rPr>
        <w:t xml:space="preserve">They keep budget information current and establish availability of one-time funds to meet </w:t>
      </w:r>
      <w:r w:rsidR="00150AA1" w:rsidRPr="00C815F7">
        <w:rPr>
          <w:rFonts w:ascii="Times New Roman" w:hAnsi="Times New Roman" w:cs="Times New Roman"/>
          <w:sz w:val="24"/>
          <w:szCs w:val="24"/>
        </w:rPr>
        <w:t>unfunded requirement</w:t>
      </w:r>
      <w:r w:rsidR="00150AA1">
        <w:rPr>
          <w:rFonts w:ascii="Times New Roman" w:hAnsi="Times New Roman" w:cs="Times New Roman"/>
          <w:sz w:val="24"/>
          <w:szCs w:val="24"/>
        </w:rPr>
        <w:t>s</w:t>
      </w:r>
      <w:r w:rsidR="00C52ABC" w:rsidRPr="00C815F7">
        <w:rPr>
          <w:rFonts w:ascii="Times New Roman" w:hAnsi="Times New Roman" w:cs="Times New Roman"/>
          <w:sz w:val="24"/>
          <w:szCs w:val="24"/>
        </w:rPr>
        <w:t xml:space="preserve"> prior to beginning development efforts</w:t>
      </w:r>
      <w:r w:rsidR="0082108A">
        <w:rPr>
          <w:rFonts w:ascii="Times New Roman" w:hAnsi="Times New Roman" w:cs="Times New Roman"/>
          <w:sz w:val="24"/>
          <w:szCs w:val="24"/>
        </w:rPr>
        <w:t xml:space="preserve">.  </w:t>
      </w:r>
    </w:p>
    <w:p w14:paraId="528EA0D1" w14:textId="77777777" w:rsidR="00C52ABC" w:rsidRPr="00C815F7" w:rsidRDefault="00C52ABC" w:rsidP="0082108A">
      <w:pPr>
        <w:rPr>
          <w:rFonts w:ascii="Times New Roman" w:hAnsi="Times New Roman" w:cs="Times New Roman"/>
          <w:sz w:val="24"/>
          <w:szCs w:val="24"/>
        </w:rPr>
      </w:pPr>
    </w:p>
    <w:p w14:paraId="44BC63AB" w14:textId="0F42769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17980">
        <w:rPr>
          <w:rFonts w:ascii="Times New Roman" w:hAnsi="Times New Roman" w:cs="Times New Roman"/>
          <w:sz w:val="24"/>
          <w:szCs w:val="24"/>
        </w:rPr>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not initiate development efforts that cannot be completed or maintained</w:t>
      </w:r>
      <w:r w:rsidR="0082108A">
        <w:rPr>
          <w:rFonts w:ascii="Times New Roman" w:hAnsi="Times New Roman" w:cs="Times New Roman"/>
          <w:sz w:val="24"/>
          <w:szCs w:val="24"/>
        </w:rPr>
        <w:t xml:space="preserve">.  </w:t>
      </w:r>
    </w:p>
    <w:p w14:paraId="0A4866A0" w14:textId="77777777" w:rsidR="00C52ABC" w:rsidRPr="00C815F7" w:rsidRDefault="00C52ABC" w:rsidP="0082108A">
      <w:pPr>
        <w:rPr>
          <w:rFonts w:ascii="Times New Roman" w:hAnsi="Times New Roman" w:cs="Times New Roman"/>
          <w:sz w:val="24"/>
          <w:szCs w:val="24"/>
        </w:rPr>
      </w:pPr>
    </w:p>
    <w:p w14:paraId="1695B0E4" w14:textId="772FFADE"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17980">
        <w:rPr>
          <w:rFonts w:ascii="Times New Roman" w:hAnsi="Times New Roman" w:cs="Times New Roman"/>
          <w:sz w:val="24"/>
          <w:szCs w:val="24"/>
        </w:rPr>
        <w:t>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verify school training and education requirements and capabilities to identify and resolve constraints NLT end of August annually in preparation for the SMDR</w:t>
      </w:r>
      <w:r w:rsidR="0082108A">
        <w:rPr>
          <w:rFonts w:ascii="Times New Roman" w:hAnsi="Times New Roman" w:cs="Times New Roman"/>
          <w:sz w:val="24"/>
          <w:szCs w:val="24"/>
        </w:rPr>
        <w:t xml:space="preserve">.  </w:t>
      </w:r>
    </w:p>
    <w:p w14:paraId="07AFC71D" w14:textId="77777777" w:rsidR="00C52ABC" w:rsidRPr="00C815F7" w:rsidRDefault="00C52ABC" w:rsidP="0082108A">
      <w:pPr>
        <w:rPr>
          <w:rFonts w:ascii="Times New Roman" w:hAnsi="Times New Roman" w:cs="Times New Roman"/>
          <w:sz w:val="24"/>
          <w:szCs w:val="24"/>
        </w:rPr>
      </w:pPr>
    </w:p>
    <w:p w14:paraId="7D76646B" w14:textId="7238BE74"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00417980">
        <w:rPr>
          <w:rFonts w:ascii="Times New Roman" w:hAnsi="Times New Roman" w:cs="Times New Roman"/>
          <w:sz w:val="24"/>
          <w:szCs w:val="24"/>
        </w:rPr>
        <w:t>h</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primary responsibility </w:t>
      </w:r>
      <w:r w:rsidR="00B65211">
        <w:rPr>
          <w:rFonts w:ascii="Times New Roman" w:hAnsi="Times New Roman" w:cs="Times New Roman"/>
          <w:sz w:val="24"/>
          <w:szCs w:val="24"/>
        </w:rPr>
        <w:t xml:space="preserve">for learning products </w:t>
      </w:r>
      <w:r w:rsidRPr="00C815F7">
        <w:rPr>
          <w:rFonts w:ascii="Times New Roman" w:hAnsi="Times New Roman" w:cs="Times New Roman"/>
          <w:sz w:val="24"/>
          <w:szCs w:val="24"/>
        </w:rPr>
        <w:t xml:space="preserve">in </w:t>
      </w:r>
      <w:r w:rsidR="00B65211">
        <w:rPr>
          <w:rFonts w:ascii="Times New Roman" w:hAnsi="Times New Roman" w:cs="Times New Roman"/>
          <w:sz w:val="24"/>
          <w:szCs w:val="24"/>
        </w:rPr>
        <w:t xml:space="preserve">support of </w:t>
      </w:r>
      <w:r w:rsidRPr="00C815F7">
        <w:rPr>
          <w:rFonts w:ascii="Times New Roman" w:hAnsi="Times New Roman" w:cs="Times New Roman"/>
          <w:sz w:val="24"/>
          <w:szCs w:val="24"/>
        </w:rPr>
        <w:t xml:space="preserve">materiel </w:t>
      </w:r>
      <w:r w:rsidR="00B65211">
        <w:rPr>
          <w:rFonts w:ascii="Times New Roman" w:hAnsi="Times New Roman" w:cs="Times New Roman"/>
          <w:sz w:val="24"/>
          <w:szCs w:val="24"/>
        </w:rPr>
        <w:t xml:space="preserve">acquisition </w:t>
      </w:r>
      <w:r w:rsidRPr="00C815F7">
        <w:rPr>
          <w:rFonts w:ascii="Times New Roman" w:hAnsi="Times New Roman" w:cs="Times New Roman"/>
          <w:sz w:val="24"/>
          <w:szCs w:val="24"/>
        </w:rPr>
        <w:t xml:space="preserve"> is to submit course data in the form of a CAD and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determine their training and education capability based on 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facilities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Refer to TP 350-70-9</w:t>
      </w:r>
      <w:r w:rsidR="00172139" w:rsidRPr="00C815F7">
        <w:rPr>
          <w:rFonts w:ascii="Times New Roman" w:hAnsi="Times New Roman" w:cs="Times New Roman"/>
          <w:sz w:val="24"/>
          <w:szCs w:val="24"/>
        </w:rPr>
        <w:t xml:space="preserve"> for additional information</w:t>
      </w:r>
      <w:r w:rsidR="0082108A">
        <w:rPr>
          <w:rFonts w:ascii="Times New Roman" w:hAnsi="Times New Roman" w:cs="Times New Roman"/>
          <w:sz w:val="24"/>
          <w:szCs w:val="24"/>
        </w:rPr>
        <w:t xml:space="preserve">.  </w:t>
      </w:r>
    </w:p>
    <w:p w14:paraId="41F7689D" w14:textId="77777777" w:rsidR="00C52ABC" w:rsidRPr="00C815F7" w:rsidRDefault="00C52ABC" w:rsidP="0082108A">
      <w:pPr>
        <w:rPr>
          <w:rFonts w:ascii="Times New Roman" w:hAnsi="Times New Roman" w:cs="Times New Roman"/>
          <w:b/>
          <w:sz w:val="24"/>
          <w:szCs w:val="24"/>
        </w:rPr>
      </w:pPr>
    </w:p>
    <w:p w14:paraId="4B751FBC" w14:textId="4C7A2A07" w:rsidR="00C52ABC" w:rsidRPr="00C815F7" w:rsidRDefault="00C52ABC" w:rsidP="0082108A">
      <w:pPr>
        <w:pStyle w:val="Style2"/>
      </w:pPr>
      <w:bookmarkStart w:id="291" w:name="_Toc484424431"/>
      <w:r w:rsidRPr="00C815F7">
        <w:t>6-17</w:t>
      </w:r>
      <w:r w:rsidR="0082108A">
        <w:t xml:space="preserve">.  </w:t>
      </w:r>
      <w:r w:rsidRPr="00C815F7">
        <w:t>Product Management Planning</w:t>
      </w:r>
      <w:bookmarkEnd w:id="291"/>
    </w:p>
    <w:p w14:paraId="674F3AD3" w14:textId="77777777" w:rsidR="00C52ABC" w:rsidRPr="00C815F7" w:rsidRDefault="00C52ABC" w:rsidP="0082108A">
      <w:pPr>
        <w:rPr>
          <w:rFonts w:ascii="Times New Roman" w:hAnsi="Times New Roman" w:cs="Times New Roman"/>
          <w:sz w:val="24"/>
          <w:szCs w:val="24"/>
        </w:rPr>
      </w:pPr>
    </w:p>
    <w:p w14:paraId="65908E16" w14:textId="242D223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Planning provides the detailed method or scheme for employing learning processes and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Planning involves all aspects of learning product development including but not limited to funding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staffing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scheduling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degree of planning varies with the office or command level</w:t>
      </w:r>
      <w:r w:rsidR="0082108A">
        <w:rPr>
          <w:rFonts w:ascii="Times New Roman" w:hAnsi="Times New Roman" w:cs="Times New Roman"/>
          <w:sz w:val="24"/>
          <w:szCs w:val="24"/>
        </w:rPr>
        <w:t xml:space="preserve">.  </w:t>
      </w:r>
    </w:p>
    <w:p w14:paraId="75A7CF3C" w14:textId="77777777" w:rsidR="00C52ABC" w:rsidRPr="00C815F7" w:rsidRDefault="00C52ABC" w:rsidP="0082108A">
      <w:pPr>
        <w:rPr>
          <w:rFonts w:ascii="Times New Roman" w:hAnsi="Times New Roman" w:cs="Times New Roman"/>
          <w:sz w:val="24"/>
          <w:szCs w:val="24"/>
        </w:rPr>
      </w:pPr>
    </w:p>
    <w:p w14:paraId="41C62A8E" w14:textId="31321C81"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Planning includes all critical or key training and education processes and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include the following requirements in process and product planning</w:t>
      </w:r>
      <w:r w:rsidR="0082108A">
        <w:rPr>
          <w:rFonts w:ascii="Times New Roman" w:hAnsi="Times New Roman" w:cs="Times New Roman"/>
          <w:sz w:val="24"/>
          <w:szCs w:val="24"/>
        </w:rPr>
        <w:t xml:space="preserve">: </w:t>
      </w:r>
    </w:p>
    <w:p w14:paraId="6A5B69DE" w14:textId="77777777" w:rsidR="00C52ABC" w:rsidRPr="00C815F7" w:rsidRDefault="00C52ABC" w:rsidP="0082108A">
      <w:pPr>
        <w:rPr>
          <w:rFonts w:ascii="Times New Roman" w:hAnsi="Times New Roman" w:cs="Times New Roman"/>
          <w:sz w:val="24"/>
          <w:szCs w:val="24"/>
        </w:rPr>
      </w:pPr>
    </w:p>
    <w:p w14:paraId="4FF95326" w14:textId="7F32C70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Quality control procedures</w:t>
      </w:r>
      <w:r w:rsidR="0082108A">
        <w:rPr>
          <w:rFonts w:ascii="Times New Roman" w:hAnsi="Times New Roman" w:cs="Times New Roman"/>
          <w:sz w:val="24"/>
          <w:szCs w:val="24"/>
        </w:rPr>
        <w:t xml:space="preserve">.  </w:t>
      </w:r>
    </w:p>
    <w:p w14:paraId="2AF7A90E" w14:textId="77777777" w:rsidR="00C52ABC" w:rsidRPr="00C815F7" w:rsidRDefault="00C52ABC" w:rsidP="0082108A">
      <w:pPr>
        <w:rPr>
          <w:rFonts w:ascii="Times New Roman" w:hAnsi="Times New Roman" w:cs="Times New Roman"/>
          <w:sz w:val="24"/>
          <w:szCs w:val="24"/>
        </w:rPr>
      </w:pPr>
    </w:p>
    <w:p w14:paraId="7A1D462A" w14:textId="3519B34C"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Input to long-range training plan</w:t>
      </w:r>
      <w:r w:rsidR="00D67651">
        <w:rPr>
          <w:rFonts w:ascii="Times New Roman" w:hAnsi="Times New Roman" w:cs="Times New Roman"/>
          <w:sz w:val="24"/>
          <w:szCs w:val="24"/>
        </w:rPr>
        <w:t>,</w:t>
      </w:r>
      <w:r w:rsidRPr="00C815F7">
        <w:rPr>
          <w:rFonts w:ascii="Times New Roman" w:hAnsi="Times New Roman" w:cs="Times New Roman"/>
          <w:sz w:val="24"/>
          <w:szCs w:val="24"/>
        </w:rPr>
        <w:t xml:space="preserve"> ITP</w:t>
      </w:r>
      <w:r w:rsidR="0082108A">
        <w:rPr>
          <w:rFonts w:ascii="Times New Roman" w:hAnsi="Times New Roman" w:cs="Times New Roman"/>
          <w:sz w:val="24"/>
          <w:szCs w:val="24"/>
        </w:rPr>
        <w:t xml:space="preserve">.  </w:t>
      </w:r>
    </w:p>
    <w:p w14:paraId="5019AF6B" w14:textId="77777777" w:rsidR="00C52ABC" w:rsidRPr="00C815F7" w:rsidRDefault="00C52ABC" w:rsidP="0082108A">
      <w:pPr>
        <w:rPr>
          <w:rFonts w:ascii="Times New Roman" w:hAnsi="Times New Roman" w:cs="Times New Roman"/>
          <w:sz w:val="24"/>
          <w:szCs w:val="24"/>
        </w:rPr>
      </w:pPr>
    </w:p>
    <w:p w14:paraId="046B86F3" w14:textId="65DD1B57"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A short-range or special projects plan</w:t>
      </w:r>
      <w:r w:rsidR="0082108A">
        <w:rPr>
          <w:rFonts w:ascii="Times New Roman" w:hAnsi="Times New Roman" w:cs="Times New Roman"/>
          <w:sz w:val="24"/>
          <w:szCs w:val="24"/>
        </w:rPr>
        <w:t xml:space="preserve">.  </w:t>
      </w:r>
    </w:p>
    <w:p w14:paraId="2C24BB0C" w14:textId="77777777" w:rsidR="00C52ABC" w:rsidRPr="00C815F7" w:rsidRDefault="00C52ABC" w:rsidP="0082108A">
      <w:pPr>
        <w:rPr>
          <w:rFonts w:ascii="Times New Roman" w:hAnsi="Times New Roman" w:cs="Times New Roman"/>
          <w:sz w:val="24"/>
          <w:szCs w:val="24"/>
        </w:rPr>
      </w:pPr>
    </w:p>
    <w:p w14:paraId="182879A1" w14:textId="288CA7E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(4)  Milestones for development/revision of specific plans such as ITPs or CATS</w:t>
      </w:r>
      <w:r w:rsidR="0082108A">
        <w:rPr>
          <w:rFonts w:ascii="Times New Roman" w:hAnsi="Times New Roman" w:cs="Times New Roman"/>
          <w:sz w:val="24"/>
          <w:szCs w:val="24"/>
        </w:rPr>
        <w:t xml:space="preserve">.  </w:t>
      </w:r>
    </w:p>
    <w:p w14:paraId="63CEC6CA" w14:textId="77777777" w:rsidR="00C52ABC" w:rsidRPr="00C815F7" w:rsidRDefault="00C52ABC" w:rsidP="0082108A">
      <w:pPr>
        <w:rPr>
          <w:rFonts w:ascii="Times New Roman" w:hAnsi="Times New Roman" w:cs="Times New Roman"/>
          <w:sz w:val="24"/>
          <w:szCs w:val="24"/>
        </w:rPr>
      </w:pPr>
    </w:p>
    <w:p w14:paraId="0EAD2128" w14:textId="4FE2E618"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(5)  Milestones and resource requirements for product/process development</w:t>
      </w:r>
      <w:r w:rsidR="0082108A">
        <w:rPr>
          <w:rFonts w:ascii="Times New Roman" w:hAnsi="Times New Roman" w:cs="Times New Roman"/>
          <w:sz w:val="24"/>
          <w:szCs w:val="24"/>
        </w:rPr>
        <w:t xml:space="preserve">.  </w:t>
      </w:r>
    </w:p>
    <w:p w14:paraId="22DDB2FB" w14:textId="77777777" w:rsidR="00C52ABC" w:rsidRPr="00C815F7" w:rsidRDefault="00C52ABC" w:rsidP="0082108A">
      <w:pPr>
        <w:rPr>
          <w:rFonts w:ascii="Times New Roman" w:hAnsi="Times New Roman" w:cs="Times New Roman"/>
          <w:sz w:val="24"/>
          <w:szCs w:val="24"/>
        </w:rPr>
      </w:pPr>
    </w:p>
    <w:p w14:paraId="2E280A8C" w14:textId="3807BF1B"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(6)  Input to installation or school mobilization plan</w:t>
      </w:r>
      <w:r w:rsidR="0082108A">
        <w:rPr>
          <w:rFonts w:ascii="Times New Roman" w:hAnsi="Times New Roman" w:cs="Times New Roman"/>
          <w:sz w:val="24"/>
          <w:szCs w:val="24"/>
        </w:rPr>
        <w:t xml:space="preserve">.  </w:t>
      </w:r>
    </w:p>
    <w:p w14:paraId="3AADD163" w14:textId="26D53735" w:rsidR="00C52ABC" w:rsidRPr="00C815F7" w:rsidRDefault="00C52AB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(7)  An audit trail of the planning process</w:t>
      </w:r>
      <w:r w:rsidR="0082108A">
        <w:rPr>
          <w:rFonts w:ascii="Times New Roman" w:hAnsi="Times New Roman" w:cs="Times New Roman"/>
          <w:sz w:val="24"/>
          <w:szCs w:val="24"/>
        </w:rPr>
        <w:t xml:space="preserve">.  </w:t>
      </w:r>
    </w:p>
    <w:p w14:paraId="394693E3" w14:textId="77777777" w:rsidR="00C52ABC" w:rsidRPr="00C815F7" w:rsidRDefault="00C52ABC" w:rsidP="0082108A">
      <w:pPr>
        <w:rPr>
          <w:rFonts w:ascii="Times New Roman" w:hAnsi="Times New Roman" w:cs="Times New Roman"/>
          <w:sz w:val="24"/>
          <w:szCs w:val="24"/>
        </w:rPr>
      </w:pPr>
    </w:p>
    <w:p w14:paraId="550F2C58" w14:textId="738A8904" w:rsidR="00216BAF" w:rsidRPr="00C815F7" w:rsidRDefault="00216BAF" w:rsidP="0082108A">
      <w:pPr>
        <w:pStyle w:val="Style2"/>
      </w:pPr>
      <w:bookmarkStart w:id="292" w:name="_Toc316029080"/>
      <w:bookmarkStart w:id="293" w:name="_Toc330303169"/>
      <w:bookmarkStart w:id="294" w:name="_Toc442966364"/>
      <w:bookmarkStart w:id="295" w:name="_Toc484424432"/>
      <w:bookmarkEnd w:id="289"/>
      <w:bookmarkEnd w:id="290"/>
      <w:r w:rsidRPr="00C815F7">
        <w:t>6-</w:t>
      </w:r>
      <w:bookmarkEnd w:id="292"/>
      <w:r w:rsidRPr="00C815F7">
        <w:t>18</w:t>
      </w:r>
      <w:r w:rsidR="0082108A">
        <w:t xml:space="preserve">.  </w:t>
      </w:r>
      <w:r w:rsidRPr="00C815F7">
        <w:t>Product Development Workload</w:t>
      </w:r>
      <w:bookmarkEnd w:id="293"/>
      <w:bookmarkEnd w:id="294"/>
      <w:bookmarkEnd w:id="295"/>
    </w:p>
    <w:p w14:paraId="422510F9" w14:textId="77777777" w:rsidR="00216BAF" w:rsidRPr="00C815F7" w:rsidRDefault="00216BAF" w:rsidP="0082108A">
      <w:pPr>
        <w:rPr>
          <w:rFonts w:ascii="Times New Roman" w:hAnsi="Times New Roman" w:cs="Times New Roman"/>
          <w:sz w:val="24"/>
          <w:szCs w:val="24"/>
        </w:rPr>
      </w:pPr>
    </w:p>
    <w:p w14:paraId="2308F49B" w14:textId="07F8B7DB" w:rsidR="00216BAF" w:rsidRPr="00C815F7" w:rsidRDefault="00216BAF" w:rsidP="0082108A">
      <w:pPr>
        <w:pStyle w:val="NormalWeb"/>
        <w:spacing w:before="0" w:beforeAutospacing="0" w:after="0"/>
      </w:pPr>
      <w:r w:rsidRPr="00C815F7">
        <w:tab/>
        <w:t>a</w:t>
      </w:r>
      <w:r w:rsidR="0082108A">
        <w:t xml:space="preserve">.  </w:t>
      </w:r>
      <w:r w:rsidRPr="00C815F7">
        <w:rPr>
          <w:rFonts w:eastAsiaTheme="minorEastAsia"/>
          <w:color w:val="000000" w:themeColor="text1"/>
          <w:kern w:val="24"/>
        </w:rPr>
        <w:t>Product development workload is driven by events and maintenance</w:t>
      </w:r>
      <w:r w:rsidR="0082108A">
        <w:rPr>
          <w:rFonts w:eastAsiaTheme="minorEastAsia"/>
          <w:color w:val="000000" w:themeColor="text1"/>
          <w:kern w:val="24"/>
        </w:rPr>
        <w:t xml:space="preserve">.  </w:t>
      </w:r>
      <w:r w:rsidRPr="00C815F7">
        <w:rPr>
          <w:rFonts w:eastAsiaTheme="minorEastAsia"/>
          <w:color w:val="000000" w:themeColor="text1"/>
          <w:kern w:val="24"/>
        </w:rPr>
        <w:t>The Army learning triggering circumstances (</w:t>
      </w:r>
      <w:r w:rsidR="00B467AA" w:rsidRPr="00C815F7">
        <w:rPr>
          <w:rFonts w:eastAsia="Calibri"/>
        </w:rPr>
        <w:t>Paragraph</w:t>
      </w:r>
      <w:r w:rsidRPr="00C815F7">
        <w:rPr>
          <w:rFonts w:eastAsiaTheme="minorEastAsia"/>
          <w:color w:val="000000" w:themeColor="text1"/>
          <w:kern w:val="24"/>
        </w:rPr>
        <w:t xml:space="preserve"> 3-5) are events that create product development workload</w:t>
      </w:r>
      <w:r w:rsidR="0082108A">
        <w:rPr>
          <w:rFonts w:eastAsiaTheme="minorEastAsia"/>
          <w:color w:val="000000" w:themeColor="text1"/>
          <w:kern w:val="24"/>
        </w:rPr>
        <w:t xml:space="preserve">.  </w:t>
      </w:r>
      <w:r w:rsidRPr="00C815F7">
        <w:rPr>
          <w:rFonts w:eastAsiaTheme="minorEastAsia"/>
          <w:color w:val="000000" w:themeColor="text1"/>
          <w:kern w:val="24"/>
        </w:rPr>
        <w:t>Not all triggering events are predictable and may affect immediate product development workload</w:t>
      </w:r>
      <w:r w:rsidR="0082108A">
        <w:rPr>
          <w:rFonts w:eastAsiaTheme="minorEastAsia"/>
          <w:color w:val="000000" w:themeColor="text1"/>
          <w:kern w:val="24"/>
        </w:rPr>
        <w:t xml:space="preserve">.  </w:t>
      </w:r>
      <w:r w:rsidRPr="00C815F7">
        <w:rPr>
          <w:rFonts w:eastAsiaTheme="minorEastAsia"/>
          <w:color w:val="000000" w:themeColor="text1"/>
          <w:kern w:val="24"/>
        </w:rPr>
        <w:t>The Army learning triggering circumstances have priority over maintenance development workload</w:t>
      </w:r>
      <w:r w:rsidR="0082108A">
        <w:rPr>
          <w:rFonts w:eastAsiaTheme="minorEastAsia"/>
          <w:color w:val="000000" w:themeColor="text1"/>
          <w:kern w:val="24"/>
        </w:rPr>
        <w:t xml:space="preserve">.  </w:t>
      </w:r>
      <w:r w:rsidRPr="00C815F7">
        <w:rPr>
          <w:rFonts w:eastAsiaTheme="minorEastAsia"/>
          <w:kern w:val="24"/>
        </w:rPr>
        <w:t>Product maintenance development workload is the assessment</w:t>
      </w:r>
      <w:r w:rsidR="00366784" w:rsidRPr="00C815F7">
        <w:rPr>
          <w:rFonts w:eastAsiaTheme="minorEastAsia"/>
          <w:kern w:val="24"/>
        </w:rPr>
        <w:t xml:space="preserve">, </w:t>
      </w:r>
      <w:r w:rsidRPr="00C815F7">
        <w:rPr>
          <w:rFonts w:eastAsiaTheme="minorEastAsia"/>
          <w:kern w:val="24"/>
        </w:rPr>
        <w:t>review</w:t>
      </w:r>
      <w:r w:rsidR="00366784" w:rsidRPr="00C815F7">
        <w:rPr>
          <w:rFonts w:eastAsiaTheme="minorEastAsia"/>
          <w:kern w:val="24"/>
        </w:rPr>
        <w:t xml:space="preserve">, </w:t>
      </w:r>
      <w:r w:rsidRPr="00C815F7">
        <w:rPr>
          <w:rFonts w:eastAsiaTheme="minorEastAsia"/>
          <w:kern w:val="24"/>
        </w:rPr>
        <w:t>and revision as necessary to keep all learning products current</w:t>
      </w:r>
      <w:r w:rsidR="0082108A">
        <w:rPr>
          <w:rFonts w:eastAsiaTheme="minorEastAsia"/>
          <w:kern w:val="24"/>
        </w:rPr>
        <w:t xml:space="preserve">.  </w:t>
      </w:r>
      <w:r w:rsidRPr="00C815F7">
        <w:rPr>
          <w:rFonts w:eastAsiaTheme="minorEastAsia"/>
          <w:color w:val="000000" w:themeColor="text1"/>
          <w:kern w:val="24"/>
        </w:rPr>
        <w:t>The maintenance of learning products will be completed at least once every three years after its update from an Army learning triggering event</w:t>
      </w:r>
      <w:r w:rsidR="0082108A">
        <w:rPr>
          <w:rFonts w:eastAsiaTheme="minorEastAsia"/>
          <w:color w:val="000000" w:themeColor="text1"/>
          <w:kern w:val="24"/>
        </w:rPr>
        <w:t xml:space="preserve">.  </w:t>
      </w:r>
    </w:p>
    <w:p w14:paraId="299C911D" w14:textId="77777777" w:rsidR="00216BAF" w:rsidRPr="00C815F7" w:rsidRDefault="00216BAF" w:rsidP="0082108A">
      <w:pPr>
        <w:rPr>
          <w:rFonts w:ascii="Times New Roman" w:hAnsi="Times New Roman" w:cs="Times New Roman"/>
          <w:sz w:val="24"/>
          <w:szCs w:val="24"/>
        </w:rPr>
      </w:pPr>
    </w:p>
    <w:p w14:paraId="7677BEDA" w14:textId="01DB9C8C"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Current and future development requirements are those workload resources required to meet new or revised learning needs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Proponent product development managers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identify the total resource requirements/workload to support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Proponent learning product development plans require command approval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Table 6-1 identifies product development manager workload responsibilities (functions and duties)</w:t>
      </w:r>
      <w:r w:rsidR="0082108A">
        <w:rPr>
          <w:rFonts w:ascii="Times New Roman" w:hAnsi="Times New Roman" w:cs="Times New Roman"/>
          <w:sz w:val="24"/>
          <w:szCs w:val="24"/>
        </w:rPr>
        <w:t xml:space="preserve">.  </w:t>
      </w:r>
    </w:p>
    <w:p w14:paraId="6AE1AFAC" w14:textId="77777777" w:rsidR="00216BAF" w:rsidRPr="00C815F7" w:rsidRDefault="00216BAF" w:rsidP="0082108A">
      <w:pPr>
        <w:rPr>
          <w:rFonts w:ascii="Times New Roman" w:hAnsi="Times New Roman" w:cs="Times New Roman"/>
          <w:b/>
          <w:sz w:val="24"/>
          <w:szCs w:val="24"/>
        </w:rPr>
      </w:pPr>
    </w:p>
    <w:tbl>
      <w:tblPr>
        <w:tblStyle w:val="TableGrid6"/>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981"/>
        <w:gridCol w:w="7379"/>
      </w:tblGrid>
      <w:tr w:rsidR="00216BAF" w:rsidRPr="00C815F7" w14:paraId="72670DDF" w14:textId="77777777" w:rsidTr="00207D18">
        <w:trPr>
          <w:trHeight w:val="609"/>
          <w:tblHeader/>
        </w:trPr>
        <w:tc>
          <w:tcPr>
            <w:tcW w:w="5000" w:type="pct"/>
            <w:gridSpan w:val="2"/>
            <w:vAlign w:val="center"/>
          </w:tcPr>
          <w:p w14:paraId="6F1D4AB3" w14:textId="77777777" w:rsidR="00216BAF" w:rsidRPr="00C815F7" w:rsidRDefault="00216BAF" w:rsidP="0082108A">
            <w:pPr>
              <w:pStyle w:val="Table1"/>
            </w:pPr>
            <w:bookmarkStart w:id="296" w:name="_Toc330301992"/>
            <w:bookmarkStart w:id="297" w:name="_Toc411920940"/>
            <w:bookmarkStart w:id="298" w:name="_Toc442966415"/>
            <w:bookmarkStart w:id="299" w:name="_Toc484424545"/>
            <w:r w:rsidRPr="00C815F7">
              <w:t>Table 6-</w:t>
            </w:r>
            <w:bookmarkEnd w:id="296"/>
            <w:bookmarkEnd w:id="297"/>
            <w:bookmarkEnd w:id="298"/>
            <w:r w:rsidRPr="00C815F7">
              <w:t>1</w:t>
            </w:r>
            <w:bookmarkEnd w:id="299"/>
            <w:r w:rsidRPr="00C815F7">
              <w:t xml:space="preserve"> </w:t>
            </w:r>
          </w:p>
          <w:p w14:paraId="51C7A08C" w14:textId="77777777" w:rsidR="00216BAF" w:rsidRPr="00C815F7" w:rsidRDefault="00216BAF" w:rsidP="0082108A">
            <w:pPr>
              <w:pStyle w:val="Table1"/>
            </w:pPr>
            <w:bookmarkStart w:id="300" w:name="_Toc330301993"/>
            <w:bookmarkStart w:id="301" w:name="_Toc411920941"/>
            <w:bookmarkStart w:id="302" w:name="_Toc442966416"/>
            <w:bookmarkStart w:id="303" w:name="_Toc484424546"/>
            <w:r w:rsidRPr="00C815F7">
              <w:t>Product development manager workload responsibilities</w:t>
            </w:r>
            <w:bookmarkEnd w:id="300"/>
            <w:r w:rsidRPr="00C815F7">
              <w:t xml:space="preserve"> (functions and duties)</w:t>
            </w:r>
            <w:bookmarkEnd w:id="301"/>
            <w:bookmarkEnd w:id="302"/>
            <w:bookmarkEnd w:id="303"/>
          </w:p>
        </w:tc>
      </w:tr>
      <w:tr w:rsidR="00216BAF" w:rsidRPr="00C815F7" w14:paraId="6913DF0A" w14:textId="77777777" w:rsidTr="00207D18">
        <w:tc>
          <w:tcPr>
            <w:tcW w:w="1058" w:type="pct"/>
            <w:vAlign w:val="center"/>
            <w:hideMark/>
          </w:tcPr>
          <w:p w14:paraId="768C1D3E" w14:textId="77777777" w:rsidR="00216BAF" w:rsidRPr="00C815F7" w:rsidRDefault="00216BAF" w:rsidP="0082108A">
            <w:pPr>
              <w:jc w:val="center"/>
              <w:rPr>
                <w:rFonts w:ascii="Times New Roman" w:hAnsi="Times New Roman" w:cs="Times New Roman"/>
                <w:b/>
              </w:rPr>
            </w:pPr>
            <w:r w:rsidRPr="00C815F7">
              <w:rPr>
                <w:rFonts w:ascii="Times New Roman" w:hAnsi="Times New Roman" w:cs="Times New Roman"/>
                <w:b/>
              </w:rPr>
              <w:t>Functions</w:t>
            </w:r>
          </w:p>
        </w:tc>
        <w:tc>
          <w:tcPr>
            <w:tcW w:w="3942" w:type="pct"/>
            <w:vAlign w:val="center"/>
            <w:hideMark/>
          </w:tcPr>
          <w:p w14:paraId="784ACFD4" w14:textId="77777777" w:rsidR="00216BAF" w:rsidRPr="00C815F7" w:rsidRDefault="00216BAF" w:rsidP="0082108A">
            <w:pPr>
              <w:jc w:val="center"/>
              <w:rPr>
                <w:rFonts w:ascii="Times New Roman" w:hAnsi="Times New Roman" w:cs="Times New Roman"/>
                <w:b/>
              </w:rPr>
            </w:pPr>
            <w:r w:rsidRPr="00C815F7">
              <w:rPr>
                <w:rFonts w:ascii="Times New Roman" w:hAnsi="Times New Roman" w:cs="Times New Roman"/>
                <w:b/>
              </w:rPr>
              <w:t>Duties</w:t>
            </w:r>
          </w:p>
        </w:tc>
      </w:tr>
      <w:tr w:rsidR="00216BAF" w:rsidRPr="00C815F7" w14:paraId="2CAE9BFE" w14:textId="77777777" w:rsidTr="00207D18">
        <w:tc>
          <w:tcPr>
            <w:tcW w:w="1058" w:type="pct"/>
            <w:tcBorders>
              <w:bottom w:val="single" w:sz="4" w:space="0" w:color="auto"/>
            </w:tcBorders>
            <w:vAlign w:val="center"/>
          </w:tcPr>
          <w:p w14:paraId="3A60798B" w14:textId="730DF80B" w:rsidR="00216BAF" w:rsidRPr="00C815F7" w:rsidRDefault="00216BAF" w:rsidP="0082108A">
            <w:pPr>
              <w:rPr>
                <w:rFonts w:ascii="Times New Roman" w:hAnsi="Times New Roman" w:cs="Times New Roman"/>
              </w:rPr>
            </w:pPr>
            <w:r w:rsidRPr="00C815F7">
              <w:rPr>
                <w:rFonts w:ascii="Times New Roman" w:hAnsi="Times New Roman" w:cs="Times New Roman"/>
              </w:rPr>
              <w:t>1</w:t>
            </w:r>
            <w:r w:rsidR="0082108A">
              <w:rPr>
                <w:rFonts w:ascii="Times New Roman" w:hAnsi="Times New Roman" w:cs="Times New Roman"/>
              </w:rPr>
              <w:t xml:space="preserve">.  </w:t>
            </w:r>
            <w:r w:rsidRPr="00C815F7">
              <w:rPr>
                <w:rFonts w:ascii="Times New Roman" w:hAnsi="Times New Roman" w:cs="Times New Roman"/>
              </w:rPr>
              <w:t>Document workload requirements</w:t>
            </w:r>
          </w:p>
        </w:tc>
        <w:tc>
          <w:tcPr>
            <w:tcW w:w="3942" w:type="pct"/>
            <w:tcBorders>
              <w:bottom w:val="single" w:sz="4" w:space="0" w:color="auto"/>
            </w:tcBorders>
            <w:vAlign w:val="center"/>
          </w:tcPr>
          <w:p w14:paraId="2223AD74" w14:textId="52000B8B" w:rsidR="00216BAF" w:rsidRPr="00C815F7" w:rsidRDefault="00216BAF" w:rsidP="0082108A">
            <w:pPr>
              <w:rPr>
                <w:rFonts w:ascii="Times New Roman" w:hAnsi="Times New Roman" w:cs="Times New Roman"/>
              </w:rPr>
            </w:pPr>
            <w:r w:rsidRPr="00C815F7">
              <w:rPr>
                <w:rFonts w:ascii="Times New Roman" w:hAnsi="Times New Roman" w:cs="Times New Roman"/>
              </w:rPr>
              <w:t>a</w:t>
            </w:r>
            <w:r w:rsidR="0082108A">
              <w:rPr>
                <w:rFonts w:ascii="Times New Roman" w:hAnsi="Times New Roman" w:cs="Times New Roman"/>
              </w:rPr>
              <w:t xml:space="preserve">.  </w:t>
            </w:r>
            <w:r w:rsidRPr="00C815F7">
              <w:rPr>
                <w:rFonts w:ascii="Times New Roman" w:hAnsi="Times New Roman" w:cs="Times New Roman"/>
              </w:rPr>
              <w:t>Implement strate</w:t>
            </w:r>
            <w:r w:rsidR="008A1A00">
              <w:rPr>
                <w:rFonts w:ascii="Times New Roman" w:hAnsi="Times New Roman" w:cs="Times New Roman"/>
              </w:rPr>
              <w:t>gy requirements and prioritize P</w:t>
            </w:r>
            <w:r w:rsidRPr="00C815F7">
              <w:rPr>
                <w:rFonts w:ascii="Times New Roman" w:hAnsi="Times New Roman" w:cs="Times New Roman"/>
              </w:rPr>
              <w:t>roponent learning product development</w:t>
            </w:r>
            <w:r w:rsidR="0082108A">
              <w:rPr>
                <w:rFonts w:ascii="Times New Roman" w:hAnsi="Times New Roman" w:cs="Times New Roman"/>
              </w:rPr>
              <w:t xml:space="preserve">.  </w:t>
            </w:r>
          </w:p>
          <w:p w14:paraId="4DC1FA74" w14:textId="0C70BDCC" w:rsidR="00216BAF" w:rsidRPr="00C815F7" w:rsidRDefault="00216BAF" w:rsidP="0082108A">
            <w:pPr>
              <w:rPr>
                <w:rFonts w:ascii="Times New Roman" w:hAnsi="Times New Roman" w:cs="Times New Roman"/>
              </w:rPr>
            </w:pPr>
            <w:r w:rsidRPr="00C815F7">
              <w:rPr>
                <w:rFonts w:ascii="Times New Roman" w:hAnsi="Times New Roman" w:cs="Times New Roman"/>
              </w:rPr>
              <w:t>b</w:t>
            </w:r>
            <w:r w:rsidR="0082108A">
              <w:rPr>
                <w:rFonts w:ascii="Times New Roman" w:hAnsi="Times New Roman" w:cs="Times New Roman"/>
              </w:rPr>
              <w:t xml:space="preserve">.  </w:t>
            </w:r>
            <w:r w:rsidRPr="00C815F7">
              <w:rPr>
                <w:rFonts w:ascii="Times New Roman" w:hAnsi="Times New Roman" w:cs="Times New Roman"/>
              </w:rPr>
              <w:t>Determine workload</w:t>
            </w:r>
            <w:r w:rsidR="00366784" w:rsidRPr="00C815F7">
              <w:rPr>
                <w:rFonts w:ascii="Times New Roman" w:hAnsi="Times New Roman" w:cs="Times New Roman"/>
              </w:rPr>
              <w:t xml:space="preserve">, </w:t>
            </w:r>
            <w:r w:rsidRPr="00C815F7">
              <w:rPr>
                <w:rFonts w:ascii="Times New Roman" w:hAnsi="Times New Roman" w:cs="Times New Roman"/>
              </w:rPr>
              <w:t>programming</w:t>
            </w:r>
            <w:r w:rsidR="00366784" w:rsidRPr="00C815F7">
              <w:rPr>
                <w:rFonts w:ascii="Times New Roman" w:hAnsi="Times New Roman" w:cs="Times New Roman"/>
              </w:rPr>
              <w:t xml:space="preserve">, </w:t>
            </w:r>
            <w:r w:rsidRPr="00C815F7">
              <w:rPr>
                <w:rFonts w:ascii="Times New Roman" w:hAnsi="Times New Roman" w:cs="Times New Roman"/>
              </w:rPr>
              <w:t>and planning requirements to identify resources needed to manage Army learning</w:t>
            </w:r>
            <w:r w:rsidR="0082108A">
              <w:rPr>
                <w:rFonts w:ascii="Times New Roman" w:hAnsi="Times New Roman" w:cs="Times New Roman"/>
              </w:rPr>
              <w:t xml:space="preserve">.  </w:t>
            </w:r>
          </w:p>
          <w:p w14:paraId="25B220A4" w14:textId="1DE48AD6" w:rsidR="00216BAF" w:rsidRPr="00C815F7" w:rsidRDefault="00216BAF" w:rsidP="0082108A">
            <w:pPr>
              <w:rPr>
                <w:rFonts w:ascii="Times New Roman" w:hAnsi="Times New Roman" w:cs="Times New Roman"/>
              </w:rPr>
            </w:pPr>
            <w:r w:rsidRPr="00C815F7">
              <w:rPr>
                <w:rFonts w:ascii="Times New Roman" w:hAnsi="Times New Roman" w:cs="Times New Roman"/>
              </w:rPr>
              <w:t>c</w:t>
            </w:r>
            <w:r w:rsidR="0082108A">
              <w:rPr>
                <w:rFonts w:ascii="Times New Roman" w:hAnsi="Times New Roman" w:cs="Times New Roman"/>
              </w:rPr>
              <w:t xml:space="preserve">.  </w:t>
            </w:r>
            <w:r w:rsidRPr="00C815F7">
              <w:rPr>
                <w:rFonts w:ascii="Times New Roman" w:hAnsi="Times New Roman" w:cs="Times New Roman"/>
              </w:rPr>
              <w:t>Verify the loading of appropriate learning product development workload requirements into Army identified training development workload management system</w:t>
            </w:r>
            <w:r w:rsidR="0082108A">
              <w:rPr>
                <w:rFonts w:ascii="Times New Roman" w:hAnsi="Times New Roman" w:cs="Times New Roman"/>
              </w:rPr>
              <w:t xml:space="preserve">.  </w:t>
            </w:r>
          </w:p>
          <w:p w14:paraId="3D9AE7A7" w14:textId="2EA9F7A9" w:rsidR="00216BAF" w:rsidRPr="00C815F7" w:rsidRDefault="00216BAF" w:rsidP="0082108A">
            <w:pPr>
              <w:rPr>
                <w:rFonts w:ascii="Times New Roman" w:hAnsi="Times New Roman" w:cs="Times New Roman"/>
              </w:rPr>
            </w:pPr>
            <w:r w:rsidRPr="00C815F7">
              <w:rPr>
                <w:rFonts w:ascii="Times New Roman" w:hAnsi="Times New Roman" w:cs="Times New Roman"/>
              </w:rPr>
              <w:t>d</w:t>
            </w:r>
            <w:r w:rsidR="0082108A">
              <w:rPr>
                <w:rFonts w:ascii="Times New Roman" w:hAnsi="Times New Roman" w:cs="Times New Roman"/>
              </w:rPr>
              <w:t xml:space="preserve">.  </w:t>
            </w:r>
            <w:r w:rsidRPr="00C815F7">
              <w:rPr>
                <w:rFonts w:ascii="Times New Roman" w:hAnsi="Times New Roman" w:cs="Times New Roman"/>
              </w:rPr>
              <w:t>Identify requirements that can and cannot be met</w:t>
            </w:r>
            <w:r w:rsidR="0082108A">
              <w:rPr>
                <w:rFonts w:ascii="Times New Roman" w:hAnsi="Times New Roman" w:cs="Times New Roman"/>
              </w:rPr>
              <w:t xml:space="preserve">.  </w:t>
            </w:r>
          </w:p>
          <w:p w14:paraId="7AB5D4B8" w14:textId="0189DBC8" w:rsidR="00216BAF" w:rsidRPr="00C815F7" w:rsidRDefault="00216BAF" w:rsidP="0082108A">
            <w:pPr>
              <w:rPr>
                <w:rFonts w:ascii="Times New Roman" w:hAnsi="Times New Roman" w:cs="Times New Roman"/>
              </w:rPr>
            </w:pPr>
            <w:r w:rsidRPr="00C815F7">
              <w:rPr>
                <w:rFonts w:ascii="Times New Roman" w:hAnsi="Times New Roman" w:cs="Times New Roman"/>
              </w:rPr>
              <w:t>e</w:t>
            </w:r>
            <w:r w:rsidR="0082108A">
              <w:rPr>
                <w:rFonts w:ascii="Times New Roman" w:hAnsi="Times New Roman" w:cs="Times New Roman"/>
              </w:rPr>
              <w:t xml:space="preserve">.  </w:t>
            </w:r>
            <w:r w:rsidRPr="00C815F7">
              <w:rPr>
                <w:rFonts w:ascii="Times New Roman" w:hAnsi="Times New Roman" w:cs="Times New Roman"/>
              </w:rPr>
              <w:t>Establish the learning product development teams and development plans</w:t>
            </w:r>
            <w:r w:rsidR="0082108A">
              <w:rPr>
                <w:rFonts w:ascii="Times New Roman" w:hAnsi="Times New Roman" w:cs="Times New Roman"/>
              </w:rPr>
              <w:t xml:space="preserve">.  </w:t>
            </w:r>
          </w:p>
        </w:tc>
      </w:tr>
      <w:tr w:rsidR="00216BAF" w:rsidRPr="00C815F7" w14:paraId="709B1542" w14:textId="77777777" w:rsidTr="00207D18">
        <w:tc>
          <w:tcPr>
            <w:tcW w:w="1058" w:type="pct"/>
            <w:tcBorders>
              <w:top w:val="single" w:sz="4" w:space="0" w:color="auto"/>
              <w:bottom w:val="single" w:sz="12" w:space="0" w:color="auto"/>
            </w:tcBorders>
            <w:vAlign w:val="center"/>
          </w:tcPr>
          <w:p w14:paraId="41A33092" w14:textId="2E2EEE3C" w:rsidR="00216BAF" w:rsidRPr="00C815F7" w:rsidRDefault="00216BAF" w:rsidP="0082108A">
            <w:pPr>
              <w:rPr>
                <w:rFonts w:ascii="Times New Roman" w:hAnsi="Times New Roman" w:cs="Times New Roman"/>
              </w:rPr>
            </w:pPr>
            <w:r w:rsidRPr="00C815F7">
              <w:rPr>
                <w:rFonts w:ascii="Times New Roman" w:hAnsi="Times New Roman" w:cs="Times New Roman"/>
              </w:rPr>
              <w:t>2</w:t>
            </w:r>
            <w:r w:rsidR="0082108A">
              <w:rPr>
                <w:rFonts w:ascii="Times New Roman" w:hAnsi="Times New Roman" w:cs="Times New Roman"/>
              </w:rPr>
              <w:t xml:space="preserve">.  </w:t>
            </w:r>
            <w:r w:rsidRPr="00C815F7">
              <w:rPr>
                <w:rFonts w:ascii="Times New Roman" w:hAnsi="Times New Roman" w:cs="Times New Roman"/>
              </w:rPr>
              <w:t>Program manager requirements</w:t>
            </w:r>
          </w:p>
        </w:tc>
        <w:tc>
          <w:tcPr>
            <w:tcW w:w="3942" w:type="pct"/>
            <w:tcBorders>
              <w:top w:val="single" w:sz="4" w:space="0" w:color="auto"/>
              <w:bottom w:val="single" w:sz="12" w:space="0" w:color="auto"/>
            </w:tcBorders>
            <w:vAlign w:val="center"/>
          </w:tcPr>
          <w:p w14:paraId="2C8B2DF4" w14:textId="3FA9B3D8" w:rsidR="00216BAF" w:rsidRPr="00C815F7" w:rsidRDefault="00216BAF" w:rsidP="0082108A">
            <w:pPr>
              <w:rPr>
                <w:rFonts w:ascii="Times New Roman" w:hAnsi="Times New Roman" w:cs="Times New Roman"/>
              </w:rPr>
            </w:pPr>
            <w:r w:rsidRPr="00C815F7">
              <w:rPr>
                <w:rFonts w:ascii="Times New Roman" w:hAnsi="Times New Roman" w:cs="Times New Roman"/>
              </w:rPr>
              <w:t>a</w:t>
            </w:r>
            <w:r w:rsidR="0082108A">
              <w:rPr>
                <w:rFonts w:ascii="Times New Roman" w:hAnsi="Times New Roman" w:cs="Times New Roman"/>
              </w:rPr>
              <w:t xml:space="preserve">.  </w:t>
            </w:r>
            <w:r w:rsidRPr="00C815F7">
              <w:rPr>
                <w:rFonts w:ascii="Times New Roman" w:hAnsi="Times New Roman" w:cs="Times New Roman"/>
              </w:rPr>
              <w:t>Prioritize learning product development workload to identify projects that can and/or cannot be accomplished (including backlog)</w:t>
            </w:r>
            <w:r w:rsidR="0082108A">
              <w:rPr>
                <w:rFonts w:ascii="Times New Roman" w:hAnsi="Times New Roman" w:cs="Times New Roman"/>
              </w:rPr>
              <w:t xml:space="preserve">.  </w:t>
            </w:r>
            <w:r w:rsidRPr="00C815F7">
              <w:rPr>
                <w:rFonts w:ascii="Times New Roman" w:hAnsi="Times New Roman" w:cs="Times New Roman"/>
              </w:rPr>
              <w:t>Total projects reflect current and future requirements</w:t>
            </w:r>
            <w:r w:rsidR="0082108A">
              <w:rPr>
                <w:rFonts w:ascii="Times New Roman" w:hAnsi="Times New Roman" w:cs="Times New Roman"/>
              </w:rPr>
              <w:t xml:space="preserve">.  </w:t>
            </w:r>
          </w:p>
          <w:p w14:paraId="726EA61B" w14:textId="0592D1A0" w:rsidR="00216BAF" w:rsidRPr="00C815F7" w:rsidRDefault="00216BAF" w:rsidP="0082108A">
            <w:pPr>
              <w:rPr>
                <w:rFonts w:ascii="Times New Roman" w:hAnsi="Times New Roman" w:cs="Times New Roman"/>
              </w:rPr>
            </w:pPr>
            <w:r w:rsidRPr="00C815F7">
              <w:rPr>
                <w:rFonts w:ascii="Times New Roman" w:hAnsi="Times New Roman" w:cs="Times New Roman"/>
              </w:rPr>
              <w:t>b</w:t>
            </w:r>
            <w:r w:rsidR="0082108A">
              <w:rPr>
                <w:rFonts w:ascii="Times New Roman" w:hAnsi="Times New Roman" w:cs="Times New Roman"/>
              </w:rPr>
              <w:t xml:space="preserve">.  </w:t>
            </w:r>
            <w:r w:rsidRPr="00C815F7">
              <w:rPr>
                <w:rFonts w:ascii="Times New Roman" w:hAnsi="Times New Roman" w:cs="Times New Roman"/>
              </w:rPr>
              <w:t>Summarize using internal workload management information</w:t>
            </w:r>
            <w:r w:rsidR="0082108A">
              <w:rPr>
                <w:rFonts w:ascii="Times New Roman" w:hAnsi="Times New Roman" w:cs="Times New Roman"/>
              </w:rPr>
              <w:t xml:space="preserve">.  </w:t>
            </w:r>
          </w:p>
          <w:p w14:paraId="19E74A0E" w14:textId="36DC1B60" w:rsidR="00216BAF" w:rsidRPr="00C815F7" w:rsidRDefault="00216BAF" w:rsidP="0082108A">
            <w:pPr>
              <w:rPr>
                <w:rFonts w:ascii="Times New Roman" w:hAnsi="Times New Roman" w:cs="Times New Roman"/>
              </w:rPr>
            </w:pPr>
            <w:r w:rsidRPr="00C815F7">
              <w:rPr>
                <w:rFonts w:ascii="Times New Roman" w:hAnsi="Times New Roman" w:cs="Times New Roman"/>
              </w:rPr>
              <w:t>c</w:t>
            </w:r>
            <w:r w:rsidR="0082108A">
              <w:rPr>
                <w:rFonts w:ascii="Times New Roman" w:hAnsi="Times New Roman" w:cs="Times New Roman"/>
              </w:rPr>
              <w:t xml:space="preserve">.  </w:t>
            </w:r>
            <w:r w:rsidRPr="00C815F7">
              <w:rPr>
                <w:rFonts w:ascii="Times New Roman" w:hAnsi="Times New Roman" w:cs="Times New Roman"/>
              </w:rPr>
              <w:t>Inform command or organization with impact on task and mission accomplishment</w:t>
            </w:r>
            <w:r w:rsidR="0082108A">
              <w:rPr>
                <w:rFonts w:ascii="Times New Roman" w:hAnsi="Times New Roman" w:cs="Times New Roman"/>
              </w:rPr>
              <w:t xml:space="preserve">.  </w:t>
            </w:r>
          </w:p>
          <w:p w14:paraId="5910B275" w14:textId="2090499C" w:rsidR="00216BAF" w:rsidRPr="00C815F7" w:rsidRDefault="00216BAF" w:rsidP="0082108A">
            <w:pPr>
              <w:rPr>
                <w:rFonts w:ascii="Times New Roman" w:hAnsi="Times New Roman" w:cs="Times New Roman"/>
              </w:rPr>
            </w:pPr>
            <w:r w:rsidRPr="00C815F7">
              <w:rPr>
                <w:rFonts w:ascii="Times New Roman" w:hAnsi="Times New Roman" w:cs="Times New Roman"/>
              </w:rPr>
              <w:t>d</w:t>
            </w:r>
            <w:r w:rsidR="0082108A">
              <w:rPr>
                <w:rFonts w:ascii="Times New Roman" w:hAnsi="Times New Roman" w:cs="Times New Roman"/>
              </w:rPr>
              <w:t xml:space="preserve">.  </w:t>
            </w:r>
            <w:r w:rsidRPr="00C815F7">
              <w:rPr>
                <w:rFonts w:ascii="Times New Roman" w:hAnsi="Times New Roman" w:cs="Times New Roman"/>
              </w:rPr>
              <w:t>Comply with the workload report timelines</w:t>
            </w:r>
            <w:r w:rsidR="0082108A">
              <w:rPr>
                <w:rFonts w:ascii="Times New Roman" w:hAnsi="Times New Roman" w:cs="Times New Roman"/>
              </w:rPr>
              <w:t xml:space="preserve">.  </w:t>
            </w:r>
            <w:r w:rsidRPr="00C815F7">
              <w:rPr>
                <w:rFonts w:ascii="Times New Roman" w:hAnsi="Times New Roman" w:cs="Times New Roman"/>
              </w:rPr>
              <w:t>The reports represent the preceding FY</w:t>
            </w:r>
            <w:r w:rsidR="00366784" w:rsidRPr="00C815F7">
              <w:rPr>
                <w:rFonts w:ascii="Times New Roman" w:hAnsi="Times New Roman" w:cs="Times New Roman"/>
              </w:rPr>
              <w:t xml:space="preserve">, </w:t>
            </w:r>
            <w:r w:rsidRPr="00C815F7">
              <w:rPr>
                <w:rFonts w:ascii="Times New Roman" w:hAnsi="Times New Roman" w:cs="Times New Roman"/>
              </w:rPr>
              <w:t>execution FY</w:t>
            </w:r>
            <w:r w:rsidR="00366784" w:rsidRPr="00C815F7">
              <w:rPr>
                <w:rFonts w:ascii="Times New Roman" w:hAnsi="Times New Roman" w:cs="Times New Roman"/>
              </w:rPr>
              <w:t xml:space="preserve">, </w:t>
            </w:r>
            <w:r w:rsidRPr="00C815F7">
              <w:rPr>
                <w:rFonts w:ascii="Times New Roman" w:hAnsi="Times New Roman" w:cs="Times New Roman"/>
              </w:rPr>
              <w:t>and follow-on FYs</w:t>
            </w:r>
            <w:r w:rsidR="0082108A">
              <w:rPr>
                <w:rFonts w:ascii="Times New Roman" w:hAnsi="Times New Roman" w:cs="Times New Roman"/>
              </w:rPr>
              <w:t xml:space="preserve">.  </w:t>
            </w:r>
          </w:p>
        </w:tc>
      </w:tr>
    </w:tbl>
    <w:p w14:paraId="088B6E41" w14:textId="77777777" w:rsidR="00216BAF" w:rsidRPr="00C815F7" w:rsidRDefault="00216BAF" w:rsidP="0082108A">
      <w:pPr>
        <w:rPr>
          <w:rFonts w:ascii="Times New Roman" w:hAnsi="Times New Roman" w:cs="Times New Roman"/>
          <w:sz w:val="24"/>
          <w:szCs w:val="24"/>
        </w:rPr>
      </w:pPr>
    </w:p>
    <w:p w14:paraId="68116F08" w14:textId="3E156F8E"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Manpower management responsibilities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Leaders and institutional managers have manpower responsibilities and functions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Institutional managers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allocate available manpower to accomplish the Army’s learning mission along with the following functions</w:t>
      </w:r>
      <w:r w:rsidR="0082108A">
        <w:rPr>
          <w:rFonts w:ascii="Times New Roman" w:hAnsi="Times New Roman" w:cs="Times New Roman"/>
          <w:sz w:val="24"/>
          <w:szCs w:val="24"/>
        </w:rPr>
        <w:t xml:space="preserve">: </w:t>
      </w:r>
    </w:p>
    <w:p w14:paraId="7FDD6151" w14:textId="77777777" w:rsidR="00216BAF" w:rsidRPr="00C815F7" w:rsidRDefault="00216BAF" w:rsidP="0082108A">
      <w:pPr>
        <w:rPr>
          <w:rFonts w:ascii="Times New Roman" w:hAnsi="Times New Roman" w:cs="Times New Roman"/>
          <w:sz w:val="24"/>
          <w:szCs w:val="24"/>
        </w:rPr>
      </w:pPr>
    </w:p>
    <w:p w14:paraId="6AEB5157" w14:textId="0693364D"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Management functions</w:t>
      </w:r>
      <w:r w:rsidR="0082108A">
        <w:rPr>
          <w:rFonts w:ascii="Times New Roman" w:hAnsi="Times New Roman" w:cs="Times New Roman"/>
          <w:sz w:val="24"/>
          <w:szCs w:val="24"/>
        </w:rPr>
        <w:t xml:space="preserve">.  </w:t>
      </w:r>
    </w:p>
    <w:p w14:paraId="6BFFC688" w14:textId="2F4DD25D"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(a)  Comply with manpower processes (Soldiers and Army Civilians)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refer to AR 570-4 and TR 570-4</w:t>
      </w:r>
      <w:r w:rsidR="0082108A">
        <w:rPr>
          <w:rFonts w:ascii="Times New Roman" w:hAnsi="Times New Roman" w:cs="Times New Roman"/>
          <w:sz w:val="24"/>
          <w:szCs w:val="24"/>
        </w:rPr>
        <w:t xml:space="preserve">.  </w:t>
      </w:r>
    </w:p>
    <w:p w14:paraId="4E704724" w14:textId="77777777" w:rsidR="00216BAF" w:rsidRPr="00C815F7" w:rsidRDefault="00216BAF" w:rsidP="0082108A">
      <w:pPr>
        <w:contextualSpacing/>
        <w:rPr>
          <w:rFonts w:ascii="Times New Roman" w:hAnsi="Times New Roman" w:cs="Times New Roman"/>
          <w:sz w:val="24"/>
          <w:szCs w:val="24"/>
        </w:rPr>
      </w:pPr>
    </w:p>
    <w:p w14:paraId="4466141C" w14:textId="319ACCAA"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Identify manpower obligations for resourced and un-resourced learning requirements</w:t>
      </w:r>
      <w:r w:rsidR="0082108A">
        <w:rPr>
          <w:rFonts w:ascii="Times New Roman" w:hAnsi="Times New Roman" w:cs="Times New Roman"/>
          <w:sz w:val="24"/>
          <w:szCs w:val="24"/>
        </w:rPr>
        <w:t xml:space="preserve">.  </w:t>
      </w:r>
    </w:p>
    <w:p w14:paraId="1B1E3C75" w14:textId="77777777" w:rsidR="00216BAF" w:rsidRPr="00C815F7" w:rsidRDefault="00216BAF" w:rsidP="0082108A">
      <w:pPr>
        <w:contextualSpacing/>
        <w:rPr>
          <w:rFonts w:ascii="Times New Roman" w:hAnsi="Times New Roman" w:cs="Times New Roman"/>
          <w:sz w:val="24"/>
          <w:szCs w:val="24"/>
        </w:rPr>
      </w:pPr>
    </w:p>
    <w:p w14:paraId="72021683" w14:textId="147FF52D"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Prepare and submit manpower documents</w:t>
      </w:r>
      <w:r w:rsidR="0082108A">
        <w:rPr>
          <w:rFonts w:ascii="Times New Roman" w:hAnsi="Times New Roman" w:cs="Times New Roman"/>
          <w:sz w:val="24"/>
          <w:szCs w:val="24"/>
        </w:rPr>
        <w:t xml:space="preserve">.  </w:t>
      </w:r>
    </w:p>
    <w:p w14:paraId="5526A0C4" w14:textId="77777777" w:rsidR="00216BAF" w:rsidRPr="00C815F7" w:rsidRDefault="00216BAF" w:rsidP="0082108A">
      <w:pPr>
        <w:rPr>
          <w:rFonts w:ascii="Times New Roman" w:hAnsi="Times New Roman" w:cs="Times New Roman"/>
          <w:sz w:val="24"/>
          <w:szCs w:val="24"/>
        </w:rPr>
      </w:pPr>
    </w:p>
    <w:p w14:paraId="45F25EBD" w14:textId="2F4F5AD8" w:rsidR="00216BAF" w:rsidRPr="00C815F7" w:rsidRDefault="00216BAF" w:rsidP="0082108A">
      <w:pPr>
        <w:contextualSpacing/>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(d)  Identify and report errors in manpower documents and reports</w:t>
      </w:r>
      <w:r w:rsidR="0082108A">
        <w:rPr>
          <w:rFonts w:ascii="Times New Roman" w:hAnsi="Times New Roman" w:cs="Times New Roman"/>
          <w:sz w:val="24"/>
          <w:szCs w:val="24"/>
        </w:rPr>
        <w:t xml:space="preserve">.  </w:t>
      </w:r>
    </w:p>
    <w:p w14:paraId="7E2942D6" w14:textId="77777777" w:rsidR="00216BAF" w:rsidRPr="00C815F7" w:rsidRDefault="00216BAF" w:rsidP="0082108A">
      <w:pPr>
        <w:contextualSpacing/>
        <w:rPr>
          <w:rFonts w:ascii="Times New Roman" w:hAnsi="Times New Roman" w:cs="Times New Roman"/>
          <w:sz w:val="24"/>
          <w:szCs w:val="24"/>
        </w:rPr>
      </w:pPr>
    </w:p>
    <w:p w14:paraId="0FF60534" w14:textId="6C32D41E"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Compliance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Managers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have the following guidance and reference tools available for support</w:t>
      </w:r>
      <w:r w:rsidR="0082108A">
        <w:rPr>
          <w:rFonts w:ascii="Times New Roman" w:hAnsi="Times New Roman" w:cs="Times New Roman"/>
          <w:sz w:val="24"/>
          <w:szCs w:val="24"/>
        </w:rPr>
        <w:t xml:space="preserve">: </w:t>
      </w:r>
    </w:p>
    <w:p w14:paraId="6C32604C" w14:textId="77777777" w:rsidR="00216BAF" w:rsidRPr="00C815F7" w:rsidRDefault="00216BAF" w:rsidP="0082108A">
      <w:pPr>
        <w:rPr>
          <w:rFonts w:ascii="Times New Roman" w:hAnsi="Times New Roman" w:cs="Times New Roman"/>
          <w:sz w:val="24"/>
          <w:szCs w:val="24"/>
        </w:rPr>
      </w:pPr>
    </w:p>
    <w:p w14:paraId="63A53D97" w14:textId="2F1A5EB4"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  Proponent/school/division/project </w:t>
      </w:r>
      <w:bookmarkStart w:id="304" w:name="_Toc330301994"/>
      <w:r w:rsidR="00577443" w:rsidRPr="00C815F7">
        <w:rPr>
          <w:rFonts w:ascii="Times New Roman" w:hAnsi="Times New Roman" w:cs="Times New Roman"/>
          <w:sz w:val="24"/>
          <w:szCs w:val="24"/>
        </w:rPr>
        <w:t>table of distribution and allowances</w:t>
      </w:r>
      <w:r w:rsidR="0082108A">
        <w:rPr>
          <w:rFonts w:ascii="Times New Roman" w:hAnsi="Times New Roman" w:cs="Times New Roman"/>
          <w:sz w:val="24"/>
          <w:szCs w:val="24"/>
        </w:rPr>
        <w:t xml:space="preserve">.  </w:t>
      </w:r>
    </w:p>
    <w:p w14:paraId="5538BEF8" w14:textId="77777777" w:rsidR="00216BAF" w:rsidRPr="00C815F7" w:rsidRDefault="00216BAF" w:rsidP="0082108A">
      <w:pPr>
        <w:rPr>
          <w:rFonts w:ascii="Times New Roman" w:hAnsi="Times New Roman" w:cs="Times New Roman"/>
          <w:sz w:val="24"/>
          <w:szCs w:val="24"/>
        </w:rPr>
      </w:pPr>
    </w:p>
    <w:p w14:paraId="7D030642" w14:textId="231B0206"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Local policy on requesting or reprogramming manpower resources</w:t>
      </w:r>
      <w:r w:rsidR="0082108A">
        <w:rPr>
          <w:rFonts w:ascii="Times New Roman" w:hAnsi="Times New Roman" w:cs="Times New Roman"/>
          <w:sz w:val="24"/>
          <w:szCs w:val="24"/>
        </w:rPr>
        <w:t xml:space="preserve">.  </w:t>
      </w:r>
    </w:p>
    <w:p w14:paraId="78140DD4" w14:textId="77777777" w:rsidR="00216BAF" w:rsidRPr="00C815F7" w:rsidRDefault="00216BAF" w:rsidP="0082108A">
      <w:pPr>
        <w:rPr>
          <w:rFonts w:ascii="Times New Roman" w:hAnsi="Times New Roman" w:cs="Times New Roman"/>
          <w:sz w:val="24"/>
          <w:szCs w:val="24"/>
        </w:rPr>
      </w:pPr>
    </w:p>
    <w:p w14:paraId="346387F6" w14:textId="761E7BCC"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Manpower staffing standards</w:t>
      </w:r>
      <w:r w:rsidR="0082108A">
        <w:rPr>
          <w:rFonts w:ascii="Times New Roman" w:hAnsi="Times New Roman" w:cs="Times New Roman"/>
          <w:sz w:val="24"/>
          <w:szCs w:val="24"/>
        </w:rPr>
        <w:t xml:space="preserve">.  </w:t>
      </w:r>
    </w:p>
    <w:p w14:paraId="6963AB47" w14:textId="77777777" w:rsidR="00216BAF" w:rsidRPr="00C815F7" w:rsidRDefault="00216BAF" w:rsidP="0082108A">
      <w:pPr>
        <w:contextualSpacing/>
        <w:rPr>
          <w:rFonts w:ascii="Times New Roman" w:hAnsi="Times New Roman" w:cs="Times New Roman"/>
          <w:sz w:val="24"/>
          <w:szCs w:val="24"/>
        </w:rPr>
      </w:pPr>
    </w:p>
    <w:p w14:paraId="2FAEA480" w14:textId="76649FA6"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(d)  TRADOC manpower guidance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program budget guidance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any local manpower directives</w:t>
      </w:r>
      <w:r w:rsidR="0082108A">
        <w:rPr>
          <w:rFonts w:ascii="Times New Roman" w:hAnsi="Times New Roman" w:cs="Times New Roman"/>
          <w:sz w:val="24"/>
          <w:szCs w:val="24"/>
        </w:rPr>
        <w:t xml:space="preserve">.  </w:t>
      </w:r>
    </w:p>
    <w:p w14:paraId="59E996F1" w14:textId="77777777" w:rsidR="00216BAF" w:rsidRPr="00C815F7" w:rsidRDefault="00216BAF" w:rsidP="0082108A">
      <w:pPr>
        <w:contextualSpacing/>
        <w:rPr>
          <w:rFonts w:ascii="Times New Roman" w:hAnsi="Times New Roman" w:cs="Times New Roman"/>
          <w:sz w:val="24"/>
          <w:szCs w:val="24"/>
        </w:rPr>
      </w:pPr>
    </w:p>
    <w:p w14:paraId="71509096" w14:textId="169C94CB"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(e)  Total Army performance evaluation system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Refer to AR 690-400</w:t>
      </w:r>
      <w:r w:rsidR="0082108A">
        <w:rPr>
          <w:rFonts w:ascii="Times New Roman" w:hAnsi="Times New Roman" w:cs="Times New Roman"/>
          <w:sz w:val="24"/>
          <w:szCs w:val="24"/>
        </w:rPr>
        <w:t xml:space="preserve">.  </w:t>
      </w:r>
    </w:p>
    <w:p w14:paraId="3AC7C00E" w14:textId="77777777" w:rsidR="00216BAF" w:rsidRPr="00C815F7" w:rsidRDefault="00216BAF" w:rsidP="0082108A">
      <w:pPr>
        <w:contextualSpacing/>
        <w:rPr>
          <w:rFonts w:ascii="Times New Roman" w:hAnsi="Times New Roman" w:cs="Times New Roman"/>
          <w:sz w:val="24"/>
          <w:szCs w:val="24"/>
        </w:rPr>
      </w:pPr>
    </w:p>
    <w:p w14:paraId="1C1FB2C7" w14:textId="2A004BAD"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(f)  Organizations and functions manual</w:t>
      </w:r>
      <w:r w:rsidR="0082108A">
        <w:rPr>
          <w:rFonts w:ascii="Times New Roman" w:hAnsi="Times New Roman" w:cs="Times New Roman"/>
          <w:sz w:val="24"/>
          <w:szCs w:val="24"/>
        </w:rPr>
        <w:t xml:space="preserve">.  </w:t>
      </w:r>
    </w:p>
    <w:p w14:paraId="071A4008" w14:textId="77777777" w:rsidR="00216BAF" w:rsidRPr="00C815F7" w:rsidRDefault="00216BAF" w:rsidP="0082108A">
      <w:pPr>
        <w:contextualSpacing/>
        <w:rPr>
          <w:rFonts w:ascii="Times New Roman" w:hAnsi="Times New Roman" w:cs="Times New Roman"/>
          <w:sz w:val="24"/>
          <w:szCs w:val="24"/>
        </w:rPr>
      </w:pPr>
    </w:p>
    <w:p w14:paraId="15172E2D" w14:textId="604961F6" w:rsidR="00216BAF" w:rsidRPr="00C815F7" w:rsidRDefault="00216B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(g)  Proponent mission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vision statement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organization priorities</w:t>
      </w:r>
      <w:r w:rsidR="0082108A">
        <w:rPr>
          <w:rFonts w:ascii="Times New Roman" w:hAnsi="Times New Roman" w:cs="Times New Roman"/>
          <w:sz w:val="24"/>
          <w:szCs w:val="24"/>
        </w:rPr>
        <w:t xml:space="preserve">.  </w:t>
      </w:r>
    </w:p>
    <w:bookmarkEnd w:id="304"/>
    <w:p w14:paraId="355341D3" w14:textId="77777777" w:rsidR="00216BAF" w:rsidRPr="00C815F7" w:rsidRDefault="00216BAF" w:rsidP="0082108A">
      <w:pPr>
        <w:rPr>
          <w:rFonts w:ascii="Times New Roman" w:hAnsi="Times New Roman" w:cs="Times New Roman"/>
          <w:sz w:val="24"/>
          <w:szCs w:val="24"/>
        </w:rPr>
      </w:pPr>
    </w:p>
    <w:p w14:paraId="6764209A" w14:textId="786510AA" w:rsidR="00216BAF" w:rsidRPr="00C815F7" w:rsidRDefault="00216BAF" w:rsidP="0082108A">
      <w:pPr>
        <w:rPr>
          <w:rFonts w:ascii="Times New Roman" w:hAnsi="Times New Roman" w:cs="Times New Roman"/>
          <w:b/>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Programming timeline and reporting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BA0143" w:rsidRPr="00C815F7">
        <w:rPr>
          <w:rFonts w:ascii="Times New Roman" w:hAnsi="Times New Roman" w:cs="Times New Roman"/>
          <w:sz w:val="24"/>
          <w:szCs w:val="24"/>
        </w:rPr>
        <w:t>TED</w:t>
      </w:r>
      <w:r w:rsidRPr="00C815F7">
        <w:rPr>
          <w:rFonts w:ascii="Times New Roman" w:hAnsi="Times New Roman" w:cs="Times New Roman"/>
          <w:sz w:val="24"/>
          <w:szCs w:val="24"/>
        </w:rPr>
        <w:t xml:space="preserve"> Workload Completion Report is key to determining future requirements and proponent risk trade-off discussions as TRADOC moves to product-managed risk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w:t>
      </w:r>
      <w:r w:rsidR="00BA0143" w:rsidRPr="00C815F7">
        <w:rPr>
          <w:rFonts w:ascii="Times New Roman" w:hAnsi="Times New Roman" w:cs="Times New Roman"/>
          <w:sz w:val="24"/>
          <w:szCs w:val="24"/>
        </w:rPr>
        <w:t>E</w:t>
      </w:r>
      <w:r w:rsidRPr="00C815F7">
        <w:rPr>
          <w:rFonts w:ascii="Times New Roman" w:hAnsi="Times New Roman" w:cs="Times New Roman"/>
          <w:sz w:val="24"/>
          <w:szCs w:val="24"/>
        </w:rPr>
        <w:t>D workload development and reporting will be executed using the DA-approved workload database/process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Table 6-2 identifies proponent estimated timeline and report requirements</w:t>
      </w:r>
      <w:r w:rsidR="0082108A">
        <w:rPr>
          <w:rFonts w:ascii="Times New Roman" w:hAnsi="Times New Roman" w:cs="Times New Roman"/>
          <w:sz w:val="24"/>
          <w:szCs w:val="24"/>
        </w:rPr>
        <w:t xml:space="preserve">.  </w:t>
      </w:r>
    </w:p>
    <w:tbl>
      <w:tblPr>
        <w:tblStyle w:val="TableGrid6"/>
        <w:tblpPr w:leftFromText="180" w:rightFromText="180" w:vertAnchor="page" w:horzAnchor="margin" w:tblpY="1396"/>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70"/>
        <w:gridCol w:w="4746"/>
        <w:gridCol w:w="1226"/>
        <w:gridCol w:w="1718"/>
      </w:tblGrid>
      <w:tr w:rsidR="0002728F" w:rsidRPr="00C815F7" w14:paraId="37863933" w14:textId="77777777" w:rsidTr="0002728F">
        <w:trPr>
          <w:tblHeader/>
        </w:trPr>
        <w:tc>
          <w:tcPr>
            <w:tcW w:w="5000" w:type="pct"/>
            <w:gridSpan w:val="4"/>
            <w:vAlign w:val="center"/>
          </w:tcPr>
          <w:p w14:paraId="14D37F33" w14:textId="77777777" w:rsidR="0002728F" w:rsidRPr="00C815F7" w:rsidRDefault="0002728F" w:rsidP="0002728F">
            <w:pPr>
              <w:pStyle w:val="Table1"/>
            </w:pPr>
            <w:bookmarkStart w:id="305" w:name="_Toc330301996"/>
            <w:bookmarkStart w:id="306" w:name="_Toc411920942"/>
            <w:bookmarkStart w:id="307" w:name="_Toc442966417"/>
            <w:bookmarkStart w:id="308" w:name="_Toc484424547"/>
            <w:bookmarkStart w:id="309" w:name="_Toc330303170"/>
            <w:bookmarkEnd w:id="257"/>
            <w:r w:rsidRPr="00C815F7">
              <w:lastRenderedPageBreak/>
              <w:t>Table 6-</w:t>
            </w:r>
            <w:bookmarkEnd w:id="305"/>
            <w:bookmarkEnd w:id="306"/>
            <w:bookmarkEnd w:id="307"/>
            <w:r w:rsidRPr="00C815F7">
              <w:t>2</w:t>
            </w:r>
            <w:bookmarkEnd w:id="308"/>
          </w:p>
          <w:p w14:paraId="10C38306" w14:textId="77777777" w:rsidR="0002728F" w:rsidRPr="00C815F7" w:rsidRDefault="0002728F" w:rsidP="0002728F">
            <w:pPr>
              <w:pStyle w:val="Table1"/>
            </w:pPr>
            <w:bookmarkStart w:id="310" w:name="_Toc330301997"/>
            <w:bookmarkStart w:id="311" w:name="_Toc411920943"/>
            <w:bookmarkStart w:id="312" w:name="_Toc442966418"/>
            <w:bookmarkStart w:id="313" w:name="_Toc484424548"/>
            <w:r w:rsidRPr="00C815F7">
              <w:t>Proponent estimated timeline and report requirements</w:t>
            </w:r>
            <w:bookmarkEnd w:id="310"/>
            <w:bookmarkEnd w:id="311"/>
            <w:bookmarkEnd w:id="312"/>
            <w:bookmarkEnd w:id="313"/>
          </w:p>
        </w:tc>
      </w:tr>
      <w:tr w:rsidR="0002728F" w:rsidRPr="00C815F7" w14:paraId="480C2BDF" w14:textId="77777777" w:rsidTr="0002728F">
        <w:tc>
          <w:tcPr>
            <w:tcW w:w="892" w:type="pct"/>
            <w:vAlign w:val="center"/>
            <w:hideMark/>
          </w:tcPr>
          <w:p w14:paraId="334D1FF6" w14:textId="77777777" w:rsidR="0002728F" w:rsidRPr="00C815F7" w:rsidRDefault="0002728F" w:rsidP="0002728F">
            <w:pPr>
              <w:jc w:val="center"/>
              <w:rPr>
                <w:rFonts w:ascii="Times New Roman" w:hAnsi="Times New Roman" w:cs="Times New Roman"/>
                <w:b/>
              </w:rPr>
            </w:pPr>
            <w:r w:rsidRPr="00C815F7">
              <w:rPr>
                <w:rFonts w:ascii="Times New Roman" w:hAnsi="Times New Roman" w:cs="Times New Roman"/>
                <w:b/>
              </w:rPr>
              <w:t>Who</w:t>
            </w:r>
          </w:p>
        </w:tc>
        <w:tc>
          <w:tcPr>
            <w:tcW w:w="2535" w:type="pct"/>
            <w:vAlign w:val="center"/>
            <w:hideMark/>
          </w:tcPr>
          <w:p w14:paraId="30CFF051" w14:textId="77777777" w:rsidR="0002728F" w:rsidRPr="00C815F7" w:rsidRDefault="0002728F" w:rsidP="0002728F">
            <w:pPr>
              <w:jc w:val="center"/>
              <w:rPr>
                <w:rFonts w:ascii="Times New Roman" w:hAnsi="Times New Roman" w:cs="Times New Roman"/>
                <w:b/>
              </w:rPr>
            </w:pPr>
            <w:r w:rsidRPr="00C815F7">
              <w:rPr>
                <w:rFonts w:ascii="Times New Roman" w:hAnsi="Times New Roman" w:cs="Times New Roman"/>
                <w:b/>
              </w:rPr>
              <w:t>What</w:t>
            </w:r>
          </w:p>
        </w:tc>
        <w:tc>
          <w:tcPr>
            <w:tcW w:w="655" w:type="pct"/>
            <w:vAlign w:val="center"/>
            <w:hideMark/>
          </w:tcPr>
          <w:p w14:paraId="344325FF" w14:textId="77777777" w:rsidR="0002728F" w:rsidRPr="00C815F7" w:rsidRDefault="0002728F" w:rsidP="0002728F">
            <w:pPr>
              <w:jc w:val="center"/>
              <w:rPr>
                <w:rFonts w:ascii="Times New Roman" w:hAnsi="Times New Roman" w:cs="Times New Roman"/>
                <w:b/>
              </w:rPr>
            </w:pPr>
            <w:r w:rsidRPr="00C815F7">
              <w:rPr>
                <w:rFonts w:ascii="Times New Roman" w:hAnsi="Times New Roman" w:cs="Times New Roman"/>
                <w:b/>
              </w:rPr>
              <w:t>When</w:t>
            </w:r>
          </w:p>
        </w:tc>
        <w:tc>
          <w:tcPr>
            <w:tcW w:w="918" w:type="pct"/>
            <w:vAlign w:val="center"/>
            <w:hideMark/>
          </w:tcPr>
          <w:p w14:paraId="0F1587EC" w14:textId="77777777" w:rsidR="0002728F" w:rsidRPr="00C815F7" w:rsidRDefault="0002728F" w:rsidP="0002728F">
            <w:pPr>
              <w:jc w:val="center"/>
              <w:rPr>
                <w:rFonts w:ascii="Times New Roman" w:hAnsi="Times New Roman" w:cs="Times New Roman"/>
                <w:b/>
              </w:rPr>
            </w:pPr>
            <w:r w:rsidRPr="00C815F7">
              <w:rPr>
                <w:rFonts w:ascii="Times New Roman" w:hAnsi="Times New Roman" w:cs="Times New Roman"/>
                <w:b/>
              </w:rPr>
              <w:t>Purpose</w:t>
            </w:r>
          </w:p>
        </w:tc>
      </w:tr>
      <w:tr w:rsidR="0002728F" w:rsidRPr="00C815F7" w14:paraId="737D3A50" w14:textId="77777777" w:rsidTr="0002728F">
        <w:tc>
          <w:tcPr>
            <w:tcW w:w="892" w:type="pct"/>
            <w:vAlign w:val="center"/>
            <w:hideMark/>
          </w:tcPr>
          <w:p w14:paraId="15FBDA43"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w:t>
            </w:r>
            <w:r>
              <w:rPr>
                <w:rFonts w:ascii="Times New Roman" w:hAnsi="Times New Roman" w:cs="Times New Roman"/>
              </w:rPr>
              <w:t xml:space="preserve">.  </w:t>
            </w:r>
            <w:r w:rsidRPr="00C815F7">
              <w:rPr>
                <w:rFonts w:ascii="Times New Roman" w:hAnsi="Times New Roman" w:cs="Times New Roman"/>
              </w:rPr>
              <w:t>DOT at proponent institution/ CoE</w:t>
            </w:r>
          </w:p>
        </w:tc>
        <w:tc>
          <w:tcPr>
            <w:tcW w:w="2535" w:type="pct"/>
            <w:vAlign w:val="center"/>
            <w:hideMark/>
          </w:tcPr>
          <w:p w14:paraId="79F1046B"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Identify learning product development workload requirements using TOMA format</w:t>
            </w:r>
            <w:r>
              <w:rPr>
                <w:rFonts w:ascii="Times New Roman" w:hAnsi="Times New Roman" w:cs="Times New Roman"/>
              </w:rPr>
              <w:t xml:space="preserve">.  </w:t>
            </w:r>
          </w:p>
        </w:tc>
        <w:tc>
          <w:tcPr>
            <w:tcW w:w="655" w:type="pct"/>
            <w:vAlign w:val="center"/>
            <w:hideMark/>
          </w:tcPr>
          <w:p w14:paraId="2E437309"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 MAY</w:t>
            </w:r>
          </w:p>
        </w:tc>
        <w:tc>
          <w:tcPr>
            <w:tcW w:w="918" w:type="pct"/>
            <w:vAlign w:val="center"/>
            <w:hideMark/>
          </w:tcPr>
          <w:p w14:paraId="6CA0E4FA"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For the following FY (first budget year)</w:t>
            </w:r>
          </w:p>
        </w:tc>
      </w:tr>
      <w:tr w:rsidR="0002728F" w:rsidRPr="00C815F7" w14:paraId="41BED9A0" w14:textId="77777777" w:rsidTr="0002728F">
        <w:tc>
          <w:tcPr>
            <w:tcW w:w="892" w:type="pct"/>
            <w:vAlign w:val="center"/>
            <w:hideMark/>
          </w:tcPr>
          <w:p w14:paraId="2632F3B1"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2</w:t>
            </w:r>
            <w:r>
              <w:rPr>
                <w:rFonts w:ascii="Times New Roman" w:hAnsi="Times New Roman" w:cs="Times New Roman"/>
              </w:rPr>
              <w:t xml:space="preserve">.  </w:t>
            </w:r>
            <w:r w:rsidRPr="00C815F7">
              <w:rPr>
                <w:rFonts w:ascii="Times New Roman" w:hAnsi="Times New Roman" w:cs="Times New Roman"/>
              </w:rPr>
              <w:t>DOT at proponent institution/ CoE</w:t>
            </w:r>
          </w:p>
        </w:tc>
        <w:tc>
          <w:tcPr>
            <w:tcW w:w="2535" w:type="pct"/>
            <w:vAlign w:val="center"/>
            <w:hideMark/>
          </w:tcPr>
          <w:p w14:paraId="0BBBA50C"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Identify in the DA-approved workload database appropriate learning product development workload that cannot be accomplished with given resources for the upcoming FY</w:t>
            </w:r>
            <w:r>
              <w:rPr>
                <w:rFonts w:ascii="Times New Roman" w:hAnsi="Times New Roman" w:cs="Times New Roman"/>
              </w:rPr>
              <w:t xml:space="preserve">.  </w:t>
            </w:r>
          </w:p>
        </w:tc>
        <w:tc>
          <w:tcPr>
            <w:tcW w:w="655" w:type="pct"/>
            <w:vAlign w:val="center"/>
            <w:hideMark/>
          </w:tcPr>
          <w:p w14:paraId="38B7655F"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 AUG</w:t>
            </w:r>
          </w:p>
        </w:tc>
        <w:tc>
          <w:tcPr>
            <w:tcW w:w="918" w:type="pct"/>
            <w:vAlign w:val="center"/>
            <w:hideMark/>
          </w:tcPr>
          <w:p w14:paraId="6EB8C733"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For following FY</w:t>
            </w:r>
          </w:p>
        </w:tc>
      </w:tr>
      <w:tr w:rsidR="0002728F" w:rsidRPr="00C815F7" w14:paraId="757DF3F1" w14:textId="77777777" w:rsidTr="0002728F">
        <w:tc>
          <w:tcPr>
            <w:tcW w:w="892" w:type="pct"/>
            <w:vAlign w:val="center"/>
            <w:hideMark/>
          </w:tcPr>
          <w:p w14:paraId="51AFB0C1"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3</w:t>
            </w:r>
            <w:r>
              <w:rPr>
                <w:rFonts w:ascii="Times New Roman" w:hAnsi="Times New Roman" w:cs="Times New Roman"/>
              </w:rPr>
              <w:t xml:space="preserve">.  </w:t>
            </w:r>
            <w:r w:rsidRPr="00C815F7">
              <w:rPr>
                <w:rFonts w:ascii="Times New Roman" w:hAnsi="Times New Roman" w:cs="Times New Roman"/>
              </w:rPr>
              <w:t>Product/</w:t>
            </w:r>
          </w:p>
          <w:p w14:paraId="5C1CCFF3"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Program Managers</w:t>
            </w:r>
          </w:p>
        </w:tc>
        <w:tc>
          <w:tcPr>
            <w:tcW w:w="2535" w:type="pct"/>
            <w:vAlign w:val="center"/>
            <w:hideMark/>
          </w:tcPr>
          <w:p w14:paraId="5862966F"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Provide current year unsourced learning product development workload report to HQ TRADOC, G-8 for approval as required</w:t>
            </w:r>
            <w:r>
              <w:rPr>
                <w:rFonts w:ascii="Times New Roman" w:hAnsi="Times New Roman" w:cs="Times New Roman"/>
              </w:rPr>
              <w:t xml:space="preserve">.  </w:t>
            </w:r>
          </w:p>
        </w:tc>
        <w:tc>
          <w:tcPr>
            <w:tcW w:w="655" w:type="pct"/>
            <w:vAlign w:val="center"/>
            <w:hideMark/>
          </w:tcPr>
          <w:p w14:paraId="59321583"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14 OCT</w:t>
            </w:r>
          </w:p>
        </w:tc>
        <w:tc>
          <w:tcPr>
            <w:tcW w:w="918" w:type="pct"/>
            <w:vAlign w:val="center"/>
            <w:hideMark/>
          </w:tcPr>
          <w:p w14:paraId="71701FB9"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Current FY (execution year)</w:t>
            </w:r>
          </w:p>
        </w:tc>
      </w:tr>
      <w:tr w:rsidR="0002728F" w:rsidRPr="00C815F7" w14:paraId="6A6A9EC3" w14:textId="77777777" w:rsidTr="0002728F">
        <w:tc>
          <w:tcPr>
            <w:tcW w:w="892" w:type="pct"/>
            <w:vAlign w:val="center"/>
            <w:hideMark/>
          </w:tcPr>
          <w:p w14:paraId="7C044894"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4</w:t>
            </w:r>
            <w:r>
              <w:rPr>
                <w:rFonts w:ascii="Times New Roman" w:hAnsi="Times New Roman" w:cs="Times New Roman"/>
              </w:rPr>
              <w:t xml:space="preserve">.  </w:t>
            </w:r>
            <w:r w:rsidRPr="00C815F7">
              <w:rPr>
                <w:rFonts w:ascii="Times New Roman" w:hAnsi="Times New Roman" w:cs="Times New Roman"/>
              </w:rPr>
              <w:t>TRADOC, CAC</w:t>
            </w:r>
          </w:p>
        </w:tc>
        <w:tc>
          <w:tcPr>
            <w:tcW w:w="2535" w:type="pct"/>
            <w:vAlign w:val="center"/>
            <w:hideMark/>
          </w:tcPr>
          <w:p w14:paraId="4B61427C"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Develop consolidated workload report by product and by school for HQ, TRADOC, G-3/5/7 approval</w:t>
            </w:r>
            <w:r>
              <w:rPr>
                <w:rFonts w:ascii="Times New Roman" w:hAnsi="Times New Roman" w:cs="Times New Roman"/>
              </w:rPr>
              <w:t xml:space="preserve">.  </w:t>
            </w:r>
          </w:p>
        </w:tc>
        <w:tc>
          <w:tcPr>
            <w:tcW w:w="655" w:type="pct"/>
            <w:vAlign w:val="center"/>
            <w:hideMark/>
          </w:tcPr>
          <w:p w14:paraId="6D407E76"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 NOV</w:t>
            </w:r>
          </w:p>
        </w:tc>
        <w:tc>
          <w:tcPr>
            <w:tcW w:w="918" w:type="pct"/>
            <w:vAlign w:val="center"/>
            <w:hideMark/>
          </w:tcPr>
          <w:p w14:paraId="5E4078E4"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Current FY (execution year)</w:t>
            </w:r>
          </w:p>
        </w:tc>
      </w:tr>
      <w:tr w:rsidR="0002728F" w:rsidRPr="00C815F7" w14:paraId="7F85E4B1" w14:textId="77777777" w:rsidTr="0002728F">
        <w:tc>
          <w:tcPr>
            <w:tcW w:w="892" w:type="pct"/>
            <w:vAlign w:val="center"/>
            <w:hideMark/>
          </w:tcPr>
          <w:p w14:paraId="17599A2D"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5</w:t>
            </w:r>
            <w:r>
              <w:rPr>
                <w:rFonts w:ascii="Times New Roman" w:hAnsi="Times New Roman" w:cs="Times New Roman"/>
              </w:rPr>
              <w:t xml:space="preserve">.  </w:t>
            </w:r>
            <w:r w:rsidRPr="00C815F7">
              <w:rPr>
                <w:rFonts w:ascii="Times New Roman" w:hAnsi="Times New Roman" w:cs="Times New Roman"/>
              </w:rPr>
              <w:t>DOT at proponent institution/ CoE</w:t>
            </w:r>
          </w:p>
        </w:tc>
        <w:tc>
          <w:tcPr>
            <w:tcW w:w="2535" w:type="pct"/>
            <w:vAlign w:val="center"/>
            <w:hideMark/>
          </w:tcPr>
          <w:p w14:paraId="637C6313"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Identify in the DA-approved workload database, as appropriate, a summation of learning product development work completed during last FY</w:t>
            </w:r>
            <w:r>
              <w:rPr>
                <w:rFonts w:ascii="Times New Roman" w:hAnsi="Times New Roman" w:cs="Times New Roman"/>
              </w:rPr>
              <w:t xml:space="preserve">.  </w:t>
            </w:r>
          </w:p>
        </w:tc>
        <w:tc>
          <w:tcPr>
            <w:tcW w:w="655" w:type="pct"/>
            <w:vAlign w:val="center"/>
            <w:hideMark/>
          </w:tcPr>
          <w:p w14:paraId="35F1A89E"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15 OCT</w:t>
            </w:r>
          </w:p>
        </w:tc>
        <w:tc>
          <w:tcPr>
            <w:tcW w:w="918" w:type="pct"/>
            <w:vAlign w:val="center"/>
            <w:hideMark/>
          </w:tcPr>
          <w:p w14:paraId="12DE91A3"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Last FY</w:t>
            </w:r>
          </w:p>
        </w:tc>
      </w:tr>
      <w:tr w:rsidR="0002728F" w:rsidRPr="00C815F7" w14:paraId="4485EA59" w14:textId="77777777" w:rsidTr="0002728F">
        <w:tc>
          <w:tcPr>
            <w:tcW w:w="892" w:type="pct"/>
            <w:vAlign w:val="center"/>
            <w:hideMark/>
          </w:tcPr>
          <w:p w14:paraId="4EA34945"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6</w:t>
            </w:r>
            <w:r>
              <w:rPr>
                <w:rFonts w:ascii="Times New Roman" w:hAnsi="Times New Roman" w:cs="Times New Roman"/>
              </w:rPr>
              <w:t xml:space="preserve">.  </w:t>
            </w:r>
            <w:r w:rsidRPr="00C815F7">
              <w:rPr>
                <w:rFonts w:ascii="Times New Roman" w:hAnsi="Times New Roman" w:cs="Times New Roman"/>
              </w:rPr>
              <w:t xml:space="preserve">TRADOC, CAC </w:t>
            </w:r>
          </w:p>
        </w:tc>
        <w:tc>
          <w:tcPr>
            <w:tcW w:w="2535" w:type="pct"/>
            <w:vAlign w:val="center"/>
            <w:hideMark/>
          </w:tcPr>
          <w:p w14:paraId="693EB65A"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Provide consolidated report of all program information concerning workload completions by product and by school to TOMA, as required</w:t>
            </w:r>
            <w:r>
              <w:rPr>
                <w:rFonts w:ascii="Times New Roman" w:hAnsi="Times New Roman" w:cs="Times New Roman"/>
              </w:rPr>
              <w:t xml:space="preserve">.  </w:t>
            </w:r>
          </w:p>
        </w:tc>
        <w:tc>
          <w:tcPr>
            <w:tcW w:w="655" w:type="pct"/>
            <w:vAlign w:val="center"/>
            <w:hideMark/>
          </w:tcPr>
          <w:p w14:paraId="25E6962E"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15 NOV</w:t>
            </w:r>
          </w:p>
        </w:tc>
        <w:tc>
          <w:tcPr>
            <w:tcW w:w="918" w:type="pct"/>
            <w:vAlign w:val="center"/>
            <w:hideMark/>
          </w:tcPr>
          <w:p w14:paraId="1A1C2360" w14:textId="77777777" w:rsidR="0002728F" w:rsidRPr="00C815F7" w:rsidRDefault="0002728F" w:rsidP="0002728F">
            <w:pPr>
              <w:rPr>
                <w:rFonts w:ascii="Times New Roman" w:hAnsi="Times New Roman" w:cs="Times New Roman"/>
              </w:rPr>
            </w:pPr>
            <w:r w:rsidRPr="00C815F7">
              <w:rPr>
                <w:rFonts w:ascii="Times New Roman" w:hAnsi="Times New Roman" w:cs="Times New Roman"/>
              </w:rPr>
              <w:t>(prior year)</w:t>
            </w:r>
          </w:p>
        </w:tc>
      </w:tr>
    </w:tbl>
    <w:p w14:paraId="2F63073E" w14:textId="7842ADEA" w:rsidR="00DE05E3" w:rsidRDefault="00DE05E3" w:rsidP="0082108A">
      <w:pPr>
        <w:rPr>
          <w:rFonts w:ascii="Times New Roman" w:hAnsi="Times New Roman" w:cs="Times New Roman"/>
          <w:b/>
          <w:sz w:val="24"/>
          <w:szCs w:val="24"/>
        </w:rPr>
      </w:pPr>
    </w:p>
    <w:p w14:paraId="20F53458" w14:textId="77777777" w:rsidR="0002728F" w:rsidRDefault="0002728F" w:rsidP="0002728F">
      <w:pPr>
        <w:rPr>
          <w:rFonts w:ascii="Times New Roman" w:hAnsi="Times New Roman" w:cs="Times New Roman"/>
          <w:b/>
          <w:sz w:val="24"/>
          <w:szCs w:val="24"/>
        </w:rPr>
      </w:pPr>
    </w:p>
    <w:p w14:paraId="36ECB05D" w14:textId="77777777" w:rsidR="00A56CC5" w:rsidRPr="00C815F7" w:rsidRDefault="00A56CC5" w:rsidP="0082108A">
      <w:pPr>
        <w:pStyle w:val="Style1"/>
      </w:pPr>
      <w:bookmarkStart w:id="314" w:name="_Toc484424433"/>
      <w:r w:rsidRPr="00C815F7">
        <w:t>Chapter 7</w:t>
      </w:r>
      <w:bookmarkEnd w:id="309"/>
      <w:bookmarkEnd w:id="314"/>
    </w:p>
    <w:p w14:paraId="31369FA0" w14:textId="77777777" w:rsidR="00A56CC5" w:rsidRPr="00C815F7" w:rsidRDefault="00A56CC5" w:rsidP="0082108A">
      <w:pPr>
        <w:pStyle w:val="Style1"/>
      </w:pPr>
      <w:bookmarkStart w:id="315" w:name="_Toc484424434"/>
      <w:r w:rsidRPr="00C815F7">
        <w:t>Learning Support System</w:t>
      </w:r>
      <w:bookmarkEnd w:id="315"/>
      <w:r w:rsidRPr="00C815F7">
        <w:t xml:space="preserve"> </w:t>
      </w:r>
    </w:p>
    <w:p w14:paraId="17968DAD" w14:textId="77777777" w:rsidR="00A56CC5" w:rsidRPr="00C815F7" w:rsidRDefault="00A56CC5" w:rsidP="0082108A">
      <w:pPr>
        <w:rPr>
          <w:rFonts w:ascii="Times New Roman" w:eastAsia="Times New Roman" w:hAnsi="Times New Roman" w:cs="Times New Roman"/>
          <w:sz w:val="24"/>
          <w:szCs w:val="24"/>
        </w:rPr>
      </w:pPr>
    </w:p>
    <w:p w14:paraId="05C5E371" w14:textId="4D3E5670" w:rsidR="00A56CC5" w:rsidRPr="00C815F7" w:rsidRDefault="00A56CC5" w:rsidP="0082108A">
      <w:pPr>
        <w:pStyle w:val="Style2"/>
      </w:pPr>
      <w:bookmarkStart w:id="316" w:name="_Toc484424435"/>
      <w:r w:rsidRPr="00C815F7">
        <w:t>7-1</w:t>
      </w:r>
      <w:r w:rsidR="0082108A">
        <w:t xml:space="preserve">.  </w:t>
      </w:r>
      <w:r w:rsidRPr="00C815F7">
        <w:t>Overview</w:t>
      </w:r>
      <w:bookmarkEnd w:id="316"/>
    </w:p>
    <w:p w14:paraId="13B3255E" w14:textId="3CDE8BC3"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Centers and schools are key participants in the Defense Acquisition System (DAS) and JCIDS</w:t>
      </w:r>
      <w:r w:rsidR="00845080" w:rsidRPr="00C815F7">
        <w:rPr>
          <w:rFonts w:ascii="Times New Roman" w:eastAsia="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AR 350-1</w:t>
      </w:r>
      <w:r w:rsidR="003B1415">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and TR 71-20</w:t>
      </w:r>
      <w:r w:rsidR="00F11D83">
        <w:rPr>
          <w:rFonts w:ascii="Times New Roman" w:eastAsia="Times New Roman" w:hAnsi="Times New Roman" w:cs="Times New Roman"/>
          <w:sz w:val="24"/>
          <w:szCs w:val="24"/>
        </w:rPr>
        <w:t>,</w:t>
      </w:r>
      <w:r w:rsidRPr="00C815F7">
        <w:rPr>
          <w:rFonts w:ascii="Times New Roman" w:eastAsia="Times New Roman" w:hAnsi="Times New Roman" w:cs="Times New Roman"/>
          <w:sz w:val="24"/>
          <w:szCs w:val="24"/>
        </w:rPr>
        <w:t xml:space="preserve"> respectively</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 xml:space="preserve">This chapter highlights requirements and the systems centers and schools will use to produce effective learning products that are properly resourced in support of </w:t>
      </w:r>
      <w:r w:rsidR="004740E0" w:rsidRPr="00C815F7">
        <w:rPr>
          <w:rFonts w:ascii="Times New Roman" w:hAnsi="Times New Roman" w:cs="Times New Roman"/>
          <w:sz w:val="24"/>
          <w:szCs w:val="24"/>
        </w:rPr>
        <w:t>Total Army</w:t>
      </w:r>
      <w:r w:rsidRPr="00C815F7">
        <w:rPr>
          <w:rFonts w:ascii="Times New Roman" w:hAnsi="Times New Roman" w:cs="Times New Roman"/>
          <w:sz w:val="24"/>
          <w:szCs w:val="24"/>
        </w:rPr>
        <w:t xml:space="preserve"> requirements</w:t>
      </w:r>
      <w:r w:rsidR="0082108A">
        <w:rPr>
          <w:rFonts w:ascii="Times New Roman" w:hAnsi="Times New Roman" w:cs="Times New Roman"/>
          <w:sz w:val="24"/>
          <w:szCs w:val="24"/>
        </w:rPr>
        <w:t xml:space="preserve">.  </w:t>
      </w:r>
    </w:p>
    <w:p w14:paraId="5AAD4D48" w14:textId="77777777" w:rsidR="00A56CC5" w:rsidRPr="00C815F7" w:rsidRDefault="00A56CC5" w:rsidP="0082108A">
      <w:pPr>
        <w:rPr>
          <w:rFonts w:ascii="Times New Roman" w:eastAsia="Times New Roman" w:hAnsi="Times New Roman" w:cs="Times New Roman"/>
          <w:sz w:val="24"/>
          <w:szCs w:val="24"/>
        </w:rPr>
      </w:pPr>
    </w:p>
    <w:p w14:paraId="457A9D98" w14:textId="77777777" w:rsidR="00A56CC5" w:rsidRPr="00C815F7" w:rsidRDefault="00A56CC5" w:rsidP="0082108A">
      <w:pPr>
        <w:pStyle w:val="Style3"/>
      </w:pPr>
      <w:r w:rsidRPr="00C815F7">
        <w:tab/>
      </w:r>
      <w:bookmarkStart w:id="317" w:name="_Toc484424436"/>
      <w:r w:rsidRPr="00C815F7">
        <w:t>Section I</w:t>
      </w:r>
      <w:bookmarkEnd w:id="317"/>
    </w:p>
    <w:p w14:paraId="0BFCB347" w14:textId="77777777" w:rsidR="00A56CC5" w:rsidRPr="00C815F7" w:rsidRDefault="00A56CC5" w:rsidP="0082108A">
      <w:pPr>
        <w:pStyle w:val="Style3"/>
      </w:pPr>
      <w:r w:rsidRPr="00C815F7">
        <w:tab/>
      </w:r>
      <w:bookmarkStart w:id="318" w:name="_Toc484424437"/>
      <w:r w:rsidRPr="00C815F7">
        <w:t>Training Support System</w:t>
      </w:r>
      <w:bookmarkEnd w:id="318"/>
    </w:p>
    <w:p w14:paraId="78766336" w14:textId="77777777" w:rsidR="00A56CC5" w:rsidRPr="00C815F7" w:rsidRDefault="00A56CC5" w:rsidP="0082108A">
      <w:pPr>
        <w:rPr>
          <w:rFonts w:ascii="Times New Roman" w:eastAsia="Times New Roman" w:hAnsi="Times New Roman" w:cs="Times New Roman"/>
          <w:sz w:val="24"/>
          <w:szCs w:val="24"/>
        </w:rPr>
      </w:pPr>
    </w:p>
    <w:p w14:paraId="70C90633" w14:textId="362E66EE" w:rsidR="00A56CC5" w:rsidRPr="00C815F7" w:rsidRDefault="00A56CC5" w:rsidP="0082108A">
      <w:pPr>
        <w:pStyle w:val="Style2"/>
      </w:pPr>
      <w:bookmarkStart w:id="319" w:name="_Toc484424438"/>
      <w:r w:rsidRPr="00C815F7">
        <w:t>7-2</w:t>
      </w:r>
      <w:r w:rsidR="0082108A">
        <w:t xml:space="preserve">.  </w:t>
      </w:r>
      <w:r w:rsidRPr="00C815F7">
        <w:t>Training Support System</w:t>
      </w:r>
      <w:bookmarkEnd w:id="319"/>
    </w:p>
    <w:p w14:paraId="6AFFCED5" w14:textId="54EF5499"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 xml:space="preserve">Centers and schools </w:t>
      </w:r>
      <w:r w:rsidR="00BE5239" w:rsidRPr="00C815F7">
        <w:rPr>
          <w:rFonts w:ascii="Times New Roman" w:eastAsia="Times New Roman" w:hAnsi="Times New Roman" w:cs="Times New Roman"/>
          <w:sz w:val="24"/>
          <w:szCs w:val="24"/>
        </w:rPr>
        <w:t>will</w:t>
      </w:r>
      <w:r w:rsidRPr="00C815F7">
        <w:rPr>
          <w:rFonts w:ascii="Times New Roman" w:eastAsia="Times New Roman" w:hAnsi="Times New Roman" w:cs="Times New Roman"/>
          <w:sz w:val="24"/>
          <w:szCs w:val="24"/>
        </w:rPr>
        <w:t xml:space="preserve"> use the</w:t>
      </w:r>
      <w:r w:rsidRPr="00C815F7">
        <w:rPr>
          <w:rFonts w:ascii="Times New Roman" w:hAnsi="Times New Roman" w:cs="Times New Roman"/>
          <w:sz w:val="24"/>
          <w:szCs w:val="24"/>
        </w:rPr>
        <w:t xml:space="preserve"> </w:t>
      </w:r>
      <w:r w:rsidR="00172139" w:rsidRPr="00C815F7">
        <w:rPr>
          <w:rFonts w:ascii="Times New Roman" w:hAnsi="Times New Roman" w:cs="Times New Roman"/>
          <w:sz w:val="24"/>
          <w:szCs w:val="24"/>
        </w:rPr>
        <w:t>Training Support System (TSS)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TSS is a system of systems that provides the networked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integrated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interoperable training support and mission rehearsal capabilities necessary for an operationally relevant</w:t>
      </w:r>
      <w:r w:rsidR="002774DA" w:rsidRPr="00C815F7">
        <w:rPr>
          <w:rFonts w:ascii="Times New Roman" w:hAnsi="Times New Roman" w:cs="Times New Roman"/>
          <w:sz w:val="24"/>
          <w:szCs w:val="24"/>
        </w:rPr>
        <w:t xml:space="preserve"> </w:t>
      </w:r>
      <w:r w:rsidR="00A26651" w:rsidRPr="00C815F7">
        <w:rPr>
          <w:rFonts w:ascii="Times New Roman" w:hAnsi="Times New Roman" w:cs="Times New Roman"/>
          <w:sz w:val="24"/>
          <w:szCs w:val="24"/>
        </w:rPr>
        <w:t>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 states the TSS purpose is to deliver relevant live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virtual</w:t>
      </w:r>
      <w:r w:rsidR="00366784" w:rsidRPr="00C815F7">
        <w:rPr>
          <w:rFonts w:ascii="Times New Roman" w:hAnsi="Times New Roman" w:cs="Times New Roman"/>
          <w:sz w:val="24"/>
          <w:szCs w:val="24"/>
        </w:rPr>
        <w:t xml:space="preserve">, </w:t>
      </w:r>
      <w:r w:rsidR="003B7E8E" w:rsidRPr="00C815F7">
        <w:rPr>
          <w:rFonts w:ascii="Times New Roman" w:hAnsi="Times New Roman" w:cs="Times New Roman"/>
          <w:sz w:val="24"/>
          <w:szCs w:val="24"/>
        </w:rPr>
        <w:t xml:space="preserve">and </w:t>
      </w:r>
      <w:r w:rsidR="006A22C0">
        <w:rPr>
          <w:rFonts w:ascii="Times New Roman" w:hAnsi="Times New Roman" w:cs="Times New Roman"/>
          <w:sz w:val="24"/>
          <w:szCs w:val="24"/>
        </w:rPr>
        <w:t>constructive</w:t>
      </w:r>
      <w:r w:rsidRPr="00C815F7">
        <w:rPr>
          <w:rFonts w:ascii="Times New Roman" w:hAnsi="Times New Roman" w:cs="Times New Roman"/>
          <w:sz w:val="24"/>
          <w:szCs w:val="24"/>
        </w:rPr>
        <w:t xml:space="preserve"> training enablers through the Army’s TSS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services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facilities in support of the Army’s CATS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w:t>
      </w:r>
      <w:r w:rsidR="006A22C0">
        <w:rPr>
          <w:rFonts w:ascii="Times New Roman" w:hAnsi="Times New Roman" w:cs="Times New Roman"/>
          <w:sz w:val="24"/>
          <w:szCs w:val="24"/>
        </w:rPr>
        <w:t xml:space="preserve">ssion Command training </w:t>
      </w:r>
      <w:r w:rsidR="006A22C0">
        <w:rPr>
          <w:rFonts w:ascii="Times New Roman" w:hAnsi="Times New Roman" w:cs="Times New Roman"/>
          <w:sz w:val="24"/>
          <w:szCs w:val="24"/>
        </w:rPr>
        <w:lastRenderedPageBreak/>
        <w:t>strategy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weapons training strategies (standards in training commission)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institutional POIs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TSS aims to create training conditions that realistically portray the </w:t>
      </w:r>
      <w:r w:rsidR="00BE7347" w:rsidRPr="00C815F7">
        <w:rPr>
          <w:rFonts w:ascii="Times New Roman" w:hAnsi="Times New Roman" w:cs="Times New Roman"/>
          <w:sz w:val="24"/>
          <w:szCs w:val="24"/>
        </w:rPr>
        <w:t xml:space="preserve">DATE </w:t>
      </w:r>
      <w:r w:rsidRPr="00C815F7">
        <w:rPr>
          <w:rFonts w:ascii="Times New Roman" w:hAnsi="Times New Roman" w:cs="Times New Roman"/>
          <w:sz w:val="24"/>
          <w:szCs w:val="24"/>
        </w:rPr>
        <w:t xml:space="preserve">and enable METL-based operational strategies within the </w:t>
      </w:r>
      <w:r w:rsidR="00891F40">
        <w:rPr>
          <w:rFonts w:ascii="Times New Roman" w:hAnsi="Times New Roman" w:cs="Times New Roman"/>
          <w:sz w:val="24"/>
          <w:szCs w:val="24"/>
        </w:rPr>
        <w:t>SRP</w:t>
      </w:r>
      <w:r w:rsidR="00D10511" w:rsidRPr="00C815F7">
        <w:rPr>
          <w:rFonts w:ascii="Times New Roman" w:hAnsi="Times New Roman" w:cs="Times New Roman"/>
          <w:sz w:val="24"/>
          <w:szCs w:val="24"/>
        </w:rPr>
        <w:t xml:space="preserve"> </w:t>
      </w:r>
      <w:r w:rsidRPr="00C815F7">
        <w:rPr>
          <w:rFonts w:ascii="Times New Roman" w:hAnsi="Times New Roman" w:cs="Times New Roman"/>
          <w:sz w:val="24"/>
          <w:szCs w:val="24"/>
        </w:rPr>
        <w:t>construct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institutional strategies reflected in the appropriate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TSS programs enable the operational and institutional Army to conduct effective and efficient learning courses and/or events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Each TSS program provides a specific set of networked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integrated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interoperable training support capabilities necessary to enable operationally relevant learning anytime and anywhere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TSS programs are inextricably linked to the implementation of training by providing mission essential training support across the OISD domains</w:t>
      </w:r>
      <w:r w:rsidR="0082108A">
        <w:rPr>
          <w:rFonts w:ascii="Times New Roman" w:hAnsi="Times New Roman" w:cs="Times New Roman"/>
          <w:sz w:val="24"/>
          <w:szCs w:val="24"/>
        </w:rPr>
        <w:t xml:space="preserve">.  </w:t>
      </w:r>
    </w:p>
    <w:p w14:paraId="72AEA867" w14:textId="77777777" w:rsidR="00A56CC5" w:rsidRPr="00C815F7" w:rsidRDefault="00A56CC5" w:rsidP="0082108A">
      <w:pPr>
        <w:rPr>
          <w:rFonts w:ascii="Times New Roman" w:eastAsia="Times New Roman" w:hAnsi="Times New Roman" w:cs="Times New Roman"/>
          <w:sz w:val="24"/>
          <w:szCs w:val="24"/>
        </w:rPr>
      </w:pPr>
    </w:p>
    <w:p w14:paraId="317F6E55" w14:textId="353B40A2" w:rsidR="00A56CC5" w:rsidRPr="00C815F7" w:rsidRDefault="00A56CC5" w:rsidP="0082108A">
      <w:pPr>
        <w:pStyle w:val="Style2"/>
      </w:pPr>
      <w:bookmarkStart w:id="320" w:name="_Toc484424439"/>
      <w:r w:rsidRPr="00C815F7">
        <w:t>7-3</w:t>
      </w:r>
      <w:r w:rsidR="0082108A">
        <w:t xml:space="preserve">.  </w:t>
      </w:r>
      <w:r w:rsidR="00F149F0" w:rsidRPr="00C815F7">
        <w:t xml:space="preserve">Training Support System </w:t>
      </w:r>
      <w:r w:rsidR="00F149F0">
        <w:t>(</w:t>
      </w:r>
      <w:r w:rsidRPr="00C815F7">
        <w:t>TSS</w:t>
      </w:r>
      <w:r w:rsidR="00F149F0">
        <w:t>)</w:t>
      </w:r>
      <w:r w:rsidRPr="00C815F7">
        <w:t xml:space="preserve"> Resource Components</w:t>
      </w:r>
      <w:bookmarkEnd w:id="320"/>
      <w:r w:rsidRPr="00C815F7">
        <w:t xml:space="preserve"> </w:t>
      </w:r>
    </w:p>
    <w:p w14:paraId="00B8708D" w14:textId="3F753C07" w:rsidR="00A56CC5" w:rsidRPr="00C815F7" w:rsidRDefault="00603FC0" w:rsidP="0082108A">
      <w:pPr>
        <w:rPr>
          <w:rFonts w:ascii="Times New Roman" w:hAnsi="Times New Roman" w:cs="Times New Roman"/>
          <w:sz w:val="24"/>
          <w:szCs w:val="24"/>
        </w:rPr>
      </w:pPr>
      <w:r w:rsidRPr="00C815F7">
        <w:rPr>
          <w:rFonts w:ascii="Times New Roman" w:hAnsi="Times New Roman" w:cs="Times New Roman"/>
          <w:sz w:val="24"/>
          <w:szCs w:val="24"/>
        </w:rPr>
        <w:t>TSS resources can be materiel and/or non-materiel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TSS resources include the integrated training environment (ITE)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TADSS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facilities and land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training services needed to train individual and collective tasks</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A56CC5" w:rsidRPr="00C815F7">
        <w:rPr>
          <w:rFonts w:ascii="Times New Roman" w:hAnsi="Times New Roman" w:cs="Times New Roman"/>
          <w:sz w:val="24"/>
          <w:szCs w:val="24"/>
        </w:rPr>
        <w:t xml:space="preserve"> use the following TSS resource components (as appropriate) during the development of each POI</w:t>
      </w:r>
      <w:r w:rsidR="0082108A">
        <w:rPr>
          <w:rFonts w:ascii="Times New Roman" w:hAnsi="Times New Roman" w:cs="Times New Roman"/>
          <w:sz w:val="24"/>
          <w:szCs w:val="24"/>
        </w:rPr>
        <w:t xml:space="preserve">.  </w:t>
      </w:r>
    </w:p>
    <w:p w14:paraId="3EC27124" w14:textId="77777777" w:rsidR="00A56CC5" w:rsidRPr="00C815F7" w:rsidRDefault="00A56CC5" w:rsidP="0082108A">
      <w:pPr>
        <w:rPr>
          <w:rFonts w:ascii="Times New Roman" w:hAnsi="Times New Roman" w:cs="Times New Roman"/>
          <w:sz w:val="24"/>
          <w:szCs w:val="24"/>
        </w:rPr>
      </w:pPr>
    </w:p>
    <w:p w14:paraId="447B5A74" w14:textId="1BC01732"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t>a</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System Training Concept and Strategy Development</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This interface</w:t>
      </w:r>
      <w:r w:rsidRPr="00C815F7">
        <w:rPr>
          <w:rFonts w:ascii="Times New Roman" w:hAnsi="Times New Roman" w:cs="Times New Roman"/>
          <w:sz w:val="24"/>
          <w:szCs w:val="24"/>
        </w:rPr>
        <w:t xml:space="preserve"> describes what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how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where Soldiers' 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E751DC" w:rsidRPr="00C815F7">
        <w:rPr>
          <w:rFonts w:ascii="Times New Roman" w:hAnsi="Times New Roman" w:cs="Times New Roman"/>
          <w:sz w:val="24"/>
          <w:szCs w:val="24"/>
        </w:rPr>
        <w:t>attitudes</w:t>
      </w:r>
      <w:r w:rsidRPr="00C815F7">
        <w:rPr>
          <w:rFonts w:ascii="Times New Roman" w:hAnsi="Times New Roman" w:cs="Times New Roman"/>
          <w:sz w:val="24"/>
          <w:szCs w:val="24"/>
        </w:rPr>
        <w:t xml:space="preserve"> are acquired</w:t>
      </w:r>
      <w:r w:rsidR="0082108A">
        <w:rPr>
          <w:rFonts w:ascii="Times New Roman" w:hAnsi="Times New Roman" w:cs="Times New Roman"/>
          <w:sz w:val="24"/>
          <w:szCs w:val="24"/>
        </w:rPr>
        <w:t xml:space="preserve">.  </w:t>
      </w:r>
    </w:p>
    <w:p w14:paraId="4B49FA6B" w14:textId="77777777" w:rsidR="00A56CC5" w:rsidRPr="00C815F7" w:rsidRDefault="00A56CC5" w:rsidP="0082108A">
      <w:pPr>
        <w:rPr>
          <w:rFonts w:ascii="Times New Roman" w:eastAsia="Times New Roman" w:hAnsi="Times New Roman" w:cs="Times New Roman"/>
          <w:sz w:val="24"/>
          <w:szCs w:val="24"/>
        </w:rPr>
      </w:pPr>
    </w:p>
    <w:p w14:paraId="7018B262" w14:textId="1505D208"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t>b</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Integrated Training Environment (ITE)</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ITE</w:t>
      </w:r>
      <w:r w:rsidRPr="00C815F7">
        <w:rPr>
          <w:rFonts w:ascii="Times New Roman" w:hAnsi="Times New Roman" w:cs="Times New Roman"/>
          <w:sz w:val="24"/>
          <w:szCs w:val="24"/>
        </w:rPr>
        <w:t xml:space="preserve"> </w:t>
      </w:r>
      <w:r w:rsidRPr="00C815F7">
        <w:rPr>
          <w:rFonts w:ascii="Times New Roman" w:eastAsia="Times New Roman" w:hAnsi="Times New Roman" w:cs="Times New Roman"/>
          <w:sz w:val="24"/>
          <w:szCs w:val="24"/>
        </w:rPr>
        <w:t>is the linkage of selected TADSS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infrastructure</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mission command systems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knowledge management systems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and training for decisive action across the OISD domains</w:t>
      </w:r>
      <w:r w:rsidR="0082108A">
        <w:rPr>
          <w:rFonts w:ascii="Times New Roman" w:eastAsia="Times New Roman" w:hAnsi="Times New Roman" w:cs="Times New Roman"/>
          <w:sz w:val="24"/>
          <w:szCs w:val="24"/>
        </w:rPr>
        <w:t xml:space="preserve">.  </w:t>
      </w:r>
    </w:p>
    <w:p w14:paraId="679E1CD0" w14:textId="77777777" w:rsidR="00A56CC5" w:rsidRPr="00C815F7" w:rsidRDefault="00A56CC5" w:rsidP="0082108A">
      <w:pPr>
        <w:rPr>
          <w:rFonts w:ascii="Times New Roman" w:eastAsia="Times New Roman" w:hAnsi="Times New Roman" w:cs="Times New Roman"/>
          <w:sz w:val="24"/>
          <w:szCs w:val="24"/>
        </w:rPr>
      </w:pPr>
    </w:p>
    <w:p w14:paraId="37C4469B" w14:textId="2C2450A0"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r>
      <w:r w:rsidR="00603FC0" w:rsidRPr="00C815F7">
        <w:rPr>
          <w:rFonts w:ascii="Times New Roman" w:eastAsia="Times New Roman" w:hAnsi="Times New Roman" w:cs="Times New Roman"/>
          <w:sz w:val="24"/>
          <w:szCs w:val="24"/>
        </w:rPr>
        <w:t>c</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TADSS</w:t>
      </w:r>
      <w:r w:rsidR="0082108A">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TADSS is a general term that includes training instrumentation</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Tactical Engagement Simulation (TES)</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battle simulations</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targetry</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training-unique ammunition</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dummy</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drill</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and inert munitions</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casualty assessment systems</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training aids</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and other training support devices</w:t>
      </w:r>
      <w:r w:rsidR="0082108A">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All of these are subject to the public laws and regulatory guidance governing the acquisition of materiel</w:t>
      </w:r>
      <w:r w:rsidR="0082108A">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 xml:space="preserve">TADSS are categorized as system and </w:t>
      </w:r>
      <w:r w:rsidR="00731A40">
        <w:rPr>
          <w:rFonts w:ascii="Times New Roman" w:eastAsia="Times New Roman" w:hAnsi="Times New Roman" w:cs="Times New Roman"/>
          <w:sz w:val="24"/>
          <w:szCs w:val="24"/>
        </w:rPr>
        <w:t>non-system</w:t>
      </w:r>
      <w:r w:rsidR="0082108A">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System TADSS are training tools designed for use with a system</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family of systems</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or item of equipment</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including subassemblies and components that support individual</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crew</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collective</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or combined arms training tasks</w:t>
      </w:r>
      <w:r w:rsidR="0082108A">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They may be stand-alone</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embedded</w:t>
      </w:r>
      <w:r w:rsidR="00366784" w:rsidRPr="00C815F7">
        <w:rPr>
          <w:rFonts w:ascii="Times New Roman" w:eastAsia="Times New Roman" w:hAnsi="Times New Roman" w:cs="Times New Roman"/>
          <w:sz w:val="24"/>
          <w:szCs w:val="24"/>
        </w:rPr>
        <w:t xml:space="preserve">, </w:t>
      </w:r>
      <w:r w:rsidR="00526A52" w:rsidRPr="00C815F7">
        <w:rPr>
          <w:rFonts w:ascii="Times New Roman" w:eastAsia="Times New Roman" w:hAnsi="Times New Roman" w:cs="Times New Roman"/>
          <w:sz w:val="24"/>
          <w:szCs w:val="24"/>
        </w:rPr>
        <w:t>or appended</w:t>
      </w:r>
      <w:r w:rsidR="0082108A">
        <w:rPr>
          <w:rFonts w:ascii="Times New Roman" w:eastAsia="Times New Roman" w:hAnsi="Times New Roman" w:cs="Times New Roman"/>
          <w:sz w:val="24"/>
          <w:szCs w:val="24"/>
        </w:rPr>
        <w:t xml:space="preserve">.  </w:t>
      </w:r>
      <w:r w:rsidR="00731A40">
        <w:rPr>
          <w:rFonts w:ascii="Times New Roman" w:eastAsia="Times New Roman" w:hAnsi="Times New Roman" w:cs="Times New Roman"/>
          <w:sz w:val="24"/>
          <w:szCs w:val="24"/>
        </w:rPr>
        <w:t>Non-system</w:t>
      </w:r>
      <w:r w:rsidR="00526A52" w:rsidRPr="00C815F7">
        <w:rPr>
          <w:rFonts w:ascii="Times New Roman" w:eastAsia="Times New Roman" w:hAnsi="Times New Roman" w:cs="Times New Roman"/>
          <w:sz w:val="24"/>
          <w:szCs w:val="24"/>
        </w:rPr>
        <w:t xml:space="preserve"> TADSS are designed to support general military training and </w:t>
      </w:r>
      <w:r w:rsidR="00731A40">
        <w:rPr>
          <w:rFonts w:ascii="Times New Roman" w:eastAsia="Times New Roman" w:hAnsi="Times New Roman" w:cs="Times New Roman"/>
          <w:sz w:val="24"/>
          <w:szCs w:val="24"/>
        </w:rPr>
        <w:t>non-system</w:t>
      </w:r>
      <w:r w:rsidR="00526A52" w:rsidRPr="00C815F7">
        <w:rPr>
          <w:rFonts w:ascii="Times New Roman" w:eastAsia="Times New Roman" w:hAnsi="Times New Roman" w:cs="Times New Roman"/>
          <w:sz w:val="24"/>
          <w:szCs w:val="24"/>
        </w:rPr>
        <w:t>-specific training requirements</w:t>
      </w:r>
      <w:r w:rsidR="0082108A">
        <w:rPr>
          <w:rFonts w:ascii="Times New Roman" w:hAnsi="Times New Roman" w:cs="Times New Roman"/>
          <w:sz w:val="24"/>
          <w:szCs w:val="24"/>
        </w:rPr>
        <w:t xml:space="preserve">.  </w:t>
      </w:r>
    </w:p>
    <w:p w14:paraId="7FD5897D" w14:textId="77777777" w:rsidR="00A56CC5" w:rsidRPr="00C815F7" w:rsidRDefault="00A56CC5" w:rsidP="0082108A">
      <w:pPr>
        <w:rPr>
          <w:rFonts w:ascii="Times New Roman" w:eastAsia="Times New Roman" w:hAnsi="Times New Roman" w:cs="Times New Roman"/>
          <w:sz w:val="24"/>
          <w:szCs w:val="24"/>
        </w:rPr>
      </w:pPr>
    </w:p>
    <w:p w14:paraId="3E0870CE" w14:textId="11ADAF28"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r>
      <w:r w:rsidR="00603FC0" w:rsidRPr="00C815F7">
        <w:rPr>
          <w:rFonts w:ascii="Times New Roman" w:eastAsia="Times New Roman" w:hAnsi="Times New Roman" w:cs="Times New Roman"/>
          <w:sz w:val="24"/>
          <w:szCs w:val="24"/>
        </w:rPr>
        <w:t>d</w:t>
      </w:r>
      <w:r w:rsidR="0082108A">
        <w:rPr>
          <w:rFonts w:ascii="Times New Roman" w:eastAsia="Times New Roman" w:hAnsi="Times New Roman" w:cs="Times New Roman"/>
          <w:sz w:val="24"/>
          <w:szCs w:val="24"/>
        </w:rPr>
        <w:t xml:space="preserve">.  </w:t>
      </w:r>
      <w:r w:rsidR="007A54D5">
        <w:rPr>
          <w:rFonts w:ascii="Times New Roman" w:eastAsia="Times New Roman" w:hAnsi="Times New Roman" w:cs="Times New Roman"/>
          <w:sz w:val="24"/>
          <w:szCs w:val="24"/>
        </w:rPr>
        <w:t>Training Information Infrastructure</w:t>
      </w:r>
      <w:r w:rsidR="0082108A">
        <w:rPr>
          <w:rFonts w:ascii="Times New Roman" w:eastAsia="Times New Roman" w:hAnsi="Times New Roman" w:cs="Times New Roman"/>
          <w:sz w:val="24"/>
          <w:szCs w:val="24"/>
        </w:rPr>
        <w:t xml:space="preserve">.  </w:t>
      </w:r>
      <w:r w:rsidR="007A54D5">
        <w:rPr>
          <w:rFonts w:ascii="Times New Roman" w:hAnsi="Times New Roman" w:cs="Times New Roman"/>
          <w:sz w:val="24"/>
          <w:szCs w:val="24"/>
        </w:rPr>
        <w:t>Training information infrastructure includes the hardware, software, communications systems, and architectures and standards that enable the development, storage, retrieval, delivery, and management of training information for use by individuals, units, and institutions worldwide</w:t>
      </w:r>
      <w:r w:rsidR="0082108A">
        <w:rPr>
          <w:rFonts w:ascii="Times New Roman" w:hAnsi="Times New Roman" w:cs="Times New Roman"/>
          <w:sz w:val="24"/>
          <w:szCs w:val="24"/>
        </w:rPr>
        <w:t xml:space="preserve">.  </w:t>
      </w:r>
      <w:r w:rsidR="007A54D5">
        <w:rPr>
          <w:rFonts w:ascii="Times New Roman" w:hAnsi="Times New Roman" w:cs="Times New Roman"/>
          <w:sz w:val="24"/>
          <w:szCs w:val="24"/>
        </w:rPr>
        <w:t xml:space="preserve">This includes fixed and mobile classrooms and similar complementary enablers, fixed and mobile technologies, and their supporting infrastructure that enable the </w:t>
      </w:r>
      <w:r w:rsidR="0092021D">
        <w:rPr>
          <w:rFonts w:ascii="Times New Roman" w:hAnsi="Times New Roman" w:cs="Times New Roman"/>
          <w:sz w:val="24"/>
          <w:szCs w:val="24"/>
        </w:rPr>
        <w:t>learning environment</w:t>
      </w:r>
      <w:r w:rsidR="0082108A">
        <w:rPr>
          <w:rFonts w:ascii="Times New Roman" w:hAnsi="Times New Roman" w:cs="Times New Roman"/>
          <w:sz w:val="24"/>
          <w:szCs w:val="24"/>
        </w:rPr>
        <w:t xml:space="preserve">.  </w:t>
      </w:r>
    </w:p>
    <w:p w14:paraId="64DC53FE" w14:textId="77777777" w:rsidR="00A56CC5" w:rsidRPr="00C815F7" w:rsidRDefault="00A56CC5" w:rsidP="0082108A">
      <w:pPr>
        <w:rPr>
          <w:rFonts w:ascii="Times New Roman" w:hAnsi="Times New Roman" w:cs="Times New Roman"/>
          <w:sz w:val="24"/>
          <w:szCs w:val="24"/>
        </w:rPr>
      </w:pPr>
    </w:p>
    <w:p w14:paraId="738F2A36" w14:textId="3A6CACFE"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603FC0" w:rsidRPr="00C815F7">
        <w:rPr>
          <w:rFonts w:ascii="Times New Roman" w:hAnsi="Times New Roman" w:cs="Times New Roman"/>
          <w:sz w:val="24"/>
          <w:szCs w:val="24"/>
        </w:rPr>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Facilities and Land Capabilities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interface pertains to the permanent or semi-permanent 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such as the ranges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maneuver training areas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classrooms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 training complexes</w:t>
      </w:r>
      <w:r w:rsidR="00366784" w:rsidRPr="00C815F7">
        <w:rPr>
          <w:rFonts w:ascii="Times New Roman" w:hAnsi="Times New Roman" w:cs="Times New Roman"/>
          <w:sz w:val="24"/>
          <w:szCs w:val="24"/>
        </w:rPr>
        <w:t xml:space="preserve">, </w:t>
      </w:r>
      <w:r w:rsidR="00C004D7">
        <w:rPr>
          <w:rFonts w:ascii="Times New Roman" w:hAnsi="Times New Roman" w:cs="Times New Roman"/>
          <w:sz w:val="24"/>
          <w:szCs w:val="24"/>
        </w:rPr>
        <w:t>combat training centers (</w:t>
      </w:r>
      <w:r w:rsidRPr="00C815F7">
        <w:rPr>
          <w:rFonts w:ascii="Times New Roman" w:hAnsi="Times New Roman" w:cs="Times New Roman"/>
          <w:sz w:val="24"/>
          <w:szCs w:val="24"/>
        </w:rPr>
        <w:t>CTCs</w:t>
      </w:r>
      <w:r w:rsidR="00C004D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firing ranges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confidence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urban operations complexes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land that support training</w:t>
      </w:r>
      <w:r w:rsidR="0082108A">
        <w:rPr>
          <w:rFonts w:ascii="Times New Roman" w:hAnsi="Times New Roman" w:cs="Times New Roman"/>
          <w:sz w:val="24"/>
          <w:szCs w:val="24"/>
        </w:rPr>
        <w:t xml:space="preserve">.  </w:t>
      </w:r>
    </w:p>
    <w:p w14:paraId="56534BE2" w14:textId="77777777" w:rsidR="00A56CC5" w:rsidRPr="00C815F7" w:rsidRDefault="00A56CC5" w:rsidP="0082108A">
      <w:pPr>
        <w:rPr>
          <w:rFonts w:ascii="Times New Roman" w:hAnsi="Times New Roman" w:cs="Times New Roman"/>
          <w:sz w:val="24"/>
          <w:szCs w:val="24"/>
        </w:rPr>
      </w:pPr>
    </w:p>
    <w:p w14:paraId="5492F717" w14:textId="3FA21B4E"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00603FC0" w:rsidRPr="00C815F7">
        <w:rPr>
          <w:rFonts w:ascii="Times New Roman" w:hAnsi="Times New Roman" w:cs="Times New Roman"/>
          <w:sz w:val="24"/>
          <w:szCs w:val="24"/>
        </w:rPr>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CTC Interface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Interaction between CTCs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centers and schools is a continuous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cyclical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CTCs immerse units and Soldiers in relevant training scenarios and realistic conditions to replicate the projected </w:t>
      </w:r>
      <w:r w:rsidR="006B3E89" w:rsidRPr="00C815F7">
        <w:rPr>
          <w:rFonts w:ascii="Times New Roman" w:hAnsi="Times New Roman" w:cs="Times New Roman"/>
          <w:sz w:val="24"/>
          <w:szCs w:val="24"/>
        </w:rPr>
        <w:t>OE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CTC feedback </w:t>
      </w:r>
      <w:r w:rsidR="00042DDF">
        <w:rPr>
          <w:rFonts w:ascii="Times New Roman" w:hAnsi="Times New Roman" w:cs="Times New Roman"/>
          <w:sz w:val="24"/>
          <w:szCs w:val="24"/>
        </w:rPr>
        <w:t xml:space="preserve">and observations </w:t>
      </w:r>
      <w:r w:rsidRPr="00C815F7">
        <w:rPr>
          <w:rFonts w:ascii="Times New Roman" w:hAnsi="Times New Roman" w:cs="Times New Roman"/>
          <w:sz w:val="24"/>
          <w:szCs w:val="24"/>
        </w:rPr>
        <w:t>ensure that those developing learning products receive important data used to improve Army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CTC training ensure</w:t>
      </w:r>
      <w:r w:rsidR="00BE5239" w:rsidRPr="00C815F7">
        <w:rPr>
          <w:rFonts w:ascii="Times New Roman" w:hAnsi="Times New Roman" w:cs="Times New Roman"/>
          <w:sz w:val="24"/>
          <w:szCs w:val="24"/>
        </w:rPr>
        <w:t>s</w:t>
      </w:r>
      <w:r w:rsidRPr="00C815F7">
        <w:rPr>
          <w:rFonts w:ascii="Times New Roman" w:hAnsi="Times New Roman" w:cs="Times New Roman"/>
          <w:sz w:val="24"/>
          <w:szCs w:val="24"/>
        </w:rPr>
        <w:t xml:space="preserve"> leaders remain masters of their weapon systems and skillful at integrating joint fires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combined arms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interagency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coalition capabilities to include division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corps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w:t>
      </w:r>
      <w:r w:rsidR="009851FD">
        <w:rPr>
          <w:rFonts w:ascii="Times New Roman" w:hAnsi="Times New Roman" w:cs="Times New Roman"/>
          <w:sz w:val="24"/>
          <w:szCs w:val="24"/>
        </w:rPr>
        <w:t xml:space="preserve"> theater army</w:t>
      </w:r>
      <w:r w:rsidR="0082108A">
        <w:rPr>
          <w:rFonts w:ascii="Times New Roman" w:hAnsi="Times New Roman" w:cs="Times New Roman"/>
          <w:sz w:val="24"/>
          <w:szCs w:val="24"/>
        </w:rPr>
        <w:t xml:space="preserve">.  </w:t>
      </w:r>
    </w:p>
    <w:p w14:paraId="251E0CF7" w14:textId="77777777" w:rsidR="00A56CC5" w:rsidRPr="00C815F7" w:rsidRDefault="00A56CC5" w:rsidP="0082108A">
      <w:pPr>
        <w:rPr>
          <w:rFonts w:ascii="Times New Roman" w:hAnsi="Times New Roman" w:cs="Times New Roman"/>
          <w:sz w:val="24"/>
          <w:szCs w:val="24"/>
        </w:rPr>
      </w:pPr>
    </w:p>
    <w:p w14:paraId="0CE430E2" w14:textId="39B3BE2C"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603FC0" w:rsidRPr="00C815F7">
        <w:rPr>
          <w:rFonts w:ascii="Times New Roman" w:hAnsi="Times New Roman" w:cs="Times New Roman"/>
          <w:sz w:val="24"/>
          <w:szCs w:val="24"/>
        </w:rPr>
        <w:t>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CTC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CTC rotations</w:t>
      </w:r>
      <w:r w:rsidR="00366784" w:rsidRPr="00C815F7">
        <w:rPr>
          <w:rFonts w:ascii="Times New Roman" w:hAnsi="Times New Roman" w:cs="Times New Roman"/>
          <w:sz w:val="24"/>
          <w:szCs w:val="24"/>
        </w:rPr>
        <w:t xml:space="preserve">, </w:t>
      </w:r>
      <w:r w:rsidR="00805E9B">
        <w:rPr>
          <w:rFonts w:ascii="Times New Roman" w:hAnsi="Times New Roman" w:cs="Times New Roman"/>
          <w:sz w:val="24"/>
          <w:szCs w:val="24"/>
        </w:rPr>
        <w:t>m</w:t>
      </w:r>
      <w:r w:rsidR="00805E9B" w:rsidRPr="00C815F7">
        <w:rPr>
          <w:rFonts w:ascii="Times New Roman" w:hAnsi="Times New Roman" w:cs="Times New Roman"/>
          <w:sz w:val="24"/>
          <w:szCs w:val="24"/>
        </w:rPr>
        <w:t xml:space="preserve">ission </w:t>
      </w:r>
      <w:r w:rsidR="00805E9B">
        <w:rPr>
          <w:rFonts w:ascii="Times New Roman" w:hAnsi="Times New Roman" w:cs="Times New Roman"/>
          <w:sz w:val="24"/>
          <w:szCs w:val="24"/>
        </w:rPr>
        <w:t>c</w:t>
      </w:r>
      <w:r w:rsidRPr="00C815F7">
        <w:rPr>
          <w:rFonts w:ascii="Times New Roman" w:hAnsi="Times New Roman" w:cs="Times New Roman"/>
          <w:sz w:val="24"/>
          <w:szCs w:val="24"/>
        </w:rPr>
        <w:t>ommand seminars</w:t>
      </w:r>
      <w:r w:rsidR="00E327FA">
        <w:rPr>
          <w:rFonts w:ascii="Times New Roman" w:hAnsi="Times New Roman" w:cs="Times New Roman"/>
          <w:sz w:val="24"/>
          <w:szCs w:val="24"/>
        </w:rPr>
        <w:t xml:space="preserve"> </w:t>
      </w:r>
      <w:r w:rsidR="00805E9B">
        <w:rPr>
          <w:rFonts w:ascii="Times New Roman" w:hAnsi="Times New Roman" w:cs="Times New Roman"/>
          <w:sz w:val="24"/>
          <w:szCs w:val="24"/>
        </w:rPr>
        <w: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 Command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reviews are invaluable sources of learning feedback that can affect the determination of unit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tasks and/or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analysis data used in the production of collective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critical operational lessons learned from CTCs come into play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centers and schools conduct an analysis that may lead to new or revised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AR 350-50 (C</w:t>
      </w:r>
      <w:r w:rsidR="008F4E2D">
        <w:rPr>
          <w:rFonts w:ascii="Times New Roman" w:hAnsi="Times New Roman" w:cs="Times New Roman"/>
          <w:sz w:val="24"/>
          <w:szCs w:val="24"/>
        </w:rPr>
        <w:t xml:space="preserve">ombat </w:t>
      </w:r>
      <w:r w:rsidRPr="00C815F7">
        <w:rPr>
          <w:rFonts w:ascii="Times New Roman" w:hAnsi="Times New Roman" w:cs="Times New Roman"/>
          <w:sz w:val="24"/>
          <w:szCs w:val="24"/>
        </w:rPr>
        <w:t>T</w:t>
      </w:r>
      <w:r w:rsidR="008F4E2D">
        <w:rPr>
          <w:rFonts w:ascii="Times New Roman" w:hAnsi="Times New Roman" w:cs="Times New Roman"/>
          <w:sz w:val="24"/>
          <w:szCs w:val="24"/>
        </w:rPr>
        <w:t xml:space="preserve">raining </w:t>
      </w:r>
      <w:r w:rsidRPr="00C815F7">
        <w:rPr>
          <w:rFonts w:ascii="Times New Roman" w:hAnsi="Times New Roman" w:cs="Times New Roman"/>
          <w:sz w:val="24"/>
          <w:szCs w:val="24"/>
        </w:rPr>
        <w:t>C</w:t>
      </w:r>
      <w:r w:rsidR="008F4E2D">
        <w:rPr>
          <w:rFonts w:ascii="Times New Roman" w:hAnsi="Times New Roman" w:cs="Times New Roman"/>
          <w:sz w:val="24"/>
          <w:szCs w:val="24"/>
        </w:rPr>
        <w:t>enter</w:t>
      </w:r>
      <w:r w:rsidRPr="00C815F7">
        <w:rPr>
          <w:rFonts w:ascii="Times New Roman" w:hAnsi="Times New Roman" w:cs="Times New Roman"/>
          <w:sz w:val="24"/>
          <w:szCs w:val="24"/>
        </w:rPr>
        <w:t xml:space="preserve"> Program) for more information on CTC programs</w:t>
      </w:r>
      <w:r w:rsidR="0082108A">
        <w:rPr>
          <w:rFonts w:ascii="Times New Roman" w:hAnsi="Times New Roman" w:cs="Times New Roman"/>
          <w:sz w:val="24"/>
          <w:szCs w:val="24"/>
        </w:rPr>
        <w:t xml:space="preserve">.  </w:t>
      </w:r>
    </w:p>
    <w:p w14:paraId="2933F6B7" w14:textId="77777777" w:rsidR="00A56CC5" w:rsidRPr="00C815F7" w:rsidRDefault="00A56CC5" w:rsidP="0082108A">
      <w:pPr>
        <w:rPr>
          <w:rFonts w:ascii="Times New Roman" w:hAnsi="Times New Roman" w:cs="Times New Roman"/>
          <w:sz w:val="24"/>
          <w:szCs w:val="24"/>
        </w:rPr>
      </w:pPr>
    </w:p>
    <w:p w14:paraId="498C8F31" w14:textId="68599627"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603FC0" w:rsidRPr="00C815F7">
        <w:rPr>
          <w:rFonts w:ascii="Times New Roman" w:hAnsi="Times New Roman" w:cs="Times New Roman"/>
          <w:sz w:val="24"/>
          <w:szCs w:val="24"/>
        </w:rPr>
        <w:t>h</w:t>
      </w:r>
      <w:r w:rsidR="0082108A">
        <w:rPr>
          <w:rFonts w:ascii="Times New Roman" w:hAnsi="Times New Roman" w:cs="Times New Roman"/>
          <w:sz w:val="24"/>
          <w:szCs w:val="24"/>
        </w:rPr>
        <w:t xml:space="preserve">.  </w:t>
      </w:r>
      <w:r w:rsidR="00890152" w:rsidRPr="00C815F7">
        <w:rPr>
          <w:rFonts w:ascii="Times New Roman" w:hAnsi="Times New Roman" w:cs="Times New Roman"/>
          <w:sz w:val="24"/>
          <w:szCs w:val="24"/>
        </w:rPr>
        <w:t>T</w:t>
      </w:r>
      <w:r w:rsidRPr="00C815F7">
        <w:rPr>
          <w:rFonts w:ascii="Times New Roman" w:hAnsi="Times New Roman" w:cs="Times New Roman"/>
          <w:sz w:val="24"/>
          <w:szCs w:val="24"/>
        </w:rPr>
        <w:t>raining Services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 services are the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acquisition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support services that enable the pre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replication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distribution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sustainment of training</w:t>
      </w:r>
      <w:r w:rsidR="0082108A">
        <w:rPr>
          <w:rFonts w:ascii="Times New Roman" w:hAnsi="Times New Roman" w:cs="Times New Roman"/>
          <w:sz w:val="24"/>
          <w:szCs w:val="24"/>
        </w:rPr>
        <w:t xml:space="preserve">.  </w:t>
      </w:r>
    </w:p>
    <w:p w14:paraId="305E13EF" w14:textId="77777777" w:rsidR="00A56CC5" w:rsidRPr="00C815F7" w:rsidRDefault="00A56CC5" w:rsidP="0082108A">
      <w:pPr>
        <w:rPr>
          <w:rFonts w:ascii="Times New Roman" w:hAnsi="Times New Roman" w:cs="Times New Roman"/>
          <w:sz w:val="24"/>
          <w:szCs w:val="24"/>
        </w:rPr>
      </w:pPr>
    </w:p>
    <w:p w14:paraId="242F7617" w14:textId="37C51B72" w:rsidR="00A56CC5" w:rsidRPr="00C815F7" w:rsidRDefault="00A56CC5" w:rsidP="0082108A">
      <w:pPr>
        <w:pStyle w:val="Style2"/>
      </w:pPr>
      <w:bookmarkStart w:id="321" w:name="_Toc484424440"/>
      <w:r w:rsidRPr="00C815F7">
        <w:t>7-4</w:t>
      </w:r>
      <w:r w:rsidR="0082108A">
        <w:t xml:space="preserve">.  </w:t>
      </w:r>
      <w:r w:rsidRPr="00C815F7">
        <w:t>Training Support System Requirements Generation</w:t>
      </w:r>
      <w:bookmarkEnd w:id="321"/>
    </w:p>
    <w:p w14:paraId="4BD22805" w14:textId="261CFF31"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In support of training strategy execution and system training integration</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 xml:space="preserve">centers and schools </w:t>
      </w:r>
      <w:r w:rsidR="00BE5239" w:rsidRPr="00C815F7">
        <w:rPr>
          <w:rFonts w:ascii="Times New Roman" w:eastAsia="Times New Roman" w:hAnsi="Times New Roman" w:cs="Times New Roman"/>
          <w:sz w:val="24"/>
          <w:szCs w:val="24"/>
        </w:rPr>
        <w:t>wil</w:t>
      </w:r>
      <w:r w:rsidR="00870E7A" w:rsidRPr="00C815F7">
        <w:rPr>
          <w:rFonts w:ascii="Times New Roman" w:eastAsia="Times New Roman" w:hAnsi="Times New Roman" w:cs="Times New Roman"/>
          <w:sz w:val="24"/>
          <w:szCs w:val="24"/>
        </w:rPr>
        <w:t>l do the following</w:t>
      </w:r>
      <w:r w:rsidR="0082108A">
        <w:rPr>
          <w:rFonts w:ascii="Times New Roman" w:eastAsia="Times New Roman" w:hAnsi="Times New Roman" w:cs="Times New Roman"/>
          <w:sz w:val="24"/>
          <w:szCs w:val="24"/>
        </w:rPr>
        <w:t xml:space="preserve">: </w:t>
      </w:r>
    </w:p>
    <w:p w14:paraId="58563596" w14:textId="77777777" w:rsidR="00A56CC5" w:rsidRPr="00C815F7" w:rsidRDefault="00A56CC5" w:rsidP="0082108A">
      <w:pPr>
        <w:rPr>
          <w:rFonts w:ascii="Times New Roman" w:hAnsi="Times New Roman" w:cs="Times New Roman"/>
          <w:sz w:val="24"/>
          <w:szCs w:val="24"/>
        </w:rPr>
      </w:pPr>
    </w:p>
    <w:p w14:paraId="7E52994D" w14:textId="4C66B672" w:rsidR="00A56CC5" w:rsidRPr="00C815F7" w:rsidRDefault="00A56CC5"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Review joint and </w:t>
      </w:r>
      <w:r w:rsidR="004740E0" w:rsidRPr="00C815F7">
        <w:rPr>
          <w:rFonts w:ascii="Times New Roman" w:hAnsi="Times New Roman" w:cs="Times New Roman"/>
          <w:sz w:val="24"/>
          <w:szCs w:val="24"/>
        </w:rPr>
        <w:t>Total Army</w:t>
      </w:r>
      <w:r w:rsidRPr="00C815F7">
        <w:rPr>
          <w:rFonts w:ascii="Times New Roman" w:hAnsi="Times New Roman" w:cs="Times New Roman"/>
          <w:sz w:val="24"/>
          <w:szCs w:val="24"/>
        </w:rPr>
        <w:t xml:space="preserve"> capability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determine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solutions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develop </w:t>
      </w:r>
      <w:r w:rsidR="00B65879">
        <w:rPr>
          <w:rFonts w:ascii="Times New Roman" w:hAnsi="Times New Roman" w:cs="Times New Roman"/>
          <w:sz w:val="24"/>
          <w:szCs w:val="24"/>
        </w:rPr>
        <w:t>learning</w:t>
      </w:r>
      <w:r w:rsidRPr="00C815F7">
        <w:rPr>
          <w:rFonts w:ascii="Times New Roman" w:hAnsi="Times New Roman" w:cs="Times New Roman"/>
          <w:sz w:val="24"/>
          <w:szCs w:val="24"/>
        </w:rPr>
        <w:t xml:space="preserve"> strategies in the areas assigned proponency</w:t>
      </w:r>
      <w:r w:rsidR="0082108A">
        <w:rPr>
          <w:rFonts w:ascii="Times New Roman" w:hAnsi="Times New Roman" w:cs="Times New Roman"/>
          <w:sz w:val="24"/>
          <w:szCs w:val="24"/>
        </w:rPr>
        <w:t xml:space="preserve">.  </w:t>
      </w:r>
    </w:p>
    <w:p w14:paraId="41D008B2" w14:textId="77777777" w:rsidR="00A56CC5" w:rsidRPr="00C815F7" w:rsidRDefault="00A56CC5" w:rsidP="0082108A">
      <w:pPr>
        <w:rPr>
          <w:rFonts w:ascii="Times New Roman" w:eastAsia="Times New Roman" w:hAnsi="Times New Roman" w:cs="Times New Roman"/>
          <w:sz w:val="24"/>
          <w:szCs w:val="24"/>
        </w:rPr>
      </w:pPr>
    </w:p>
    <w:p w14:paraId="64EA79E4" w14:textId="7D54E4F2"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t>b</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 xml:space="preserve">Develop learning products that support the </w:t>
      </w:r>
      <w:r w:rsidR="00BE7347" w:rsidRPr="00C815F7">
        <w:rPr>
          <w:rFonts w:ascii="Times New Roman" w:eastAsia="Times New Roman" w:hAnsi="Times New Roman" w:cs="Times New Roman"/>
          <w:sz w:val="24"/>
          <w:szCs w:val="24"/>
        </w:rPr>
        <w:t xml:space="preserve">DATE </w:t>
      </w:r>
      <w:r w:rsidR="006A22C0" w:rsidRPr="00C815F7">
        <w:rPr>
          <w:rFonts w:ascii="Times New Roman" w:hAnsi="Times New Roman" w:cs="Times New Roman"/>
          <w:sz w:val="24"/>
          <w:szCs w:val="24"/>
        </w:rPr>
        <w:t>live, virtual, and constructive</w:t>
      </w:r>
      <w:r w:rsidR="00845080" w:rsidRPr="00C815F7">
        <w:rPr>
          <w:rFonts w:ascii="Times New Roman" w:eastAsia="Times New Roman" w:hAnsi="Times New Roman" w:cs="Times New Roman"/>
          <w:sz w:val="24"/>
          <w:szCs w:val="24"/>
        </w:rPr>
        <w:t xml:space="preserve"> </w:t>
      </w:r>
      <w:r w:rsidR="0092021D">
        <w:rPr>
          <w:rFonts w:ascii="Times New Roman" w:eastAsia="Times New Roman" w:hAnsi="Times New Roman" w:cs="Times New Roman"/>
          <w:sz w:val="24"/>
          <w:szCs w:val="24"/>
        </w:rPr>
        <w:t xml:space="preserve">training </w:t>
      </w:r>
      <w:r w:rsidR="00A24EA2" w:rsidRPr="00C815F7">
        <w:rPr>
          <w:rFonts w:ascii="Times New Roman" w:hAnsi="Times New Roman" w:cs="Times New Roman"/>
          <w:sz w:val="24"/>
          <w:szCs w:val="24"/>
        </w:rPr>
        <w:t>in accordance with</w:t>
      </w:r>
      <w:r w:rsidR="00845080"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the learning strategy</w:t>
      </w:r>
      <w:r w:rsidR="0082108A">
        <w:rPr>
          <w:rFonts w:ascii="Times New Roman" w:eastAsia="Times New Roman" w:hAnsi="Times New Roman" w:cs="Times New Roman"/>
          <w:sz w:val="24"/>
          <w:szCs w:val="24"/>
        </w:rPr>
        <w:t xml:space="preserve">.  </w:t>
      </w:r>
    </w:p>
    <w:p w14:paraId="125308E1" w14:textId="77777777" w:rsidR="00A56CC5" w:rsidRPr="00C815F7" w:rsidRDefault="00A56CC5" w:rsidP="0082108A">
      <w:pPr>
        <w:rPr>
          <w:rFonts w:ascii="Times New Roman" w:eastAsia="Times New Roman" w:hAnsi="Times New Roman" w:cs="Times New Roman"/>
          <w:sz w:val="24"/>
          <w:szCs w:val="24"/>
        </w:rPr>
      </w:pPr>
    </w:p>
    <w:p w14:paraId="16886C8B" w14:textId="11A1F7E2"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t>c</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Integrate TSS requirements (products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services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and facilities) into learning products during product development and include training support requirements as part of the POI submission</w:t>
      </w:r>
      <w:r w:rsidR="0082108A">
        <w:rPr>
          <w:rFonts w:ascii="Times New Roman" w:eastAsia="Times New Roman" w:hAnsi="Times New Roman" w:cs="Times New Roman"/>
          <w:sz w:val="24"/>
          <w:szCs w:val="24"/>
        </w:rPr>
        <w:t xml:space="preserve">.  </w:t>
      </w:r>
    </w:p>
    <w:p w14:paraId="0AB8CAF2" w14:textId="77777777" w:rsidR="00A56CC5" w:rsidRPr="00C815F7" w:rsidRDefault="00A56CC5" w:rsidP="0082108A">
      <w:pPr>
        <w:rPr>
          <w:rFonts w:ascii="Times New Roman" w:eastAsia="Times New Roman" w:hAnsi="Times New Roman" w:cs="Times New Roman"/>
          <w:sz w:val="24"/>
          <w:szCs w:val="24"/>
        </w:rPr>
      </w:pPr>
    </w:p>
    <w:p w14:paraId="6E4E4D19" w14:textId="04D71FA1"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ab/>
      </w:r>
      <w:r w:rsidRPr="00C815F7">
        <w:rPr>
          <w:rFonts w:ascii="Times New Roman" w:eastAsia="Times New Roman" w:hAnsi="Times New Roman" w:cs="Times New Roman"/>
          <w:sz w:val="24"/>
          <w:szCs w:val="24"/>
        </w:rPr>
        <w:tab/>
        <w:t xml:space="preserve">(1)  </w:t>
      </w:r>
      <w:r w:rsidRPr="00C815F7">
        <w:rPr>
          <w:rFonts w:ascii="Times New Roman" w:hAnsi="Times New Roman" w:cs="Times New Roman"/>
          <w:sz w:val="24"/>
          <w:szCs w:val="24"/>
        </w:rPr>
        <w:t>These requirements include</w:t>
      </w:r>
      <w:r w:rsidR="00F8239B">
        <w:rPr>
          <w:rFonts w:ascii="Times New Roman" w:hAnsi="Times New Roman" w:cs="Times New Roman"/>
          <w:sz w:val="24"/>
          <w:szCs w:val="24"/>
        </w:rPr>
        <w:t xml:space="preserve"> </w:t>
      </w:r>
      <w:r w:rsidR="00AC3738" w:rsidRPr="00C815F7">
        <w:rPr>
          <w:rFonts w:ascii="Times New Roman" w:hAnsi="Times New Roman" w:cs="Times New Roman"/>
          <w:sz w:val="24"/>
          <w:szCs w:val="24"/>
        </w:rPr>
        <w:t>the following</w:t>
      </w:r>
      <w:r w:rsidR="0082108A">
        <w:rPr>
          <w:rFonts w:ascii="Times New Roman" w:hAnsi="Times New Roman" w:cs="Times New Roman"/>
          <w:sz w:val="24"/>
          <w:szCs w:val="24"/>
        </w:rPr>
        <w:t xml:space="preserve">: </w:t>
      </w:r>
    </w:p>
    <w:p w14:paraId="4CF0B835" w14:textId="77777777" w:rsidR="00A56CC5" w:rsidRPr="00C815F7" w:rsidRDefault="00A56CC5" w:rsidP="0082108A">
      <w:pPr>
        <w:rPr>
          <w:rFonts w:ascii="Times New Roman" w:hAnsi="Times New Roman" w:cs="Times New Roman"/>
          <w:sz w:val="24"/>
          <w:szCs w:val="24"/>
        </w:rPr>
      </w:pPr>
    </w:p>
    <w:p w14:paraId="49D7BA78" w14:textId="1AE2A6E1"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(a)  Ammunition</w:t>
      </w:r>
      <w:r w:rsidR="0082108A">
        <w:rPr>
          <w:rFonts w:ascii="Times New Roman" w:hAnsi="Times New Roman" w:cs="Times New Roman"/>
          <w:sz w:val="24"/>
          <w:szCs w:val="24"/>
        </w:rPr>
        <w:t xml:space="preserve">.  </w:t>
      </w:r>
    </w:p>
    <w:p w14:paraId="7419790A" w14:textId="77777777" w:rsidR="00A56CC5" w:rsidRPr="00C815F7" w:rsidRDefault="00A56CC5" w:rsidP="0082108A">
      <w:pPr>
        <w:rPr>
          <w:rFonts w:ascii="Times New Roman" w:hAnsi="Times New Roman" w:cs="Times New Roman"/>
          <w:sz w:val="24"/>
          <w:szCs w:val="24"/>
        </w:rPr>
      </w:pPr>
    </w:p>
    <w:p w14:paraId="1045609C" w14:textId="28CF2ABB"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(b)  Training land and range requirements</w:t>
      </w:r>
      <w:r w:rsidR="0082108A">
        <w:rPr>
          <w:rFonts w:ascii="Times New Roman" w:hAnsi="Times New Roman" w:cs="Times New Roman"/>
          <w:sz w:val="24"/>
          <w:szCs w:val="24"/>
        </w:rPr>
        <w:t xml:space="preserve">.  </w:t>
      </w:r>
    </w:p>
    <w:p w14:paraId="5097EA68" w14:textId="77777777" w:rsidR="00A56CC5" w:rsidRPr="00C815F7" w:rsidRDefault="00A56CC5" w:rsidP="0082108A">
      <w:pPr>
        <w:rPr>
          <w:rFonts w:ascii="Times New Roman" w:hAnsi="Times New Roman" w:cs="Times New Roman"/>
          <w:sz w:val="24"/>
          <w:szCs w:val="24"/>
        </w:rPr>
      </w:pPr>
    </w:p>
    <w:p w14:paraId="6F087849" w14:textId="5CFE1825"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(c)  Facilities</w:t>
      </w:r>
      <w:r w:rsidR="0082108A">
        <w:rPr>
          <w:rFonts w:ascii="Times New Roman" w:hAnsi="Times New Roman" w:cs="Times New Roman"/>
          <w:sz w:val="24"/>
          <w:szCs w:val="24"/>
        </w:rPr>
        <w:t xml:space="preserve">.  </w:t>
      </w:r>
    </w:p>
    <w:p w14:paraId="32FB86ED" w14:textId="77777777" w:rsidR="00A56CC5" w:rsidRPr="00C815F7" w:rsidRDefault="00A56CC5" w:rsidP="0082108A">
      <w:pPr>
        <w:rPr>
          <w:rFonts w:ascii="Times New Roman" w:hAnsi="Times New Roman" w:cs="Times New Roman"/>
          <w:sz w:val="24"/>
          <w:szCs w:val="24"/>
        </w:rPr>
      </w:pPr>
    </w:p>
    <w:p w14:paraId="7673F60E" w14:textId="2EAF8852"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(d)  TADSS</w:t>
      </w:r>
      <w:r w:rsidR="0082108A">
        <w:rPr>
          <w:rFonts w:ascii="Times New Roman" w:hAnsi="Times New Roman" w:cs="Times New Roman"/>
          <w:sz w:val="24"/>
          <w:szCs w:val="24"/>
        </w:rPr>
        <w:t xml:space="preserve">.  </w:t>
      </w:r>
    </w:p>
    <w:p w14:paraId="59B36D9F" w14:textId="77777777" w:rsidR="00A56CC5" w:rsidRPr="00C815F7" w:rsidRDefault="00A56CC5" w:rsidP="0082108A">
      <w:pPr>
        <w:rPr>
          <w:rFonts w:ascii="Times New Roman" w:hAnsi="Times New Roman" w:cs="Times New Roman"/>
          <w:sz w:val="24"/>
          <w:szCs w:val="24"/>
        </w:rPr>
      </w:pPr>
    </w:p>
    <w:p w14:paraId="53815463" w14:textId="650E9888"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coordinate with TSS stakeholders early in the development process to ensure TSS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services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facilities are available to support the POI during implementation</w:t>
      </w:r>
      <w:r w:rsidR="0082108A">
        <w:rPr>
          <w:rFonts w:ascii="Times New Roman" w:hAnsi="Times New Roman" w:cs="Times New Roman"/>
          <w:sz w:val="24"/>
          <w:szCs w:val="24"/>
        </w:rPr>
        <w:t xml:space="preserve">.  </w:t>
      </w:r>
    </w:p>
    <w:p w14:paraId="48F6C9AB" w14:textId="181ECC7F" w:rsidR="00A56CC5" w:rsidRPr="00C815F7" w:rsidRDefault="00A56CC5" w:rsidP="004519FC">
      <w:pPr>
        <w:pStyle w:val="Style3"/>
        <w:ind w:firstLine="360"/>
      </w:pPr>
      <w:bookmarkStart w:id="322" w:name="_Toc484424441"/>
      <w:r w:rsidRPr="00C815F7">
        <w:lastRenderedPageBreak/>
        <w:t>Section II</w:t>
      </w:r>
      <w:bookmarkEnd w:id="322"/>
    </w:p>
    <w:p w14:paraId="3EA391EB" w14:textId="048CFE22" w:rsidR="00A56CC5" w:rsidRPr="00C815F7" w:rsidRDefault="00A56CC5" w:rsidP="004519FC">
      <w:pPr>
        <w:pStyle w:val="Style3"/>
        <w:ind w:firstLine="360"/>
      </w:pPr>
      <w:bookmarkStart w:id="323" w:name="_Toc484424442"/>
      <w:r w:rsidRPr="00C815F7">
        <w:t>Army Modernization Training</w:t>
      </w:r>
      <w:bookmarkEnd w:id="323"/>
    </w:p>
    <w:p w14:paraId="2421B452" w14:textId="77777777" w:rsidR="00A56CC5" w:rsidRPr="00C815F7" w:rsidRDefault="00A56CC5" w:rsidP="0082108A">
      <w:pPr>
        <w:rPr>
          <w:rFonts w:ascii="Times New Roman" w:hAnsi="Times New Roman" w:cs="Times New Roman"/>
          <w:sz w:val="24"/>
          <w:szCs w:val="24"/>
        </w:rPr>
      </w:pPr>
    </w:p>
    <w:p w14:paraId="3C0F805C" w14:textId="3510A7D0" w:rsidR="00A56CC5" w:rsidRPr="00C815F7" w:rsidRDefault="00A56CC5" w:rsidP="0082108A">
      <w:pPr>
        <w:pStyle w:val="Style2"/>
      </w:pPr>
      <w:bookmarkStart w:id="324" w:name="_Toc484424443"/>
      <w:r w:rsidRPr="00C815F7">
        <w:t>7-5</w:t>
      </w:r>
      <w:r w:rsidR="0082108A">
        <w:t xml:space="preserve">.  </w:t>
      </w:r>
      <w:r w:rsidRPr="00C815F7">
        <w:t>Army Modernization Training</w:t>
      </w:r>
      <w:bookmarkEnd w:id="324"/>
      <w:r w:rsidRPr="00C815F7">
        <w:t xml:space="preserve"> </w:t>
      </w:r>
      <w:r w:rsidR="00107185">
        <w:t xml:space="preserve"> </w:t>
      </w:r>
    </w:p>
    <w:p w14:paraId="39BC29B5" w14:textId="5B0299B2"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Centers and schools</w:t>
      </w:r>
      <w:r w:rsidR="00366784" w:rsidRPr="00C815F7">
        <w:rPr>
          <w:rFonts w:ascii="Times New Roman" w:eastAsia="Times New Roman" w:hAnsi="Times New Roman" w:cs="Times New Roman"/>
          <w:sz w:val="24"/>
          <w:szCs w:val="24"/>
        </w:rPr>
        <w:t xml:space="preserve">, </w:t>
      </w:r>
      <w:r w:rsidR="00322175" w:rsidRPr="00C815F7">
        <w:rPr>
          <w:rFonts w:ascii="Times New Roman" w:eastAsia="Times New Roman" w:hAnsi="Times New Roman" w:cs="Times New Roman"/>
          <w:sz w:val="24"/>
          <w:szCs w:val="24"/>
        </w:rPr>
        <w:t>new capabilities/system program managers</w:t>
      </w:r>
      <w:r w:rsidRPr="00C815F7">
        <w:rPr>
          <w:rFonts w:ascii="Times New Roman" w:eastAsia="Times New Roman" w:hAnsi="Times New Roman" w:cs="Times New Roman"/>
          <w:sz w:val="24"/>
          <w:szCs w:val="24"/>
        </w:rPr>
        <w:t xml:space="preserve"> </w:t>
      </w:r>
      <w:r w:rsidR="00BE5239" w:rsidRPr="00C815F7">
        <w:rPr>
          <w:rFonts w:ascii="Times New Roman" w:eastAsia="Times New Roman" w:hAnsi="Times New Roman" w:cs="Times New Roman"/>
          <w:sz w:val="24"/>
          <w:szCs w:val="24"/>
        </w:rPr>
        <w:t>will</w:t>
      </w:r>
      <w:r w:rsidRPr="00C815F7">
        <w:rPr>
          <w:rFonts w:ascii="Times New Roman" w:eastAsia="Times New Roman" w:hAnsi="Times New Roman" w:cs="Times New Roman"/>
          <w:sz w:val="24"/>
          <w:szCs w:val="24"/>
        </w:rPr>
        <w:t xml:space="preserve"> support Army Modernization Training</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TRADOC policies and guidance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use approved automated systems to develop the training plans and learning products that support JCIDS and the acquisition processes</w:t>
      </w:r>
      <w:r w:rsidR="00172139"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integrate TSS programs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modernization training includes</w:t>
      </w:r>
      <w:r w:rsidR="00AC3738" w:rsidRPr="00C815F7">
        <w:rPr>
          <w:rFonts w:ascii="Times New Roman" w:hAnsi="Times New Roman" w:cs="Times New Roman"/>
          <w:sz w:val="24"/>
          <w:szCs w:val="24"/>
        </w:rPr>
        <w:t>, the following</w:t>
      </w:r>
      <w:r w:rsidR="0082108A">
        <w:rPr>
          <w:rFonts w:ascii="Times New Roman" w:hAnsi="Times New Roman" w:cs="Times New Roman"/>
          <w:sz w:val="24"/>
          <w:szCs w:val="24"/>
        </w:rPr>
        <w:t xml:space="preserve">: </w:t>
      </w:r>
      <w:r w:rsidR="00107185">
        <w:rPr>
          <w:rFonts w:ascii="Times New Roman" w:hAnsi="Times New Roman" w:cs="Times New Roman"/>
          <w:sz w:val="24"/>
          <w:szCs w:val="24"/>
        </w:rPr>
        <w:t xml:space="preserve"> </w:t>
      </w:r>
    </w:p>
    <w:p w14:paraId="0298C7E5" w14:textId="77777777" w:rsidR="00A56CC5" w:rsidRPr="00C815F7" w:rsidRDefault="00A56CC5" w:rsidP="0082108A">
      <w:pPr>
        <w:rPr>
          <w:rFonts w:ascii="Times New Roman" w:eastAsia="Times New Roman" w:hAnsi="Times New Roman" w:cs="Times New Roman"/>
          <w:sz w:val="24"/>
          <w:szCs w:val="24"/>
        </w:rPr>
      </w:pPr>
    </w:p>
    <w:p w14:paraId="3A394614" w14:textId="4B847F33"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t>a</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New equipment training (NET)</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NET accomplishes the transfer of knowledge on the operation and maintenance associated with the fielding of new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improved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displaced equipment from the </w:t>
      </w:r>
      <w:r w:rsidR="00107185">
        <w:rPr>
          <w:rFonts w:ascii="Times New Roman" w:hAnsi="Times New Roman" w:cs="Times New Roman"/>
          <w:sz w:val="24"/>
          <w:szCs w:val="24"/>
        </w:rPr>
        <w:t>material developer (</w:t>
      </w:r>
      <w:r w:rsidRPr="00C815F7">
        <w:rPr>
          <w:rFonts w:ascii="Times New Roman" w:hAnsi="Times New Roman" w:cs="Times New Roman"/>
          <w:sz w:val="24"/>
          <w:szCs w:val="24"/>
        </w:rPr>
        <w:t>MATDEV</w:t>
      </w:r>
      <w:r w:rsidR="00107185">
        <w:rPr>
          <w:rFonts w:ascii="Times New Roman" w:hAnsi="Times New Roman" w:cs="Times New Roman"/>
          <w:sz w:val="24"/>
          <w:szCs w:val="24"/>
        </w:rPr>
        <w:t>)</w:t>
      </w:r>
      <w:r w:rsidRPr="00C815F7">
        <w:rPr>
          <w:rFonts w:ascii="Times New Roman" w:hAnsi="Times New Roman" w:cs="Times New Roman"/>
          <w:sz w:val="24"/>
          <w:szCs w:val="24"/>
        </w:rPr>
        <w:t xml:space="preserve"> to the tester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supporter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user</w:t>
      </w:r>
      <w:r w:rsidR="0082108A">
        <w:rPr>
          <w:rFonts w:ascii="Times New Roman" w:hAnsi="Times New Roman" w:cs="Times New Roman"/>
          <w:sz w:val="24"/>
          <w:szCs w:val="24"/>
        </w:rPr>
        <w:t xml:space="preserve">.  </w:t>
      </w:r>
    </w:p>
    <w:p w14:paraId="42423559" w14:textId="77777777" w:rsidR="00A56CC5" w:rsidRPr="00C815F7" w:rsidRDefault="00A56CC5" w:rsidP="0082108A">
      <w:pPr>
        <w:rPr>
          <w:rFonts w:ascii="Times New Roman" w:eastAsia="Times New Roman" w:hAnsi="Times New Roman" w:cs="Times New Roman"/>
          <w:sz w:val="24"/>
          <w:szCs w:val="24"/>
        </w:rPr>
      </w:pPr>
    </w:p>
    <w:p w14:paraId="01057E23" w14:textId="59765F48"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ab/>
        <w:t>b</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Displaced equipment training (DET)</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DET provides training to the receiving unit personnel on how to operate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employ the displaced or cascaded equipment</w:t>
      </w:r>
      <w:r w:rsidR="0082108A">
        <w:rPr>
          <w:rFonts w:ascii="Times New Roman" w:hAnsi="Times New Roman" w:cs="Times New Roman"/>
          <w:sz w:val="24"/>
          <w:szCs w:val="24"/>
        </w:rPr>
        <w:t xml:space="preserve">.  </w:t>
      </w:r>
    </w:p>
    <w:p w14:paraId="2D891001" w14:textId="77777777" w:rsidR="00A56CC5" w:rsidRPr="00C815F7" w:rsidRDefault="00A56CC5" w:rsidP="0082108A">
      <w:pPr>
        <w:rPr>
          <w:rFonts w:ascii="Times New Roman" w:eastAsia="Times New Roman" w:hAnsi="Times New Roman" w:cs="Times New Roman"/>
          <w:sz w:val="24"/>
          <w:szCs w:val="24"/>
        </w:rPr>
      </w:pPr>
    </w:p>
    <w:p w14:paraId="7E37BED1" w14:textId="0DF947AF"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r>
      <w:r w:rsidR="00603FC0" w:rsidRPr="00C815F7">
        <w:rPr>
          <w:rFonts w:ascii="Times New Roman" w:eastAsia="Times New Roman" w:hAnsi="Times New Roman" w:cs="Times New Roman"/>
          <w:sz w:val="24"/>
          <w:szCs w:val="24"/>
        </w:rPr>
        <w:t>c</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DTT</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DTT is formal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guidance for operators through senior commanders on how to employ the new system's capabilities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TNGDEVs check doctrine when developing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revising learning products to ensure the learning products conform to the latest published doctrine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Details on the Army doctrine program are found in TR 25-36 (The TRADOC Doctrine Publication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Other doctrinal publications may be accessed at the TRADOC Administrative Publications website</w:t>
      </w:r>
      <w:r w:rsidR="0082108A">
        <w:rPr>
          <w:rFonts w:ascii="Times New Roman" w:hAnsi="Times New Roman" w:cs="Times New Roman"/>
          <w:sz w:val="24"/>
          <w:szCs w:val="24"/>
        </w:rPr>
        <w:t xml:space="preserve">.  </w:t>
      </w:r>
    </w:p>
    <w:p w14:paraId="3BA04A91" w14:textId="77777777" w:rsidR="00A56CC5" w:rsidRPr="00C815F7" w:rsidRDefault="00A56CC5" w:rsidP="0082108A">
      <w:pPr>
        <w:rPr>
          <w:rFonts w:ascii="Times New Roman" w:hAnsi="Times New Roman" w:cs="Times New Roman"/>
          <w:sz w:val="24"/>
          <w:szCs w:val="24"/>
        </w:rPr>
      </w:pPr>
    </w:p>
    <w:p w14:paraId="0F597339" w14:textId="0BC4B535" w:rsidR="00A56CC5" w:rsidRPr="00C815F7" w:rsidRDefault="00A56CC5" w:rsidP="0082108A">
      <w:pPr>
        <w:pStyle w:val="Style2"/>
      </w:pPr>
      <w:bookmarkStart w:id="325" w:name="_Toc484424444"/>
      <w:r w:rsidRPr="00C815F7">
        <w:t>7-6</w:t>
      </w:r>
      <w:r w:rsidR="0082108A">
        <w:t xml:space="preserve">.  </w:t>
      </w:r>
      <w:r w:rsidRPr="00C815F7">
        <w:t>Total Package Fielding</w:t>
      </w:r>
      <w:bookmarkEnd w:id="325"/>
      <w:r w:rsidRPr="00C815F7">
        <w:t xml:space="preserve"> </w:t>
      </w:r>
    </w:p>
    <w:p w14:paraId="75A5FD50" w14:textId="7D22C595"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identify and document training and training support requirements concurrent with the materiel system to achieve total package fielding goals to successfully synchronize the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fielding of training and training support products to meet system fielding timelines</w:t>
      </w:r>
      <w:r w:rsidR="0082108A">
        <w:rPr>
          <w:rFonts w:ascii="Times New Roman" w:hAnsi="Times New Roman" w:cs="Times New Roman"/>
          <w:sz w:val="24"/>
          <w:szCs w:val="24"/>
        </w:rPr>
        <w:t xml:space="preserve">.  </w:t>
      </w:r>
    </w:p>
    <w:p w14:paraId="7BF3DB52" w14:textId="77777777" w:rsidR="00A56CC5" w:rsidRPr="00C815F7" w:rsidRDefault="00A56CC5" w:rsidP="0082108A">
      <w:pPr>
        <w:rPr>
          <w:rFonts w:ascii="Times New Roman" w:eastAsia="Times New Roman" w:hAnsi="Times New Roman" w:cs="Times New Roman"/>
          <w:sz w:val="24"/>
          <w:szCs w:val="24"/>
        </w:rPr>
      </w:pPr>
    </w:p>
    <w:p w14:paraId="5531E355" w14:textId="4A16B23C" w:rsidR="00A56CC5" w:rsidRPr="00C815F7" w:rsidRDefault="00A56CC5" w:rsidP="0082108A">
      <w:pPr>
        <w:pStyle w:val="Style2"/>
      </w:pPr>
      <w:bookmarkStart w:id="326" w:name="_Toc484424445"/>
      <w:r w:rsidRPr="00C815F7">
        <w:t>7-7</w:t>
      </w:r>
      <w:r w:rsidR="0082108A">
        <w:t xml:space="preserve">.  </w:t>
      </w:r>
      <w:r w:rsidRPr="00C815F7">
        <w:t xml:space="preserve">Support </w:t>
      </w:r>
      <w:r w:rsidR="00A24EA2" w:rsidRPr="00C815F7">
        <w:t xml:space="preserve">Joint Capabilities Integration and Development System </w:t>
      </w:r>
      <w:r w:rsidR="00A24EA2">
        <w:t>(</w:t>
      </w:r>
      <w:r w:rsidRPr="00C815F7">
        <w:t>JCIDS</w:t>
      </w:r>
      <w:r w:rsidR="00A24EA2">
        <w:t>)</w:t>
      </w:r>
      <w:r w:rsidRPr="00C815F7">
        <w:t xml:space="preserve"> Development</w:t>
      </w:r>
      <w:bookmarkEnd w:id="326"/>
      <w:r w:rsidRPr="00C815F7">
        <w:t xml:space="preserve"> </w:t>
      </w:r>
    </w:p>
    <w:p w14:paraId="75EB082C" w14:textId="5A4D9CA4"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ensure individual TNGDEVs have the </w:t>
      </w:r>
      <w:r w:rsidR="002B10E6" w:rsidRPr="00C815F7">
        <w:rPr>
          <w:rFonts w:ascii="Times New Roman" w:hAnsi="Times New Roman" w:cs="Times New Roman"/>
          <w:sz w:val="24"/>
          <w:szCs w:val="24"/>
        </w:rPr>
        <w:t>training, education and</w:t>
      </w:r>
      <w:r w:rsidRPr="00C815F7">
        <w:rPr>
          <w:rFonts w:ascii="Times New Roman" w:hAnsi="Times New Roman" w:cs="Times New Roman"/>
          <w:sz w:val="24"/>
          <w:szCs w:val="24"/>
        </w:rPr>
        <w:t xml:space="preserve"> experience needed to competently support JCIDS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Figure 7-1 depicts an overview of the relationship between JCIDS processes and involvement of the TNGDEV</w:t>
      </w:r>
      <w:r w:rsidR="0082108A">
        <w:rPr>
          <w:rFonts w:ascii="Times New Roman" w:hAnsi="Times New Roman" w:cs="Times New Roman"/>
          <w:sz w:val="24"/>
          <w:szCs w:val="24"/>
        </w:rPr>
        <w:t xml:space="preserve">.  </w:t>
      </w:r>
    </w:p>
    <w:p w14:paraId="54A56716" w14:textId="77777777" w:rsidR="00A56CC5" w:rsidRPr="00C815F7" w:rsidRDefault="00A56CC5" w:rsidP="0082108A">
      <w:pPr>
        <w:rPr>
          <w:rFonts w:ascii="Times New Roman" w:hAnsi="Times New Roman" w:cs="Times New Roman"/>
          <w:sz w:val="24"/>
          <w:szCs w:val="24"/>
        </w:rPr>
      </w:pPr>
    </w:p>
    <w:p w14:paraId="68708E6E" w14:textId="3B95EFE0" w:rsidR="00A56CC5" w:rsidRPr="00C815F7" w:rsidRDefault="00A56CC5" w:rsidP="0082108A">
      <w:pPr>
        <w:jc w:val="center"/>
        <w:rPr>
          <w:rFonts w:ascii="Times New Roman" w:hAnsi="Times New Roman" w:cs="Times New Roman"/>
          <w:sz w:val="24"/>
          <w:szCs w:val="24"/>
        </w:rPr>
      </w:pPr>
    </w:p>
    <w:p w14:paraId="41151130" w14:textId="161424FF" w:rsidR="00A56CC5" w:rsidRPr="00C815F7" w:rsidRDefault="006264D1" w:rsidP="0082108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DC12F2" wp14:editId="2CC5F289">
            <wp:extent cx="5943600" cy="2766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2766060"/>
                    </a:xfrm>
                    <a:prstGeom prst="rect">
                      <a:avLst/>
                    </a:prstGeom>
                  </pic:spPr>
                </pic:pic>
              </a:graphicData>
            </a:graphic>
          </wp:inline>
        </w:drawing>
      </w:r>
    </w:p>
    <w:p w14:paraId="6041489C" w14:textId="1F54D4A5" w:rsidR="00A56CC5" w:rsidRPr="00C815F7" w:rsidRDefault="00A56CC5" w:rsidP="0082108A">
      <w:pPr>
        <w:pStyle w:val="Figure1"/>
      </w:pPr>
      <w:bookmarkStart w:id="327" w:name="_Toc484424604"/>
      <w:r w:rsidRPr="00C815F7">
        <w:t>Figure 7-1</w:t>
      </w:r>
      <w:r w:rsidR="0082108A">
        <w:t xml:space="preserve">.  </w:t>
      </w:r>
      <w:r w:rsidRPr="00C815F7">
        <w:t>JCIDS process</w:t>
      </w:r>
      <w:bookmarkEnd w:id="327"/>
    </w:p>
    <w:p w14:paraId="438B7146" w14:textId="77777777" w:rsidR="00A56CC5" w:rsidRPr="00C815F7" w:rsidRDefault="00A56CC5" w:rsidP="0082108A">
      <w:pPr>
        <w:rPr>
          <w:rFonts w:ascii="Times New Roman" w:hAnsi="Times New Roman" w:cs="Times New Roman"/>
          <w:sz w:val="24"/>
          <w:szCs w:val="24"/>
        </w:rPr>
      </w:pPr>
    </w:p>
    <w:p w14:paraId="578553C9" w14:textId="7AE40A04"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TR 71-20 requires that Army TNGDEVs participate in the JCIDS process during creation and development of the following</w:t>
      </w:r>
      <w:r w:rsidR="0082108A">
        <w:rPr>
          <w:rFonts w:ascii="Times New Roman" w:hAnsi="Times New Roman" w:cs="Times New Roman"/>
          <w:sz w:val="24"/>
          <w:szCs w:val="24"/>
        </w:rPr>
        <w:t xml:space="preserve">: </w:t>
      </w:r>
    </w:p>
    <w:p w14:paraId="30EC1931" w14:textId="77777777" w:rsidR="00A56CC5" w:rsidRPr="00C815F7" w:rsidRDefault="00A56CC5" w:rsidP="0082108A">
      <w:pPr>
        <w:rPr>
          <w:rFonts w:ascii="Times New Roman" w:hAnsi="Times New Roman" w:cs="Times New Roman"/>
          <w:sz w:val="24"/>
          <w:szCs w:val="24"/>
        </w:rPr>
      </w:pPr>
    </w:p>
    <w:p w14:paraId="6C8F381A" w14:textId="5D7D7A6F"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Capabilities-based assessment</w:t>
      </w:r>
      <w:r w:rsidR="008A36A9">
        <w:rPr>
          <w:rFonts w:ascii="Times New Roman" w:hAnsi="Times New Roman" w:cs="Times New Roman"/>
          <w:sz w:val="24"/>
          <w:szCs w:val="24"/>
        </w:rPr>
        <w:t>s</w:t>
      </w:r>
      <w:r w:rsidRPr="00C815F7">
        <w:rPr>
          <w:rFonts w:ascii="Times New Roman" w:hAnsi="Times New Roman" w:cs="Times New Roman"/>
          <w:sz w:val="24"/>
          <w:szCs w:val="24"/>
        </w:rPr>
        <w:t xml:space="preserve"> (CBA</w:t>
      </w:r>
      <w:r w:rsidR="008A36A9">
        <w:rPr>
          <w:rFonts w:ascii="Times New Roman" w:hAnsi="Times New Roman" w:cs="Times New Roman"/>
          <w:sz w:val="24"/>
          <w:szCs w:val="24"/>
        </w:rPr>
        <w:t>s</w:t>
      </w:r>
      <w:r w:rsidRPr="00C815F7">
        <w:rPr>
          <w:rFonts w:ascii="Times New Roman" w:hAnsi="Times New Roman" w:cs="Times New Roman"/>
          <w:sz w:val="24"/>
          <w:szCs w:val="24"/>
        </w:rPr>
        <w:t>)</w:t>
      </w:r>
      <w:r w:rsidR="00561894">
        <w:rPr>
          <w:rFonts w:ascii="Times New Roman" w:hAnsi="Times New Roman" w:cs="Times New Roman"/>
          <w:sz w:val="24"/>
          <w:szCs w:val="24"/>
        </w:rPr>
        <w:t xml:space="preserve"> and other studies</w:t>
      </w:r>
      <w:r w:rsidR="0082108A">
        <w:rPr>
          <w:rFonts w:ascii="Times New Roman" w:hAnsi="Times New Roman" w:cs="Times New Roman"/>
          <w:sz w:val="24"/>
          <w:szCs w:val="24"/>
        </w:rPr>
        <w:t xml:space="preserve">.  </w:t>
      </w:r>
      <w:r w:rsidR="00561894">
        <w:rPr>
          <w:rFonts w:ascii="Times New Roman" w:hAnsi="Times New Roman" w:cs="Times New Roman"/>
          <w:sz w:val="24"/>
          <w:szCs w:val="24"/>
        </w:rPr>
        <w:t xml:space="preserve">The </w:t>
      </w:r>
      <w:r w:rsidRPr="00C815F7">
        <w:rPr>
          <w:rFonts w:ascii="Times New Roman" w:hAnsi="Times New Roman" w:cs="Times New Roman"/>
          <w:sz w:val="24"/>
          <w:szCs w:val="24"/>
        </w:rPr>
        <w:t>CBA</w:t>
      </w:r>
      <w:r w:rsidR="00561894">
        <w:rPr>
          <w:rFonts w:ascii="Times New Roman" w:hAnsi="Times New Roman" w:cs="Times New Roman"/>
          <w:sz w:val="24"/>
          <w:szCs w:val="24"/>
        </w:rPr>
        <w:t xml:space="preserve"> and/or other studies provide the analytic basis to identify capability requirements prior to development and submission of capability requirement documents and ultimately support Strategic Portfolio Analysis Review decisions</w:t>
      </w:r>
      <w:r w:rsidR="0082108A">
        <w:rPr>
          <w:rFonts w:ascii="Times New Roman" w:hAnsi="Times New Roman" w:cs="Times New Roman"/>
          <w:sz w:val="24"/>
          <w:szCs w:val="24"/>
        </w:rPr>
        <w:t xml:space="preserve">.  </w:t>
      </w:r>
    </w:p>
    <w:p w14:paraId="4D682C57" w14:textId="77777777" w:rsidR="00A56CC5" w:rsidRPr="00C815F7" w:rsidRDefault="00A56CC5" w:rsidP="0082108A">
      <w:pPr>
        <w:rPr>
          <w:rFonts w:ascii="Times New Roman" w:hAnsi="Times New Roman" w:cs="Times New Roman"/>
          <w:sz w:val="24"/>
          <w:szCs w:val="24"/>
        </w:rPr>
      </w:pPr>
    </w:p>
    <w:p w14:paraId="3F588D70" w14:textId="1B9847C0" w:rsidR="00561894"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analysis</w:t>
      </w:r>
      <w:r w:rsidR="0082108A">
        <w:rPr>
          <w:rFonts w:ascii="Times New Roman" w:hAnsi="Times New Roman" w:cs="Times New Roman"/>
          <w:sz w:val="24"/>
          <w:szCs w:val="24"/>
        </w:rPr>
        <w:t xml:space="preserve">.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analysis is </w:t>
      </w:r>
      <w:r w:rsidR="00561894">
        <w:rPr>
          <w:rFonts w:ascii="Times New Roman" w:hAnsi="Times New Roman" w:cs="Times New Roman"/>
          <w:sz w:val="24"/>
          <w:szCs w:val="24"/>
        </w:rPr>
        <w:t>part of all CBAs</w:t>
      </w:r>
      <w:r w:rsidR="0082108A">
        <w:rPr>
          <w:rFonts w:ascii="Times New Roman" w:hAnsi="Times New Roman" w:cs="Times New Roman"/>
          <w:sz w:val="24"/>
          <w:szCs w:val="24"/>
        </w:rPr>
        <w:t xml:space="preserve">.  </w:t>
      </w:r>
      <w:r w:rsidR="00561894">
        <w:rPr>
          <w:rFonts w:ascii="Times New Roman" w:hAnsi="Times New Roman" w:cs="Times New Roman"/>
          <w:sz w:val="24"/>
          <w:szCs w:val="24"/>
        </w:rPr>
        <w:t>This may include the initial training support estimates to solve or partially mitigate capability gaps</w:t>
      </w:r>
      <w:r w:rsidR="0082108A">
        <w:rPr>
          <w:rFonts w:ascii="Times New Roman" w:hAnsi="Times New Roman" w:cs="Times New Roman"/>
          <w:sz w:val="24"/>
          <w:szCs w:val="24"/>
        </w:rPr>
        <w:t xml:space="preserve">.  </w:t>
      </w:r>
    </w:p>
    <w:p w14:paraId="1E367B33" w14:textId="77777777" w:rsidR="00561894" w:rsidRDefault="00561894" w:rsidP="0082108A">
      <w:pPr>
        <w:rPr>
          <w:rFonts w:ascii="Times New Roman" w:hAnsi="Times New Roman" w:cs="Times New Roman"/>
          <w:sz w:val="24"/>
          <w:szCs w:val="24"/>
        </w:rPr>
      </w:pPr>
    </w:p>
    <w:p w14:paraId="3079D8DA" w14:textId="6B26D9D6" w:rsidR="00A56CC5" w:rsidRPr="00C815F7" w:rsidRDefault="00561894" w:rsidP="0082108A">
      <w:pPr>
        <w:rPr>
          <w:rFonts w:ascii="Times New Roman" w:hAnsi="Times New Roman" w:cs="Times New Roman"/>
          <w:sz w:val="24"/>
          <w:szCs w:val="24"/>
        </w:rPr>
      </w:pPr>
      <w:r>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3E78D8">
        <w:rPr>
          <w:rFonts w:ascii="Times New Roman" w:hAnsi="Times New Roman" w:cs="Times New Roman"/>
          <w:sz w:val="24"/>
          <w:szCs w:val="24"/>
        </w:rPr>
        <w:t>Materiel solution analysis</w:t>
      </w:r>
      <w:r w:rsidR="0082108A">
        <w:rPr>
          <w:rFonts w:ascii="Times New Roman" w:hAnsi="Times New Roman" w:cs="Times New Roman"/>
          <w:sz w:val="24"/>
          <w:szCs w:val="24"/>
        </w:rPr>
        <w:t xml:space="preserve">.  </w:t>
      </w:r>
      <w:r w:rsidR="003E78D8">
        <w:rPr>
          <w:rFonts w:ascii="Times New Roman" w:hAnsi="Times New Roman" w:cs="Times New Roman"/>
          <w:sz w:val="24"/>
          <w:szCs w:val="24"/>
        </w:rPr>
        <w:t xml:space="preserve">The </w:t>
      </w:r>
      <w:r w:rsidR="004E69E0">
        <w:rPr>
          <w:rFonts w:ascii="Times New Roman" w:hAnsi="Times New Roman" w:cs="Times New Roman"/>
          <w:sz w:val="24"/>
          <w:szCs w:val="24"/>
        </w:rPr>
        <w:t>Materiel solution analysis</w:t>
      </w:r>
      <w:r w:rsidR="003E78D8">
        <w:rPr>
          <w:rFonts w:ascii="Times New Roman" w:hAnsi="Times New Roman" w:cs="Times New Roman"/>
          <w:sz w:val="24"/>
          <w:szCs w:val="24"/>
        </w:rPr>
        <w:t xml:space="preserve"> documented in the CBA identifies the training products needed to conduct training on or for a materiel system in the OISD domains</w:t>
      </w:r>
      <w:r w:rsidR="0082108A">
        <w:rPr>
          <w:rFonts w:ascii="Times New Roman" w:hAnsi="Times New Roman" w:cs="Times New Roman"/>
          <w:sz w:val="24"/>
          <w:szCs w:val="24"/>
        </w:rPr>
        <w:t xml:space="preserve">.  </w:t>
      </w:r>
      <w:r w:rsidR="003E78D8">
        <w:rPr>
          <w:rFonts w:ascii="Times New Roman" w:hAnsi="Times New Roman" w:cs="Times New Roman"/>
          <w:sz w:val="24"/>
          <w:szCs w:val="24"/>
        </w:rPr>
        <w:t>This may include multimedia course materials, DL, and self-development courses and lessons, mission training plans, videos, and other training material needed to train one or more individual or collective tasks</w:t>
      </w:r>
      <w:r w:rsidR="0082108A">
        <w:rPr>
          <w:rFonts w:ascii="Times New Roman" w:hAnsi="Times New Roman" w:cs="Times New Roman"/>
          <w:sz w:val="24"/>
          <w:szCs w:val="24"/>
        </w:rPr>
        <w:t xml:space="preserve">.  </w:t>
      </w:r>
    </w:p>
    <w:p w14:paraId="4D80F577" w14:textId="77777777" w:rsidR="00A56CC5" w:rsidRPr="00C815F7" w:rsidRDefault="00A56CC5" w:rsidP="0082108A">
      <w:pPr>
        <w:rPr>
          <w:rFonts w:ascii="Times New Roman" w:hAnsi="Times New Roman" w:cs="Times New Roman"/>
          <w:sz w:val="24"/>
          <w:szCs w:val="24"/>
        </w:rPr>
      </w:pPr>
    </w:p>
    <w:p w14:paraId="6755C100" w14:textId="76CB1758"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3E78D8">
        <w:rPr>
          <w:rFonts w:ascii="Times New Roman" w:hAnsi="Times New Roman" w:cs="Times New Roman"/>
          <w:sz w:val="24"/>
          <w:szCs w:val="24"/>
        </w:rPr>
        <w:t>d</w:t>
      </w:r>
      <w:r w:rsidR="0082108A">
        <w:rPr>
          <w:rFonts w:ascii="Times New Roman" w:hAnsi="Times New Roman" w:cs="Times New Roman"/>
          <w:sz w:val="24"/>
          <w:szCs w:val="24"/>
        </w:rPr>
        <w:t xml:space="preserve">.  </w:t>
      </w:r>
      <w:r w:rsidR="003E78D8">
        <w:rPr>
          <w:rFonts w:ascii="Times New Roman" w:hAnsi="Times New Roman" w:cs="Times New Roman"/>
          <w:sz w:val="24"/>
          <w:szCs w:val="24"/>
        </w:rPr>
        <w:t xml:space="preserve">Joint </w:t>
      </w:r>
      <w:r w:rsidR="007C4F39" w:rsidRPr="00C815F7">
        <w:rPr>
          <w:rFonts w:ascii="Times New Roman" w:hAnsi="Times New Roman" w:cs="Times New Roman"/>
          <w:sz w:val="24"/>
          <w:szCs w:val="24"/>
        </w:rPr>
        <w:t>DOT</w:t>
      </w:r>
      <w:r w:rsidR="003E78D8">
        <w:rPr>
          <w:rFonts w:ascii="Times New Roman" w:hAnsi="Times New Roman" w:cs="Times New Roman"/>
          <w:sz w:val="24"/>
          <w:szCs w:val="24"/>
        </w:rPr>
        <w:t>m</w:t>
      </w:r>
      <w:r w:rsidR="007C4F39" w:rsidRPr="00C815F7">
        <w:rPr>
          <w:rFonts w:ascii="Times New Roman" w:hAnsi="Times New Roman" w:cs="Times New Roman"/>
          <w:sz w:val="24"/>
          <w:szCs w:val="24"/>
        </w:rPr>
        <w:t>LPF-P</w:t>
      </w:r>
      <w:r w:rsidRPr="00C815F7">
        <w:rPr>
          <w:rFonts w:ascii="Times New Roman" w:hAnsi="Times New Roman" w:cs="Times New Roman"/>
          <w:sz w:val="24"/>
          <w:szCs w:val="24"/>
        </w:rPr>
        <w:t xml:space="preserve"> change recommendations (DCR)</w:t>
      </w:r>
      <w:r w:rsidR="003E78D8">
        <w:rPr>
          <w:rFonts w:ascii="Times New Roman" w:hAnsi="Times New Roman" w:cs="Times New Roman"/>
          <w:sz w:val="24"/>
          <w:szCs w:val="24"/>
        </w:rPr>
        <w:t xml:space="preserve"> and Army DOTmLPF-P integrated capabilities recommendations (DICR)</w:t>
      </w:r>
      <w:r w:rsidR="0082108A">
        <w:rPr>
          <w:rFonts w:ascii="Times New Roman" w:hAnsi="Times New Roman" w:cs="Times New Roman"/>
          <w:sz w:val="24"/>
          <w:szCs w:val="24"/>
        </w:rPr>
        <w:t xml:space="preserve">.  </w:t>
      </w:r>
      <w:r w:rsidR="00556772" w:rsidRPr="00C815F7">
        <w:rPr>
          <w:rFonts w:ascii="Times New Roman" w:hAnsi="Times New Roman" w:cs="Times New Roman"/>
          <w:sz w:val="24"/>
          <w:szCs w:val="24"/>
        </w:rPr>
        <w:t xml:space="preserve">DCR </w:t>
      </w:r>
      <w:r w:rsidR="003E78D8">
        <w:rPr>
          <w:rFonts w:ascii="Times New Roman" w:hAnsi="Times New Roman" w:cs="Times New Roman"/>
          <w:sz w:val="24"/>
          <w:szCs w:val="24"/>
        </w:rPr>
        <w:t xml:space="preserve">and DICR </w:t>
      </w:r>
      <w:r w:rsidR="006C00F7">
        <w:rPr>
          <w:rFonts w:ascii="Times New Roman" w:hAnsi="Times New Roman" w:cs="Times New Roman"/>
          <w:sz w:val="24"/>
          <w:szCs w:val="24"/>
        </w:rPr>
        <w:t xml:space="preserve">are </w:t>
      </w:r>
      <w:r w:rsidR="00556772" w:rsidRPr="00C815F7">
        <w:rPr>
          <w:rFonts w:ascii="Times New Roman" w:hAnsi="Times New Roman" w:cs="Times New Roman"/>
          <w:sz w:val="24"/>
          <w:szCs w:val="24"/>
        </w:rPr>
        <w:t>document</w:t>
      </w:r>
      <w:r w:rsidR="002107AA">
        <w:rPr>
          <w:rFonts w:ascii="Times New Roman" w:hAnsi="Times New Roman" w:cs="Times New Roman"/>
          <w:sz w:val="24"/>
          <w:szCs w:val="24"/>
        </w:rPr>
        <w:t>ed</w:t>
      </w:r>
      <w:r w:rsidR="00556772" w:rsidRPr="00C815F7">
        <w:rPr>
          <w:rFonts w:ascii="Times New Roman" w:hAnsi="Times New Roman" w:cs="Times New Roman"/>
          <w:sz w:val="24"/>
          <w:szCs w:val="24"/>
        </w:rPr>
        <w:t xml:space="preserve"> </w:t>
      </w:r>
      <w:r w:rsidR="003E78D8">
        <w:rPr>
          <w:rFonts w:ascii="Times New Roman" w:hAnsi="Times New Roman" w:cs="Times New Roman"/>
          <w:sz w:val="24"/>
          <w:szCs w:val="24"/>
        </w:rPr>
        <w:t>changes that are primarily non-materiel in nature, although there may be some limited materiel changes as well</w:t>
      </w:r>
      <w:r w:rsidR="0082108A">
        <w:rPr>
          <w:rFonts w:ascii="Times New Roman" w:hAnsi="Times New Roman" w:cs="Times New Roman"/>
          <w:sz w:val="24"/>
          <w:szCs w:val="24"/>
        </w:rPr>
        <w:t xml:space="preserve">.  </w:t>
      </w:r>
      <w:r w:rsidR="003E78D8">
        <w:rPr>
          <w:rFonts w:ascii="Times New Roman" w:hAnsi="Times New Roman" w:cs="Times New Roman"/>
          <w:sz w:val="24"/>
          <w:szCs w:val="24"/>
        </w:rPr>
        <w:t xml:space="preserve">The letter </w:t>
      </w:r>
      <w:r w:rsidR="00DE6830">
        <w:rPr>
          <w:rFonts w:ascii="Times New Roman" w:hAnsi="Times New Roman" w:cs="Times New Roman"/>
          <w:sz w:val="24"/>
          <w:szCs w:val="24"/>
        </w:rPr>
        <w:t>“</w:t>
      </w:r>
      <w:r w:rsidR="003E78D8">
        <w:rPr>
          <w:rFonts w:ascii="Times New Roman" w:hAnsi="Times New Roman" w:cs="Times New Roman"/>
          <w:sz w:val="24"/>
          <w:szCs w:val="24"/>
        </w:rPr>
        <w:t>m</w:t>
      </w:r>
      <w:r w:rsidR="00DE6830">
        <w:rPr>
          <w:rFonts w:ascii="Times New Roman" w:hAnsi="Times New Roman" w:cs="Times New Roman"/>
          <w:sz w:val="24"/>
          <w:szCs w:val="24"/>
        </w:rPr>
        <w:t>”</w:t>
      </w:r>
      <w:r w:rsidR="003E78D8">
        <w:rPr>
          <w:rFonts w:ascii="Times New Roman" w:hAnsi="Times New Roman" w:cs="Times New Roman"/>
          <w:sz w:val="24"/>
          <w:szCs w:val="24"/>
        </w:rPr>
        <w:t xml:space="preserve"> in the acronym is usually lower case sin</w:t>
      </w:r>
      <w:r w:rsidR="00FA1B4C">
        <w:rPr>
          <w:rFonts w:ascii="Times New Roman" w:hAnsi="Times New Roman" w:cs="Times New Roman"/>
          <w:sz w:val="24"/>
          <w:szCs w:val="24"/>
        </w:rPr>
        <w:t>c</w:t>
      </w:r>
      <w:r w:rsidR="003E78D8">
        <w:rPr>
          <w:rFonts w:ascii="Times New Roman" w:hAnsi="Times New Roman" w:cs="Times New Roman"/>
          <w:sz w:val="24"/>
          <w:szCs w:val="24"/>
        </w:rPr>
        <w:t xml:space="preserve">e DCRs/DICRs do not advocate new materiel development, but may recommend increased quantities of existing materiel solutions </w:t>
      </w:r>
      <w:r w:rsidR="00FA1B4C">
        <w:rPr>
          <w:rFonts w:ascii="Times New Roman" w:hAnsi="Times New Roman" w:cs="Times New Roman"/>
          <w:sz w:val="24"/>
          <w:szCs w:val="24"/>
        </w:rPr>
        <w:t>f</w:t>
      </w:r>
      <w:r w:rsidR="003E78D8">
        <w:rPr>
          <w:rFonts w:ascii="Times New Roman" w:hAnsi="Times New Roman" w:cs="Times New Roman"/>
          <w:sz w:val="24"/>
          <w:szCs w:val="24"/>
        </w:rPr>
        <w:t>or use in alternate applications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DCR</w:t>
      </w:r>
      <w:r w:rsidR="003E78D8">
        <w:rPr>
          <w:rFonts w:ascii="Times New Roman" w:hAnsi="Times New Roman" w:cs="Times New Roman"/>
          <w:sz w:val="24"/>
          <w:szCs w:val="24"/>
        </w:rPr>
        <w:t>s and DICRs</w:t>
      </w:r>
      <w:r w:rsidRPr="00C815F7">
        <w:rPr>
          <w:rFonts w:ascii="Times New Roman" w:hAnsi="Times New Roman" w:cs="Times New Roman"/>
          <w:sz w:val="24"/>
          <w:szCs w:val="24"/>
        </w:rPr>
        <w:t xml:space="preserve"> may be developed as required by system acquisition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concept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scope of the training concept</w:t>
      </w:r>
      <w:r w:rsidR="0082108A">
        <w:rPr>
          <w:rFonts w:ascii="Times New Roman" w:hAnsi="Times New Roman" w:cs="Times New Roman"/>
          <w:sz w:val="24"/>
          <w:szCs w:val="24"/>
        </w:rPr>
        <w:t xml:space="preserve">.  </w:t>
      </w:r>
    </w:p>
    <w:p w14:paraId="5FDA16FB" w14:textId="77777777" w:rsidR="00A56CC5" w:rsidRPr="00C815F7" w:rsidRDefault="00A56CC5" w:rsidP="0082108A">
      <w:pPr>
        <w:rPr>
          <w:rFonts w:ascii="Times New Roman" w:hAnsi="Times New Roman" w:cs="Times New Roman"/>
          <w:sz w:val="24"/>
          <w:szCs w:val="24"/>
        </w:rPr>
      </w:pPr>
    </w:p>
    <w:p w14:paraId="0C5E6CCA" w14:textId="70188826" w:rsidR="00A56CC5"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Initial </w:t>
      </w:r>
      <w:r w:rsidR="00F26F7F" w:rsidRPr="00C815F7">
        <w:rPr>
          <w:rFonts w:ascii="Times New Roman" w:hAnsi="Times New Roman" w:cs="Times New Roman"/>
          <w:sz w:val="24"/>
          <w:szCs w:val="24"/>
        </w:rPr>
        <w:t>capabilities</w:t>
      </w:r>
      <w:r w:rsidRPr="00C815F7">
        <w:rPr>
          <w:rFonts w:ascii="Times New Roman" w:hAnsi="Times New Roman" w:cs="Times New Roman"/>
          <w:sz w:val="24"/>
          <w:szCs w:val="24"/>
        </w:rPr>
        <w:t xml:space="preserve"> </w:t>
      </w:r>
      <w:r w:rsidR="00F26F7F" w:rsidRPr="00C815F7">
        <w:rPr>
          <w:rFonts w:ascii="Times New Roman" w:hAnsi="Times New Roman" w:cs="Times New Roman"/>
          <w:sz w:val="24"/>
          <w:szCs w:val="24"/>
        </w:rPr>
        <w:t>document</w:t>
      </w:r>
      <w:r w:rsidRPr="00C815F7">
        <w:rPr>
          <w:rFonts w:ascii="Times New Roman" w:hAnsi="Times New Roman" w:cs="Times New Roman"/>
          <w:sz w:val="24"/>
          <w:szCs w:val="24"/>
        </w:rPr>
        <w:t xml:space="preserve"> (ICD)</w:t>
      </w:r>
      <w:r w:rsidR="0082108A">
        <w:rPr>
          <w:rFonts w:ascii="Times New Roman" w:hAnsi="Times New Roman" w:cs="Times New Roman"/>
          <w:sz w:val="24"/>
          <w:szCs w:val="24"/>
        </w:rPr>
        <w:t xml:space="preserve">.  </w:t>
      </w:r>
      <w:r w:rsidR="002727FA">
        <w:rPr>
          <w:rFonts w:ascii="Times New Roman" w:hAnsi="Times New Roman" w:cs="Times New Roman"/>
          <w:sz w:val="24"/>
          <w:szCs w:val="24"/>
        </w:rPr>
        <w:t xml:space="preserve">The </w:t>
      </w:r>
      <w:r w:rsidR="00F26F7F" w:rsidRPr="00C815F7">
        <w:rPr>
          <w:rFonts w:ascii="Times New Roman" w:hAnsi="Times New Roman" w:cs="Times New Roman"/>
          <w:sz w:val="24"/>
          <w:szCs w:val="24"/>
        </w:rPr>
        <w:t>ICD</w:t>
      </w:r>
      <w:r w:rsidR="002727FA">
        <w:rPr>
          <w:rFonts w:ascii="Times New Roman" w:hAnsi="Times New Roman" w:cs="Times New Roman"/>
          <w:sz w:val="24"/>
          <w:szCs w:val="24"/>
        </w:rPr>
        <w:t xml:space="preserve"> documents the requirements to resolve or mitigate a specific capability gap or a set of capability gaps identified in the CBA, which are deemed to pose an unacceptable operational risk</w:t>
      </w:r>
      <w:r w:rsidR="0082108A">
        <w:rPr>
          <w:rFonts w:ascii="Times New Roman" w:hAnsi="Times New Roman" w:cs="Times New Roman"/>
          <w:sz w:val="24"/>
          <w:szCs w:val="24"/>
        </w:rPr>
        <w:t xml:space="preserve">.  </w:t>
      </w:r>
      <w:r w:rsidR="002727FA">
        <w:rPr>
          <w:rFonts w:ascii="Times New Roman" w:hAnsi="Times New Roman" w:cs="Times New Roman"/>
          <w:sz w:val="24"/>
          <w:szCs w:val="24"/>
        </w:rPr>
        <w:t>It describes one of more capability gaps,</w:t>
      </w:r>
      <w:r w:rsidR="006C00F7">
        <w:rPr>
          <w:rFonts w:ascii="Times New Roman" w:hAnsi="Times New Roman" w:cs="Times New Roman"/>
          <w:sz w:val="24"/>
          <w:szCs w:val="24"/>
        </w:rPr>
        <w:t xml:space="preserve"> </w:t>
      </w:r>
      <w:r w:rsidR="002727FA">
        <w:rPr>
          <w:rFonts w:ascii="Times New Roman" w:hAnsi="Times New Roman" w:cs="Times New Roman"/>
          <w:sz w:val="24"/>
          <w:szCs w:val="24"/>
        </w:rPr>
        <w:t xml:space="preserve">identifies potential non-materiel approaches and recommends pursuing a materiel approach to </w:t>
      </w:r>
      <w:r w:rsidR="002727FA">
        <w:rPr>
          <w:rFonts w:ascii="Times New Roman" w:hAnsi="Times New Roman" w:cs="Times New Roman"/>
          <w:sz w:val="24"/>
          <w:szCs w:val="24"/>
        </w:rPr>
        <w:lastRenderedPageBreak/>
        <w:t>address those gaps</w:t>
      </w:r>
      <w:r w:rsidR="0082108A">
        <w:rPr>
          <w:rFonts w:ascii="Times New Roman" w:hAnsi="Times New Roman" w:cs="Times New Roman"/>
          <w:sz w:val="24"/>
          <w:szCs w:val="24"/>
        </w:rPr>
        <w:t xml:space="preserve">.  </w:t>
      </w:r>
      <w:r w:rsidR="002727FA">
        <w:rPr>
          <w:rFonts w:ascii="Times New Roman" w:hAnsi="Times New Roman" w:cs="Times New Roman"/>
          <w:sz w:val="24"/>
          <w:szCs w:val="24"/>
        </w:rPr>
        <w:t>The ICD summarizes the results of the CBA or other study documenting one or more new capability requirements and identifying the associated capability gaps and AWC</w:t>
      </w:r>
      <w:r w:rsidR="0082108A">
        <w:rPr>
          <w:rFonts w:ascii="Times New Roman" w:hAnsi="Times New Roman" w:cs="Times New Roman"/>
          <w:sz w:val="24"/>
          <w:szCs w:val="24"/>
        </w:rPr>
        <w:t xml:space="preserve">.  </w:t>
      </w:r>
      <w:r w:rsidR="002727FA">
        <w:rPr>
          <w:rFonts w:ascii="Times New Roman" w:hAnsi="Times New Roman" w:cs="Times New Roman"/>
          <w:sz w:val="24"/>
          <w:szCs w:val="24"/>
        </w:rPr>
        <w:t xml:space="preserve">It guides the Materiel Development Decision (MDD); follow-on analysis, as required; the update of the DoD Enterprise Architecture; the development of the solution architecture; the </w:t>
      </w:r>
      <w:r w:rsidR="002727FA" w:rsidRPr="00E327FA">
        <w:rPr>
          <w:rFonts w:ascii="Times New Roman" w:hAnsi="Times New Roman" w:cs="Times New Roman"/>
          <w:i/>
          <w:sz w:val="24"/>
          <w:szCs w:val="24"/>
        </w:rPr>
        <w:t>draft</w:t>
      </w:r>
      <w:r w:rsidR="002727FA">
        <w:rPr>
          <w:rFonts w:ascii="Times New Roman" w:hAnsi="Times New Roman" w:cs="Times New Roman"/>
          <w:sz w:val="24"/>
          <w:szCs w:val="24"/>
        </w:rPr>
        <w:t xml:space="preserve"> or Milestone A capability development document (CDD); the </w:t>
      </w:r>
      <w:r w:rsidR="00577443">
        <w:rPr>
          <w:rFonts w:ascii="Times New Roman" w:hAnsi="Times New Roman" w:cs="Times New Roman"/>
          <w:sz w:val="24"/>
          <w:szCs w:val="24"/>
        </w:rPr>
        <w:t>training and education</w:t>
      </w:r>
      <w:r w:rsidR="002727FA">
        <w:rPr>
          <w:rFonts w:ascii="Times New Roman" w:hAnsi="Times New Roman" w:cs="Times New Roman"/>
          <w:sz w:val="24"/>
          <w:szCs w:val="24"/>
        </w:rPr>
        <w:t xml:space="preserve"> strategy; and the Milestone A acquisition decision</w:t>
      </w:r>
      <w:r w:rsidR="0082108A">
        <w:rPr>
          <w:rFonts w:ascii="Times New Roman" w:hAnsi="Times New Roman" w:cs="Times New Roman"/>
          <w:sz w:val="24"/>
          <w:szCs w:val="24"/>
        </w:rPr>
        <w:t xml:space="preserve">.  </w:t>
      </w:r>
    </w:p>
    <w:p w14:paraId="41056F98" w14:textId="77777777" w:rsidR="002727FA" w:rsidRDefault="002727FA" w:rsidP="0082108A">
      <w:pPr>
        <w:rPr>
          <w:rFonts w:ascii="Times New Roman" w:hAnsi="Times New Roman" w:cs="Times New Roman"/>
          <w:sz w:val="24"/>
          <w:szCs w:val="24"/>
        </w:rPr>
      </w:pPr>
    </w:p>
    <w:p w14:paraId="26AAD804" w14:textId="0780A804" w:rsidR="002727FA" w:rsidRDefault="002727FA" w:rsidP="0082108A">
      <w:pPr>
        <w:rPr>
          <w:rFonts w:ascii="Times New Roman" w:hAnsi="Times New Roman" w:cs="Times New Roman"/>
          <w:bCs/>
          <w:sz w:val="24"/>
          <w:szCs w:val="24"/>
        </w:rPr>
      </w:pPr>
      <w:r>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CDD</w:t>
      </w:r>
      <w:r w:rsidR="0082108A">
        <w:rPr>
          <w:rFonts w:ascii="Times New Roman" w:hAnsi="Times New Roman" w:cs="Times New Roman"/>
          <w:sz w:val="24"/>
          <w:szCs w:val="24"/>
        </w:rPr>
        <w:t xml:space="preserve">.  </w:t>
      </w:r>
      <w:r>
        <w:rPr>
          <w:rFonts w:ascii="Times New Roman" w:hAnsi="Times New Roman" w:cs="Times New Roman"/>
          <w:sz w:val="24"/>
          <w:szCs w:val="24"/>
        </w:rPr>
        <w:t>The CDD is used to propose development of specific materiel capability solution intended to wholly satisfy validated capability requirements and close or mitigate associated capability gaps</w:t>
      </w:r>
      <w:r w:rsidR="0082108A">
        <w:rPr>
          <w:rFonts w:ascii="Times New Roman" w:hAnsi="Times New Roman" w:cs="Times New Roman"/>
          <w:sz w:val="24"/>
          <w:szCs w:val="24"/>
        </w:rPr>
        <w:t xml:space="preserve">.  </w:t>
      </w:r>
      <w:r>
        <w:rPr>
          <w:rFonts w:ascii="Times New Roman" w:hAnsi="Times New Roman" w:cs="Times New Roman"/>
          <w:sz w:val="24"/>
          <w:szCs w:val="24"/>
        </w:rPr>
        <w:t>The CDD provides developmen</w:t>
      </w:r>
      <w:r w:rsidR="00107185">
        <w:rPr>
          <w:rFonts w:ascii="Times New Roman" w:hAnsi="Times New Roman" w:cs="Times New Roman"/>
          <w:sz w:val="24"/>
          <w:szCs w:val="24"/>
        </w:rPr>
        <w:t>t KPPs</w:t>
      </w:r>
      <w:r>
        <w:rPr>
          <w:rFonts w:ascii="Times New Roman" w:hAnsi="Times New Roman" w:cs="Times New Roman"/>
          <w:sz w:val="24"/>
          <w:szCs w:val="24"/>
        </w:rPr>
        <w:t xml:space="preserve">, </w:t>
      </w:r>
      <w:r w:rsidR="00107185">
        <w:rPr>
          <w:rFonts w:ascii="Times New Roman" w:hAnsi="Times New Roman" w:cs="Times New Roman"/>
          <w:sz w:val="24"/>
          <w:szCs w:val="24"/>
        </w:rPr>
        <w:t>KSAs, and APAs</w:t>
      </w:r>
      <w:r w:rsidR="00B1455E">
        <w:rPr>
          <w:rFonts w:ascii="Times New Roman" w:hAnsi="Times New Roman" w:cs="Times New Roman"/>
          <w:sz w:val="24"/>
          <w:szCs w:val="24"/>
        </w:rPr>
        <w:t>, to guide the development of one or more increments of a specific system</w:t>
      </w:r>
      <w:r w:rsidR="0082108A">
        <w:rPr>
          <w:rFonts w:ascii="Times New Roman" w:hAnsi="Times New Roman" w:cs="Times New Roman"/>
          <w:sz w:val="24"/>
          <w:szCs w:val="24"/>
        </w:rPr>
        <w:t xml:space="preserve">.  </w:t>
      </w:r>
      <w:r w:rsidR="00B1455E" w:rsidRPr="00C815F7">
        <w:rPr>
          <w:rFonts w:ascii="Times New Roman" w:hAnsi="Times New Roman" w:cs="Times New Roman"/>
          <w:sz w:val="24"/>
          <w:szCs w:val="24"/>
        </w:rPr>
        <w:t>CDD outlines an affordable increment of militarily useful, logistically supportable, and technically mature capability and supports Milestone B decision review</w:t>
      </w:r>
      <w:r w:rsidR="0082108A">
        <w:rPr>
          <w:rFonts w:ascii="Times New Roman" w:hAnsi="Times New Roman" w:cs="Times New Roman"/>
          <w:sz w:val="24"/>
          <w:szCs w:val="24"/>
        </w:rPr>
        <w:t xml:space="preserve">.  </w:t>
      </w:r>
      <w:r w:rsidR="00B1455E" w:rsidRPr="00C815F7">
        <w:rPr>
          <w:rFonts w:ascii="Times New Roman" w:hAnsi="Times New Roman" w:cs="Times New Roman"/>
          <w:sz w:val="24"/>
          <w:szCs w:val="24"/>
        </w:rPr>
        <w:t xml:space="preserve">CDD includes training and training support requirements (includes infrastructure), </w:t>
      </w:r>
      <w:r w:rsidR="00B1455E" w:rsidRPr="00C815F7">
        <w:rPr>
          <w:rFonts w:ascii="Times New Roman" w:hAnsi="Times New Roman" w:cs="Times New Roman"/>
          <w:bCs/>
          <w:sz w:val="24"/>
          <w:szCs w:val="24"/>
        </w:rPr>
        <w:t>training concept and strategy development</w:t>
      </w:r>
      <w:r w:rsidR="0082108A">
        <w:rPr>
          <w:rFonts w:ascii="Times New Roman" w:hAnsi="Times New Roman" w:cs="Times New Roman"/>
          <w:bCs/>
          <w:sz w:val="24"/>
          <w:szCs w:val="24"/>
        </w:rPr>
        <w:t xml:space="preserve">.  </w:t>
      </w:r>
    </w:p>
    <w:p w14:paraId="1506FBA8" w14:textId="77777777" w:rsidR="00B1455E" w:rsidRDefault="00B1455E" w:rsidP="0082108A">
      <w:pPr>
        <w:rPr>
          <w:rFonts w:ascii="Times New Roman" w:hAnsi="Times New Roman" w:cs="Times New Roman"/>
          <w:bCs/>
          <w:sz w:val="24"/>
          <w:szCs w:val="24"/>
        </w:rPr>
      </w:pPr>
    </w:p>
    <w:p w14:paraId="21DF15F7" w14:textId="1AA5ABB3" w:rsidR="00B1455E" w:rsidRPr="00C815F7" w:rsidRDefault="00B1455E" w:rsidP="0082108A">
      <w:pPr>
        <w:rPr>
          <w:rFonts w:ascii="Times New Roman" w:hAnsi="Times New Roman" w:cs="Times New Roman"/>
          <w:sz w:val="24"/>
          <w:szCs w:val="24"/>
        </w:rPr>
      </w:pPr>
      <w:r>
        <w:rPr>
          <w:rFonts w:ascii="Times New Roman" w:hAnsi="Times New Roman" w:cs="Times New Roman"/>
          <w:bCs/>
          <w:sz w:val="24"/>
          <w:szCs w:val="24"/>
        </w:rPr>
        <w:tab/>
        <w:t>g</w:t>
      </w:r>
      <w:r w:rsidR="0082108A">
        <w:rPr>
          <w:rFonts w:ascii="Times New Roman" w:hAnsi="Times New Roman" w:cs="Times New Roman"/>
          <w:bCs/>
          <w:sz w:val="24"/>
          <w:szCs w:val="24"/>
        </w:rPr>
        <w:t xml:space="preserve">.  </w:t>
      </w:r>
      <w:r w:rsidR="00107185">
        <w:rPr>
          <w:rFonts w:ascii="Times New Roman" w:hAnsi="Times New Roman" w:cs="Times New Roman"/>
          <w:bCs/>
          <w:sz w:val="24"/>
          <w:szCs w:val="24"/>
        </w:rPr>
        <w:t>Capability production document</w:t>
      </w:r>
      <w:r w:rsidR="00C004D7">
        <w:rPr>
          <w:rFonts w:ascii="Times New Roman" w:hAnsi="Times New Roman" w:cs="Times New Roman"/>
          <w:bCs/>
          <w:sz w:val="24"/>
          <w:szCs w:val="24"/>
        </w:rPr>
        <w:t xml:space="preserve"> (CPD)</w:t>
      </w:r>
      <w:r w:rsidR="0082108A">
        <w:rPr>
          <w:rFonts w:ascii="Times New Roman" w:hAnsi="Times New Roman" w:cs="Times New Roman"/>
          <w:bCs/>
          <w:sz w:val="24"/>
          <w:szCs w:val="24"/>
        </w:rPr>
        <w:t xml:space="preserve">.  </w:t>
      </w:r>
      <w:r w:rsidR="001E3B25">
        <w:rPr>
          <w:rFonts w:ascii="Times New Roman" w:hAnsi="Times New Roman" w:cs="Times New Roman"/>
          <w:bCs/>
          <w:sz w:val="24"/>
          <w:szCs w:val="24"/>
        </w:rPr>
        <w:t>A CPD provides authoritative, testable capability requirements in terms of KPPs, KSAs, and APAs, and other related information necessary to support production of a single increment of a materiel capability solution</w:t>
      </w:r>
      <w:r w:rsidR="0082108A">
        <w:rPr>
          <w:rFonts w:ascii="Times New Roman" w:hAnsi="Times New Roman" w:cs="Times New Roman"/>
          <w:bCs/>
          <w:sz w:val="24"/>
          <w:szCs w:val="24"/>
        </w:rPr>
        <w:t xml:space="preserve">.  </w:t>
      </w:r>
      <w:r w:rsidR="001E3B25">
        <w:rPr>
          <w:rFonts w:ascii="Times New Roman" w:hAnsi="Times New Roman" w:cs="Times New Roman"/>
          <w:bCs/>
          <w:sz w:val="24"/>
          <w:szCs w:val="24"/>
        </w:rPr>
        <w:t>The refinement of performance requirements and KPPs is the most significant difference between the CDD and CPD</w:t>
      </w:r>
      <w:r w:rsidR="0082108A">
        <w:rPr>
          <w:rFonts w:ascii="Times New Roman" w:hAnsi="Times New Roman" w:cs="Times New Roman"/>
          <w:bCs/>
          <w:sz w:val="24"/>
          <w:szCs w:val="24"/>
        </w:rPr>
        <w:t xml:space="preserve">.  </w:t>
      </w:r>
      <w:r w:rsidR="001E3B25">
        <w:rPr>
          <w:rFonts w:ascii="Times New Roman" w:hAnsi="Times New Roman" w:cs="Times New Roman"/>
          <w:bCs/>
          <w:sz w:val="24"/>
          <w:szCs w:val="24"/>
        </w:rPr>
        <w:t>The CPD helps shape resourcing and influence system design, training concept and strategy development, new procurement, additional procurement or further development as required</w:t>
      </w:r>
      <w:r w:rsidR="0082108A">
        <w:rPr>
          <w:rFonts w:ascii="Times New Roman" w:hAnsi="Times New Roman" w:cs="Times New Roman"/>
          <w:bCs/>
          <w:sz w:val="24"/>
          <w:szCs w:val="24"/>
        </w:rPr>
        <w:t xml:space="preserve">.  </w:t>
      </w:r>
      <w:r w:rsidR="001E3B25">
        <w:rPr>
          <w:rFonts w:ascii="Times New Roman" w:hAnsi="Times New Roman" w:cs="Times New Roman"/>
          <w:bCs/>
          <w:sz w:val="24"/>
          <w:szCs w:val="24"/>
        </w:rPr>
        <w:t>A validated CPD is an entrance criterion necessary for each Milestone C acquisition decision</w:t>
      </w:r>
      <w:r w:rsidR="0082108A">
        <w:rPr>
          <w:rFonts w:ascii="Times New Roman" w:hAnsi="Times New Roman" w:cs="Times New Roman"/>
          <w:bCs/>
          <w:sz w:val="24"/>
          <w:szCs w:val="24"/>
        </w:rPr>
        <w:t xml:space="preserve">.  </w:t>
      </w:r>
    </w:p>
    <w:p w14:paraId="1D803E87" w14:textId="77777777" w:rsidR="00A56CC5" w:rsidRPr="00C815F7" w:rsidRDefault="00A56CC5" w:rsidP="0082108A">
      <w:pPr>
        <w:rPr>
          <w:rFonts w:ascii="Times New Roman" w:hAnsi="Times New Roman" w:cs="Times New Roman"/>
          <w:sz w:val="24"/>
          <w:szCs w:val="24"/>
        </w:rPr>
      </w:pPr>
    </w:p>
    <w:p w14:paraId="5BEB7CE9" w14:textId="57DD4E67"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E36699">
        <w:rPr>
          <w:rFonts w:ascii="Times New Roman" w:hAnsi="Times New Roman" w:cs="Times New Roman"/>
          <w:sz w:val="24"/>
          <w:szCs w:val="24"/>
        </w:rPr>
        <w:t>h</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Training as a </w:t>
      </w:r>
      <w:r w:rsidR="00E36699">
        <w:rPr>
          <w:rFonts w:ascii="Times New Roman" w:hAnsi="Times New Roman" w:cs="Times New Roman"/>
          <w:sz w:val="24"/>
          <w:szCs w:val="24"/>
        </w:rPr>
        <w:t xml:space="preserve">mandatory </w:t>
      </w:r>
      <w:r w:rsidRPr="00C815F7">
        <w:rPr>
          <w:rFonts w:ascii="Times New Roman" w:hAnsi="Times New Roman" w:cs="Times New Roman"/>
          <w:sz w:val="24"/>
          <w:szCs w:val="24"/>
        </w:rPr>
        <w:t>KPP</w:t>
      </w:r>
      <w:r w:rsidR="0082108A">
        <w:rPr>
          <w:rFonts w:ascii="Times New Roman" w:hAnsi="Times New Roman" w:cs="Times New Roman"/>
          <w:sz w:val="24"/>
          <w:szCs w:val="24"/>
        </w:rPr>
        <w:t xml:space="preserve">.  </w:t>
      </w:r>
      <w:r w:rsidR="00E36699">
        <w:rPr>
          <w:rFonts w:ascii="Times New Roman" w:hAnsi="Times New Roman" w:cs="Times New Roman"/>
          <w:sz w:val="24"/>
          <w:szCs w:val="24"/>
        </w:rPr>
        <w:t xml:space="preserve">The Training </w:t>
      </w:r>
      <w:r w:rsidRPr="00C815F7">
        <w:rPr>
          <w:rFonts w:ascii="Times New Roman" w:hAnsi="Times New Roman" w:cs="Times New Roman"/>
          <w:sz w:val="24"/>
          <w:szCs w:val="24"/>
        </w:rPr>
        <w:t xml:space="preserve">KPP </w:t>
      </w:r>
      <w:r w:rsidR="00E36699">
        <w:rPr>
          <w:rFonts w:ascii="Times New Roman" w:hAnsi="Times New Roman" w:cs="Times New Roman"/>
          <w:sz w:val="24"/>
          <w:szCs w:val="24"/>
        </w:rPr>
        <w:t>is applicable to all CDDs and CPDs with materiel tr</w:t>
      </w:r>
      <w:r w:rsidR="002107AA">
        <w:rPr>
          <w:rFonts w:ascii="Times New Roman" w:hAnsi="Times New Roman" w:cs="Times New Roman"/>
          <w:sz w:val="24"/>
          <w:szCs w:val="24"/>
        </w:rPr>
        <w:t>a</w:t>
      </w:r>
      <w:r w:rsidR="00E36699">
        <w:rPr>
          <w:rFonts w:ascii="Times New Roman" w:hAnsi="Times New Roman" w:cs="Times New Roman"/>
          <w:sz w:val="24"/>
          <w:szCs w:val="24"/>
        </w:rPr>
        <w:t>i</w:t>
      </w:r>
      <w:r w:rsidR="002107AA">
        <w:rPr>
          <w:rFonts w:ascii="Times New Roman" w:hAnsi="Times New Roman" w:cs="Times New Roman"/>
          <w:sz w:val="24"/>
          <w:szCs w:val="24"/>
        </w:rPr>
        <w:t>n</w:t>
      </w:r>
      <w:r w:rsidR="00E36699">
        <w:rPr>
          <w:rFonts w:ascii="Times New Roman" w:hAnsi="Times New Roman" w:cs="Times New Roman"/>
          <w:sz w:val="24"/>
          <w:szCs w:val="24"/>
        </w:rPr>
        <w:t>ing requirements which dictate specific operational performance characteristics of the capability solution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Additional information on developing and documenting training KPPs can be found in TR 71-20</w:t>
      </w:r>
      <w:r w:rsidR="0082108A">
        <w:rPr>
          <w:rFonts w:ascii="Times New Roman" w:hAnsi="Times New Roman" w:cs="Times New Roman"/>
          <w:sz w:val="24"/>
          <w:szCs w:val="24"/>
        </w:rPr>
        <w:t xml:space="preserve">.  </w:t>
      </w:r>
    </w:p>
    <w:p w14:paraId="7423D580" w14:textId="77777777" w:rsidR="00A56CC5" w:rsidRPr="00C815F7" w:rsidRDefault="00A56CC5" w:rsidP="0082108A">
      <w:pPr>
        <w:rPr>
          <w:rFonts w:ascii="Times New Roman" w:hAnsi="Times New Roman" w:cs="Times New Roman"/>
          <w:sz w:val="24"/>
          <w:szCs w:val="24"/>
        </w:rPr>
      </w:pPr>
    </w:p>
    <w:p w14:paraId="3A01CAB9" w14:textId="42740C52" w:rsidR="00A2114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t>i</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STRAP</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STRAP is the master training plan for a new or modified materiel system or non-system TADSS</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STRAP serves as the primary mechanism for training requirements coordination and integration</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and also serves as a triggering mechanism for detailed training planning</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coordination</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and development to alert training planners and developers to begin detailed planning</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for TRAS documents</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ITP</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CAD</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and POI</w:t>
      </w:r>
      <w:r w:rsidR="009226CD">
        <w:rPr>
          <w:rFonts w:ascii="Times New Roman" w:hAnsi="Times New Roman" w:cs="Times New Roman"/>
          <w:sz w:val="24"/>
          <w:szCs w:val="24"/>
        </w:rPr>
        <w:t>s</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STRAPs provide detailed information concerning each affected unit</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MOS</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AOC</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 xml:space="preserve">and </w:t>
      </w:r>
      <w:r w:rsidR="00D539BE" w:rsidRPr="00D539BE">
        <w:rPr>
          <w:rFonts w:ascii="Times New Roman" w:hAnsi="Times New Roman" w:cs="Times New Roman"/>
          <w:sz w:val="24"/>
          <w:szCs w:val="24"/>
        </w:rPr>
        <w:t>additional skill identifier</w:t>
      </w:r>
      <w:r w:rsidR="00A21145" w:rsidRPr="00C815F7">
        <w:rPr>
          <w:rFonts w:ascii="Times New Roman" w:hAnsi="Times New Roman" w:cs="Times New Roman"/>
          <w:sz w:val="24"/>
          <w:szCs w:val="24"/>
        </w:rPr>
        <w:t xml:space="preserve"> for institutional and operational units</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 xml:space="preserve">STRAPs are initially submitted at acquisition Milestone B and </w:t>
      </w:r>
      <w:r w:rsidR="00BE5239" w:rsidRPr="00C815F7">
        <w:rPr>
          <w:rFonts w:ascii="Times New Roman" w:hAnsi="Times New Roman" w:cs="Times New Roman"/>
          <w:sz w:val="24"/>
          <w:szCs w:val="24"/>
        </w:rPr>
        <w:t>are</w:t>
      </w:r>
      <w:r w:rsidR="00A21145" w:rsidRPr="00C815F7">
        <w:rPr>
          <w:rFonts w:ascii="Times New Roman" w:hAnsi="Times New Roman" w:cs="Times New Roman"/>
          <w:sz w:val="24"/>
          <w:szCs w:val="24"/>
        </w:rPr>
        <w:t xml:space="preserve"> finalized for submission with other supporting documentation at acquisition Milestone C</w:t>
      </w:r>
      <w:r w:rsidR="0082108A">
        <w:rPr>
          <w:rFonts w:ascii="Times New Roman" w:hAnsi="Times New Roman" w:cs="Times New Roman"/>
          <w:sz w:val="24"/>
          <w:szCs w:val="24"/>
        </w:rPr>
        <w:t xml:space="preserve">.  </w:t>
      </w:r>
      <w:r w:rsidR="00A21145" w:rsidRPr="00C815F7">
        <w:rPr>
          <w:rFonts w:ascii="Times New Roman" w:hAnsi="Times New Roman" w:cs="Times New Roman"/>
          <w:sz w:val="24"/>
          <w:szCs w:val="24"/>
        </w:rPr>
        <w:t>TNGDEVs consider the training plans and strategies of the center and/or school when analyzing how best to train and educate Soldiers to effectively operate</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maintain</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and employ the new capability</w:t>
      </w:r>
      <w:r w:rsidR="00366784" w:rsidRPr="00C815F7">
        <w:rPr>
          <w:rFonts w:ascii="Times New Roman" w:hAnsi="Times New Roman" w:cs="Times New Roman"/>
          <w:sz w:val="24"/>
          <w:szCs w:val="24"/>
        </w:rPr>
        <w:t xml:space="preserve">, </w:t>
      </w:r>
      <w:r w:rsidR="00A21145" w:rsidRPr="00C815F7">
        <w:rPr>
          <w:rFonts w:ascii="Times New Roman" w:hAnsi="Times New Roman" w:cs="Times New Roman"/>
          <w:sz w:val="24"/>
          <w:szCs w:val="24"/>
        </w:rPr>
        <w:t>and prepare them to serve in operational units</w:t>
      </w:r>
      <w:r w:rsidR="0082108A">
        <w:rPr>
          <w:rFonts w:ascii="Times New Roman" w:hAnsi="Times New Roman" w:cs="Times New Roman"/>
          <w:sz w:val="24"/>
          <w:szCs w:val="24"/>
        </w:rPr>
        <w:t xml:space="preserve">.  </w:t>
      </w:r>
    </w:p>
    <w:p w14:paraId="3078154C" w14:textId="77777777" w:rsidR="00A56CC5" w:rsidRPr="00C815F7" w:rsidRDefault="00A56CC5" w:rsidP="0082108A">
      <w:pPr>
        <w:rPr>
          <w:rFonts w:ascii="Times New Roman" w:eastAsia="Times New Roman" w:hAnsi="Times New Roman" w:cs="Times New Roman"/>
          <w:sz w:val="24"/>
          <w:szCs w:val="24"/>
        </w:rPr>
      </w:pPr>
    </w:p>
    <w:p w14:paraId="09D5CE1E" w14:textId="260EEF23" w:rsidR="00A56CC5" w:rsidRPr="00C815F7" w:rsidRDefault="00A56CC5"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r>
      <w:r w:rsidR="00E36699">
        <w:rPr>
          <w:rFonts w:ascii="Times New Roman" w:eastAsia="Times New Roman" w:hAnsi="Times New Roman" w:cs="Times New Roman"/>
          <w:sz w:val="24"/>
          <w:szCs w:val="24"/>
        </w:rPr>
        <w:t>j</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Training test support package</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 xml:space="preserve">The </w:t>
      </w:r>
      <w:r w:rsidR="00F149F0">
        <w:rPr>
          <w:rFonts w:ascii="Times New Roman" w:hAnsi="Times New Roman" w:cs="Times New Roman"/>
          <w:sz w:val="24"/>
          <w:szCs w:val="24"/>
        </w:rPr>
        <w:t>t</w:t>
      </w:r>
      <w:r w:rsidR="00F149F0" w:rsidRPr="00C815F7">
        <w:rPr>
          <w:rFonts w:ascii="Times New Roman" w:eastAsia="Times New Roman" w:hAnsi="Times New Roman" w:cs="Times New Roman"/>
          <w:sz w:val="24"/>
          <w:szCs w:val="24"/>
        </w:rPr>
        <w:t>raining test support package</w:t>
      </w:r>
      <w:r w:rsidRPr="00C815F7">
        <w:rPr>
          <w:rFonts w:ascii="Times New Roman" w:hAnsi="Times New Roman" w:cs="Times New Roman"/>
          <w:sz w:val="24"/>
          <w:szCs w:val="24"/>
        </w:rPr>
        <w:t xml:space="preserve"> is prepared by the proponent TNGDEV and the trainer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represents the individual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collective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unit training for the system when initially fielded</w:t>
      </w:r>
      <w:r w:rsidR="0082108A">
        <w:rPr>
          <w:rFonts w:ascii="Times New Roman" w:hAnsi="Times New Roman" w:cs="Times New Roman"/>
          <w:sz w:val="24"/>
          <w:szCs w:val="24"/>
        </w:rPr>
        <w:t xml:space="preserve">.  </w:t>
      </w:r>
    </w:p>
    <w:p w14:paraId="6A510FA4" w14:textId="77777777" w:rsidR="00A56CC5" w:rsidRPr="00C815F7" w:rsidRDefault="00A56CC5" w:rsidP="0082108A">
      <w:pPr>
        <w:rPr>
          <w:rFonts w:ascii="Times New Roman" w:eastAsia="Times New Roman" w:hAnsi="Times New Roman" w:cs="Times New Roman"/>
          <w:sz w:val="24"/>
          <w:szCs w:val="24"/>
        </w:rPr>
      </w:pPr>
    </w:p>
    <w:p w14:paraId="42D1F001" w14:textId="6C4A4077"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lastRenderedPageBreak/>
        <w:tab/>
      </w:r>
      <w:r w:rsidR="00E36699">
        <w:rPr>
          <w:rFonts w:ascii="Times New Roman" w:eastAsia="Times New Roman" w:hAnsi="Times New Roman" w:cs="Times New Roman"/>
          <w:sz w:val="24"/>
          <w:szCs w:val="24"/>
        </w:rPr>
        <w:t>k</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Test tr</w:t>
      </w:r>
      <w:r w:rsidR="00107185">
        <w:rPr>
          <w:rFonts w:ascii="Times New Roman" w:eastAsia="Times New Roman" w:hAnsi="Times New Roman" w:cs="Times New Roman"/>
          <w:sz w:val="24"/>
          <w:szCs w:val="24"/>
        </w:rPr>
        <w:t>aining certification plan</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The TTCP outlines and describes the method and procedures for evaluating and certifying individual and collective pretest training (who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how training is to be certified)</w:t>
      </w:r>
      <w:r w:rsidR="0082108A">
        <w:rPr>
          <w:rFonts w:ascii="Times New Roman" w:hAnsi="Times New Roman" w:cs="Times New Roman"/>
          <w:sz w:val="24"/>
          <w:szCs w:val="24"/>
        </w:rPr>
        <w:t xml:space="preserve">.  </w:t>
      </w:r>
    </w:p>
    <w:p w14:paraId="5E78BC7C" w14:textId="77777777" w:rsidR="002D0A17" w:rsidRPr="00C815F7" w:rsidRDefault="002D0A17" w:rsidP="0082108A">
      <w:pPr>
        <w:rPr>
          <w:rFonts w:ascii="Times New Roman" w:hAnsi="Times New Roman" w:cs="Times New Roman"/>
          <w:sz w:val="24"/>
          <w:szCs w:val="24"/>
        </w:rPr>
      </w:pPr>
    </w:p>
    <w:p w14:paraId="5FD168E2" w14:textId="3BC75367" w:rsidR="002774DA" w:rsidRPr="00C815F7" w:rsidRDefault="00890152" w:rsidP="0082108A">
      <w:pPr>
        <w:rPr>
          <w:rFonts w:ascii="Times New Roman" w:hAnsi="Times New Roman" w:cs="Times New Roman"/>
          <w:sz w:val="24"/>
          <w:szCs w:val="24"/>
        </w:rPr>
      </w:pPr>
      <w:r w:rsidRPr="00C815F7">
        <w:rPr>
          <w:rFonts w:ascii="Times New Roman" w:hAnsi="Times New Roman" w:cs="Times New Roman"/>
          <w:sz w:val="24"/>
          <w:szCs w:val="24"/>
        </w:rPr>
        <w:tab/>
      </w:r>
      <w:r w:rsidR="00E36699">
        <w:rPr>
          <w:rFonts w:ascii="Times New Roman" w:hAnsi="Times New Roman" w:cs="Times New Roman"/>
          <w:sz w:val="24"/>
          <w:szCs w:val="24"/>
        </w:rPr>
        <w:t>l</w:t>
      </w:r>
      <w:r w:rsidR="0082108A">
        <w:rPr>
          <w:rFonts w:ascii="Times New Roman" w:hAnsi="Times New Roman" w:cs="Times New Roman"/>
          <w:sz w:val="24"/>
          <w:szCs w:val="24"/>
        </w:rPr>
        <w:t xml:space="preserve">.  </w:t>
      </w:r>
      <w:r w:rsidR="00F001D3">
        <w:rPr>
          <w:rFonts w:ascii="Times New Roman" w:hAnsi="Times New Roman" w:cs="Times New Roman"/>
          <w:sz w:val="24"/>
          <w:szCs w:val="24"/>
        </w:rPr>
        <w:t>Human Systems Integration</w:t>
      </w:r>
      <w:r w:rsidR="0082108A">
        <w:rPr>
          <w:rFonts w:ascii="Times New Roman" w:hAnsi="Times New Roman" w:cs="Times New Roman"/>
          <w:sz w:val="24"/>
          <w:szCs w:val="24"/>
        </w:rPr>
        <w:t xml:space="preserve">.  </w:t>
      </w:r>
      <w:r w:rsidR="000E533A" w:rsidRPr="00C815F7">
        <w:rPr>
          <w:rFonts w:ascii="Times New Roman" w:hAnsi="Times New Roman" w:cs="Times New Roman"/>
          <w:sz w:val="24"/>
          <w:szCs w:val="24"/>
        </w:rPr>
        <w:t>HSI is a comprehensive management and technical strategy</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initiated early in the acquisition process</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to ensure that human performance</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the burden the design imposes on manpower</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personnel</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and safety and health aspects are considered throughout the system design and development process</w:t>
      </w:r>
      <w:r w:rsidR="0082108A">
        <w:rPr>
          <w:rFonts w:ascii="Times New Roman" w:hAnsi="Times New Roman" w:cs="Times New Roman"/>
          <w:sz w:val="24"/>
          <w:szCs w:val="24"/>
        </w:rPr>
        <w:t xml:space="preserve">.  </w:t>
      </w:r>
      <w:r w:rsidR="000E533A" w:rsidRPr="00C815F7">
        <w:rPr>
          <w:rFonts w:ascii="Times New Roman" w:hAnsi="Times New Roman" w:cs="Times New Roman"/>
          <w:sz w:val="24"/>
          <w:szCs w:val="24"/>
        </w:rPr>
        <w:t>The capabilities and limitations of the operator</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maintainer</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repairer</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trainer</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and other support personnel will be identified prior to program initiation (usually materiel development decision and/or Milestone A)</w:t>
      </w:r>
      <w:r w:rsidR="00366784" w:rsidRPr="00C815F7">
        <w:rPr>
          <w:rFonts w:ascii="Times New Roman" w:hAnsi="Times New Roman" w:cs="Times New Roman"/>
          <w:sz w:val="24"/>
          <w:szCs w:val="24"/>
        </w:rPr>
        <w:t xml:space="preserve">, </w:t>
      </w:r>
      <w:r w:rsidR="000E533A" w:rsidRPr="00C815F7">
        <w:rPr>
          <w:rFonts w:ascii="Times New Roman" w:hAnsi="Times New Roman" w:cs="Times New Roman"/>
          <w:sz w:val="24"/>
          <w:szCs w:val="24"/>
        </w:rPr>
        <w:t>and refined during the development process</w:t>
      </w:r>
      <w:r w:rsidR="0082108A">
        <w:rPr>
          <w:rFonts w:ascii="Times New Roman" w:hAnsi="Times New Roman" w:cs="Times New Roman"/>
          <w:sz w:val="24"/>
          <w:szCs w:val="24"/>
        </w:rPr>
        <w:t xml:space="preserve">.  </w:t>
      </w:r>
      <w:r w:rsidR="000E533A" w:rsidRPr="00C815F7">
        <w:rPr>
          <w:rFonts w:ascii="Times New Roman" w:hAnsi="Times New Roman" w:cs="Times New Roman"/>
          <w:sz w:val="24"/>
          <w:szCs w:val="24"/>
        </w:rPr>
        <w:t>See AR 602-2 for related responsibilities</w:t>
      </w:r>
      <w:r w:rsidR="0082108A">
        <w:rPr>
          <w:rFonts w:ascii="Times New Roman" w:hAnsi="Times New Roman" w:cs="Times New Roman"/>
          <w:sz w:val="24"/>
          <w:szCs w:val="24"/>
        </w:rPr>
        <w:t xml:space="preserve">.  </w:t>
      </w:r>
    </w:p>
    <w:p w14:paraId="1EADB3FD" w14:textId="77777777" w:rsidR="002774DA" w:rsidRPr="00C815F7" w:rsidRDefault="002774DA" w:rsidP="0082108A">
      <w:pPr>
        <w:pStyle w:val="Style2"/>
      </w:pPr>
    </w:p>
    <w:p w14:paraId="5F57C924" w14:textId="57BFD951" w:rsidR="00A56CC5" w:rsidRPr="00C815F7" w:rsidRDefault="00A56CC5" w:rsidP="0082108A">
      <w:pPr>
        <w:pStyle w:val="Style2"/>
      </w:pPr>
      <w:bookmarkStart w:id="328" w:name="_Toc484424446"/>
      <w:r w:rsidRPr="00C815F7">
        <w:t>7-</w:t>
      </w:r>
      <w:r w:rsidR="00A74B4E" w:rsidRPr="00C815F7">
        <w:t>8</w:t>
      </w:r>
      <w:r w:rsidR="0082108A">
        <w:t xml:space="preserve">.  </w:t>
      </w:r>
      <w:r w:rsidRPr="00C815F7">
        <w:t>Systems Training Integration</w:t>
      </w:r>
      <w:bookmarkEnd w:id="328"/>
    </w:p>
    <w:p w14:paraId="2B12BD4D" w14:textId="77777777" w:rsidR="00E2468E" w:rsidRPr="00C815F7" w:rsidRDefault="00E2468E" w:rsidP="0082108A">
      <w:pPr>
        <w:rPr>
          <w:rFonts w:ascii="Times New Roman" w:hAnsi="Times New Roman" w:cs="Times New Roman"/>
          <w:sz w:val="24"/>
          <w:szCs w:val="24"/>
        </w:rPr>
      </w:pPr>
    </w:p>
    <w:p w14:paraId="7B733C5F" w14:textId="3061351D" w:rsidR="00E2468E" w:rsidRPr="00C815F7" w:rsidRDefault="00E2468E"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A82E7A" w:rsidRPr="00C815F7">
        <w:rPr>
          <w:rFonts w:ascii="Times New Roman" w:hAnsi="Times New Roman" w:cs="Times New Roman"/>
          <w:sz w:val="24"/>
          <w:szCs w:val="24"/>
        </w:rPr>
        <w:t xml:space="preserve">Systems integration is the bridge that links the Army’s learning system and processes with DOD and Army policy and regulations for JCIDS and </w:t>
      </w:r>
      <w:r w:rsidR="00F001D3">
        <w:rPr>
          <w:rFonts w:ascii="Times New Roman" w:hAnsi="Times New Roman" w:cs="Times New Roman"/>
          <w:sz w:val="24"/>
          <w:szCs w:val="24"/>
        </w:rPr>
        <w:t>Defense Acquisition System (</w:t>
      </w:r>
      <w:r w:rsidR="00A82E7A" w:rsidRPr="00C815F7">
        <w:rPr>
          <w:rFonts w:ascii="Times New Roman" w:hAnsi="Times New Roman" w:cs="Times New Roman"/>
          <w:sz w:val="24"/>
          <w:szCs w:val="24"/>
        </w:rPr>
        <w:t>DAS</w:t>
      </w:r>
      <w:r w:rsidR="00F001D3">
        <w:rPr>
          <w:rFonts w:ascii="Times New Roman" w:hAnsi="Times New Roman" w:cs="Times New Roman"/>
          <w:sz w:val="24"/>
          <w:szCs w:val="24"/>
        </w:rPr>
        <w:t>)</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 xml:space="preserve">Centers and schools also participate in the </w:t>
      </w:r>
      <w:r w:rsidR="00A56CC5" w:rsidRPr="00C815F7">
        <w:rPr>
          <w:rFonts w:ascii="Times New Roman" w:eastAsia="Times New Roman" w:hAnsi="Times New Roman" w:cs="Times New Roman"/>
          <w:sz w:val="24"/>
          <w:szCs w:val="24"/>
        </w:rPr>
        <w:t>system training integration process</w:t>
      </w:r>
      <w:r w:rsidR="00A56CC5" w:rsidRPr="00C815F7">
        <w:rPr>
          <w:rFonts w:ascii="Times New Roman" w:hAnsi="Times New Roman" w:cs="Times New Roman"/>
          <w:sz w:val="24"/>
          <w:szCs w:val="24"/>
        </w:rPr>
        <w:t xml:space="preserve"> to </w:t>
      </w:r>
      <w:r w:rsidR="00F001D3">
        <w:rPr>
          <w:rFonts w:ascii="Times New Roman" w:eastAsia="Times New Roman" w:hAnsi="Times New Roman" w:cs="Times New Roman"/>
          <w:sz w:val="24"/>
          <w:szCs w:val="24"/>
        </w:rPr>
        <w:t>develop KPPs</w:t>
      </w:r>
      <w:r w:rsidR="00366784" w:rsidRPr="00C815F7">
        <w:rPr>
          <w:rFonts w:ascii="Times New Roman" w:eastAsia="Times New Roman" w:hAnsi="Times New Roman" w:cs="Times New Roman"/>
          <w:sz w:val="24"/>
          <w:szCs w:val="24"/>
        </w:rPr>
        <w:t xml:space="preserve">, </w:t>
      </w:r>
      <w:r w:rsidR="00A56CC5" w:rsidRPr="00C815F7">
        <w:rPr>
          <w:rFonts w:ascii="Times New Roman" w:eastAsia="Times New Roman" w:hAnsi="Times New Roman" w:cs="Times New Roman"/>
          <w:sz w:val="24"/>
          <w:szCs w:val="24"/>
        </w:rPr>
        <w:t>learning strategies</w:t>
      </w:r>
      <w:r w:rsidR="00366784" w:rsidRPr="00C815F7">
        <w:rPr>
          <w:rFonts w:ascii="Times New Roman" w:eastAsia="Times New Roman" w:hAnsi="Times New Roman" w:cs="Times New Roman"/>
          <w:sz w:val="24"/>
          <w:szCs w:val="24"/>
        </w:rPr>
        <w:t xml:space="preserve">, </w:t>
      </w:r>
      <w:r w:rsidR="00A56CC5" w:rsidRPr="00C815F7">
        <w:rPr>
          <w:rFonts w:ascii="Times New Roman" w:eastAsia="Times New Roman" w:hAnsi="Times New Roman" w:cs="Times New Roman"/>
          <w:sz w:val="24"/>
          <w:szCs w:val="24"/>
        </w:rPr>
        <w:t>and STRAPs</w:t>
      </w:r>
      <w:r w:rsidR="0082108A">
        <w:rPr>
          <w:rFonts w:ascii="Times New Roman" w:eastAsia="Times New Roman" w:hAnsi="Times New Roman" w:cs="Times New Roman"/>
          <w:sz w:val="24"/>
          <w:szCs w:val="24"/>
        </w:rPr>
        <w:t xml:space="preserve">.  </w:t>
      </w:r>
      <w:r w:rsidR="00A56CC5" w:rsidRPr="00C815F7">
        <w:rPr>
          <w:rFonts w:ascii="Times New Roman" w:hAnsi="Times New Roman" w:cs="Times New Roman"/>
          <w:sz w:val="24"/>
          <w:szCs w:val="24"/>
        </w:rPr>
        <w:t>Systems training integration is the critical interface between the materiel acquisition process and the training system</w:t>
      </w:r>
      <w:r w:rsidR="0082108A">
        <w:rPr>
          <w:rFonts w:ascii="Times New Roman" w:hAnsi="Times New Roman" w:cs="Times New Roman"/>
          <w:sz w:val="24"/>
          <w:szCs w:val="24"/>
        </w:rPr>
        <w:t xml:space="preserve">.  </w:t>
      </w:r>
      <w:r w:rsidR="00A56CC5" w:rsidRPr="00C815F7">
        <w:rPr>
          <w:rFonts w:ascii="Times New Roman" w:eastAsia="Times New Roman" w:hAnsi="Times New Roman" w:cs="Times New Roman"/>
          <w:sz w:val="24"/>
          <w:szCs w:val="24"/>
        </w:rPr>
        <w:t>In support of system training integration</w:t>
      </w:r>
      <w:r w:rsidR="00366784" w:rsidRPr="00C815F7">
        <w:rPr>
          <w:rFonts w:ascii="Times New Roman" w:eastAsia="Times New Roman" w:hAnsi="Times New Roman" w:cs="Times New Roman"/>
          <w:sz w:val="24"/>
          <w:szCs w:val="24"/>
        </w:rPr>
        <w:t xml:space="preserve">, </w:t>
      </w:r>
      <w:r w:rsidR="00A56CC5" w:rsidRPr="00C815F7">
        <w:rPr>
          <w:rFonts w:ascii="Times New Roman" w:eastAsia="Times New Roman" w:hAnsi="Times New Roman" w:cs="Times New Roman"/>
          <w:sz w:val="24"/>
          <w:szCs w:val="24"/>
        </w:rPr>
        <w:t xml:space="preserve">centers and schools </w:t>
      </w:r>
      <w:r w:rsidR="00A82E7A" w:rsidRPr="00C815F7">
        <w:rPr>
          <w:rFonts w:ascii="Times New Roman" w:eastAsia="Times New Roman" w:hAnsi="Times New Roman" w:cs="Times New Roman"/>
          <w:sz w:val="24"/>
          <w:szCs w:val="24"/>
        </w:rPr>
        <w:t xml:space="preserve">TNGDEVs </w:t>
      </w:r>
      <w:r w:rsidR="00BE5239" w:rsidRPr="00C815F7">
        <w:rPr>
          <w:rFonts w:ascii="Times New Roman" w:eastAsia="Times New Roman" w:hAnsi="Times New Roman" w:cs="Times New Roman"/>
          <w:sz w:val="24"/>
          <w:szCs w:val="24"/>
        </w:rPr>
        <w:t>will</w:t>
      </w:r>
      <w:r w:rsidR="00A82E7A" w:rsidRPr="00C815F7">
        <w:rPr>
          <w:rFonts w:ascii="Times New Roman" w:eastAsia="Times New Roman" w:hAnsi="Times New Roman" w:cs="Times New Roman"/>
          <w:sz w:val="24"/>
          <w:szCs w:val="24"/>
        </w:rPr>
        <w:t xml:space="preserve"> help ensure the required training capabilities have been integrated into all appropriate training domains</w:t>
      </w:r>
      <w:r w:rsidR="00366784" w:rsidRPr="00C815F7">
        <w:rPr>
          <w:rFonts w:ascii="Times New Roman" w:eastAsia="Times New Roman" w:hAnsi="Times New Roman" w:cs="Times New Roman"/>
          <w:sz w:val="24"/>
          <w:szCs w:val="24"/>
        </w:rPr>
        <w:t xml:space="preserve">, </w:t>
      </w:r>
      <w:r w:rsidR="00A82E7A" w:rsidRPr="00C815F7">
        <w:rPr>
          <w:rFonts w:ascii="Times New Roman" w:eastAsia="Times New Roman" w:hAnsi="Times New Roman" w:cs="Times New Roman"/>
          <w:sz w:val="24"/>
          <w:szCs w:val="24"/>
        </w:rPr>
        <w:t>t</w:t>
      </w:r>
      <w:r w:rsidR="009F59D2" w:rsidRPr="00C815F7">
        <w:rPr>
          <w:rFonts w:ascii="Times New Roman" w:eastAsia="Times New Roman" w:hAnsi="Times New Roman" w:cs="Times New Roman"/>
          <w:sz w:val="24"/>
          <w:szCs w:val="24"/>
        </w:rPr>
        <w:t>r</w:t>
      </w:r>
      <w:r w:rsidR="00A82E7A" w:rsidRPr="00C815F7">
        <w:rPr>
          <w:rFonts w:ascii="Times New Roman" w:eastAsia="Times New Roman" w:hAnsi="Times New Roman" w:cs="Times New Roman"/>
          <w:sz w:val="24"/>
          <w:szCs w:val="24"/>
        </w:rPr>
        <w:t>aining environments</w:t>
      </w:r>
      <w:r w:rsidR="00366784" w:rsidRPr="00C815F7">
        <w:rPr>
          <w:rFonts w:ascii="Times New Roman" w:eastAsia="Times New Roman" w:hAnsi="Times New Roman" w:cs="Times New Roman"/>
          <w:sz w:val="24"/>
          <w:szCs w:val="24"/>
        </w:rPr>
        <w:t xml:space="preserve">, </w:t>
      </w:r>
      <w:r w:rsidR="00A82E7A" w:rsidRPr="00C815F7">
        <w:rPr>
          <w:rFonts w:ascii="Times New Roman" w:eastAsia="Times New Roman" w:hAnsi="Times New Roman" w:cs="Times New Roman"/>
          <w:sz w:val="24"/>
          <w:szCs w:val="24"/>
        </w:rPr>
        <w:t>new equipment fielding and training strategies</w:t>
      </w:r>
      <w:r w:rsidR="00366784" w:rsidRPr="00C815F7">
        <w:rPr>
          <w:rFonts w:ascii="Times New Roman" w:eastAsia="Times New Roman" w:hAnsi="Times New Roman" w:cs="Times New Roman"/>
          <w:sz w:val="24"/>
          <w:szCs w:val="24"/>
        </w:rPr>
        <w:t xml:space="preserve">, </w:t>
      </w:r>
      <w:r w:rsidR="00A82E7A" w:rsidRPr="00C815F7">
        <w:rPr>
          <w:rFonts w:ascii="Times New Roman" w:eastAsia="Times New Roman" w:hAnsi="Times New Roman" w:cs="Times New Roman"/>
          <w:sz w:val="24"/>
          <w:szCs w:val="24"/>
        </w:rPr>
        <w:t>an</w:t>
      </w:r>
      <w:r w:rsidR="009F59D2" w:rsidRPr="00C815F7">
        <w:rPr>
          <w:rFonts w:ascii="Times New Roman" w:eastAsia="Times New Roman" w:hAnsi="Times New Roman" w:cs="Times New Roman"/>
          <w:sz w:val="24"/>
          <w:szCs w:val="24"/>
        </w:rPr>
        <w:t>d</w:t>
      </w:r>
      <w:r w:rsidR="00A82E7A" w:rsidRPr="00C815F7">
        <w:rPr>
          <w:rFonts w:ascii="Times New Roman" w:eastAsia="Times New Roman" w:hAnsi="Times New Roman" w:cs="Times New Roman"/>
          <w:sz w:val="24"/>
          <w:szCs w:val="24"/>
        </w:rPr>
        <w:t xml:space="preserve"> into existing system and non-system TADSS</w:t>
      </w:r>
      <w:r w:rsidR="0082108A">
        <w:rPr>
          <w:rFonts w:ascii="Times New Roman" w:eastAsia="Times New Roman" w:hAnsi="Times New Roman" w:cs="Times New Roman"/>
          <w:sz w:val="24"/>
          <w:szCs w:val="24"/>
        </w:rPr>
        <w:t xml:space="preserve">.  </w:t>
      </w:r>
    </w:p>
    <w:p w14:paraId="58D8ADC5" w14:textId="77777777" w:rsidR="00E2468E" w:rsidRPr="00C815F7" w:rsidRDefault="00E2468E" w:rsidP="0082108A">
      <w:pPr>
        <w:rPr>
          <w:rFonts w:ascii="Times New Roman" w:eastAsia="Times New Roman" w:hAnsi="Times New Roman" w:cs="Times New Roman"/>
          <w:sz w:val="24"/>
          <w:szCs w:val="24"/>
        </w:rPr>
      </w:pPr>
    </w:p>
    <w:p w14:paraId="4C868FCE" w14:textId="19E85A83" w:rsidR="00A56CC5" w:rsidRPr="00C815F7" w:rsidRDefault="00E2468E"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ab/>
        <w:t>b</w:t>
      </w:r>
      <w:r w:rsidR="0082108A">
        <w:rPr>
          <w:rFonts w:ascii="Times New Roman" w:eastAsia="Times New Roman" w:hAnsi="Times New Roman" w:cs="Times New Roman"/>
          <w:sz w:val="24"/>
          <w:szCs w:val="24"/>
        </w:rPr>
        <w:t xml:space="preserve">.  </w:t>
      </w:r>
      <w:r w:rsidR="00A82E7A" w:rsidRPr="00C815F7">
        <w:rPr>
          <w:rFonts w:ascii="Times New Roman" w:eastAsia="Times New Roman" w:hAnsi="Times New Roman" w:cs="Times New Roman"/>
          <w:sz w:val="24"/>
          <w:szCs w:val="24"/>
        </w:rPr>
        <w:t xml:space="preserve">Centers and schools </w:t>
      </w:r>
      <w:r w:rsidR="00BE5239" w:rsidRPr="00C815F7">
        <w:rPr>
          <w:rFonts w:ascii="Times New Roman" w:eastAsia="Times New Roman" w:hAnsi="Times New Roman" w:cs="Times New Roman"/>
          <w:sz w:val="24"/>
          <w:szCs w:val="24"/>
        </w:rPr>
        <w:t>will</w:t>
      </w:r>
      <w:r w:rsidR="00870E7A" w:rsidRPr="00C815F7">
        <w:rPr>
          <w:rFonts w:ascii="Times New Roman" w:eastAsia="Times New Roman" w:hAnsi="Times New Roman" w:cs="Times New Roman"/>
          <w:sz w:val="24"/>
          <w:szCs w:val="24"/>
        </w:rPr>
        <w:t xml:space="preserve"> do the following</w:t>
      </w:r>
      <w:r w:rsidR="0082108A">
        <w:rPr>
          <w:rFonts w:ascii="Times New Roman" w:eastAsia="Times New Roman" w:hAnsi="Times New Roman" w:cs="Times New Roman"/>
          <w:sz w:val="24"/>
          <w:szCs w:val="24"/>
        </w:rPr>
        <w:t xml:space="preserve">: </w:t>
      </w:r>
    </w:p>
    <w:p w14:paraId="6147A89A" w14:textId="77777777" w:rsidR="00A56CC5" w:rsidRPr="00C815F7" w:rsidRDefault="00A56CC5" w:rsidP="0082108A">
      <w:pPr>
        <w:rPr>
          <w:rFonts w:ascii="Times New Roman" w:hAnsi="Times New Roman" w:cs="Times New Roman"/>
          <w:sz w:val="24"/>
          <w:szCs w:val="24"/>
        </w:rPr>
      </w:pPr>
    </w:p>
    <w:p w14:paraId="4F10E5AA" w14:textId="39F280CB"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ab/>
      </w:r>
      <w:r w:rsidR="00E2468E" w:rsidRPr="00C815F7">
        <w:rPr>
          <w:rFonts w:ascii="Times New Roman" w:eastAsia="Times New Roman" w:hAnsi="Times New Roman" w:cs="Times New Roman"/>
          <w:sz w:val="24"/>
          <w:szCs w:val="24"/>
        </w:rPr>
        <w:tab/>
        <w:t>(1)</w:t>
      </w:r>
      <w:r w:rsidR="00366784" w:rsidRPr="00C815F7">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coordinate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approve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store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provide access to STRAPs f</w:t>
      </w:r>
      <w:r w:rsidR="00F001D3">
        <w:rPr>
          <w:rFonts w:ascii="Times New Roman" w:hAnsi="Times New Roman" w:cs="Times New Roman"/>
          <w:sz w:val="24"/>
          <w:szCs w:val="24"/>
        </w:rPr>
        <w:t>or subsequent submission to ARCIC</w:t>
      </w:r>
      <w:r w:rsidRPr="00C815F7">
        <w:rPr>
          <w:rFonts w:ascii="Times New Roman" w:hAnsi="Times New Roman" w:cs="Times New Roman"/>
          <w:sz w:val="24"/>
          <w:szCs w:val="24"/>
        </w:rPr>
        <w:t xml:space="preserve"> for inclusion with the parent materiel system’s supporting documentation</w:t>
      </w:r>
      <w:r w:rsidR="00366784" w:rsidRPr="00C815F7">
        <w:rPr>
          <w:rFonts w:ascii="Times New Roman" w:hAnsi="Times New Roman" w:cs="Times New Roman"/>
          <w:sz w:val="24"/>
          <w:szCs w:val="24"/>
        </w:rPr>
        <w:t>,</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350-38</w:t>
      </w:r>
      <w:r w:rsidR="0082108A">
        <w:rPr>
          <w:rFonts w:ascii="Times New Roman" w:hAnsi="Times New Roman" w:cs="Times New Roman"/>
          <w:sz w:val="24"/>
          <w:szCs w:val="24"/>
        </w:rPr>
        <w:t xml:space="preserve">.  </w:t>
      </w:r>
    </w:p>
    <w:p w14:paraId="564793E2" w14:textId="77777777" w:rsidR="00A56CC5" w:rsidRPr="00C815F7" w:rsidRDefault="00A56CC5" w:rsidP="0082108A">
      <w:pPr>
        <w:rPr>
          <w:rFonts w:ascii="Times New Roman" w:eastAsia="Times New Roman" w:hAnsi="Times New Roman" w:cs="Times New Roman"/>
          <w:sz w:val="24"/>
          <w:szCs w:val="24"/>
        </w:rPr>
      </w:pPr>
    </w:p>
    <w:p w14:paraId="130118E0" w14:textId="557305B6" w:rsidR="00A56CC5" w:rsidRPr="00C815F7" w:rsidRDefault="00A56CC5" w:rsidP="0082108A">
      <w:pPr>
        <w:rPr>
          <w:rFonts w:ascii="Times New Roman" w:hAnsi="Times New Roman" w:cs="Times New Roman"/>
          <w:sz w:val="24"/>
          <w:szCs w:val="24"/>
        </w:rPr>
      </w:pPr>
      <w:r w:rsidRPr="00C815F7">
        <w:rPr>
          <w:rFonts w:ascii="Times New Roman" w:eastAsia="Times New Roman" w:hAnsi="Times New Roman" w:cs="Times New Roman"/>
          <w:sz w:val="24"/>
          <w:szCs w:val="24"/>
        </w:rPr>
        <w:tab/>
      </w:r>
      <w:r w:rsidR="00E2468E" w:rsidRPr="00C815F7">
        <w:rPr>
          <w:rFonts w:ascii="Times New Roman" w:eastAsia="Times New Roman" w:hAnsi="Times New Roman" w:cs="Times New Roman"/>
          <w:sz w:val="24"/>
          <w:szCs w:val="24"/>
        </w:rPr>
        <w:tab/>
        <w:t>(2)</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Consider the resources necessary to conduct and deliver the training</w:t>
      </w:r>
      <w:r w:rsidR="0082108A">
        <w:rPr>
          <w:rFonts w:ascii="Times New Roman" w:eastAsia="Times New Roman" w:hAnsi="Times New Roman" w:cs="Times New Roman"/>
          <w:sz w:val="24"/>
          <w:szCs w:val="24"/>
        </w:rPr>
        <w:t xml:space="preserve">.  </w:t>
      </w:r>
      <w:r w:rsidRPr="00C815F7">
        <w:rPr>
          <w:rFonts w:ascii="Times New Roman" w:hAnsi="Times New Roman" w:cs="Times New Roman"/>
          <w:sz w:val="24"/>
          <w:szCs w:val="24"/>
        </w:rPr>
        <w:t>These requirements include</w:t>
      </w:r>
      <w:r w:rsidR="00AC3738" w:rsidRPr="00C815F7">
        <w:rPr>
          <w:rFonts w:ascii="Times New Roman" w:hAnsi="Times New Roman" w:cs="Times New Roman"/>
          <w:sz w:val="24"/>
          <w:szCs w:val="24"/>
        </w:rPr>
        <w:t xml:space="preserve"> the following</w:t>
      </w:r>
      <w:r w:rsidR="00366784" w:rsidRPr="00C815F7">
        <w:rPr>
          <w:rFonts w:ascii="Times New Roman" w:hAnsi="Times New Roman" w:cs="Times New Roman"/>
          <w:sz w:val="24"/>
          <w:szCs w:val="24"/>
        </w:rPr>
        <w:t xml:space="preserve"> </w:t>
      </w:r>
    </w:p>
    <w:p w14:paraId="2C23FFB3" w14:textId="77777777" w:rsidR="00A56CC5" w:rsidRPr="00C815F7" w:rsidRDefault="00A56CC5" w:rsidP="0082108A">
      <w:pPr>
        <w:rPr>
          <w:rFonts w:ascii="Times New Roman" w:hAnsi="Times New Roman" w:cs="Times New Roman"/>
          <w:sz w:val="24"/>
          <w:szCs w:val="24"/>
        </w:rPr>
      </w:pPr>
    </w:p>
    <w:p w14:paraId="7C1543F3" w14:textId="2E6F49DC"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E2468E" w:rsidRPr="00C815F7">
        <w:rPr>
          <w:rFonts w:ascii="Times New Roman" w:hAnsi="Times New Roman" w:cs="Times New Roman"/>
          <w:sz w:val="24"/>
          <w:szCs w:val="24"/>
        </w:rPr>
        <w:t>a</w:t>
      </w:r>
      <w:r w:rsidRPr="00C815F7">
        <w:rPr>
          <w:rFonts w:ascii="Times New Roman" w:hAnsi="Times New Roman" w:cs="Times New Roman"/>
          <w:sz w:val="24"/>
          <w:szCs w:val="24"/>
        </w:rPr>
        <w:t>)  Ammunition</w:t>
      </w:r>
      <w:r w:rsidR="0082108A">
        <w:rPr>
          <w:rFonts w:ascii="Times New Roman" w:hAnsi="Times New Roman" w:cs="Times New Roman"/>
          <w:sz w:val="24"/>
          <w:szCs w:val="24"/>
        </w:rPr>
        <w:t xml:space="preserve">.  </w:t>
      </w:r>
    </w:p>
    <w:p w14:paraId="56DCBDE2" w14:textId="77777777" w:rsidR="00A56CC5" w:rsidRPr="00C815F7" w:rsidRDefault="00A56CC5" w:rsidP="0082108A">
      <w:pPr>
        <w:rPr>
          <w:rFonts w:ascii="Times New Roman" w:hAnsi="Times New Roman" w:cs="Times New Roman"/>
          <w:sz w:val="24"/>
          <w:szCs w:val="24"/>
        </w:rPr>
      </w:pPr>
    </w:p>
    <w:p w14:paraId="6D6D63A3" w14:textId="5DAFC1C9"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E2468E" w:rsidRPr="00C815F7">
        <w:rPr>
          <w:rFonts w:ascii="Times New Roman" w:hAnsi="Times New Roman" w:cs="Times New Roman"/>
          <w:sz w:val="24"/>
          <w:szCs w:val="24"/>
        </w:rPr>
        <w:t>b</w:t>
      </w:r>
      <w:r w:rsidRPr="00C815F7">
        <w:rPr>
          <w:rFonts w:ascii="Times New Roman" w:hAnsi="Times New Roman" w:cs="Times New Roman"/>
          <w:sz w:val="24"/>
          <w:szCs w:val="24"/>
        </w:rPr>
        <w:t>)  Training land and range requirements</w:t>
      </w:r>
      <w:r w:rsidR="0082108A">
        <w:rPr>
          <w:rFonts w:ascii="Times New Roman" w:hAnsi="Times New Roman" w:cs="Times New Roman"/>
          <w:sz w:val="24"/>
          <w:szCs w:val="24"/>
        </w:rPr>
        <w:t xml:space="preserve">.  </w:t>
      </w:r>
    </w:p>
    <w:p w14:paraId="18944A92" w14:textId="77777777" w:rsidR="00A56CC5" w:rsidRPr="00C815F7" w:rsidRDefault="00A56CC5" w:rsidP="0082108A">
      <w:pPr>
        <w:rPr>
          <w:rFonts w:ascii="Times New Roman" w:hAnsi="Times New Roman" w:cs="Times New Roman"/>
          <w:sz w:val="24"/>
          <w:szCs w:val="24"/>
        </w:rPr>
      </w:pPr>
    </w:p>
    <w:p w14:paraId="0BFD7B50" w14:textId="2C6B4FB2"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E2468E" w:rsidRPr="00C815F7">
        <w:rPr>
          <w:rFonts w:ascii="Times New Roman" w:hAnsi="Times New Roman" w:cs="Times New Roman"/>
          <w:sz w:val="24"/>
          <w:szCs w:val="24"/>
        </w:rPr>
        <w:t>c</w:t>
      </w:r>
      <w:r w:rsidRPr="00C815F7">
        <w:rPr>
          <w:rFonts w:ascii="Times New Roman" w:hAnsi="Times New Roman" w:cs="Times New Roman"/>
          <w:sz w:val="24"/>
          <w:szCs w:val="24"/>
        </w:rPr>
        <w:t>)  Facilities</w:t>
      </w:r>
      <w:r w:rsidR="0082108A">
        <w:rPr>
          <w:rFonts w:ascii="Times New Roman" w:hAnsi="Times New Roman" w:cs="Times New Roman"/>
          <w:sz w:val="24"/>
          <w:szCs w:val="24"/>
        </w:rPr>
        <w:t xml:space="preserve">.  </w:t>
      </w:r>
    </w:p>
    <w:p w14:paraId="16706F5A" w14:textId="77777777" w:rsidR="00A56CC5" w:rsidRPr="00C815F7" w:rsidRDefault="00A56CC5" w:rsidP="0082108A">
      <w:pPr>
        <w:rPr>
          <w:rFonts w:ascii="Times New Roman" w:hAnsi="Times New Roman" w:cs="Times New Roman"/>
          <w:sz w:val="24"/>
          <w:szCs w:val="24"/>
        </w:rPr>
      </w:pPr>
    </w:p>
    <w:p w14:paraId="726C8784" w14:textId="5EE8B312"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E2468E" w:rsidRPr="00C815F7">
        <w:rPr>
          <w:rFonts w:ascii="Times New Roman" w:hAnsi="Times New Roman" w:cs="Times New Roman"/>
          <w:sz w:val="24"/>
          <w:szCs w:val="24"/>
        </w:rPr>
        <w:t>d</w:t>
      </w:r>
      <w:r w:rsidRPr="00C815F7">
        <w:rPr>
          <w:rFonts w:ascii="Times New Roman" w:hAnsi="Times New Roman" w:cs="Times New Roman"/>
          <w:sz w:val="24"/>
          <w:szCs w:val="24"/>
        </w:rPr>
        <w:t>)  TADSS</w:t>
      </w:r>
      <w:r w:rsidR="0082108A">
        <w:rPr>
          <w:rFonts w:ascii="Times New Roman" w:hAnsi="Times New Roman" w:cs="Times New Roman"/>
          <w:sz w:val="24"/>
          <w:szCs w:val="24"/>
        </w:rPr>
        <w:t xml:space="preserve">.  </w:t>
      </w:r>
    </w:p>
    <w:p w14:paraId="4897B928" w14:textId="77777777" w:rsidR="00A56CC5" w:rsidRPr="00C815F7" w:rsidRDefault="00A56CC5" w:rsidP="0082108A">
      <w:pPr>
        <w:rPr>
          <w:rFonts w:ascii="Times New Roman" w:hAnsi="Times New Roman" w:cs="Times New Roman"/>
          <w:sz w:val="24"/>
          <w:szCs w:val="24"/>
        </w:rPr>
      </w:pPr>
    </w:p>
    <w:p w14:paraId="7FA70413" w14:textId="1F7E1E38" w:rsidR="00A56CC5" w:rsidRPr="00C815F7" w:rsidRDefault="00A56CC5" w:rsidP="0082108A">
      <w:pPr>
        <w:pStyle w:val="Style2"/>
      </w:pPr>
      <w:bookmarkStart w:id="329" w:name="_Toc484424447"/>
      <w:r w:rsidRPr="00C815F7">
        <w:t>7-</w:t>
      </w:r>
      <w:r w:rsidR="00A74B4E" w:rsidRPr="00C815F7">
        <w:t>9</w:t>
      </w:r>
      <w:r w:rsidR="0082108A">
        <w:t xml:space="preserve">.  </w:t>
      </w:r>
      <w:r w:rsidRPr="00C815F7">
        <w:t>New Equipment Training (NET)</w:t>
      </w:r>
      <w:bookmarkEnd w:id="329"/>
      <w:r w:rsidRPr="00C815F7">
        <w:t xml:space="preserve"> </w:t>
      </w:r>
    </w:p>
    <w:p w14:paraId="198CC01A" w14:textId="77777777" w:rsidR="00E2468E" w:rsidRPr="00C815F7" w:rsidRDefault="00E2468E" w:rsidP="0082108A">
      <w:pPr>
        <w:rPr>
          <w:rFonts w:ascii="Times New Roman" w:eastAsia="Times New Roman" w:hAnsi="Times New Roman" w:cs="Times New Roman"/>
          <w:color w:val="000000" w:themeColor="text1"/>
          <w:sz w:val="24"/>
          <w:szCs w:val="24"/>
        </w:rPr>
      </w:pPr>
    </w:p>
    <w:p w14:paraId="260C2080" w14:textId="6AB43989" w:rsidR="00E2468E" w:rsidRPr="00C815F7" w:rsidRDefault="00E2468E" w:rsidP="0082108A">
      <w:pPr>
        <w:rPr>
          <w:rFonts w:ascii="Times New Roman" w:eastAsia="Times New Roman" w:hAnsi="Times New Roman" w:cs="Times New Roman"/>
          <w:color w:val="000000" w:themeColor="text1"/>
          <w:sz w:val="24"/>
          <w:szCs w:val="24"/>
        </w:rPr>
      </w:pPr>
      <w:r w:rsidRPr="00C815F7">
        <w:rPr>
          <w:rFonts w:ascii="Times New Roman" w:eastAsia="Times New Roman" w:hAnsi="Times New Roman" w:cs="Times New Roman"/>
          <w:color w:val="000000" w:themeColor="text1"/>
          <w:sz w:val="24"/>
          <w:szCs w:val="24"/>
        </w:rPr>
        <w:tab/>
        <w:t>a</w:t>
      </w:r>
      <w:r w:rsidR="0082108A">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NET provides the initial transfer of knowledge on the operation and maintenance of new/improved and displaced equipment from MATDEV</w:t>
      </w:r>
      <w:r w:rsidR="00107185">
        <w:rPr>
          <w:rFonts w:ascii="Times New Roman" w:eastAsia="Times New Roman" w:hAnsi="Times New Roman" w:cs="Times New Roman"/>
          <w:color w:val="000000" w:themeColor="text1"/>
          <w:sz w:val="24"/>
          <w:szCs w:val="24"/>
        </w:rPr>
        <w:t>s</w:t>
      </w:r>
      <w:r w:rsidR="008256B1"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to the tester</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trainer</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supporter</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and user</w:t>
      </w:r>
      <w:r w:rsidR="0082108A">
        <w:rPr>
          <w:rFonts w:ascii="Times New Roman" w:eastAsia="Times New Roman" w:hAnsi="Times New Roman" w:cs="Times New Roman"/>
          <w:color w:val="000000" w:themeColor="text1"/>
          <w:sz w:val="24"/>
          <w:szCs w:val="24"/>
        </w:rPr>
        <w:t xml:space="preserve">.  </w:t>
      </w:r>
    </w:p>
    <w:p w14:paraId="009D3973" w14:textId="77777777" w:rsidR="00E2468E" w:rsidRPr="00C815F7" w:rsidRDefault="00E2468E" w:rsidP="0082108A">
      <w:pPr>
        <w:rPr>
          <w:rFonts w:ascii="Times New Roman" w:eastAsia="Times New Roman" w:hAnsi="Times New Roman" w:cs="Times New Roman"/>
          <w:color w:val="000000" w:themeColor="text1"/>
          <w:sz w:val="24"/>
          <w:szCs w:val="24"/>
        </w:rPr>
      </w:pPr>
    </w:p>
    <w:p w14:paraId="1358E7D1" w14:textId="4A72472B" w:rsidR="00603FC0" w:rsidRPr="00C815F7" w:rsidRDefault="00E2468E" w:rsidP="0082108A">
      <w:pPr>
        <w:rPr>
          <w:rFonts w:ascii="Times New Roman" w:eastAsia="Times New Roman" w:hAnsi="Times New Roman" w:cs="Times New Roman"/>
          <w:color w:val="000000" w:themeColor="text1"/>
          <w:sz w:val="24"/>
          <w:szCs w:val="24"/>
        </w:rPr>
      </w:pPr>
      <w:r w:rsidRPr="00C815F7">
        <w:rPr>
          <w:rFonts w:ascii="Times New Roman" w:eastAsia="Times New Roman" w:hAnsi="Times New Roman" w:cs="Times New Roman"/>
          <w:color w:val="000000" w:themeColor="text1"/>
          <w:sz w:val="24"/>
          <w:szCs w:val="24"/>
        </w:rPr>
        <w:lastRenderedPageBreak/>
        <w:tab/>
        <w:t>b</w:t>
      </w:r>
      <w:r w:rsidR="0082108A">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 xml:space="preserve">Centers and schools </w:t>
      </w:r>
      <w:r w:rsidR="00BE5239" w:rsidRPr="00C815F7">
        <w:rPr>
          <w:rFonts w:ascii="Times New Roman" w:eastAsia="Times New Roman" w:hAnsi="Times New Roman" w:cs="Times New Roman"/>
          <w:color w:val="000000" w:themeColor="text1"/>
          <w:sz w:val="24"/>
          <w:szCs w:val="24"/>
        </w:rPr>
        <w:t>will</w:t>
      </w:r>
      <w:r w:rsidR="00172139" w:rsidRPr="00C815F7">
        <w:rPr>
          <w:rFonts w:ascii="Times New Roman" w:eastAsia="Times New Roman" w:hAnsi="Times New Roman" w:cs="Times New Roman"/>
          <w:color w:val="000000" w:themeColor="text1"/>
          <w:sz w:val="24"/>
          <w:szCs w:val="24"/>
        </w:rPr>
        <w:t xml:space="preserve"> do the following</w:t>
      </w:r>
      <w:r w:rsidR="0082108A">
        <w:rPr>
          <w:rFonts w:ascii="Times New Roman" w:eastAsia="Times New Roman" w:hAnsi="Times New Roman" w:cs="Times New Roman"/>
          <w:color w:val="000000" w:themeColor="text1"/>
          <w:sz w:val="24"/>
          <w:szCs w:val="24"/>
        </w:rPr>
        <w:t xml:space="preserve">: </w:t>
      </w:r>
    </w:p>
    <w:p w14:paraId="7C8D331C" w14:textId="77777777" w:rsidR="00890152" w:rsidRPr="00C815F7" w:rsidRDefault="00890152" w:rsidP="0082108A">
      <w:pPr>
        <w:rPr>
          <w:rFonts w:ascii="Times New Roman" w:eastAsia="Times New Roman" w:hAnsi="Times New Roman" w:cs="Times New Roman"/>
          <w:color w:val="000000" w:themeColor="text1"/>
          <w:sz w:val="24"/>
          <w:szCs w:val="24"/>
        </w:rPr>
      </w:pPr>
    </w:p>
    <w:p w14:paraId="54C1EA2E" w14:textId="0BC6B2E9" w:rsidR="00603FC0" w:rsidRPr="00C815F7" w:rsidRDefault="00890152" w:rsidP="0082108A">
      <w:pPr>
        <w:rPr>
          <w:rFonts w:ascii="Times New Roman" w:eastAsia="Times New Roman" w:hAnsi="Times New Roman" w:cs="Times New Roman"/>
          <w:color w:val="000000" w:themeColor="text1"/>
          <w:sz w:val="24"/>
          <w:szCs w:val="24"/>
        </w:rPr>
      </w:pPr>
      <w:r w:rsidRPr="00C815F7">
        <w:rPr>
          <w:rFonts w:ascii="Times New Roman" w:eastAsia="Times New Roman" w:hAnsi="Times New Roman" w:cs="Times New Roman"/>
          <w:color w:val="000000" w:themeColor="text1"/>
          <w:sz w:val="24"/>
          <w:szCs w:val="24"/>
        </w:rPr>
        <w:tab/>
      </w:r>
      <w:r w:rsidR="00E2468E" w:rsidRPr="00C815F7">
        <w:rPr>
          <w:rFonts w:ascii="Times New Roman" w:eastAsia="Times New Roman" w:hAnsi="Times New Roman" w:cs="Times New Roman"/>
          <w:color w:val="000000" w:themeColor="text1"/>
          <w:sz w:val="24"/>
          <w:szCs w:val="24"/>
        </w:rPr>
        <w:tab/>
        <w:t>(1)</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Develop</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coordinate and approve STRAPs to define training strategies and training support requirements in support of new</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improved and displaced equipment and training systems/subsystems</w:t>
      </w:r>
      <w:r w:rsidR="0082108A">
        <w:rPr>
          <w:rFonts w:ascii="Times New Roman" w:eastAsia="Times New Roman" w:hAnsi="Times New Roman" w:cs="Times New Roman"/>
          <w:color w:val="000000" w:themeColor="text1"/>
          <w:sz w:val="24"/>
          <w:szCs w:val="24"/>
        </w:rPr>
        <w:t xml:space="preserve">.  </w:t>
      </w:r>
    </w:p>
    <w:p w14:paraId="79D510A0" w14:textId="77777777" w:rsidR="00890152" w:rsidRPr="00C815F7" w:rsidRDefault="00890152" w:rsidP="0082108A">
      <w:pPr>
        <w:rPr>
          <w:rFonts w:ascii="Times New Roman" w:eastAsia="Times New Roman" w:hAnsi="Times New Roman" w:cs="Times New Roman"/>
          <w:color w:val="000000" w:themeColor="text1"/>
          <w:sz w:val="24"/>
          <w:szCs w:val="24"/>
        </w:rPr>
      </w:pPr>
    </w:p>
    <w:p w14:paraId="2F9B03D2" w14:textId="4C4F9839" w:rsidR="00603FC0" w:rsidRPr="00C815F7" w:rsidRDefault="00890152" w:rsidP="0082108A">
      <w:pPr>
        <w:rPr>
          <w:rFonts w:ascii="Times New Roman" w:eastAsia="Times New Roman" w:hAnsi="Times New Roman" w:cs="Times New Roman"/>
          <w:color w:val="000000" w:themeColor="text1"/>
          <w:sz w:val="24"/>
          <w:szCs w:val="24"/>
        </w:rPr>
      </w:pPr>
      <w:r w:rsidRPr="00C815F7">
        <w:rPr>
          <w:rFonts w:ascii="Times New Roman" w:eastAsia="Times New Roman" w:hAnsi="Times New Roman" w:cs="Times New Roman"/>
          <w:color w:val="000000" w:themeColor="text1"/>
          <w:sz w:val="24"/>
          <w:szCs w:val="24"/>
        </w:rPr>
        <w:tab/>
      </w:r>
      <w:r w:rsidR="00E2468E" w:rsidRPr="00C815F7">
        <w:rPr>
          <w:rFonts w:ascii="Times New Roman" w:eastAsia="Times New Roman" w:hAnsi="Times New Roman" w:cs="Times New Roman"/>
          <w:color w:val="000000" w:themeColor="text1"/>
          <w:sz w:val="24"/>
          <w:szCs w:val="24"/>
        </w:rPr>
        <w:tab/>
        <w:t>(2)</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Assist in the development</w:t>
      </w:r>
      <w:r w:rsidR="00366784" w:rsidRPr="00C815F7">
        <w:rPr>
          <w:rFonts w:ascii="Times New Roman" w:eastAsia="Times New Roman" w:hAnsi="Times New Roman" w:cs="Times New Roman"/>
          <w:color w:val="000000" w:themeColor="text1"/>
          <w:sz w:val="24"/>
          <w:szCs w:val="24"/>
        </w:rPr>
        <w:t xml:space="preserve">, </w:t>
      </w:r>
      <w:r w:rsidR="00603FC0" w:rsidRPr="00C815F7">
        <w:rPr>
          <w:rFonts w:ascii="Times New Roman" w:eastAsia="Times New Roman" w:hAnsi="Times New Roman" w:cs="Times New Roman"/>
          <w:color w:val="000000" w:themeColor="text1"/>
          <w:sz w:val="24"/>
          <w:szCs w:val="24"/>
        </w:rPr>
        <w:t xml:space="preserve">review and validation of </w:t>
      </w:r>
      <w:r w:rsidR="00107185">
        <w:rPr>
          <w:rFonts w:ascii="Times New Roman" w:eastAsia="Times New Roman" w:hAnsi="Times New Roman" w:cs="Times New Roman"/>
          <w:color w:val="000000" w:themeColor="text1"/>
          <w:sz w:val="24"/>
          <w:szCs w:val="24"/>
        </w:rPr>
        <w:t>new equipment training plans</w:t>
      </w:r>
      <w:r w:rsidR="0082108A">
        <w:rPr>
          <w:rFonts w:ascii="Times New Roman" w:eastAsia="Times New Roman" w:hAnsi="Times New Roman" w:cs="Times New Roman"/>
          <w:color w:val="000000" w:themeColor="text1"/>
          <w:sz w:val="24"/>
          <w:szCs w:val="24"/>
        </w:rPr>
        <w:t xml:space="preserve">.  </w:t>
      </w:r>
    </w:p>
    <w:p w14:paraId="5E61156B" w14:textId="77777777" w:rsidR="00603FC0" w:rsidRPr="00C815F7" w:rsidRDefault="00603FC0" w:rsidP="0082108A">
      <w:pPr>
        <w:rPr>
          <w:rFonts w:ascii="Times New Roman" w:hAnsi="Times New Roman" w:cs="Times New Roman"/>
          <w:sz w:val="24"/>
          <w:szCs w:val="24"/>
        </w:rPr>
      </w:pPr>
    </w:p>
    <w:p w14:paraId="0600DF6C" w14:textId="12A519DA" w:rsidR="00603FC0" w:rsidRPr="00C815F7" w:rsidRDefault="00603FC0" w:rsidP="0082108A">
      <w:pP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7-10</w:t>
      </w:r>
      <w:r w:rsidR="0082108A">
        <w:rPr>
          <w:rFonts w:ascii="Times New Roman" w:eastAsia="Times New Roman" w:hAnsi="Times New Roman" w:cs="Times New Roman"/>
          <w:b/>
          <w:sz w:val="24"/>
          <w:szCs w:val="24"/>
        </w:rPr>
        <w:t xml:space="preserve">.  </w:t>
      </w:r>
      <w:r w:rsidRPr="00C815F7">
        <w:rPr>
          <w:rFonts w:ascii="Times New Roman" w:eastAsia="Times New Roman" w:hAnsi="Times New Roman" w:cs="Times New Roman"/>
          <w:b/>
          <w:sz w:val="24"/>
          <w:szCs w:val="24"/>
        </w:rPr>
        <w:t>Doctrine and Tactics Training (DTT)</w:t>
      </w:r>
    </w:p>
    <w:p w14:paraId="7A592ABA" w14:textId="6BAFB7CE" w:rsidR="00603FC0" w:rsidRPr="00C815F7" w:rsidRDefault="00603FC0"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Doctrine and tactics training provides guidance to commanders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leaders</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staff</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and crews/operators on how to employ the combat capabilities of new or improved materiel or organizations</w:t>
      </w:r>
      <w:r w:rsidR="0082108A">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When required</w:t>
      </w:r>
      <w:r w:rsidR="00366784"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DTT is conducted</w:t>
      </w:r>
      <w:r w:rsidR="00845080" w:rsidRPr="00C815F7">
        <w:rPr>
          <w:rFonts w:ascii="Times New Roman" w:eastAsia="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eastAsia="Times New Roman" w:hAnsi="Times New Roman" w:cs="Times New Roman"/>
          <w:sz w:val="24"/>
          <w:szCs w:val="24"/>
        </w:rPr>
        <w:t xml:space="preserve"> </w:t>
      </w:r>
      <w:r w:rsidRPr="00C815F7">
        <w:rPr>
          <w:rFonts w:ascii="Times New Roman" w:eastAsia="Times New Roman" w:hAnsi="Times New Roman" w:cs="Times New Roman"/>
          <w:sz w:val="24"/>
          <w:szCs w:val="24"/>
        </w:rPr>
        <w:t>the STRAP</w:t>
      </w:r>
      <w:r w:rsidR="0082108A">
        <w:rPr>
          <w:rFonts w:ascii="Times New Roman" w:eastAsia="Times New Roman" w:hAnsi="Times New Roman" w:cs="Times New Roman"/>
          <w:sz w:val="24"/>
          <w:szCs w:val="24"/>
        </w:rPr>
        <w:t xml:space="preserve">.  </w:t>
      </w:r>
    </w:p>
    <w:p w14:paraId="49C91269" w14:textId="77777777" w:rsidR="00603FC0" w:rsidRPr="00C815F7" w:rsidRDefault="00603FC0" w:rsidP="0082108A">
      <w:pPr>
        <w:rPr>
          <w:rFonts w:ascii="Times New Roman" w:eastAsia="Times New Roman" w:hAnsi="Times New Roman" w:cs="Times New Roman"/>
          <w:sz w:val="24"/>
          <w:szCs w:val="24"/>
        </w:rPr>
      </w:pPr>
    </w:p>
    <w:p w14:paraId="41D43543" w14:textId="4816BDD6" w:rsidR="00603FC0" w:rsidRPr="00C815F7" w:rsidRDefault="00603FC0"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support DTT</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Training and Leader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Table 6-1</w:t>
      </w:r>
      <w:r w:rsidR="0082108A">
        <w:rPr>
          <w:rFonts w:ascii="Times New Roman" w:hAnsi="Times New Roman" w:cs="Times New Roman"/>
          <w:sz w:val="24"/>
          <w:szCs w:val="24"/>
        </w:rPr>
        <w:t xml:space="preserve">.  </w:t>
      </w:r>
    </w:p>
    <w:p w14:paraId="050C337E" w14:textId="16323F77" w:rsidR="00603FC0" w:rsidRPr="00C815F7" w:rsidRDefault="00603FC0" w:rsidP="0082108A">
      <w:pPr>
        <w:rPr>
          <w:rFonts w:ascii="Times New Roman" w:hAnsi="Times New Roman" w:cs="Times New Roman"/>
          <w:sz w:val="24"/>
          <w:szCs w:val="24"/>
        </w:rPr>
      </w:pPr>
    </w:p>
    <w:p w14:paraId="40202EAF" w14:textId="0A249C0A" w:rsidR="00603FC0" w:rsidRPr="00C815F7" w:rsidRDefault="00603FC0"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Determine when and for what to contract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have a variety of contracting approaches or 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from which to choose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Analysis drives contracting decisions for priority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availability of manpower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timing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funding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may initiate contracts through the Mission and Installation Contracting Command office</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TR 5-14</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Acquisition Management and Oversight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TNGDEVs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including contractors (with the exception of waivers)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follow this regulation when developing and producing learning products for the Army</w:t>
      </w:r>
      <w:r w:rsidR="0082108A">
        <w:rPr>
          <w:rFonts w:ascii="Times New Roman" w:hAnsi="Times New Roman" w:cs="Times New Roman"/>
          <w:sz w:val="24"/>
          <w:szCs w:val="24"/>
        </w:rPr>
        <w:t xml:space="preserve">.  </w:t>
      </w:r>
    </w:p>
    <w:p w14:paraId="1CE84BBF" w14:textId="77777777" w:rsidR="00A56CC5" w:rsidRPr="00C815F7" w:rsidRDefault="00A56CC5" w:rsidP="0082108A">
      <w:pPr>
        <w:rPr>
          <w:rFonts w:ascii="Times New Roman" w:hAnsi="Times New Roman" w:cs="Times New Roman"/>
          <w:sz w:val="24"/>
          <w:szCs w:val="24"/>
        </w:rPr>
      </w:pPr>
    </w:p>
    <w:p w14:paraId="16AE8FAF" w14:textId="2B6E05BA"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AE2F2D" w:rsidRPr="00C815F7">
        <w:rPr>
          <w:rFonts w:ascii="Times New Roman" w:hAnsi="Times New Roman" w:cs="Times New Roman"/>
          <w:sz w:val="24"/>
          <w:szCs w:val="24"/>
        </w:rPr>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Army acquisition polic</w:t>
      </w:r>
      <w:r w:rsidR="00AC3738" w:rsidRPr="00C815F7">
        <w:rPr>
          <w:rFonts w:ascii="Times New Roman" w:hAnsi="Times New Roman" w:cs="Times New Roman"/>
          <w:sz w:val="24"/>
          <w:szCs w:val="24"/>
        </w:rPr>
        <w:t>ies</w:t>
      </w:r>
      <w:r w:rsidRPr="00C815F7">
        <w:rPr>
          <w:rFonts w:ascii="Times New Roman" w:hAnsi="Times New Roman" w:cs="Times New Roman"/>
          <w:sz w:val="24"/>
          <w:szCs w:val="24"/>
        </w:rPr>
        <w:t xml:space="preserve"> and TP 350-70-13 for more information</w:t>
      </w:r>
      <w:r w:rsidR="0082108A">
        <w:rPr>
          <w:rFonts w:ascii="Times New Roman" w:hAnsi="Times New Roman" w:cs="Times New Roman"/>
          <w:sz w:val="24"/>
          <w:szCs w:val="24"/>
        </w:rPr>
        <w:t xml:space="preserve">.  </w:t>
      </w:r>
    </w:p>
    <w:p w14:paraId="41CAE4BC" w14:textId="77777777" w:rsidR="00A56CC5" w:rsidRPr="00C815F7" w:rsidRDefault="00A56CC5" w:rsidP="0082108A">
      <w:pPr>
        <w:rPr>
          <w:rFonts w:ascii="Times New Roman" w:hAnsi="Times New Roman" w:cs="Times New Roman"/>
          <w:sz w:val="24"/>
          <w:szCs w:val="24"/>
        </w:rPr>
      </w:pPr>
    </w:p>
    <w:p w14:paraId="1FB5CC50" w14:textId="106B4719" w:rsidR="00A56CC5" w:rsidRPr="00C815F7" w:rsidRDefault="00A56CC5" w:rsidP="0082108A">
      <w:pPr>
        <w:pStyle w:val="Style2"/>
      </w:pPr>
      <w:bookmarkStart w:id="330" w:name="_Toc484424448"/>
      <w:r w:rsidRPr="00C815F7">
        <w:t>7-</w:t>
      </w:r>
      <w:r w:rsidR="00A74B4E" w:rsidRPr="00C815F7">
        <w:t>10</w:t>
      </w:r>
      <w:r w:rsidR="0082108A">
        <w:t xml:space="preserve">.  </w:t>
      </w:r>
      <w:r w:rsidRPr="00C815F7">
        <w:t xml:space="preserve">Displaced Equipment </w:t>
      </w:r>
      <w:r w:rsidR="00AE2F2D" w:rsidRPr="00C815F7">
        <w:t>Training (DET)</w:t>
      </w:r>
      <w:bookmarkEnd w:id="330"/>
      <w:r w:rsidRPr="00C815F7">
        <w:t xml:space="preserve"> </w:t>
      </w:r>
    </w:p>
    <w:p w14:paraId="1C6BEA4A" w14:textId="4D07994B"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work with the receiving unit to determine the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support requirements to field equipment that is new to the unit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not new to the Army</w:t>
      </w:r>
      <w:r w:rsidR="0082108A">
        <w:rPr>
          <w:rFonts w:ascii="Times New Roman" w:hAnsi="Times New Roman" w:cs="Times New Roman"/>
          <w:sz w:val="24"/>
          <w:szCs w:val="24"/>
        </w:rPr>
        <w:t xml:space="preserve">.  </w:t>
      </w:r>
    </w:p>
    <w:p w14:paraId="7307C876" w14:textId="77777777" w:rsidR="00A56CC5" w:rsidRPr="00C815F7" w:rsidRDefault="00A56CC5" w:rsidP="0082108A">
      <w:pPr>
        <w:rPr>
          <w:rFonts w:ascii="Times New Roman" w:hAnsi="Times New Roman" w:cs="Times New Roman"/>
          <w:sz w:val="24"/>
          <w:szCs w:val="24"/>
        </w:rPr>
      </w:pPr>
    </w:p>
    <w:p w14:paraId="0CA23DD2" w14:textId="4506CF94" w:rsidR="00A56CC5" w:rsidRPr="00C815F7" w:rsidRDefault="00A56CC5" w:rsidP="0082108A">
      <w:pPr>
        <w:pStyle w:val="Style2"/>
      </w:pPr>
      <w:bookmarkStart w:id="331" w:name="_Toc484424449"/>
      <w:r w:rsidRPr="00C815F7">
        <w:t>7-1</w:t>
      </w:r>
      <w:r w:rsidR="00A74B4E" w:rsidRPr="00C815F7">
        <w:t>1</w:t>
      </w:r>
      <w:r w:rsidR="0082108A">
        <w:t xml:space="preserve">.  </w:t>
      </w:r>
      <w:r w:rsidRPr="00C815F7">
        <w:t>Training Effectiveness across the OISD Domains</w:t>
      </w:r>
      <w:bookmarkEnd w:id="331"/>
      <w:r w:rsidRPr="00C815F7">
        <w:t xml:space="preserve"> </w:t>
      </w:r>
    </w:p>
    <w:p w14:paraId="472A6AF2" w14:textId="1F45F221"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review materi</w:t>
      </w:r>
      <w:r w:rsidR="00C51856" w:rsidRPr="00C815F7">
        <w:rPr>
          <w:rFonts w:ascii="Times New Roman" w:hAnsi="Times New Roman" w:cs="Times New Roman"/>
          <w:sz w:val="24"/>
          <w:szCs w:val="24"/>
        </w:rPr>
        <w:t>e</w:t>
      </w:r>
      <w:r w:rsidRPr="00C815F7">
        <w:rPr>
          <w:rFonts w:ascii="Times New Roman" w:hAnsi="Times New Roman" w:cs="Times New Roman"/>
          <w:sz w:val="24"/>
          <w:szCs w:val="24"/>
        </w:rPr>
        <w:t>l system training effectiveness annually in order to assess training effectiveness across the OISD domains and across all components of the Army</w:t>
      </w:r>
      <w:r w:rsidR="0082108A">
        <w:rPr>
          <w:rFonts w:ascii="Times New Roman" w:hAnsi="Times New Roman" w:cs="Times New Roman"/>
          <w:sz w:val="24"/>
          <w:szCs w:val="24"/>
        </w:rPr>
        <w:t xml:space="preserve">.  </w:t>
      </w:r>
    </w:p>
    <w:p w14:paraId="41558E98" w14:textId="77777777" w:rsidR="00A56CC5" w:rsidRPr="00C815F7" w:rsidRDefault="00A56CC5" w:rsidP="0082108A">
      <w:pPr>
        <w:rPr>
          <w:rFonts w:ascii="Times New Roman" w:hAnsi="Times New Roman" w:cs="Times New Roman"/>
          <w:sz w:val="24"/>
          <w:szCs w:val="24"/>
        </w:rPr>
      </w:pPr>
    </w:p>
    <w:p w14:paraId="0A4C3E68" w14:textId="1C44A1B5" w:rsidR="00A56CC5" w:rsidRPr="00C815F7" w:rsidRDefault="00A56CC5" w:rsidP="004519FC">
      <w:pPr>
        <w:pStyle w:val="Style3"/>
        <w:ind w:firstLine="360"/>
      </w:pPr>
      <w:bookmarkStart w:id="332" w:name="_Toc484424450"/>
      <w:r w:rsidRPr="00C815F7">
        <w:t>Section III</w:t>
      </w:r>
      <w:bookmarkEnd w:id="332"/>
    </w:p>
    <w:p w14:paraId="2A02BF73" w14:textId="16B53AB1" w:rsidR="00A56CC5" w:rsidRPr="00C815F7" w:rsidRDefault="00A56CC5" w:rsidP="004519FC">
      <w:pPr>
        <w:pStyle w:val="Style3"/>
        <w:ind w:firstLine="360"/>
      </w:pPr>
      <w:bookmarkStart w:id="333" w:name="_Toc484424451"/>
      <w:r w:rsidRPr="00C815F7">
        <w:t>Record Keeping and Documentation Support</w:t>
      </w:r>
      <w:bookmarkEnd w:id="333"/>
    </w:p>
    <w:p w14:paraId="467763F0" w14:textId="77777777" w:rsidR="00A56CC5" w:rsidRPr="00C815F7" w:rsidRDefault="00A56CC5" w:rsidP="0082108A">
      <w:pPr>
        <w:rPr>
          <w:rFonts w:ascii="Times New Roman" w:hAnsi="Times New Roman" w:cs="Times New Roman"/>
          <w:sz w:val="24"/>
          <w:szCs w:val="24"/>
        </w:rPr>
      </w:pPr>
    </w:p>
    <w:p w14:paraId="6D41BAC3" w14:textId="519177C2" w:rsidR="00A56CC5" w:rsidRPr="00C815F7" w:rsidRDefault="00A56CC5" w:rsidP="0082108A">
      <w:pPr>
        <w:pStyle w:val="Style2"/>
      </w:pPr>
      <w:bookmarkStart w:id="334" w:name="_Toc484424452"/>
      <w:r w:rsidRPr="00C815F7">
        <w:t>7-1</w:t>
      </w:r>
      <w:r w:rsidR="00A74B4E" w:rsidRPr="00C815F7">
        <w:t>2</w:t>
      </w:r>
      <w:r w:rsidR="0082108A">
        <w:t xml:space="preserve">.  </w:t>
      </w:r>
      <w:r w:rsidRPr="00C815F7">
        <w:t>Learning Product Archiving Requirements</w:t>
      </w:r>
      <w:bookmarkEnd w:id="334"/>
    </w:p>
    <w:p w14:paraId="2701A462" w14:textId="77777777" w:rsidR="00E2468E" w:rsidRPr="00C815F7" w:rsidRDefault="00E2468E" w:rsidP="0082108A">
      <w:pPr>
        <w:rPr>
          <w:rFonts w:ascii="Times New Roman" w:hAnsi="Times New Roman" w:cs="Times New Roman"/>
          <w:sz w:val="24"/>
          <w:szCs w:val="24"/>
        </w:rPr>
      </w:pPr>
    </w:p>
    <w:p w14:paraId="339179F7" w14:textId="2B8134C5" w:rsidR="00E2468E" w:rsidRPr="00C815F7" w:rsidRDefault="00E2468E"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CF2F67" w:rsidRPr="00C815F7">
        <w:rPr>
          <w:rFonts w:ascii="Times New Roman" w:hAnsi="Times New Roman" w:cs="Times New Roman"/>
          <w:sz w:val="24"/>
          <w:szCs w:val="24"/>
        </w:rPr>
        <w:t>Army Records Information Management System</w:t>
      </w:r>
      <w:r w:rsidR="00A56CC5" w:rsidRPr="00C815F7">
        <w:rPr>
          <w:rFonts w:ascii="Times New Roman" w:hAnsi="Times New Roman" w:cs="Times New Roman"/>
          <w:sz w:val="24"/>
          <w:szCs w:val="24"/>
        </w:rPr>
        <w:t xml:space="preserve"> establishes the learning product archiving requirements</w:t>
      </w:r>
      <w:r w:rsidR="0082108A">
        <w:rPr>
          <w:rFonts w:ascii="Times New Roman" w:hAnsi="Times New Roman" w:cs="Times New Roman"/>
          <w:sz w:val="24"/>
          <w:szCs w:val="24"/>
        </w:rPr>
        <w:t xml:space="preserve">.  </w:t>
      </w:r>
    </w:p>
    <w:p w14:paraId="5164FFAD" w14:textId="77777777" w:rsidR="00E2468E" w:rsidRPr="00C815F7" w:rsidRDefault="00E2468E" w:rsidP="0082108A">
      <w:pPr>
        <w:rPr>
          <w:rFonts w:ascii="Times New Roman" w:hAnsi="Times New Roman" w:cs="Times New Roman"/>
          <w:sz w:val="24"/>
          <w:szCs w:val="24"/>
        </w:rPr>
      </w:pPr>
    </w:p>
    <w:p w14:paraId="0DA6BD1C" w14:textId="170ED093" w:rsidR="00A56CC5" w:rsidRPr="00C815F7" w:rsidRDefault="00E2468E"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870E7A"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50B18ECC" w14:textId="77777777" w:rsidR="00A56CC5" w:rsidRPr="00C815F7" w:rsidRDefault="00A56CC5" w:rsidP="0082108A">
      <w:pPr>
        <w:rPr>
          <w:rFonts w:ascii="Times New Roman" w:hAnsi="Times New Roman" w:cs="Times New Roman"/>
          <w:sz w:val="24"/>
          <w:szCs w:val="24"/>
        </w:rPr>
      </w:pPr>
    </w:p>
    <w:p w14:paraId="46C007B8" w14:textId="1A190D83"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00E2468E" w:rsidRPr="00C815F7">
        <w:rPr>
          <w:rFonts w:ascii="Times New Roman" w:hAnsi="Times New Roman" w:cs="Times New Roman"/>
          <w:sz w:val="24"/>
          <w:szCs w:val="24"/>
        </w:rPr>
        <w:tab/>
        <w:t>(1)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Permanently keep and archive POIs for which they have approval authority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For POIs </w:t>
      </w:r>
      <w:r w:rsidR="001818B0" w:rsidRPr="00C815F7">
        <w:rPr>
          <w:rFonts w:ascii="Times New Roman" w:hAnsi="Times New Roman" w:cs="Times New Roman"/>
          <w:sz w:val="24"/>
          <w:szCs w:val="24"/>
        </w:rPr>
        <w:t xml:space="preserve">for which </w:t>
      </w:r>
      <w:r w:rsidRPr="00C815F7">
        <w:rPr>
          <w:rFonts w:ascii="Times New Roman" w:hAnsi="Times New Roman" w:cs="Times New Roman"/>
          <w:sz w:val="24"/>
          <w:szCs w:val="24"/>
        </w:rPr>
        <w:t>they are not the approval authority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once </w:t>
      </w:r>
      <w:r w:rsidR="001818B0" w:rsidRPr="00C815F7">
        <w:rPr>
          <w:rFonts w:ascii="Times New Roman" w:hAnsi="Times New Roman" w:cs="Times New Roman"/>
          <w:sz w:val="24"/>
          <w:szCs w:val="24"/>
        </w:rPr>
        <w:t xml:space="preserve">the POI is </w:t>
      </w:r>
      <w:r w:rsidRPr="00C815F7">
        <w:rPr>
          <w:rFonts w:ascii="Times New Roman" w:hAnsi="Times New Roman" w:cs="Times New Roman"/>
          <w:sz w:val="24"/>
          <w:szCs w:val="24"/>
        </w:rPr>
        <w:t>no longer needed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 for five years and then destroy</w:t>
      </w:r>
      <w:r w:rsidR="0082108A">
        <w:rPr>
          <w:rFonts w:ascii="Times New Roman" w:hAnsi="Times New Roman" w:cs="Times New Roman"/>
          <w:sz w:val="24"/>
          <w:szCs w:val="24"/>
        </w:rPr>
        <w:t xml:space="preserve">.  </w:t>
      </w:r>
    </w:p>
    <w:p w14:paraId="4FF4EEFE" w14:textId="77777777" w:rsidR="00A56CC5" w:rsidRPr="00C815F7" w:rsidRDefault="00A56CC5" w:rsidP="0082108A">
      <w:pPr>
        <w:rPr>
          <w:rFonts w:ascii="Times New Roman" w:hAnsi="Times New Roman" w:cs="Times New Roman"/>
          <w:sz w:val="24"/>
          <w:szCs w:val="24"/>
        </w:rPr>
      </w:pPr>
    </w:p>
    <w:p w14:paraId="02815540" w14:textId="6CAD774D"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E2468E" w:rsidRPr="00C815F7">
        <w:rPr>
          <w:rFonts w:ascii="Times New Roman" w:hAnsi="Times New Roman" w:cs="Times New Roman"/>
          <w:sz w:val="24"/>
          <w:szCs w:val="24"/>
        </w:rPr>
        <w:tab/>
        <w:t>(2)</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Keep and archive lesson plans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Once no longer needed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 for six years and then destroy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includes all necessary files to support the lesson plan</w:t>
      </w:r>
      <w:r w:rsidR="0082108A">
        <w:rPr>
          <w:rFonts w:ascii="Times New Roman" w:hAnsi="Times New Roman" w:cs="Times New Roman"/>
          <w:sz w:val="24"/>
          <w:szCs w:val="24"/>
        </w:rPr>
        <w:t xml:space="preserve">.  </w:t>
      </w:r>
    </w:p>
    <w:p w14:paraId="36B03CF6" w14:textId="77777777" w:rsidR="00A56CC5" w:rsidRPr="00C815F7" w:rsidRDefault="00A56CC5" w:rsidP="0082108A">
      <w:pPr>
        <w:rPr>
          <w:rFonts w:ascii="Times New Roman" w:hAnsi="Times New Roman" w:cs="Times New Roman"/>
          <w:sz w:val="24"/>
          <w:szCs w:val="24"/>
        </w:rPr>
      </w:pPr>
    </w:p>
    <w:p w14:paraId="221F7280" w14:textId="57E5FB4E"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E2468E" w:rsidRPr="00C815F7">
        <w:rPr>
          <w:rFonts w:ascii="Times New Roman" w:hAnsi="Times New Roman" w:cs="Times New Roman"/>
          <w:sz w:val="24"/>
          <w:szCs w:val="24"/>
        </w:rPr>
        <w:tab/>
        <w:t>(3)</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Keep and archive STRAP Writing Tool Master File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Once no longer needed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 for six years and then delete</w:t>
      </w:r>
      <w:r w:rsidR="0082108A">
        <w:rPr>
          <w:rFonts w:ascii="Times New Roman" w:hAnsi="Times New Roman" w:cs="Times New Roman"/>
          <w:sz w:val="24"/>
          <w:szCs w:val="24"/>
        </w:rPr>
        <w:t xml:space="preserve">.  </w:t>
      </w:r>
    </w:p>
    <w:p w14:paraId="2B786DC5" w14:textId="77777777" w:rsidR="00A56CC5" w:rsidRPr="00C815F7" w:rsidRDefault="00A56CC5" w:rsidP="0082108A">
      <w:pPr>
        <w:rPr>
          <w:rFonts w:ascii="Times New Roman" w:hAnsi="Times New Roman" w:cs="Times New Roman"/>
          <w:b/>
          <w:sz w:val="24"/>
          <w:szCs w:val="24"/>
        </w:rPr>
      </w:pPr>
    </w:p>
    <w:p w14:paraId="4617ED2B" w14:textId="2C350FAF" w:rsidR="00A56CC5" w:rsidRPr="00C815F7" w:rsidRDefault="00A56CC5" w:rsidP="0082108A">
      <w:pPr>
        <w:pStyle w:val="Style2"/>
      </w:pPr>
      <w:bookmarkStart w:id="335" w:name="_Toc484424453"/>
      <w:r w:rsidRPr="00C815F7">
        <w:t>7-1</w:t>
      </w:r>
      <w:r w:rsidR="00A74B4E" w:rsidRPr="00C815F7">
        <w:t>3</w:t>
      </w:r>
      <w:r w:rsidR="0082108A">
        <w:t xml:space="preserve">.  </w:t>
      </w:r>
      <w:r w:rsidRPr="00C815F7">
        <w:t>Army Libraries</w:t>
      </w:r>
      <w:bookmarkEnd w:id="335"/>
      <w:r w:rsidRPr="00C815F7">
        <w:t xml:space="preserve"> </w:t>
      </w:r>
    </w:p>
    <w:p w14:paraId="20187A6F" w14:textId="77777777" w:rsidR="00E2468E" w:rsidRPr="00C815F7" w:rsidRDefault="00E2468E" w:rsidP="0082108A">
      <w:pPr>
        <w:rPr>
          <w:rFonts w:ascii="Times New Roman" w:hAnsi="Times New Roman" w:cs="Times New Roman"/>
          <w:sz w:val="24"/>
          <w:szCs w:val="24"/>
        </w:rPr>
      </w:pPr>
    </w:p>
    <w:p w14:paraId="02EF4EE7" w14:textId="62D7826D" w:rsidR="00E2468E" w:rsidRPr="00C815F7" w:rsidRDefault="00E2468E"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Army Libraries are an integral part of the instructional and professional military and/or civilian education programs</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They serve the students</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faculty</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and staff of military schools and colleges</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Library services to student populations are available to nonresident</w:t>
      </w:r>
      <w:r w:rsidR="007D0835">
        <w:rPr>
          <w:rFonts w:ascii="Times New Roman" w:hAnsi="Times New Roman" w:cs="Times New Roman"/>
          <w:sz w:val="24"/>
          <w:szCs w:val="24"/>
        </w:rPr>
        <w:t xml:space="preserve"> soldiers and civilians</w:t>
      </w:r>
      <w:r w:rsidR="00A56CC5" w:rsidRPr="00C815F7">
        <w:rPr>
          <w:rFonts w:ascii="Times New Roman" w:hAnsi="Times New Roman" w:cs="Times New Roman"/>
          <w:sz w:val="24"/>
          <w:szCs w:val="24"/>
        </w:rPr>
        <w:t xml:space="preserve"> </w:t>
      </w:r>
      <w:r w:rsidR="007D0835">
        <w:rPr>
          <w:rFonts w:ascii="Times New Roman" w:hAnsi="Times New Roman" w:cs="Times New Roman"/>
          <w:sz w:val="24"/>
          <w:szCs w:val="24"/>
        </w:rPr>
        <w:t xml:space="preserve">enrolled in ATRRS courses </w:t>
      </w:r>
      <w:r w:rsidR="00A56CC5" w:rsidRPr="00C815F7">
        <w:rPr>
          <w:rFonts w:ascii="Times New Roman" w:hAnsi="Times New Roman" w:cs="Times New Roman"/>
          <w:sz w:val="24"/>
          <w:szCs w:val="24"/>
        </w:rPr>
        <w:t>and the operational Army</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Libraries provide mission support to organizations</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research and development</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test and evaluation</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leader development</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and capabilities development</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combat development</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lifelong learning</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and specialty areas such as engineering</w:t>
      </w:r>
      <w:r w:rsidR="00366784" w:rsidRPr="00C815F7">
        <w:rPr>
          <w:rFonts w:ascii="Times New Roman" w:hAnsi="Times New Roman" w:cs="Times New Roman"/>
          <w:sz w:val="24"/>
          <w:szCs w:val="24"/>
        </w:rPr>
        <w:t xml:space="preserve">, </w:t>
      </w:r>
      <w:r w:rsidR="00A56CC5" w:rsidRPr="00C815F7">
        <w:rPr>
          <w:rFonts w:ascii="Times New Roman" w:hAnsi="Times New Roman" w:cs="Times New Roman"/>
          <w:sz w:val="24"/>
          <w:szCs w:val="24"/>
        </w:rPr>
        <w:t>medical and legal services</w:t>
      </w:r>
      <w:r w:rsidR="0082108A">
        <w:rPr>
          <w:rFonts w:ascii="Times New Roman" w:hAnsi="Times New Roman" w:cs="Times New Roman"/>
          <w:sz w:val="24"/>
          <w:szCs w:val="24"/>
        </w:rPr>
        <w:t xml:space="preserve">.  </w:t>
      </w:r>
      <w:r w:rsidR="001B04FA">
        <w:rPr>
          <w:rFonts w:ascii="Times New Roman" w:hAnsi="Times New Roman" w:cs="Times New Roman"/>
          <w:sz w:val="24"/>
          <w:szCs w:val="24"/>
        </w:rPr>
        <w:t>Army library operations must meet published professional standards and guidelines, current industry practices, DOD, and Army standards</w:t>
      </w:r>
      <w:r w:rsidR="0082108A">
        <w:rPr>
          <w:rFonts w:ascii="Times New Roman" w:hAnsi="Times New Roman" w:cs="Times New Roman"/>
          <w:sz w:val="24"/>
          <w:szCs w:val="24"/>
        </w:rPr>
        <w:t xml:space="preserve">.  </w:t>
      </w:r>
    </w:p>
    <w:p w14:paraId="0590EBEB" w14:textId="77777777" w:rsidR="00E2468E" w:rsidRPr="00C815F7" w:rsidRDefault="00E2468E" w:rsidP="0082108A">
      <w:pPr>
        <w:rPr>
          <w:rFonts w:ascii="Times New Roman" w:hAnsi="Times New Roman" w:cs="Times New Roman"/>
          <w:sz w:val="24"/>
          <w:szCs w:val="24"/>
        </w:rPr>
      </w:pPr>
    </w:p>
    <w:p w14:paraId="1EF252DB" w14:textId="59C45DF5" w:rsidR="00A56CC5" w:rsidRPr="00C815F7" w:rsidRDefault="00E2468E"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A56CC5"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870E7A"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516152EE" w14:textId="77777777" w:rsidR="00A56CC5" w:rsidRPr="00C815F7" w:rsidRDefault="00A56CC5" w:rsidP="0082108A">
      <w:pPr>
        <w:rPr>
          <w:rFonts w:ascii="Times New Roman" w:hAnsi="Times New Roman" w:cs="Times New Roman"/>
          <w:sz w:val="24"/>
          <w:szCs w:val="24"/>
        </w:rPr>
      </w:pPr>
    </w:p>
    <w:p w14:paraId="1DB75738" w14:textId="102FE423"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E2468E" w:rsidRPr="00C815F7">
        <w:rPr>
          <w:rFonts w:ascii="Times New Roman" w:hAnsi="Times New Roman" w:cs="Times New Roman"/>
          <w:sz w:val="24"/>
          <w:szCs w:val="24"/>
        </w:rPr>
        <w:tab/>
        <w:t>(1)</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 current resource requirements to support current curricula in Army libraries</w:t>
      </w:r>
      <w:r w:rsidR="0082108A">
        <w:rPr>
          <w:rFonts w:ascii="Times New Roman" w:hAnsi="Times New Roman" w:cs="Times New Roman"/>
          <w:sz w:val="24"/>
          <w:szCs w:val="24"/>
        </w:rPr>
        <w:t xml:space="preserve">.  </w:t>
      </w:r>
    </w:p>
    <w:p w14:paraId="1D99C242" w14:textId="77777777" w:rsidR="00A56CC5" w:rsidRPr="00C815F7" w:rsidRDefault="00A56CC5" w:rsidP="0082108A">
      <w:pPr>
        <w:rPr>
          <w:rFonts w:ascii="Times New Roman" w:hAnsi="Times New Roman" w:cs="Times New Roman"/>
          <w:sz w:val="24"/>
          <w:szCs w:val="24"/>
        </w:rPr>
      </w:pPr>
    </w:p>
    <w:p w14:paraId="2EBE1952" w14:textId="4816F01A" w:rsidR="00A56CC5" w:rsidRPr="00C815F7" w:rsidRDefault="00A56CC5" w:rsidP="0082108A">
      <w:pPr>
        <w:rPr>
          <w:rFonts w:ascii="Times New Roman" w:hAnsi="Times New Roman" w:cs="Times New Roman"/>
          <w:sz w:val="24"/>
          <w:szCs w:val="24"/>
        </w:rPr>
      </w:pPr>
      <w:r w:rsidRPr="00C815F7">
        <w:rPr>
          <w:rFonts w:ascii="Times New Roman" w:hAnsi="Times New Roman" w:cs="Times New Roman"/>
          <w:sz w:val="24"/>
          <w:szCs w:val="24"/>
        </w:rPr>
        <w:tab/>
      </w:r>
      <w:r w:rsidR="00E2468E" w:rsidRPr="00C815F7">
        <w:rPr>
          <w:rFonts w:ascii="Times New Roman" w:hAnsi="Times New Roman" w:cs="Times New Roman"/>
          <w:sz w:val="24"/>
          <w:szCs w:val="24"/>
        </w:rPr>
        <w:tab/>
        <w:t>(2)</w:t>
      </w:r>
      <w:r w:rsidR="00366784" w:rsidRPr="00C815F7">
        <w:rPr>
          <w:rFonts w:ascii="Times New Roman" w:hAnsi="Times New Roman" w:cs="Times New Roman"/>
          <w:sz w:val="24"/>
          <w:szCs w:val="24"/>
        </w:rPr>
        <w:t xml:space="preserve">  </w:t>
      </w:r>
      <w:r w:rsidR="001B04FA">
        <w:rPr>
          <w:rFonts w:ascii="Times New Roman" w:hAnsi="Times New Roman" w:cs="Times New Roman"/>
          <w:sz w:val="24"/>
          <w:szCs w:val="24"/>
        </w:rPr>
        <w:t>Ensure the library supports technical, educational, and doctrinal operations of the school or parent organization</w:t>
      </w:r>
      <w:r w:rsidR="0082108A">
        <w:rPr>
          <w:rFonts w:ascii="Times New Roman" w:hAnsi="Times New Roman" w:cs="Times New Roman"/>
          <w:sz w:val="24"/>
          <w:szCs w:val="24"/>
        </w:rPr>
        <w:t xml:space="preserve">.  </w:t>
      </w:r>
    </w:p>
    <w:p w14:paraId="0501B561" w14:textId="1FFF7F26" w:rsidR="00603F4A" w:rsidRDefault="00603F4A" w:rsidP="0082108A">
      <w:pPr>
        <w:rPr>
          <w:rFonts w:ascii="Times New Roman" w:eastAsia="Times New Roman" w:hAnsi="Times New Roman" w:cs="Times New Roman"/>
          <w:sz w:val="24"/>
          <w:szCs w:val="24"/>
        </w:rPr>
      </w:pPr>
    </w:p>
    <w:p w14:paraId="27BD9FCA" w14:textId="77777777" w:rsidR="004519FC" w:rsidRPr="00C815F7" w:rsidRDefault="004519FC" w:rsidP="004519FC">
      <w:pPr>
        <w:pBdr>
          <w:top w:val="single" w:sz="4" w:space="1" w:color="auto"/>
        </w:pBdr>
        <w:rPr>
          <w:rFonts w:ascii="Times New Roman" w:eastAsia="Times New Roman" w:hAnsi="Times New Roman" w:cs="Times New Roman"/>
          <w:sz w:val="24"/>
          <w:szCs w:val="24"/>
        </w:rPr>
      </w:pPr>
    </w:p>
    <w:p w14:paraId="37EE9E64" w14:textId="77777777" w:rsidR="00B27CAF" w:rsidRPr="00C815F7" w:rsidRDefault="00B27CAF" w:rsidP="0082108A">
      <w:pPr>
        <w:pStyle w:val="Style1"/>
      </w:pPr>
      <w:bookmarkStart w:id="336" w:name="_Toc462908933"/>
      <w:bookmarkStart w:id="337" w:name="_Toc484424454"/>
      <w:r w:rsidRPr="00C815F7">
        <w:t>Chapter 8</w:t>
      </w:r>
      <w:bookmarkEnd w:id="336"/>
      <w:bookmarkEnd w:id="337"/>
    </w:p>
    <w:p w14:paraId="583F3ABE" w14:textId="23101BF3" w:rsidR="00B27CAF" w:rsidRPr="00C815F7" w:rsidRDefault="00B27CAF" w:rsidP="0082108A">
      <w:pPr>
        <w:pStyle w:val="Style1"/>
      </w:pPr>
      <w:bookmarkStart w:id="338" w:name="_Toc450217855"/>
      <w:bookmarkStart w:id="339" w:name="_Toc462908934"/>
      <w:bookmarkStart w:id="340" w:name="_Toc484424455"/>
      <w:r w:rsidRPr="00C815F7">
        <w:t xml:space="preserve">Faculty and Staff Development </w:t>
      </w:r>
      <w:bookmarkEnd w:id="338"/>
      <w:bookmarkEnd w:id="339"/>
      <w:r w:rsidR="00A24EA2">
        <w:t>(FSD)</w:t>
      </w:r>
      <w:bookmarkEnd w:id="340"/>
    </w:p>
    <w:p w14:paraId="0CBD71C1" w14:textId="77777777" w:rsidR="00B27CAF" w:rsidRPr="00C815F7" w:rsidRDefault="00B27CAF" w:rsidP="0082108A">
      <w:pPr>
        <w:rPr>
          <w:rFonts w:ascii="Times New Roman" w:hAnsi="Times New Roman" w:cs="Times New Roman"/>
          <w:sz w:val="24"/>
          <w:szCs w:val="24"/>
        </w:rPr>
      </w:pPr>
      <w:bookmarkStart w:id="341" w:name="_Toc302470030"/>
    </w:p>
    <w:p w14:paraId="5AC1ADB6" w14:textId="04F33E1E" w:rsidR="00B27CAF" w:rsidRPr="00C815F7" w:rsidRDefault="00B27CAF" w:rsidP="0082108A">
      <w:pPr>
        <w:rPr>
          <w:rFonts w:ascii="Times New Roman" w:hAnsi="Times New Roman" w:cs="Times New Roman"/>
          <w:sz w:val="24"/>
          <w:szCs w:val="24"/>
        </w:rPr>
      </w:pPr>
      <w:bookmarkStart w:id="342" w:name="_Toc462908935"/>
      <w:bookmarkStart w:id="343" w:name="_Toc484424456"/>
      <w:bookmarkEnd w:id="341"/>
      <w:r w:rsidRPr="00C815F7">
        <w:rPr>
          <w:rStyle w:val="Style2Char"/>
        </w:rPr>
        <w:t>8-1</w:t>
      </w:r>
      <w:r w:rsidR="0082108A">
        <w:rPr>
          <w:rStyle w:val="Style2Char"/>
        </w:rPr>
        <w:t xml:space="preserve">.  </w:t>
      </w:r>
      <w:r w:rsidRPr="00C815F7">
        <w:rPr>
          <w:rStyle w:val="Style2Char"/>
        </w:rPr>
        <w:t>Overview</w:t>
      </w:r>
      <w:bookmarkEnd w:id="342"/>
      <w:bookmarkEnd w:id="343"/>
      <w:r w:rsidRPr="00C815F7">
        <w:rPr>
          <w:rFonts w:ascii="Times New Roman" w:hAnsi="Times New Roman" w:cs="Times New Roman"/>
          <w:sz w:val="24"/>
          <w:szCs w:val="24"/>
        </w:rPr>
        <w:t xml:space="preserve"> </w:t>
      </w:r>
    </w:p>
    <w:p w14:paraId="4219BECB" w14:textId="56E099EA"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FSD supports all Army training and education institutions in developing and sustaining world class faculty and curriculum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Faculty and Staff (F&amp;S) encompasses all personnel involved with training and education, to include development, delivery and support of Army learning programs</w:t>
      </w:r>
      <w:r w:rsidR="0082108A">
        <w:rPr>
          <w:rFonts w:ascii="Times New Roman" w:hAnsi="Times New Roman" w:cs="Times New Roman"/>
          <w:sz w:val="24"/>
          <w:szCs w:val="24"/>
        </w:rPr>
        <w:t xml:space="preserve">.  </w:t>
      </w:r>
    </w:p>
    <w:p w14:paraId="70B94597" w14:textId="77777777" w:rsidR="00B27CAF" w:rsidRPr="006D42E0" w:rsidRDefault="00B27CAF" w:rsidP="0082108A">
      <w:pPr>
        <w:rPr>
          <w:rFonts w:ascii="Times New Roman" w:hAnsi="Times New Roman" w:cs="Times New Roman"/>
          <w:sz w:val="24"/>
          <w:szCs w:val="24"/>
        </w:rPr>
      </w:pPr>
    </w:p>
    <w:p w14:paraId="0EAF9583" w14:textId="7BFB010D" w:rsidR="00B27CAF" w:rsidRPr="006D42E0" w:rsidRDefault="006D42E0" w:rsidP="0082108A">
      <w:pPr>
        <w:rPr>
          <w:rFonts w:ascii="Times New Roman" w:hAnsi="Times New Roman" w:cs="Times New Roman"/>
          <w:sz w:val="24"/>
          <w:szCs w:val="24"/>
        </w:rPr>
      </w:pPr>
      <w:r>
        <w:rPr>
          <w:rFonts w:ascii="Times New Roman" w:hAnsi="Times New Roman" w:cs="Times New Roman"/>
          <w:sz w:val="24"/>
          <w:szCs w:val="24"/>
        </w:rPr>
        <w:tab/>
        <w:t>a</w:t>
      </w:r>
      <w:r w:rsidR="0082108A">
        <w:rPr>
          <w:rFonts w:ascii="Times New Roman" w:hAnsi="Times New Roman" w:cs="Times New Roman"/>
          <w:sz w:val="24"/>
          <w:szCs w:val="24"/>
        </w:rPr>
        <w:t xml:space="preserve">.  </w:t>
      </w:r>
      <w:r w:rsidR="00B27CAF" w:rsidRPr="006D42E0">
        <w:rPr>
          <w:rFonts w:ascii="Times New Roman" w:hAnsi="Times New Roman" w:cs="Times New Roman"/>
          <w:sz w:val="24"/>
          <w:szCs w:val="24"/>
        </w:rPr>
        <w:t>Faculty is defined as any member of an Army educati</w:t>
      </w:r>
      <w:r w:rsidR="000C068C" w:rsidRPr="006D42E0">
        <w:rPr>
          <w:rFonts w:ascii="Times New Roman" w:hAnsi="Times New Roman" w:cs="Times New Roman"/>
          <w:sz w:val="24"/>
          <w:szCs w:val="24"/>
        </w:rPr>
        <w:t>on or training organization who</w:t>
      </w:r>
      <w:r w:rsidR="00B27CAF" w:rsidRPr="006D42E0">
        <w:rPr>
          <w:rFonts w:ascii="Times New Roman" w:hAnsi="Times New Roman" w:cs="Times New Roman"/>
          <w:sz w:val="24"/>
          <w:szCs w:val="24"/>
        </w:rPr>
        <w:t xml:space="preserve"> is responsible for any component of the ADDIE process supporting education and training</w:t>
      </w:r>
      <w:r w:rsidR="0082108A">
        <w:rPr>
          <w:rFonts w:ascii="Times New Roman" w:hAnsi="Times New Roman" w:cs="Times New Roman"/>
          <w:sz w:val="24"/>
          <w:szCs w:val="24"/>
        </w:rPr>
        <w:t xml:space="preserve">.  </w:t>
      </w:r>
      <w:r w:rsidR="00B27CAF" w:rsidRPr="006D42E0">
        <w:rPr>
          <w:rFonts w:ascii="Times New Roman" w:hAnsi="Times New Roman" w:cs="Times New Roman"/>
          <w:sz w:val="24"/>
          <w:szCs w:val="24"/>
        </w:rPr>
        <w:t>Faculty includes instructors, facilitators, developers, writers, training and instructional development managers, course managers, and Army authorized contractor personnel</w:t>
      </w:r>
      <w:r w:rsidR="0082108A">
        <w:rPr>
          <w:rFonts w:ascii="Times New Roman" w:hAnsi="Times New Roman" w:cs="Times New Roman"/>
          <w:sz w:val="24"/>
          <w:szCs w:val="24"/>
        </w:rPr>
        <w:t xml:space="preserve">.  </w:t>
      </w:r>
      <w:r w:rsidR="00B27CAF" w:rsidRPr="006D42E0">
        <w:rPr>
          <w:rFonts w:ascii="Times New Roman" w:hAnsi="Times New Roman" w:cs="Times New Roman"/>
          <w:sz w:val="24"/>
          <w:szCs w:val="24"/>
        </w:rPr>
        <w:t>Within this document, instructors will be used to refer to all faculty that deliver instruction, including instructors, facilitators, and contractors assigned teaching responsibilities</w:t>
      </w:r>
      <w:r w:rsidR="0082108A">
        <w:rPr>
          <w:rFonts w:ascii="Times New Roman" w:hAnsi="Times New Roman" w:cs="Times New Roman"/>
          <w:sz w:val="24"/>
          <w:szCs w:val="24"/>
        </w:rPr>
        <w:t xml:space="preserve">.  </w:t>
      </w:r>
      <w:r w:rsidR="00B27CAF" w:rsidRPr="006D42E0">
        <w:rPr>
          <w:rFonts w:ascii="Times New Roman" w:hAnsi="Times New Roman" w:cs="Times New Roman"/>
          <w:sz w:val="24"/>
          <w:szCs w:val="24"/>
        </w:rPr>
        <w:t xml:space="preserve">Developers will be used to </w:t>
      </w:r>
      <w:r w:rsidR="00B27CAF" w:rsidRPr="006D42E0">
        <w:rPr>
          <w:rFonts w:ascii="Times New Roman" w:hAnsi="Times New Roman" w:cs="Times New Roman"/>
          <w:sz w:val="24"/>
          <w:szCs w:val="24"/>
        </w:rPr>
        <w:lastRenderedPageBreak/>
        <w:t>collectively refer to training and curriculum developers, writers, and contractors assigned to training development or curriculum development roles</w:t>
      </w:r>
      <w:r w:rsidR="0082108A">
        <w:rPr>
          <w:rFonts w:ascii="Times New Roman" w:hAnsi="Times New Roman" w:cs="Times New Roman"/>
          <w:sz w:val="24"/>
          <w:szCs w:val="24"/>
        </w:rPr>
        <w:t xml:space="preserve">.  </w:t>
      </w:r>
    </w:p>
    <w:p w14:paraId="01078C8C" w14:textId="77777777" w:rsidR="00B27CAF" w:rsidRPr="006D42E0" w:rsidRDefault="00B27CAF" w:rsidP="0082108A">
      <w:pPr>
        <w:rPr>
          <w:rFonts w:ascii="Times New Roman" w:hAnsi="Times New Roman" w:cs="Times New Roman"/>
          <w:sz w:val="24"/>
          <w:szCs w:val="24"/>
        </w:rPr>
      </w:pPr>
    </w:p>
    <w:p w14:paraId="19A7950D" w14:textId="7B886388" w:rsidR="00B27CAF" w:rsidRPr="006D42E0" w:rsidRDefault="006D42E0" w:rsidP="0082108A">
      <w:pPr>
        <w:rPr>
          <w:rFonts w:ascii="Times New Roman" w:hAnsi="Times New Roman" w:cs="Times New Roman"/>
          <w:sz w:val="24"/>
          <w:szCs w:val="24"/>
        </w:rPr>
      </w:pPr>
      <w:r>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B27CAF" w:rsidRPr="006D42E0">
        <w:rPr>
          <w:rFonts w:ascii="Times New Roman" w:hAnsi="Times New Roman" w:cs="Times New Roman"/>
          <w:sz w:val="24"/>
          <w:szCs w:val="24"/>
        </w:rPr>
        <w:t>Staff is defined as the academic support workforce at the centers and schools that includes administrators, technicians, assistants, and Army authorized contractor personnel</w:t>
      </w:r>
      <w:r w:rsidR="0082108A">
        <w:rPr>
          <w:rFonts w:ascii="Times New Roman" w:hAnsi="Times New Roman" w:cs="Times New Roman"/>
          <w:sz w:val="24"/>
          <w:szCs w:val="24"/>
        </w:rPr>
        <w:t xml:space="preserve">.  </w:t>
      </w:r>
    </w:p>
    <w:p w14:paraId="4D0DE46C" w14:textId="77777777" w:rsidR="00B27CAF" w:rsidRPr="006D42E0" w:rsidRDefault="00B27CAF" w:rsidP="0082108A">
      <w:pPr>
        <w:rPr>
          <w:rFonts w:ascii="Times New Roman" w:hAnsi="Times New Roman" w:cs="Times New Roman"/>
          <w:sz w:val="24"/>
          <w:szCs w:val="24"/>
        </w:rPr>
      </w:pPr>
    </w:p>
    <w:p w14:paraId="5B6DF052" w14:textId="2B9C37A9" w:rsidR="008056C4" w:rsidRPr="006D42E0" w:rsidRDefault="006D42E0" w:rsidP="0082108A">
      <w:pPr>
        <w:rPr>
          <w:rFonts w:ascii="Times New Roman" w:hAnsi="Times New Roman" w:cs="Times New Roman"/>
          <w:sz w:val="24"/>
          <w:szCs w:val="24"/>
        </w:rPr>
      </w:pPr>
      <w:r>
        <w:rPr>
          <w:rFonts w:ascii="Times New Roman" w:hAnsi="Times New Roman" w:cs="Times New Roman"/>
          <w:sz w:val="24"/>
          <w:szCs w:val="24"/>
        </w:rPr>
        <w:tab/>
        <w:t>c</w:t>
      </w:r>
      <w:r w:rsidR="0082108A">
        <w:rPr>
          <w:rFonts w:ascii="Times New Roman" w:hAnsi="Times New Roman" w:cs="Times New Roman"/>
          <w:sz w:val="24"/>
          <w:szCs w:val="24"/>
        </w:rPr>
        <w:t xml:space="preserve">.  </w:t>
      </w:r>
      <w:r w:rsidR="008056C4" w:rsidRPr="006D42E0">
        <w:rPr>
          <w:rFonts w:ascii="Times New Roman" w:hAnsi="Times New Roman" w:cs="Times New Roman"/>
          <w:sz w:val="24"/>
          <w:szCs w:val="24"/>
        </w:rPr>
        <w:t xml:space="preserve">Centers and schools </w:t>
      </w:r>
      <w:r w:rsidR="00BE5239" w:rsidRPr="006D42E0">
        <w:rPr>
          <w:rFonts w:ascii="Times New Roman" w:hAnsi="Times New Roman" w:cs="Times New Roman"/>
          <w:sz w:val="24"/>
          <w:szCs w:val="24"/>
        </w:rPr>
        <w:t>will</w:t>
      </w:r>
      <w:r w:rsidR="00A24EA2">
        <w:rPr>
          <w:rFonts w:ascii="Times New Roman" w:hAnsi="Times New Roman" w:cs="Times New Roman"/>
          <w:sz w:val="24"/>
          <w:szCs w:val="24"/>
        </w:rPr>
        <w:t xml:space="preserve"> implement the </w:t>
      </w:r>
      <w:r w:rsidR="000A51F3" w:rsidRPr="006D42E0">
        <w:rPr>
          <w:rFonts w:ascii="Times New Roman" w:hAnsi="Times New Roman" w:cs="Times New Roman"/>
          <w:sz w:val="24"/>
          <w:szCs w:val="24"/>
        </w:rPr>
        <w:t>F</w:t>
      </w:r>
      <w:r w:rsidR="008056C4" w:rsidRPr="006D42E0">
        <w:rPr>
          <w:rFonts w:ascii="Times New Roman" w:hAnsi="Times New Roman" w:cs="Times New Roman"/>
          <w:sz w:val="24"/>
          <w:szCs w:val="24"/>
        </w:rPr>
        <w:t>SDP</w:t>
      </w:r>
      <w:r w:rsidR="00845080" w:rsidRPr="006D42E0">
        <w:rPr>
          <w:rFonts w:ascii="Times New Roman" w:hAnsi="Times New Roman" w:cs="Times New Roman"/>
          <w:sz w:val="24"/>
          <w:szCs w:val="24"/>
        </w:rPr>
        <w:t xml:space="preserve"> pursuant to </w:t>
      </w:r>
      <w:r w:rsidR="008056C4" w:rsidRPr="006D42E0">
        <w:rPr>
          <w:rFonts w:ascii="Times New Roman" w:hAnsi="Times New Roman" w:cs="Times New Roman"/>
          <w:sz w:val="24"/>
          <w:szCs w:val="24"/>
        </w:rPr>
        <w:t>this regulation and TP 350-70-3</w:t>
      </w:r>
      <w:r w:rsidR="0082108A">
        <w:rPr>
          <w:rFonts w:ascii="Times New Roman" w:hAnsi="Times New Roman" w:cs="Times New Roman"/>
          <w:sz w:val="24"/>
          <w:szCs w:val="24"/>
        </w:rPr>
        <w:t xml:space="preserve">.  </w:t>
      </w:r>
    </w:p>
    <w:p w14:paraId="769D0958" w14:textId="77777777" w:rsidR="008056C4" w:rsidRPr="006D42E0" w:rsidRDefault="008056C4" w:rsidP="0082108A">
      <w:pPr>
        <w:rPr>
          <w:rFonts w:ascii="Times New Roman" w:hAnsi="Times New Roman" w:cs="Times New Roman"/>
          <w:sz w:val="24"/>
          <w:szCs w:val="24"/>
        </w:rPr>
      </w:pPr>
    </w:p>
    <w:p w14:paraId="2900DA44" w14:textId="16F8A83E" w:rsidR="00B27CAF" w:rsidRPr="00C815F7" w:rsidRDefault="00B27CAF" w:rsidP="004519FC">
      <w:pPr>
        <w:pStyle w:val="Style3"/>
        <w:ind w:firstLine="360"/>
      </w:pPr>
      <w:bookmarkStart w:id="344" w:name="_Toc462908936"/>
      <w:bookmarkStart w:id="345" w:name="_Toc484424457"/>
      <w:bookmarkStart w:id="346" w:name="_Toc442966379"/>
      <w:r w:rsidRPr="00C815F7">
        <w:t>Section I</w:t>
      </w:r>
      <w:bookmarkEnd w:id="344"/>
      <w:bookmarkEnd w:id="345"/>
    </w:p>
    <w:p w14:paraId="20C22863" w14:textId="355071E5" w:rsidR="00B27CAF" w:rsidRPr="00C815F7" w:rsidRDefault="00B27CAF" w:rsidP="004519FC">
      <w:pPr>
        <w:pStyle w:val="Style3"/>
        <w:ind w:firstLine="360"/>
      </w:pPr>
      <w:bookmarkStart w:id="347" w:name="_Toc462908937"/>
      <w:bookmarkStart w:id="348" w:name="_Toc484424458"/>
      <w:r w:rsidRPr="00C815F7">
        <w:t xml:space="preserve">Faculty and Staff Development Program </w:t>
      </w:r>
      <w:bookmarkEnd w:id="347"/>
      <w:r w:rsidR="00A24EA2">
        <w:t>(FSDP)</w:t>
      </w:r>
      <w:bookmarkEnd w:id="348"/>
    </w:p>
    <w:p w14:paraId="539434F5" w14:textId="77777777" w:rsidR="00B27CAF" w:rsidRPr="00C815F7" w:rsidRDefault="00B27CAF" w:rsidP="0082108A">
      <w:pPr>
        <w:rPr>
          <w:rFonts w:ascii="Times New Roman" w:hAnsi="Times New Roman" w:cs="Times New Roman"/>
          <w:sz w:val="24"/>
          <w:szCs w:val="24"/>
        </w:rPr>
      </w:pPr>
    </w:p>
    <w:p w14:paraId="77C0706B" w14:textId="7F0A3C74" w:rsidR="00B27CAF" w:rsidRPr="00C815F7" w:rsidRDefault="00B27CAF" w:rsidP="0082108A">
      <w:pPr>
        <w:pStyle w:val="Style2"/>
      </w:pPr>
      <w:bookmarkStart w:id="349" w:name="_Toc450217857"/>
      <w:bookmarkStart w:id="350" w:name="_Toc462908938"/>
      <w:bookmarkStart w:id="351" w:name="_Toc484424459"/>
      <w:r w:rsidRPr="00C815F7">
        <w:t>8-2</w:t>
      </w:r>
      <w:r w:rsidR="0082108A">
        <w:t xml:space="preserve">.  </w:t>
      </w:r>
      <w:bookmarkEnd w:id="346"/>
      <w:r w:rsidRPr="00C815F7">
        <w:t>Faculty and Staff Development Program Description</w:t>
      </w:r>
      <w:bookmarkEnd w:id="349"/>
      <w:bookmarkEnd w:id="350"/>
      <w:bookmarkEnd w:id="351"/>
      <w:r w:rsidRPr="00C815F7">
        <w:t xml:space="preserve"> </w:t>
      </w:r>
    </w:p>
    <w:p w14:paraId="2CA5BBC6" w14:textId="77777777" w:rsidR="00B27CAF" w:rsidRPr="00C815F7" w:rsidRDefault="00B27CAF" w:rsidP="0082108A">
      <w:pPr>
        <w:rPr>
          <w:rFonts w:ascii="Times New Roman" w:hAnsi="Times New Roman" w:cs="Times New Roman"/>
          <w:sz w:val="24"/>
          <w:szCs w:val="24"/>
        </w:rPr>
      </w:pPr>
    </w:p>
    <w:p w14:paraId="6D215AFE" w14:textId="7757039A"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0A51F3" w:rsidRPr="00C815F7">
        <w:rPr>
          <w:rFonts w:ascii="Times New Roman" w:hAnsi="Times New Roman" w:cs="Times New Roman"/>
          <w:sz w:val="24"/>
          <w:szCs w:val="24"/>
        </w:rPr>
        <w:t>FSDP</w:t>
      </w:r>
      <w:r w:rsidRPr="00C815F7">
        <w:rPr>
          <w:rFonts w:ascii="Times New Roman" w:hAnsi="Times New Roman" w:cs="Times New Roman"/>
          <w:sz w:val="24"/>
          <w:szCs w:val="24"/>
        </w:rPr>
        <w:t xml:space="preserve"> is designed to prepare Soldiers, Army Civilians, and authorized contractors for positions of responsibility as professional Army faculty and staff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intent of the program is that those </w:t>
      </w:r>
      <w:r w:rsidR="000C068C" w:rsidRPr="00C815F7">
        <w:rPr>
          <w:rFonts w:ascii="Times New Roman" w:hAnsi="Times New Roman" w:cs="Times New Roman"/>
          <w:sz w:val="24"/>
          <w:szCs w:val="24"/>
        </w:rPr>
        <w:t>who</w:t>
      </w:r>
      <w:r w:rsidRPr="00C815F7">
        <w:rPr>
          <w:rFonts w:ascii="Times New Roman" w:hAnsi="Times New Roman" w:cs="Times New Roman"/>
          <w:sz w:val="24"/>
          <w:szCs w:val="24"/>
        </w:rPr>
        <w:t xml:space="preserve"> are certified as faculty will display the highest level of competence in modern instructional techniques, subject matter expertise, and the ethics needed to perform their training and education duties and responsibilities to the Army standard</w:t>
      </w:r>
      <w:r w:rsidR="0082108A">
        <w:rPr>
          <w:rFonts w:ascii="Times New Roman" w:hAnsi="Times New Roman" w:cs="Times New Roman"/>
          <w:sz w:val="24"/>
          <w:szCs w:val="24"/>
        </w:rPr>
        <w:t xml:space="preserve">.  </w:t>
      </w:r>
    </w:p>
    <w:p w14:paraId="33ACA7BA" w14:textId="77777777" w:rsidR="00B27CAF" w:rsidRPr="00C815F7" w:rsidRDefault="00B27CAF" w:rsidP="0082108A">
      <w:pPr>
        <w:rPr>
          <w:rFonts w:ascii="Times New Roman" w:hAnsi="Times New Roman" w:cs="Times New Roman"/>
          <w:sz w:val="24"/>
          <w:szCs w:val="24"/>
        </w:rPr>
      </w:pPr>
    </w:p>
    <w:p w14:paraId="01AB6251" w14:textId="08798DD8"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FSDP consists</w:t>
      </w:r>
      <w:r w:rsidR="00AC3738" w:rsidRPr="00C815F7">
        <w:rPr>
          <w:rFonts w:ascii="Times New Roman" w:hAnsi="Times New Roman" w:cs="Times New Roman"/>
          <w:sz w:val="24"/>
          <w:szCs w:val="24"/>
        </w:rPr>
        <w:t xml:space="preserve"> of three major components</w:t>
      </w:r>
      <w:r w:rsidR="0082108A">
        <w:rPr>
          <w:rFonts w:ascii="Times New Roman" w:hAnsi="Times New Roman" w:cs="Times New Roman"/>
          <w:sz w:val="24"/>
          <w:szCs w:val="24"/>
        </w:rPr>
        <w:t xml:space="preserve">: </w:t>
      </w:r>
      <w:r w:rsidR="00AC3738" w:rsidRPr="00C815F7">
        <w:rPr>
          <w:rFonts w:ascii="Times New Roman" w:hAnsi="Times New Roman" w:cs="Times New Roman"/>
          <w:sz w:val="24"/>
          <w:szCs w:val="24"/>
        </w:rPr>
        <w:t>t</w:t>
      </w:r>
      <w:r w:rsidRPr="00C815F7">
        <w:rPr>
          <w:rFonts w:ascii="Times New Roman" w:hAnsi="Times New Roman" w:cs="Times New Roman"/>
          <w:sz w:val="24"/>
          <w:szCs w:val="24"/>
        </w:rPr>
        <w:t xml:space="preserve">he </w:t>
      </w:r>
      <w:r w:rsidR="004C5BEC" w:rsidRPr="00C815F7">
        <w:rPr>
          <w:rFonts w:ascii="Times New Roman" w:hAnsi="Times New Roman" w:cs="Times New Roman"/>
          <w:sz w:val="24"/>
          <w:szCs w:val="24"/>
        </w:rPr>
        <w:t>CFDP</w:t>
      </w:r>
      <w:r w:rsidR="00A24EA2">
        <w:rPr>
          <w:rFonts w:ascii="Times New Roman" w:hAnsi="Times New Roman" w:cs="Times New Roman"/>
          <w:sz w:val="24"/>
          <w:szCs w:val="24"/>
        </w:rPr>
        <w:t xml:space="preserve">, the </w:t>
      </w:r>
      <w:r w:rsidR="00994407">
        <w:rPr>
          <w:rFonts w:ascii="Times New Roman" w:hAnsi="Times New Roman" w:cs="Times New Roman"/>
          <w:sz w:val="24"/>
          <w:szCs w:val="24"/>
        </w:rPr>
        <w:t>FD</w:t>
      </w:r>
      <w:r w:rsidRPr="00C815F7">
        <w:rPr>
          <w:rFonts w:ascii="Times New Roman" w:hAnsi="Times New Roman" w:cs="Times New Roman"/>
          <w:sz w:val="24"/>
          <w:szCs w:val="24"/>
        </w:rPr>
        <w:t>RP and the Train-the-Trainer FSDP (T3FSDP)</w:t>
      </w:r>
      <w:r w:rsidR="0082108A">
        <w:rPr>
          <w:rFonts w:ascii="Times New Roman" w:hAnsi="Times New Roman" w:cs="Times New Roman"/>
          <w:sz w:val="24"/>
          <w:szCs w:val="24"/>
        </w:rPr>
        <w:t xml:space="preserve">.  </w:t>
      </w:r>
    </w:p>
    <w:p w14:paraId="172A8AFB" w14:textId="77777777" w:rsidR="00B27CAF" w:rsidRPr="00C815F7" w:rsidRDefault="00B27CAF" w:rsidP="0082108A">
      <w:pPr>
        <w:rPr>
          <w:rFonts w:ascii="Times New Roman" w:hAnsi="Times New Roman" w:cs="Times New Roman"/>
          <w:sz w:val="24"/>
          <w:szCs w:val="24"/>
        </w:rPr>
      </w:pPr>
    </w:p>
    <w:p w14:paraId="56227162" w14:textId="28B6B40B" w:rsidR="00B27CAF" w:rsidRPr="00C815F7" w:rsidRDefault="00B27CAF" w:rsidP="0082108A">
      <w:pPr>
        <w:pStyle w:val="Style2"/>
      </w:pPr>
      <w:bookmarkStart w:id="352" w:name="_Toc462908939"/>
      <w:bookmarkStart w:id="353" w:name="_Toc484424460"/>
      <w:r w:rsidRPr="00C815F7">
        <w:t>8-3</w:t>
      </w:r>
      <w:r w:rsidR="0082108A">
        <w:t xml:space="preserve">.  </w:t>
      </w:r>
      <w:r w:rsidRPr="00C815F7">
        <w:t xml:space="preserve">Common Faculty Development Program </w:t>
      </w:r>
      <w:bookmarkEnd w:id="352"/>
      <w:r w:rsidR="00E42532">
        <w:t>(CFDP)</w:t>
      </w:r>
      <w:bookmarkEnd w:id="353"/>
    </w:p>
    <w:p w14:paraId="0264B145" w14:textId="77777777" w:rsidR="00B27CAF" w:rsidRPr="00C815F7" w:rsidRDefault="00B27CAF" w:rsidP="0082108A">
      <w:pPr>
        <w:rPr>
          <w:rFonts w:ascii="Times New Roman" w:hAnsi="Times New Roman" w:cs="Times New Roman"/>
          <w:sz w:val="24"/>
          <w:szCs w:val="24"/>
        </w:rPr>
      </w:pPr>
    </w:p>
    <w:p w14:paraId="5F87B366" w14:textId="19886563"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CFDP addresses the required skill sets for faculty to perform their duties and responsibilities as instructors and developers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CFDP is competency-based and site-specific and is therefore not a means to rigidly standardize faculty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CFDP incorporates nationally and internationally recognized standards of faculty competencies in adult education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CFDP is adaptable to the requirements found at each of the local centers and schools for their unique content and faculty populations</w:t>
      </w:r>
      <w:r w:rsidR="0082108A">
        <w:rPr>
          <w:rFonts w:ascii="Times New Roman" w:hAnsi="Times New Roman" w:cs="Times New Roman"/>
          <w:sz w:val="24"/>
          <w:szCs w:val="24"/>
        </w:rPr>
        <w:t xml:space="preserve">.  </w:t>
      </w:r>
    </w:p>
    <w:p w14:paraId="73FA3E59" w14:textId="77777777" w:rsidR="00B27CAF" w:rsidRPr="00C815F7" w:rsidRDefault="00B27CAF" w:rsidP="0082108A">
      <w:pPr>
        <w:rPr>
          <w:rFonts w:ascii="Times New Roman" w:hAnsi="Times New Roman" w:cs="Times New Roman"/>
          <w:sz w:val="24"/>
          <w:szCs w:val="24"/>
        </w:rPr>
      </w:pPr>
    </w:p>
    <w:p w14:paraId="6236C48E" w14:textId="67FA4ADB"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172139" w:rsidRPr="00C815F7">
        <w:rPr>
          <w:rFonts w:ascii="Times New Roman" w:hAnsi="Times New Roman" w:cs="Times New Roman"/>
          <w:sz w:val="24"/>
          <w:szCs w:val="24"/>
        </w:rPr>
        <w:t>1</w:t>
      </w:r>
      <w:r w:rsidR="00A24EA2">
        <w:rPr>
          <w:rFonts w:ascii="Times New Roman" w:hAnsi="Times New Roman" w:cs="Times New Roman"/>
          <w:sz w:val="24"/>
          <w:szCs w:val="24"/>
        </w:rPr>
        <w:t xml:space="preserve">)  The CTLE, </w:t>
      </w:r>
      <w:r w:rsidRPr="00C815F7">
        <w:rPr>
          <w:rFonts w:ascii="Times New Roman" w:hAnsi="Times New Roman" w:cs="Times New Roman"/>
          <w:sz w:val="24"/>
          <w:szCs w:val="24"/>
        </w:rPr>
        <w:t>FSDD will provide foundational instructor and developer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Content may be customized by the local FSD Office to accommodate individual center and school instructor capabilities and requirements and/or preferred learning strategy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However, the learning outcomes remain the same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Each center and school commander and/or commandant will make final determinations on course content based on their school/course situation, and how to best execute the faculty qualification to the CFDP-established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Centers and schools that wish to modify any of the CFDP standards should obtain concurrence from CTLE, FSDD</w:t>
      </w:r>
      <w:r w:rsidR="0082108A">
        <w:rPr>
          <w:rFonts w:ascii="Times New Roman" w:hAnsi="Times New Roman" w:cs="Times New Roman"/>
          <w:sz w:val="24"/>
          <w:szCs w:val="24"/>
        </w:rPr>
        <w:t xml:space="preserve">.  </w:t>
      </w:r>
    </w:p>
    <w:p w14:paraId="6A1F6EE6" w14:textId="77777777" w:rsidR="00B27CAF" w:rsidRPr="00C815F7" w:rsidRDefault="00B27CAF" w:rsidP="0082108A">
      <w:pPr>
        <w:rPr>
          <w:rFonts w:ascii="Times New Roman" w:hAnsi="Times New Roman" w:cs="Times New Roman"/>
          <w:sz w:val="24"/>
          <w:szCs w:val="24"/>
        </w:rPr>
      </w:pPr>
    </w:p>
    <w:p w14:paraId="52EE5C4C" w14:textId="05E529E0"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w:t>
      </w:r>
      <w:r w:rsidR="00172139" w:rsidRPr="00C815F7">
        <w:rPr>
          <w:rFonts w:ascii="Times New Roman" w:hAnsi="Times New Roman" w:cs="Times New Roman"/>
          <w:sz w:val="24"/>
          <w:szCs w:val="24"/>
        </w:rPr>
        <w:t>2</w:t>
      </w:r>
      <w:r w:rsidRPr="00C815F7">
        <w:rPr>
          <w:rFonts w:ascii="Times New Roman" w:hAnsi="Times New Roman" w:cs="Times New Roman"/>
          <w:sz w:val="24"/>
          <w:szCs w:val="24"/>
        </w:rPr>
        <w:t>)  Only certified faculty assigned to the local FSD Offices, or functional equivalent within the centers and schools, will conduct CFDP qualification and certification courses and/or programs to train new faculty</w:t>
      </w:r>
      <w:r w:rsidR="0082108A">
        <w:rPr>
          <w:rFonts w:ascii="Times New Roman" w:hAnsi="Times New Roman" w:cs="Times New Roman"/>
          <w:sz w:val="24"/>
          <w:szCs w:val="24"/>
        </w:rPr>
        <w:t xml:space="preserve">.  </w:t>
      </w:r>
    </w:p>
    <w:p w14:paraId="1D57BB49" w14:textId="77777777" w:rsidR="00B27CAF" w:rsidRPr="00C815F7" w:rsidRDefault="00B27CAF" w:rsidP="0082108A">
      <w:pPr>
        <w:rPr>
          <w:rFonts w:ascii="Times New Roman" w:hAnsi="Times New Roman" w:cs="Times New Roman"/>
          <w:sz w:val="24"/>
          <w:szCs w:val="24"/>
        </w:rPr>
      </w:pPr>
    </w:p>
    <w:p w14:paraId="49B893AB" w14:textId="5733B04E"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CFDP definitions</w:t>
      </w:r>
      <w:r w:rsidR="0082108A">
        <w:rPr>
          <w:rFonts w:ascii="Times New Roman" w:hAnsi="Times New Roman" w:cs="Times New Roman"/>
          <w:sz w:val="24"/>
          <w:szCs w:val="24"/>
        </w:rPr>
        <w:t xml:space="preserve">.  </w:t>
      </w:r>
    </w:p>
    <w:p w14:paraId="4905F125" w14:textId="77777777" w:rsidR="00B27CAF" w:rsidRPr="00C815F7" w:rsidRDefault="00B27CAF" w:rsidP="0082108A">
      <w:pPr>
        <w:rPr>
          <w:rFonts w:ascii="Times New Roman" w:hAnsi="Times New Roman" w:cs="Times New Roman"/>
          <w:sz w:val="24"/>
          <w:szCs w:val="24"/>
        </w:rPr>
      </w:pPr>
    </w:p>
    <w:p w14:paraId="0400F31C" w14:textId="08693D3D" w:rsidR="00B27CAF" w:rsidRPr="00C815F7" w:rsidRDefault="00AC3738"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b/>
      </w:r>
      <w:r w:rsidRPr="00C815F7">
        <w:rPr>
          <w:rFonts w:ascii="Times New Roman" w:hAnsi="Times New Roman" w:cs="Times New Roman"/>
          <w:sz w:val="24"/>
          <w:szCs w:val="24"/>
        </w:rPr>
        <w:tab/>
        <w:t xml:space="preserve">(1)  </w:t>
      </w:r>
      <w:r w:rsidRPr="00C815F7">
        <w:rPr>
          <w:rFonts w:ascii="Times New Roman" w:hAnsi="Times New Roman" w:cs="Times New Roman"/>
          <w:i/>
          <w:sz w:val="24"/>
          <w:szCs w:val="24"/>
        </w:rPr>
        <w:t>Qualification</w:t>
      </w:r>
      <w:r w:rsidR="00B27CAF" w:rsidRPr="00C815F7">
        <w:rPr>
          <w:rFonts w:ascii="Times New Roman" w:hAnsi="Times New Roman" w:cs="Times New Roman"/>
          <w:sz w:val="24"/>
          <w:szCs w:val="24"/>
        </w:rPr>
        <w:t xml:space="preserve"> means that the faculty member has successfully completed the CTLE approved qualification course to complete Phase I (Foundation) of the certification process</w:t>
      </w:r>
      <w:r w:rsidR="0082108A">
        <w:rPr>
          <w:rFonts w:ascii="Times New Roman" w:hAnsi="Times New Roman" w:cs="Times New Roman"/>
          <w:sz w:val="24"/>
          <w:szCs w:val="24"/>
        </w:rPr>
        <w:t xml:space="preserve">.  </w:t>
      </w:r>
    </w:p>
    <w:p w14:paraId="337B2468" w14:textId="77777777" w:rsidR="00B27CAF" w:rsidRPr="00C815F7" w:rsidRDefault="00B27CAF" w:rsidP="0082108A">
      <w:pPr>
        <w:rPr>
          <w:rFonts w:ascii="Times New Roman" w:hAnsi="Times New Roman" w:cs="Times New Roman"/>
          <w:sz w:val="24"/>
          <w:szCs w:val="24"/>
        </w:rPr>
      </w:pPr>
    </w:p>
    <w:p w14:paraId="16307C35" w14:textId="7FBF3DD9" w:rsidR="00B27CAF" w:rsidRPr="00C815F7" w:rsidRDefault="00AC3738"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(2)  </w:t>
      </w:r>
      <w:r w:rsidR="00B27CAF" w:rsidRPr="00C815F7">
        <w:rPr>
          <w:rFonts w:ascii="Times New Roman" w:hAnsi="Times New Roman" w:cs="Times New Roman"/>
          <w:i/>
          <w:sz w:val="24"/>
          <w:szCs w:val="24"/>
        </w:rPr>
        <w:t>Certification</w:t>
      </w:r>
      <w:r w:rsidR="00B27CAF" w:rsidRPr="00C815F7">
        <w:rPr>
          <w:rFonts w:ascii="Times New Roman" w:hAnsi="Times New Roman" w:cs="Times New Roman"/>
          <w:sz w:val="24"/>
          <w:szCs w:val="24"/>
        </w:rPr>
        <w:t xml:space="preserve"> means that the faculty member, in addition to completing Phase I (Foundation), has completed Phase II (Technical) and Phase III (Certification)</w:t>
      </w:r>
      <w:r w:rsidR="0082108A">
        <w:rPr>
          <w:rFonts w:ascii="Times New Roman" w:hAnsi="Times New Roman" w:cs="Times New Roman"/>
          <w:sz w:val="24"/>
          <w:szCs w:val="24"/>
        </w:rPr>
        <w:t xml:space="preserve">.  </w:t>
      </w:r>
    </w:p>
    <w:p w14:paraId="5D19A93C" w14:textId="77777777" w:rsidR="00B27CAF" w:rsidRPr="00C815F7" w:rsidRDefault="00B27CAF" w:rsidP="0082108A">
      <w:pPr>
        <w:rPr>
          <w:rFonts w:ascii="Times New Roman" w:hAnsi="Times New Roman" w:cs="Times New Roman"/>
          <w:sz w:val="24"/>
          <w:szCs w:val="24"/>
        </w:rPr>
      </w:pPr>
    </w:p>
    <w:p w14:paraId="3C7E548A" w14:textId="66ABB193"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CFDP Certification phases</w:t>
      </w:r>
      <w:r w:rsidR="0082108A">
        <w:rPr>
          <w:rFonts w:ascii="Times New Roman" w:hAnsi="Times New Roman" w:cs="Times New Roman"/>
          <w:sz w:val="24"/>
          <w:szCs w:val="24"/>
        </w:rPr>
        <w:t xml:space="preserve">: </w:t>
      </w:r>
    </w:p>
    <w:p w14:paraId="557E01A1" w14:textId="77777777" w:rsidR="00B27CAF" w:rsidRPr="00C815F7" w:rsidRDefault="00B27CAF" w:rsidP="0082108A">
      <w:pPr>
        <w:rPr>
          <w:rFonts w:ascii="Times New Roman" w:hAnsi="Times New Roman" w:cs="Times New Roman"/>
          <w:sz w:val="24"/>
          <w:szCs w:val="24"/>
        </w:rPr>
      </w:pPr>
    </w:p>
    <w:p w14:paraId="5E1172F9" w14:textId="2509C10D" w:rsidR="00B27CAF" w:rsidRPr="00C815F7" w:rsidRDefault="00DE1B1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r>
      <w:r w:rsidR="00B27CAF" w:rsidRPr="00C815F7">
        <w:rPr>
          <w:rFonts w:ascii="Times New Roman" w:hAnsi="Times New Roman" w:cs="Times New Roman"/>
          <w:sz w:val="24"/>
          <w:szCs w:val="24"/>
        </w:rPr>
        <w:t>(1)  Phases I to III are described in Table 8-1</w:t>
      </w:r>
      <w:r w:rsidR="0082108A">
        <w:rPr>
          <w:rFonts w:ascii="Times New Roman" w:hAnsi="Times New Roman" w:cs="Times New Roman"/>
          <w:sz w:val="24"/>
          <w:szCs w:val="24"/>
        </w:rPr>
        <w:t xml:space="preserve">.  </w:t>
      </w:r>
    </w:p>
    <w:p w14:paraId="5E74B377" w14:textId="77777777" w:rsidR="00B27CAF" w:rsidRPr="00C815F7" w:rsidRDefault="00B27CAF" w:rsidP="0082108A">
      <w:pPr>
        <w:rPr>
          <w:rFonts w:ascii="Times New Roman" w:hAnsi="Times New Roman" w:cs="Times New Roman"/>
          <w:sz w:val="24"/>
          <w:szCs w:val="24"/>
        </w:rPr>
      </w:pPr>
    </w:p>
    <w:tbl>
      <w:tblPr>
        <w:tblW w:w="5000" w:type="pct"/>
        <w:jc w:val="center"/>
        <w:tblBorders>
          <w:top w:val="single" w:sz="12" w:space="0" w:color="auto"/>
          <w:bottom w:val="single" w:sz="12" w:space="0" w:color="auto"/>
          <w:insideH w:val="single" w:sz="8" w:space="0" w:color="auto"/>
          <w:insideV w:val="single" w:sz="8" w:space="0" w:color="auto"/>
        </w:tblBorders>
        <w:tblCellMar>
          <w:top w:w="29" w:type="dxa"/>
          <w:left w:w="115" w:type="dxa"/>
          <w:bottom w:w="29" w:type="dxa"/>
          <w:right w:w="115" w:type="dxa"/>
        </w:tblCellMar>
        <w:tblLook w:val="0600" w:firstRow="0" w:lastRow="0" w:firstColumn="0" w:lastColumn="0" w:noHBand="1" w:noVBand="1"/>
      </w:tblPr>
      <w:tblGrid>
        <w:gridCol w:w="2069"/>
        <w:gridCol w:w="7291"/>
      </w:tblGrid>
      <w:tr w:rsidR="00B27CAF" w:rsidRPr="00C815F7" w14:paraId="68F5D56F" w14:textId="77777777" w:rsidTr="00207D18">
        <w:trPr>
          <w:cantSplit/>
          <w:trHeight w:val="20"/>
          <w:tblHeader/>
          <w:jc w:val="center"/>
        </w:trPr>
        <w:tc>
          <w:tcPr>
            <w:tcW w:w="5000" w:type="pct"/>
            <w:gridSpan w:val="2"/>
            <w:vAlign w:val="center"/>
          </w:tcPr>
          <w:p w14:paraId="3E15C37B" w14:textId="77777777" w:rsidR="00B27CAF" w:rsidRPr="00C815F7" w:rsidRDefault="00B27CAF" w:rsidP="0082108A">
            <w:pPr>
              <w:pStyle w:val="Table1"/>
            </w:pPr>
            <w:bookmarkStart w:id="354" w:name="_Toc484424549"/>
            <w:r w:rsidRPr="00C815F7">
              <w:t>Table 8-1</w:t>
            </w:r>
            <w:bookmarkEnd w:id="354"/>
          </w:p>
          <w:p w14:paraId="63F92B0F" w14:textId="77777777" w:rsidR="00B27CAF" w:rsidRPr="00C815F7" w:rsidRDefault="00B27CAF" w:rsidP="0082108A">
            <w:pPr>
              <w:pStyle w:val="Table1"/>
              <w:rPr>
                <w:rFonts w:eastAsia="Times New Roman"/>
              </w:rPr>
            </w:pPr>
            <w:bookmarkStart w:id="355" w:name="_Toc484424550"/>
            <w:r w:rsidRPr="00C815F7">
              <w:t>Three Phases of CFDP Certification</w:t>
            </w:r>
            <w:bookmarkEnd w:id="355"/>
            <w:r w:rsidRPr="00C815F7">
              <w:t xml:space="preserve"> </w:t>
            </w:r>
          </w:p>
        </w:tc>
      </w:tr>
      <w:tr w:rsidR="00B27CAF" w:rsidRPr="00C815F7" w14:paraId="3AE783EC" w14:textId="77777777" w:rsidTr="00207D18">
        <w:trPr>
          <w:cantSplit/>
          <w:trHeight w:val="21"/>
          <w:tblHeader/>
          <w:jc w:val="center"/>
        </w:trPr>
        <w:tc>
          <w:tcPr>
            <w:tcW w:w="1105" w:type="pct"/>
            <w:vAlign w:val="center"/>
          </w:tcPr>
          <w:p w14:paraId="3A09EE3F" w14:textId="77777777" w:rsidR="00B27CAF" w:rsidRPr="00C815F7" w:rsidRDefault="00B27CAF" w:rsidP="0082108A">
            <w:pPr>
              <w:jc w:val="cente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Phase</w:t>
            </w:r>
          </w:p>
        </w:tc>
        <w:tc>
          <w:tcPr>
            <w:tcW w:w="3895" w:type="pct"/>
            <w:vAlign w:val="center"/>
          </w:tcPr>
          <w:p w14:paraId="2A05C872" w14:textId="77777777" w:rsidR="00B27CAF" w:rsidRPr="00C815F7" w:rsidRDefault="00B27CAF" w:rsidP="0082108A">
            <w:pPr>
              <w:jc w:val="cente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Description</w:t>
            </w:r>
          </w:p>
        </w:tc>
      </w:tr>
      <w:tr w:rsidR="00B27CAF" w:rsidRPr="00C815F7" w14:paraId="57C8E490" w14:textId="77777777" w:rsidTr="00207D18">
        <w:trPr>
          <w:cantSplit/>
          <w:trHeight w:val="20"/>
          <w:jc w:val="center"/>
        </w:trPr>
        <w:tc>
          <w:tcPr>
            <w:tcW w:w="1105" w:type="pct"/>
            <w:vAlign w:val="center"/>
          </w:tcPr>
          <w:p w14:paraId="5EBCCBA6" w14:textId="77777777"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Phase I</w:t>
            </w:r>
          </w:p>
          <w:p w14:paraId="0BDD941F" w14:textId="77777777" w:rsidR="00B27CAF" w:rsidRPr="00C815F7" w:rsidRDefault="00B27CAF"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Foundation</w:t>
            </w:r>
          </w:p>
        </w:tc>
        <w:tc>
          <w:tcPr>
            <w:tcW w:w="3895" w:type="pct"/>
            <w:vAlign w:val="center"/>
          </w:tcPr>
          <w:p w14:paraId="4E88238E" w14:textId="5316A73A" w:rsidR="00B27CAF" w:rsidRPr="00C815F7" w:rsidRDefault="00B27CAF"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 xml:space="preserve">To meet the qualification standard, prospective faculty members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successfully complete the CFDP foundation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Phase I addresses adult learning principles articulated in the Army Learning Model, and incorporates nationally and/or internationally recognized faculty competencies</w:t>
            </w:r>
            <w:r w:rsidR="0082108A">
              <w:rPr>
                <w:rFonts w:ascii="Times New Roman" w:hAnsi="Times New Roman" w:cs="Times New Roman"/>
                <w:sz w:val="24"/>
                <w:szCs w:val="24"/>
              </w:rPr>
              <w:t xml:space="preserve">.  </w:t>
            </w:r>
          </w:p>
        </w:tc>
      </w:tr>
      <w:tr w:rsidR="00B27CAF" w:rsidRPr="00C815F7" w14:paraId="4849249D" w14:textId="77777777" w:rsidTr="00207D18">
        <w:trPr>
          <w:cantSplit/>
          <w:trHeight w:val="20"/>
          <w:jc w:val="center"/>
        </w:trPr>
        <w:tc>
          <w:tcPr>
            <w:tcW w:w="1105" w:type="pct"/>
            <w:vAlign w:val="center"/>
          </w:tcPr>
          <w:p w14:paraId="50F54A51" w14:textId="77777777"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Phase II</w:t>
            </w:r>
          </w:p>
          <w:p w14:paraId="6D30F5BE" w14:textId="77777777" w:rsidR="00B27CAF" w:rsidRPr="00C815F7" w:rsidRDefault="00B27CAF" w:rsidP="0082108A">
            <w:pPr>
              <w:rPr>
                <w:rFonts w:ascii="Times New Roman" w:eastAsia="Times New Roman" w:hAnsi="Times New Roman" w:cs="Times New Roman"/>
                <w:sz w:val="24"/>
                <w:szCs w:val="24"/>
              </w:rPr>
            </w:pPr>
            <w:r w:rsidRPr="00C815F7">
              <w:rPr>
                <w:rFonts w:ascii="Times New Roman" w:eastAsia="Times New Roman" w:hAnsi="Times New Roman" w:cs="Times New Roman"/>
                <w:sz w:val="24"/>
                <w:szCs w:val="24"/>
              </w:rPr>
              <w:t>Technical</w:t>
            </w:r>
          </w:p>
        </w:tc>
        <w:tc>
          <w:tcPr>
            <w:tcW w:w="3895" w:type="pct"/>
            <w:vAlign w:val="center"/>
          </w:tcPr>
          <w:p w14:paraId="0A505E95" w14:textId="19192BE2" w:rsidR="00B27CAF" w:rsidRPr="00C815F7" w:rsidRDefault="00B27CAF"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Phase II combines foundational educational methodology with technical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After completing Phase I (Foundation) qualified faculty members can serve as assistants to a certified faculty member to achieve the technical standard for the course content for which they are responsible</w:t>
            </w:r>
            <w:r w:rsidR="0082108A">
              <w:rPr>
                <w:rFonts w:ascii="Times New Roman" w:hAnsi="Times New Roman" w:cs="Times New Roman"/>
                <w:sz w:val="24"/>
                <w:szCs w:val="24"/>
              </w:rPr>
              <w:t xml:space="preserve">.  </w:t>
            </w:r>
          </w:p>
        </w:tc>
      </w:tr>
      <w:tr w:rsidR="00B27CAF" w:rsidRPr="00C815F7" w14:paraId="7103A4BA" w14:textId="77777777" w:rsidTr="00207D18">
        <w:trPr>
          <w:cantSplit/>
          <w:trHeight w:val="20"/>
          <w:jc w:val="center"/>
        </w:trPr>
        <w:tc>
          <w:tcPr>
            <w:tcW w:w="1105" w:type="pct"/>
            <w:vAlign w:val="center"/>
          </w:tcPr>
          <w:p w14:paraId="390E7480" w14:textId="77777777" w:rsidR="00B27CAF" w:rsidRPr="00C815F7" w:rsidRDefault="00B27CAF" w:rsidP="0082108A">
            <w:pPr>
              <w:rPr>
                <w:rFonts w:ascii="Times New Roman" w:eastAsia="Arial" w:hAnsi="Times New Roman" w:cs="Times New Roman"/>
                <w:sz w:val="24"/>
                <w:szCs w:val="24"/>
              </w:rPr>
            </w:pPr>
            <w:r w:rsidRPr="00C815F7">
              <w:rPr>
                <w:rFonts w:ascii="Times New Roman" w:eastAsia="Arial" w:hAnsi="Times New Roman" w:cs="Times New Roman"/>
                <w:sz w:val="24"/>
                <w:szCs w:val="24"/>
              </w:rPr>
              <w:t>Phase III</w:t>
            </w:r>
          </w:p>
          <w:p w14:paraId="7A9827B1" w14:textId="77777777" w:rsidR="00B27CAF" w:rsidRPr="00C815F7" w:rsidRDefault="00B27CAF" w:rsidP="0082108A">
            <w:pPr>
              <w:rPr>
                <w:rFonts w:ascii="Times New Roman" w:eastAsia="Arial" w:hAnsi="Times New Roman" w:cs="Times New Roman"/>
                <w:sz w:val="24"/>
                <w:szCs w:val="24"/>
              </w:rPr>
            </w:pPr>
            <w:r w:rsidRPr="00C815F7">
              <w:rPr>
                <w:rFonts w:ascii="Times New Roman" w:eastAsia="Arial" w:hAnsi="Times New Roman" w:cs="Times New Roman"/>
                <w:sz w:val="24"/>
                <w:szCs w:val="24"/>
              </w:rPr>
              <w:t>Certification</w:t>
            </w:r>
          </w:p>
          <w:p w14:paraId="3A379F4C" w14:textId="77777777" w:rsidR="00B27CAF" w:rsidRPr="00C815F7" w:rsidRDefault="00B27CAF" w:rsidP="0082108A">
            <w:pPr>
              <w:rPr>
                <w:rFonts w:ascii="Times New Roman" w:eastAsia="Times New Roman" w:hAnsi="Times New Roman" w:cs="Times New Roman"/>
                <w:sz w:val="24"/>
                <w:szCs w:val="24"/>
              </w:rPr>
            </w:pPr>
          </w:p>
        </w:tc>
        <w:tc>
          <w:tcPr>
            <w:tcW w:w="3895" w:type="pct"/>
            <w:vAlign w:val="center"/>
          </w:tcPr>
          <w:p w14:paraId="02E6F2F7" w14:textId="5363433E" w:rsidR="00B27CAF" w:rsidRPr="00C815F7" w:rsidRDefault="00FD2D7F" w:rsidP="000C7B42">
            <w:pPr>
              <w:contextualSpacing/>
              <w:rPr>
                <w:rFonts w:ascii="Times New Roman" w:hAnsi="Times New Roman" w:cs="Times New Roman"/>
                <w:sz w:val="24"/>
                <w:szCs w:val="24"/>
              </w:rPr>
            </w:pPr>
            <w:r>
              <w:rPr>
                <w:rFonts w:ascii="Times New Roman" w:hAnsi="Times New Roman" w:cs="Times New Roman"/>
                <w:sz w:val="24"/>
                <w:szCs w:val="24"/>
              </w:rPr>
              <w:t>After satisfactorily completing Phase II, t</w:t>
            </w:r>
            <w:r w:rsidR="00B27CAF" w:rsidRPr="00C815F7">
              <w:rPr>
                <w:rFonts w:ascii="Times New Roman" w:hAnsi="Times New Roman" w:cs="Times New Roman"/>
                <w:sz w:val="24"/>
                <w:szCs w:val="24"/>
              </w:rPr>
              <w:t>he qualified faculty member will serve as the primary or lead instructor or developer for the site-specific learning content</w:t>
            </w:r>
            <w:r w:rsidR="0082108A">
              <w:rPr>
                <w:rFonts w:ascii="Times New Roman" w:hAnsi="Times New Roman" w:cs="Times New Roman"/>
                <w:sz w:val="24"/>
                <w:szCs w:val="24"/>
              </w:rPr>
              <w:t xml:space="preserve">.  </w:t>
            </w:r>
            <w:r w:rsidR="00B27CAF" w:rsidRPr="00C815F7">
              <w:rPr>
                <w:rFonts w:ascii="Times New Roman" w:hAnsi="Times New Roman" w:cs="Times New Roman"/>
                <w:sz w:val="24"/>
                <w:szCs w:val="24"/>
              </w:rPr>
              <w:t>The qualified faculty member will meet the Certification requirement based on a minimum of one evaluation by a certified faculty member</w:t>
            </w:r>
            <w:r w:rsidR="0082108A">
              <w:rPr>
                <w:rFonts w:ascii="Times New Roman" w:hAnsi="Times New Roman" w:cs="Times New Roman"/>
                <w:sz w:val="24"/>
                <w:szCs w:val="24"/>
              </w:rPr>
              <w:t xml:space="preserve">.  </w:t>
            </w:r>
            <w:r w:rsidR="00B27CAF" w:rsidRPr="00C815F7">
              <w:rPr>
                <w:rFonts w:ascii="Times New Roman" w:hAnsi="Times New Roman" w:cs="Times New Roman"/>
                <w:sz w:val="24"/>
                <w:szCs w:val="24"/>
              </w:rPr>
              <w:t>Centers and schools have the discretion to determine if more than one evaluation is needed to grant certification</w:t>
            </w:r>
            <w:r w:rsidR="0082108A">
              <w:rPr>
                <w:rFonts w:ascii="Times New Roman" w:hAnsi="Times New Roman" w:cs="Times New Roman"/>
                <w:sz w:val="24"/>
                <w:szCs w:val="24"/>
              </w:rPr>
              <w:t xml:space="preserve">.  </w:t>
            </w:r>
            <w:r w:rsidR="00E23A24">
              <w:rPr>
                <w:rFonts w:ascii="Times New Roman" w:hAnsi="Times New Roman" w:cs="Times New Roman"/>
                <w:sz w:val="24"/>
                <w:szCs w:val="24"/>
              </w:rPr>
              <w:t>The SI</w:t>
            </w:r>
            <w:r w:rsidR="00B27CAF" w:rsidRPr="00C815F7">
              <w:rPr>
                <w:rFonts w:ascii="Times New Roman" w:hAnsi="Times New Roman" w:cs="Times New Roman"/>
                <w:sz w:val="24"/>
                <w:szCs w:val="24"/>
              </w:rPr>
              <w:t xml:space="preserve"> is awarded after completion of the certification process and may include completion and approval of the certification request packet, and Army Human Resources Command approval of the request for award of an SI</w:t>
            </w:r>
            <w:r w:rsidR="0082108A">
              <w:rPr>
                <w:rFonts w:ascii="Times New Roman" w:hAnsi="Times New Roman" w:cs="Times New Roman"/>
                <w:sz w:val="24"/>
                <w:szCs w:val="24"/>
              </w:rPr>
              <w:t xml:space="preserve">.  </w:t>
            </w:r>
            <w:r w:rsidR="00B27CAF" w:rsidRPr="00C815F7">
              <w:rPr>
                <w:rFonts w:ascii="Times New Roman" w:hAnsi="Times New Roman" w:cs="Times New Roman"/>
                <w:sz w:val="24"/>
                <w:szCs w:val="24"/>
              </w:rPr>
              <w:t>Military instructors will re</w:t>
            </w:r>
            <w:r w:rsidR="000C7B42">
              <w:rPr>
                <w:rFonts w:ascii="Times New Roman" w:hAnsi="Times New Roman" w:cs="Times New Roman"/>
                <w:sz w:val="24"/>
                <w:szCs w:val="24"/>
              </w:rPr>
              <w:t>ceive the SI</w:t>
            </w:r>
            <w:r w:rsidR="00B27CAF" w:rsidRPr="00C815F7">
              <w:rPr>
                <w:rFonts w:ascii="Times New Roman" w:hAnsi="Times New Roman" w:cs="Times New Roman"/>
                <w:sz w:val="24"/>
                <w:szCs w:val="24"/>
              </w:rPr>
              <w:t>/</w:t>
            </w:r>
            <w:r w:rsidR="00577443" w:rsidRPr="00C815F7">
              <w:rPr>
                <w:rFonts w:ascii="Times New Roman" w:hAnsi="Times New Roman" w:cs="Times New Roman"/>
                <w:sz w:val="24"/>
                <w:szCs w:val="24"/>
              </w:rPr>
              <w:t>special qualification identifier</w:t>
            </w:r>
            <w:r w:rsidR="00B27CAF" w:rsidRPr="00C815F7">
              <w:rPr>
                <w:rFonts w:ascii="Times New Roman" w:hAnsi="Times New Roman" w:cs="Times New Roman"/>
                <w:sz w:val="24"/>
                <w:szCs w:val="24"/>
              </w:rPr>
              <w:t xml:space="preserve">s </w:t>
            </w:r>
            <w:r w:rsidR="00DE6830">
              <w:rPr>
                <w:rFonts w:ascii="Times New Roman" w:hAnsi="Times New Roman" w:cs="Times New Roman"/>
                <w:sz w:val="24"/>
                <w:szCs w:val="24"/>
              </w:rPr>
              <w:t>“</w:t>
            </w:r>
            <w:r w:rsidR="00B27CAF" w:rsidRPr="00C815F7">
              <w:rPr>
                <w:rFonts w:ascii="Times New Roman" w:hAnsi="Times New Roman" w:cs="Times New Roman"/>
                <w:sz w:val="24"/>
                <w:szCs w:val="24"/>
              </w:rPr>
              <w:t>5K</w:t>
            </w:r>
            <w:r w:rsidR="00DE6830">
              <w:rPr>
                <w:rFonts w:ascii="Times New Roman" w:hAnsi="Times New Roman" w:cs="Times New Roman"/>
                <w:sz w:val="24"/>
                <w:szCs w:val="24"/>
              </w:rPr>
              <w:t>”</w:t>
            </w:r>
            <w:r w:rsidR="00B27CAF" w:rsidRPr="00C815F7">
              <w:rPr>
                <w:rFonts w:ascii="Times New Roman" w:hAnsi="Times New Roman" w:cs="Times New Roman"/>
                <w:sz w:val="24"/>
                <w:szCs w:val="24"/>
              </w:rPr>
              <w:t xml:space="preserve"> (officer) or </w:t>
            </w:r>
            <w:r w:rsidR="00DE6830">
              <w:rPr>
                <w:rFonts w:ascii="Times New Roman" w:hAnsi="Times New Roman" w:cs="Times New Roman"/>
                <w:sz w:val="24"/>
                <w:szCs w:val="24"/>
              </w:rPr>
              <w:t>“</w:t>
            </w:r>
            <w:r w:rsidR="00B27CAF" w:rsidRPr="00C815F7">
              <w:rPr>
                <w:rFonts w:ascii="Times New Roman" w:hAnsi="Times New Roman" w:cs="Times New Roman"/>
                <w:sz w:val="24"/>
                <w:szCs w:val="24"/>
              </w:rPr>
              <w:t>8</w:t>
            </w:r>
            <w:r w:rsidR="00DE6830">
              <w:rPr>
                <w:rFonts w:ascii="Times New Roman" w:hAnsi="Times New Roman" w:cs="Times New Roman"/>
                <w:sz w:val="24"/>
                <w:szCs w:val="24"/>
              </w:rPr>
              <w:t>”</w:t>
            </w:r>
            <w:r w:rsidR="00B27CAF" w:rsidRPr="00C815F7">
              <w:rPr>
                <w:rFonts w:ascii="Times New Roman" w:hAnsi="Times New Roman" w:cs="Times New Roman"/>
                <w:sz w:val="24"/>
                <w:szCs w:val="24"/>
              </w:rPr>
              <w:t xml:space="preserve"> (WO or NCO)</w:t>
            </w:r>
            <w:r w:rsidR="00845080" w:rsidRPr="00C815F7">
              <w:rPr>
                <w:rFonts w:ascii="Times New Roman" w:hAnsi="Times New Roman" w:cs="Times New Roman"/>
                <w:sz w:val="24"/>
                <w:szCs w:val="24"/>
              </w:rPr>
              <w:t xml:space="preserve"> pursuant to </w:t>
            </w:r>
            <w:r w:rsidR="00B27CAF" w:rsidRPr="00C815F7">
              <w:rPr>
                <w:rFonts w:ascii="Times New Roman" w:hAnsi="Times New Roman" w:cs="Times New Roman"/>
                <w:sz w:val="24"/>
                <w:szCs w:val="24"/>
              </w:rPr>
              <w:t>AR 611-1 and DA Pam 611-21</w:t>
            </w:r>
            <w:r w:rsidR="0082108A">
              <w:rPr>
                <w:rFonts w:ascii="Times New Roman" w:hAnsi="Times New Roman" w:cs="Times New Roman"/>
                <w:sz w:val="24"/>
                <w:szCs w:val="24"/>
              </w:rPr>
              <w:t xml:space="preserve">.  </w:t>
            </w:r>
            <w:r w:rsidR="00B27CAF" w:rsidRPr="00C815F7">
              <w:rPr>
                <w:rFonts w:ascii="Times New Roman" w:hAnsi="Times New Roman" w:cs="Times New Roman"/>
                <w:sz w:val="24"/>
                <w:szCs w:val="24"/>
              </w:rPr>
              <w:t xml:space="preserve">Developers will receive a </w:t>
            </w:r>
            <w:r w:rsidR="00DE6830">
              <w:rPr>
                <w:rFonts w:ascii="Times New Roman" w:hAnsi="Times New Roman" w:cs="Times New Roman"/>
                <w:sz w:val="24"/>
                <w:szCs w:val="24"/>
              </w:rPr>
              <w:t>“</w:t>
            </w:r>
            <w:r w:rsidR="00B27CAF" w:rsidRPr="00C815F7">
              <w:rPr>
                <w:rFonts w:ascii="Times New Roman" w:hAnsi="Times New Roman" w:cs="Times New Roman"/>
                <w:sz w:val="24"/>
                <w:szCs w:val="24"/>
              </w:rPr>
              <w:t>7Q</w:t>
            </w:r>
            <w:r w:rsidR="00DE6830">
              <w:rPr>
                <w:rFonts w:ascii="Times New Roman" w:hAnsi="Times New Roman" w:cs="Times New Roman"/>
                <w:sz w:val="24"/>
                <w:szCs w:val="24"/>
              </w:rPr>
              <w:t>”</w:t>
            </w:r>
            <w:r w:rsidR="00B27CAF" w:rsidRPr="00C815F7">
              <w:rPr>
                <w:rFonts w:ascii="Times New Roman" w:hAnsi="Times New Roman" w:cs="Times New Roman"/>
                <w:sz w:val="24"/>
                <w:szCs w:val="24"/>
              </w:rPr>
              <w:t xml:space="preserve"> or </w:t>
            </w:r>
            <w:r w:rsidR="00DE6830">
              <w:rPr>
                <w:rFonts w:ascii="Times New Roman" w:hAnsi="Times New Roman" w:cs="Times New Roman"/>
                <w:sz w:val="24"/>
                <w:szCs w:val="24"/>
              </w:rPr>
              <w:t>“</w:t>
            </w:r>
            <w:r w:rsidR="00B27CAF" w:rsidRPr="00C815F7">
              <w:rPr>
                <w:rFonts w:ascii="Times New Roman" w:hAnsi="Times New Roman" w:cs="Times New Roman"/>
                <w:sz w:val="24"/>
                <w:szCs w:val="24"/>
              </w:rPr>
              <w:t>2</w:t>
            </w:r>
            <w:r w:rsidR="00DE6830">
              <w:rPr>
                <w:rFonts w:ascii="Times New Roman" w:hAnsi="Times New Roman" w:cs="Times New Roman"/>
                <w:sz w:val="24"/>
                <w:szCs w:val="24"/>
              </w:rPr>
              <w:t>”</w:t>
            </w:r>
            <w:r w:rsidR="00845080" w:rsidRPr="00C815F7">
              <w:rPr>
                <w:rFonts w:ascii="Times New Roman" w:hAnsi="Times New Roman" w:cs="Times New Roman"/>
                <w:sz w:val="24"/>
                <w:szCs w:val="24"/>
              </w:rPr>
              <w:t xml:space="preserve"> pursuant to </w:t>
            </w:r>
            <w:r w:rsidR="00B27CAF" w:rsidRPr="00C815F7">
              <w:rPr>
                <w:rFonts w:ascii="Times New Roman" w:hAnsi="Times New Roman" w:cs="Times New Roman"/>
                <w:sz w:val="24"/>
                <w:szCs w:val="24"/>
              </w:rPr>
              <w:t>AR 611-1 and DA Pam 611-21</w:t>
            </w:r>
            <w:r w:rsidR="0082108A">
              <w:rPr>
                <w:rFonts w:ascii="Times New Roman" w:hAnsi="Times New Roman" w:cs="Times New Roman"/>
                <w:sz w:val="24"/>
                <w:szCs w:val="24"/>
              </w:rPr>
              <w:t xml:space="preserve">.  </w:t>
            </w:r>
          </w:p>
        </w:tc>
      </w:tr>
    </w:tbl>
    <w:p w14:paraId="4E2AC85A" w14:textId="77777777" w:rsidR="00B27CAF" w:rsidRPr="00C815F7" w:rsidRDefault="00B27CAF" w:rsidP="0082108A">
      <w:pPr>
        <w:rPr>
          <w:rFonts w:ascii="Times New Roman" w:hAnsi="Times New Roman" w:cs="Times New Roman"/>
          <w:sz w:val="24"/>
          <w:szCs w:val="24"/>
        </w:rPr>
      </w:pPr>
    </w:p>
    <w:p w14:paraId="5A54FB76" w14:textId="09A2C7C3"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Phase IV, Continuing Professional Development Program (CPDP)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Phase IV provides the opportunity for staff and certified faculty to continue to develop professionally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Phase IV may include advanced faculty development courses, credentialing opportunities, a short-term faculty development program, and opportunities for additional professional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Phase IV include</w:t>
      </w:r>
      <w:r w:rsidR="00BE5239" w:rsidRPr="00C815F7">
        <w:rPr>
          <w:rFonts w:ascii="Times New Roman" w:hAnsi="Times New Roman" w:cs="Times New Roman"/>
          <w:sz w:val="24"/>
          <w:szCs w:val="24"/>
        </w:rPr>
        <w:t>s</w:t>
      </w:r>
      <w:r w:rsidRPr="00C815F7">
        <w:rPr>
          <w:rFonts w:ascii="Times New Roman" w:hAnsi="Times New Roman" w:cs="Times New Roman"/>
          <w:sz w:val="24"/>
          <w:szCs w:val="24"/>
        </w:rPr>
        <w:t xml:space="preserve"> a five-year faculty recertification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five components of a CPDP are listed in Table 8-2</w:t>
      </w:r>
      <w:r w:rsidR="0082108A">
        <w:rPr>
          <w:rFonts w:ascii="Times New Roman" w:hAnsi="Times New Roman" w:cs="Times New Roman"/>
          <w:sz w:val="24"/>
          <w:szCs w:val="24"/>
        </w:rPr>
        <w:t xml:space="preserve">.  </w:t>
      </w:r>
    </w:p>
    <w:p w14:paraId="093FC4BF" w14:textId="77777777" w:rsidR="00B27CAF" w:rsidRPr="00C815F7" w:rsidRDefault="00B27CAF" w:rsidP="0082108A">
      <w:pPr>
        <w:rPr>
          <w:rFonts w:ascii="Times New Roman" w:hAnsi="Times New Roman" w:cs="Times New Roman"/>
          <w:sz w:val="24"/>
          <w:szCs w:val="24"/>
        </w:rPr>
      </w:pPr>
    </w:p>
    <w:tbl>
      <w:tblPr>
        <w:tblW w:w="5000" w:type="pct"/>
        <w:jc w:val="center"/>
        <w:tblBorders>
          <w:top w:val="single" w:sz="12" w:space="0" w:color="auto"/>
          <w:bottom w:val="single" w:sz="12" w:space="0" w:color="auto"/>
          <w:insideH w:val="single" w:sz="8" w:space="0" w:color="auto"/>
          <w:insideV w:val="single" w:sz="8" w:space="0" w:color="auto"/>
        </w:tblBorders>
        <w:tblCellMar>
          <w:top w:w="29" w:type="dxa"/>
          <w:left w:w="115" w:type="dxa"/>
          <w:bottom w:w="29" w:type="dxa"/>
          <w:right w:w="115" w:type="dxa"/>
        </w:tblCellMar>
        <w:tblLook w:val="0600" w:firstRow="0" w:lastRow="0" w:firstColumn="0" w:lastColumn="0" w:noHBand="1" w:noVBand="1"/>
      </w:tblPr>
      <w:tblGrid>
        <w:gridCol w:w="2069"/>
        <w:gridCol w:w="7291"/>
      </w:tblGrid>
      <w:tr w:rsidR="00B27CAF" w:rsidRPr="00C815F7" w14:paraId="6FFEBD7D" w14:textId="77777777" w:rsidTr="0056074E">
        <w:trPr>
          <w:trHeight w:val="20"/>
          <w:tblHeader/>
          <w:jc w:val="center"/>
        </w:trPr>
        <w:tc>
          <w:tcPr>
            <w:tcW w:w="5000" w:type="pct"/>
            <w:gridSpan w:val="2"/>
            <w:vAlign w:val="center"/>
          </w:tcPr>
          <w:p w14:paraId="6E6B95EC" w14:textId="77777777" w:rsidR="00B27CAF" w:rsidRPr="00C815F7" w:rsidRDefault="00B27CAF" w:rsidP="0082108A">
            <w:pPr>
              <w:pStyle w:val="Table1"/>
            </w:pPr>
            <w:bookmarkStart w:id="356" w:name="_Toc462908979"/>
            <w:bookmarkStart w:id="357" w:name="_Toc484424551"/>
            <w:r w:rsidRPr="00C815F7">
              <w:lastRenderedPageBreak/>
              <w:t>Table 8-2</w:t>
            </w:r>
            <w:bookmarkEnd w:id="356"/>
            <w:bookmarkEnd w:id="357"/>
          </w:p>
          <w:p w14:paraId="306363F7" w14:textId="60B8B144" w:rsidR="00B27CAF" w:rsidRPr="00C815F7" w:rsidRDefault="00B27CAF" w:rsidP="0082108A">
            <w:pPr>
              <w:pStyle w:val="Table1"/>
              <w:rPr>
                <w:rFonts w:eastAsia="Times New Roman"/>
              </w:rPr>
            </w:pPr>
            <w:bookmarkStart w:id="358" w:name="_Toc462908980"/>
            <w:bookmarkStart w:id="359" w:name="_Toc484424552"/>
            <w:r w:rsidRPr="00C815F7">
              <w:t>Five Components of a Continuing Professional Development</w:t>
            </w:r>
            <w:bookmarkEnd w:id="358"/>
            <w:r w:rsidRPr="00C815F7">
              <w:t xml:space="preserve"> Program</w:t>
            </w:r>
            <w:r w:rsidR="00C004D7">
              <w:t xml:space="preserve"> (CPDP)</w:t>
            </w:r>
            <w:bookmarkEnd w:id="359"/>
          </w:p>
        </w:tc>
      </w:tr>
      <w:tr w:rsidR="00B27CAF" w:rsidRPr="00C815F7" w14:paraId="30C4B3BE" w14:textId="77777777" w:rsidTr="0056074E">
        <w:trPr>
          <w:trHeight w:val="21"/>
          <w:tblHeader/>
          <w:jc w:val="center"/>
        </w:trPr>
        <w:tc>
          <w:tcPr>
            <w:tcW w:w="1105" w:type="pct"/>
            <w:vAlign w:val="center"/>
          </w:tcPr>
          <w:p w14:paraId="1AB85E8C" w14:textId="77777777" w:rsidR="00B27CAF" w:rsidRPr="00C815F7" w:rsidRDefault="00B27CAF" w:rsidP="0082108A">
            <w:pPr>
              <w:jc w:val="cente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Component</w:t>
            </w:r>
          </w:p>
        </w:tc>
        <w:tc>
          <w:tcPr>
            <w:tcW w:w="3895" w:type="pct"/>
            <w:vAlign w:val="center"/>
          </w:tcPr>
          <w:p w14:paraId="2E0FD755" w14:textId="77777777" w:rsidR="00B27CAF" w:rsidRPr="00C815F7" w:rsidRDefault="00B27CAF" w:rsidP="0082108A">
            <w:pPr>
              <w:jc w:val="center"/>
              <w:rPr>
                <w:rFonts w:ascii="Times New Roman" w:eastAsia="Times New Roman" w:hAnsi="Times New Roman" w:cs="Times New Roman"/>
                <w:b/>
                <w:sz w:val="24"/>
                <w:szCs w:val="24"/>
              </w:rPr>
            </w:pPr>
            <w:r w:rsidRPr="00C815F7">
              <w:rPr>
                <w:rFonts w:ascii="Times New Roman" w:eastAsia="Times New Roman" w:hAnsi="Times New Roman" w:cs="Times New Roman"/>
                <w:b/>
                <w:sz w:val="24"/>
                <w:szCs w:val="24"/>
              </w:rPr>
              <w:t>Description</w:t>
            </w:r>
          </w:p>
        </w:tc>
      </w:tr>
      <w:tr w:rsidR="00B27CAF" w:rsidRPr="00C815F7" w14:paraId="6890E9AB" w14:textId="77777777" w:rsidTr="0056074E">
        <w:trPr>
          <w:trHeight w:val="20"/>
          <w:jc w:val="center"/>
        </w:trPr>
        <w:tc>
          <w:tcPr>
            <w:tcW w:w="1105" w:type="pct"/>
            <w:vAlign w:val="center"/>
          </w:tcPr>
          <w:p w14:paraId="05304E07" w14:textId="77777777" w:rsidR="00B27CAF" w:rsidRPr="00C815F7" w:rsidRDefault="00B27CAF"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Advanced faculty development courses</w:t>
            </w:r>
          </w:p>
        </w:tc>
        <w:tc>
          <w:tcPr>
            <w:tcW w:w="3895" w:type="pct"/>
            <w:vAlign w:val="center"/>
          </w:tcPr>
          <w:p w14:paraId="292E1964" w14:textId="6B4576E0" w:rsidR="00B27CAF" w:rsidRPr="00C815F7" w:rsidRDefault="00B27CAF"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This component consists of advanced instructor and developer courses, and course management courses developed by the ArmyU CTLE’s FSDD or local CoE/School</w:t>
            </w:r>
            <w:r w:rsidR="0082108A">
              <w:rPr>
                <w:rFonts w:ascii="Times New Roman" w:hAnsi="Times New Roman" w:cs="Times New Roman"/>
                <w:sz w:val="24"/>
                <w:szCs w:val="24"/>
              </w:rPr>
              <w:t xml:space="preserve">.  </w:t>
            </w:r>
          </w:p>
        </w:tc>
      </w:tr>
      <w:tr w:rsidR="00B27CAF" w:rsidRPr="00C815F7" w14:paraId="2F362763" w14:textId="77777777" w:rsidTr="0056074E">
        <w:trPr>
          <w:trHeight w:val="20"/>
          <w:jc w:val="center"/>
        </w:trPr>
        <w:tc>
          <w:tcPr>
            <w:tcW w:w="1105" w:type="pct"/>
            <w:vAlign w:val="center"/>
          </w:tcPr>
          <w:p w14:paraId="1A6124E2" w14:textId="77777777" w:rsidR="00B27CAF" w:rsidRPr="00C815F7" w:rsidRDefault="00B27CAF" w:rsidP="0082108A">
            <w:pPr>
              <w:rPr>
                <w:rFonts w:ascii="Times New Roman" w:eastAsia="Times New Roman" w:hAnsi="Times New Roman" w:cs="Times New Roman"/>
                <w:sz w:val="24"/>
                <w:szCs w:val="24"/>
              </w:rPr>
            </w:pPr>
            <w:r w:rsidRPr="00C815F7">
              <w:rPr>
                <w:rFonts w:ascii="Times New Roman" w:hAnsi="Times New Roman" w:cs="Times New Roman"/>
                <w:sz w:val="24"/>
                <w:szCs w:val="24"/>
              </w:rPr>
              <w:t>Re-Certification</w:t>
            </w:r>
          </w:p>
        </w:tc>
        <w:tc>
          <w:tcPr>
            <w:tcW w:w="3895" w:type="pct"/>
            <w:vAlign w:val="center"/>
          </w:tcPr>
          <w:p w14:paraId="1BD0AAD3" w14:textId="72DF118D" w:rsidR="00B27CAF" w:rsidRPr="00C815F7" w:rsidRDefault="00B27CAF" w:rsidP="0082108A">
            <w:pPr>
              <w:rPr>
                <w:rFonts w:ascii="Times New Roman" w:eastAsia="Times New Roman" w:hAnsi="Times New Roman" w:cs="Times New Roman"/>
                <w:sz w:val="24"/>
                <w:szCs w:val="24"/>
              </w:rPr>
            </w:pPr>
            <w:r w:rsidRPr="00C815F7">
              <w:rPr>
                <w:rFonts w:ascii="Times New Roman" w:eastAsia="Arial" w:hAnsi="Times New Roman" w:cs="Times New Roman"/>
                <w:sz w:val="24"/>
                <w:szCs w:val="24"/>
              </w:rPr>
              <w:t>The center and/or school will develop and administer a re-certification process to ensure all faculty are knowledgeable, current, and proficient in educational concepts, methodologies, and techniques</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Recertification may include a refresher of Phase I and Phase II requirements, but is not intended to be a repeat of these Phases</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This re-certification process may include a re-certification course, a series of workshops, observations, review boards, or other appropriate means</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 xml:space="preserve">Personnel </w:t>
            </w:r>
            <w:r w:rsidR="008056C4" w:rsidRPr="00C815F7">
              <w:rPr>
                <w:rFonts w:ascii="Times New Roman" w:eastAsia="Arial" w:hAnsi="Times New Roman" w:cs="Times New Roman"/>
                <w:sz w:val="24"/>
                <w:szCs w:val="24"/>
              </w:rPr>
              <w:t>who</w:t>
            </w:r>
            <w:r w:rsidRPr="00C815F7">
              <w:rPr>
                <w:rFonts w:ascii="Times New Roman" w:eastAsia="Arial" w:hAnsi="Times New Roman" w:cs="Times New Roman"/>
                <w:sz w:val="24"/>
                <w:szCs w:val="24"/>
              </w:rPr>
              <w:t xml:space="preserve"> are assigned to a faculty position will re-certify every five years</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 xml:space="preserve">Additionally, faculty </w:t>
            </w:r>
            <w:r w:rsidR="008056C4" w:rsidRPr="00C815F7">
              <w:rPr>
                <w:rFonts w:ascii="Times New Roman" w:eastAsia="Arial" w:hAnsi="Times New Roman" w:cs="Times New Roman"/>
                <w:sz w:val="24"/>
                <w:szCs w:val="24"/>
              </w:rPr>
              <w:t>who</w:t>
            </w:r>
            <w:r w:rsidRPr="00C815F7">
              <w:rPr>
                <w:rFonts w:ascii="Times New Roman" w:eastAsia="Arial" w:hAnsi="Times New Roman" w:cs="Times New Roman"/>
                <w:sz w:val="24"/>
                <w:szCs w:val="24"/>
              </w:rPr>
              <w:t xml:space="preserve"> are re-assigned to a new CoE/School </w:t>
            </w:r>
            <w:r w:rsidR="00BE5239" w:rsidRPr="00C815F7">
              <w:rPr>
                <w:rFonts w:ascii="Times New Roman" w:eastAsia="Arial" w:hAnsi="Times New Roman" w:cs="Times New Roman"/>
                <w:sz w:val="24"/>
                <w:szCs w:val="24"/>
              </w:rPr>
              <w:t>will</w:t>
            </w:r>
            <w:r w:rsidRPr="00C815F7">
              <w:rPr>
                <w:rFonts w:ascii="Times New Roman" w:eastAsia="Arial" w:hAnsi="Times New Roman" w:cs="Times New Roman"/>
                <w:sz w:val="24"/>
                <w:szCs w:val="24"/>
              </w:rPr>
              <w:t xml:space="preserve"> re-certify</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Re-certification for re-assigned personnel typically will include portions of Phase II Technical</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 xml:space="preserve">Faculty </w:t>
            </w:r>
            <w:r w:rsidR="008056C4" w:rsidRPr="00C815F7">
              <w:rPr>
                <w:rFonts w:ascii="Times New Roman" w:eastAsia="Arial" w:hAnsi="Times New Roman" w:cs="Times New Roman"/>
                <w:sz w:val="24"/>
                <w:szCs w:val="24"/>
              </w:rPr>
              <w:t>who</w:t>
            </w:r>
            <w:r w:rsidRPr="00C815F7">
              <w:rPr>
                <w:rFonts w:ascii="Times New Roman" w:eastAsia="Arial" w:hAnsi="Times New Roman" w:cs="Times New Roman"/>
                <w:sz w:val="24"/>
                <w:szCs w:val="24"/>
              </w:rPr>
              <w:t xml:space="preserve"> fail to re-certify within the five-year period may be removed from active faculty positions at the discretion of the associated school commandant until they are able to meet the re-certification requirements</w:t>
            </w:r>
            <w:r w:rsidR="0082108A">
              <w:rPr>
                <w:rFonts w:ascii="Times New Roman" w:eastAsia="Arial" w:hAnsi="Times New Roman" w:cs="Times New Roman"/>
                <w:sz w:val="24"/>
                <w:szCs w:val="24"/>
              </w:rPr>
              <w:t xml:space="preserve">.  </w:t>
            </w:r>
          </w:p>
        </w:tc>
      </w:tr>
      <w:tr w:rsidR="00B27CAF" w:rsidRPr="00C815F7" w14:paraId="33C4F739" w14:textId="77777777" w:rsidTr="0056074E">
        <w:trPr>
          <w:trHeight w:val="20"/>
          <w:jc w:val="center"/>
        </w:trPr>
        <w:tc>
          <w:tcPr>
            <w:tcW w:w="1105" w:type="pct"/>
            <w:vAlign w:val="center"/>
          </w:tcPr>
          <w:p w14:paraId="4B91C66C" w14:textId="77777777" w:rsidR="00B27CAF" w:rsidRPr="00C815F7" w:rsidRDefault="00B27CAF" w:rsidP="0082108A">
            <w:pPr>
              <w:rPr>
                <w:rFonts w:ascii="Times New Roman" w:eastAsia="Times New Roman" w:hAnsi="Times New Roman" w:cs="Times New Roman"/>
                <w:sz w:val="24"/>
                <w:szCs w:val="24"/>
              </w:rPr>
            </w:pPr>
            <w:r w:rsidRPr="00C815F7">
              <w:rPr>
                <w:rFonts w:ascii="Times New Roman" w:eastAsia="Arial" w:hAnsi="Times New Roman" w:cs="Times New Roman"/>
                <w:sz w:val="24"/>
                <w:szCs w:val="24"/>
              </w:rPr>
              <w:t>Credentialing opportunities</w:t>
            </w:r>
          </w:p>
        </w:tc>
        <w:tc>
          <w:tcPr>
            <w:tcW w:w="3895" w:type="pct"/>
            <w:vAlign w:val="center"/>
          </w:tcPr>
          <w:p w14:paraId="327605B0" w14:textId="1329C09C" w:rsidR="00B27CAF" w:rsidRPr="00C815F7" w:rsidRDefault="00B27CAF" w:rsidP="0082108A">
            <w:pPr>
              <w:rPr>
                <w:rFonts w:ascii="Times New Roman" w:eastAsia="Arial" w:hAnsi="Times New Roman" w:cs="Times New Roman"/>
                <w:sz w:val="24"/>
                <w:szCs w:val="24"/>
              </w:rPr>
            </w:pPr>
            <w:r w:rsidRPr="00C815F7">
              <w:rPr>
                <w:rFonts w:ascii="Times New Roman" w:eastAsia="Arial" w:hAnsi="Times New Roman" w:cs="Times New Roman"/>
                <w:sz w:val="24"/>
                <w:szCs w:val="24"/>
              </w:rPr>
              <w:t>All faculty should be encouraged to participate in credentialing opportunities which support the member’s professional development and growth</w:t>
            </w:r>
            <w:r w:rsidR="0082108A">
              <w:rPr>
                <w:rFonts w:ascii="Times New Roman" w:eastAsia="Arial" w:hAnsi="Times New Roman" w:cs="Times New Roman"/>
                <w:sz w:val="24"/>
                <w:szCs w:val="24"/>
              </w:rPr>
              <w:t xml:space="preserve">.  </w:t>
            </w:r>
            <w:r w:rsidRPr="00C815F7">
              <w:rPr>
                <w:rFonts w:ascii="Times New Roman" w:eastAsia="Arial" w:hAnsi="Times New Roman" w:cs="Times New Roman"/>
                <w:sz w:val="24"/>
                <w:szCs w:val="24"/>
              </w:rPr>
              <w:t>Examples of potential credentialing opportunities are listed below</w:t>
            </w:r>
            <w:r w:rsidR="0082108A">
              <w:rPr>
                <w:rFonts w:ascii="Times New Roman" w:eastAsia="Arial" w:hAnsi="Times New Roman" w:cs="Times New Roman"/>
                <w:sz w:val="24"/>
                <w:szCs w:val="24"/>
              </w:rPr>
              <w:t xml:space="preserve">: </w:t>
            </w:r>
          </w:p>
          <w:p w14:paraId="74C4EC5A" w14:textId="40709516" w:rsidR="00B27CAF" w:rsidRPr="00C815F7" w:rsidRDefault="00B27CAF" w:rsidP="0082108A">
            <w:pPr>
              <w:numPr>
                <w:ilvl w:val="0"/>
                <w:numId w:val="14"/>
              </w:numPr>
              <w:ind w:left="0" w:firstLine="0"/>
              <w:contextualSpacing/>
              <w:rPr>
                <w:rFonts w:ascii="Times New Roman" w:hAnsi="Times New Roman" w:cs="Times New Roman"/>
                <w:sz w:val="24"/>
                <w:szCs w:val="24"/>
              </w:rPr>
            </w:pPr>
            <w:r w:rsidRPr="00C815F7">
              <w:rPr>
                <w:rFonts w:ascii="Times New Roman" w:hAnsi="Times New Roman" w:cs="Times New Roman"/>
                <w:sz w:val="24"/>
                <w:szCs w:val="24"/>
              </w:rPr>
              <w:t>Career Program (CP) 32 opportunities such as the Certificate Training Program and Personnel Certification Program</w:t>
            </w:r>
            <w:r w:rsidR="0082108A">
              <w:rPr>
                <w:rFonts w:ascii="Times New Roman" w:hAnsi="Times New Roman" w:cs="Times New Roman"/>
                <w:sz w:val="24"/>
                <w:szCs w:val="24"/>
              </w:rPr>
              <w:t xml:space="preserve">.  </w:t>
            </w:r>
          </w:p>
          <w:p w14:paraId="41AC3A79" w14:textId="35503DAD" w:rsidR="00B27CAF" w:rsidRPr="00C815F7" w:rsidRDefault="00B27CAF" w:rsidP="0082108A">
            <w:pPr>
              <w:numPr>
                <w:ilvl w:val="0"/>
                <w:numId w:val="14"/>
              </w:numPr>
              <w:ind w:left="0" w:firstLine="0"/>
              <w:contextualSpacing/>
              <w:rPr>
                <w:rFonts w:ascii="Times New Roman" w:hAnsi="Times New Roman" w:cs="Times New Roman"/>
                <w:sz w:val="24"/>
                <w:szCs w:val="24"/>
              </w:rPr>
            </w:pPr>
            <w:r w:rsidRPr="00C815F7">
              <w:rPr>
                <w:rFonts w:ascii="Times New Roman" w:hAnsi="Times New Roman" w:cs="Times New Roman"/>
                <w:sz w:val="24"/>
                <w:szCs w:val="24"/>
              </w:rPr>
              <w:t>American College and Universities Educators Certification program</w:t>
            </w:r>
            <w:r w:rsidR="0082108A">
              <w:rPr>
                <w:rFonts w:ascii="Times New Roman" w:hAnsi="Times New Roman" w:cs="Times New Roman"/>
                <w:sz w:val="24"/>
                <w:szCs w:val="24"/>
              </w:rPr>
              <w:t xml:space="preserve">.  </w:t>
            </w:r>
          </w:p>
          <w:p w14:paraId="074BFE84" w14:textId="528AE890" w:rsidR="00B27CAF" w:rsidRPr="00C815F7" w:rsidRDefault="00B27CAF" w:rsidP="0082108A">
            <w:pPr>
              <w:numPr>
                <w:ilvl w:val="0"/>
                <w:numId w:val="14"/>
              </w:numPr>
              <w:ind w:left="0" w:firstLine="0"/>
              <w:contextualSpacing/>
              <w:rPr>
                <w:rFonts w:ascii="Times New Roman" w:hAnsi="Times New Roman" w:cs="Times New Roman"/>
                <w:sz w:val="24"/>
                <w:szCs w:val="24"/>
              </w:rPr>
            </w:pPr>
            <w:r w:rsidRPr="00C815F7">
              <w:rPr>
                <w:rFonts w:ascii="Times New Roman" w:hAnsi="Times New Roman" w:cs="Times New Roman"/>
                <w:sz w:val="24"/>
                <w:szCs w:val="24"/>
              </w:rPr>
              <w:t>Association for Talent Development’s Certified Professionals in Learning and Professional Certification programs</w:t>
            </w:r>
            <w:r w:rsidR="0082108A">
              <w:rPr>
                <w:rFonts w:ascii="Times New Roman" w:hAnsi="Times New Roman" w:cs="Times New Roman"/>
                <w:sz w:val="24"/>
                <w:szCs w:val="24"/>
              </w:rPr>
              <w:t xml:space="preserve">.  </w:t>
            </w:r>
          </w:p>
          <w:p w14:paraId="1DD29C5A" w14:textId="7C560B42" w:rsidR="00B27CAF" w:rsidRPr="00533543" w:rsidRDefault="00B27CAF" w:rsidP="00533543">
            <w:pPr>
              <w:numPr>
                <w:ilvl w:val="0"/>
                <w:numId w:val="14"/>
              </w:numPr>
              <w:ind w:left="0" w:firstLine="0"/>
              <w:contextualSpacing/>
              <w:rPr>
                <w:rFonts w:ascii="Times New Roman" w:hAnsi="Times New Roman" w:cs="Times New Roman"/>
                <w:sz w:val="24"/>
                <w:szCs w:val="24"/>
              </w:rPr>
            </w:pPr>
            <w:r w:rsidRPr="00C815F7">
              <w:rPr>
                <w:rFonts w:ascii="Times New Roman" w:hAnsi="Times New Roman" w:cs="Times New Roman"/>
                <w:sz w:val="24"/>
                <w:szCs w:val="24"/>
              </w:rPr>
              <w:t>State administered teacher/educator certification programs that may be valuable to pursue for personal and professional credentialing</w:t>
            </w:r>
            <w:r w:rsidR="0082108A">
              <w:rPr>
                <w:rFonts w:ascii="Times New Roman" w:hAnsi="Times New Roman" w:cs="Times New Roman"/>
                <w:sz w:val="24"/>
                <w:szCs w:val="24"/>
              </w:rPr>
              <w:t xml:space="preserve">.  </w:t>
            </w:r>
          </w:p>
        </w:tc>
      </w:tr>
      <w:tr w:rsidR="00B27CAF" w:rsidRPr="00C815F7" w14:paraId="53E901A8" w14:textId="77777777" w:rsidTr="0056074E">
        <w:trPr>
          <w:trHeight w:val="20"/>
          <w:jc w:val="center"/>
        </w:trPr>
        <w:tc>
          <w:tcPr>
            <w:tcW w:w="1105" w:type="pct"/>
            <w:vAlign w:val="center"/>
          </w:tcPr>
          <w:p w14:paraId="264D06F9" w14:textId="77777777" w:rsidR="00B27CAF" w:rsidRPr="00C815F7" w:rsidRDefault="00B27CAF" w:rsidP="0082108A">
            <w:pPr>
              <w:rPr>
                <w:rFonts w:ascii="Times New Roman" w:eastAsia="Arial" w:hAnsi="Times New Roman" w:cs="Times New Roman"/>
                <w:sz w:val="24"/>
                <w:szCs w:val="24"/>
              </w:rPr>
            </w:pPr>
            <w:r w:rsidRPr="00C815F7">
              <w:rPr>
                <w:rFonts w:ascii="Times New Roman" w:hAnsi="Times New Roman" w:cs="Times New Roman"/>
                <w:sz w:val="24"/>
                <w:szCs w:val="24"/>
              </w:rPr>
              <w:t>Short-term faculty development program</w:t>
            </w:r>
          </w:p>
        </w:tc>
        <w:tc>
          <w:tcPr>
            <w:tcW w:w="3895" w:type="pct"/>
            <w:vAlign w:val="center"/>
          </w:tcPr>
          <w:p w14:paraId="741139F2" w14:textId="04E5171B" w:rsidR="00B27CAF" w:rsidRPr="00C815F7" w:rsidRDefault="00B27CAF" w:rsidP="0082108A">
            <w:pPr>
              <w:rPr>
                <w:rFonts w:ascii="Times New Roman" w:eastAsia="Arial" w:hAnsi="Times New Roman" w:cs="Times New Roman"/>
                <w:sz w:val="24"/>
                <w:szCs w:val="24"/>
              </w:rPr>
            </w:pPr>
            <w:r w:rsidRPr="00C815F7">
              <w:rPr>
                <w:rFonts w:ascii="Times New Roman" w:hAnsi="Times New Roman" w:cs="Times New Roman"/>
                <w:sz w:val="24"/>
                <w:szCs w:val="24"/>
              </w:rPr>
              <w:t>Centers and schools with short-term rotating military or civilian faculty should consider developing a short-term faculty development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purpose of this program is to provide continuing professional development to rotating military or civilian faculty </w:t>
            </w:r>
            <w:r w:rsidR="008056C4" w:rsidRPr="00C815F7">
              <w:rPr>
                <w:rFonts w:ascii="Times New Roman" w:hAnsi="Times New Roman" w:cs="Times New Roman"/>
                <w:sz w:val="24"/>
                <w:szCs w:val="24"/>
              </w:rPr>
              <w:t>who</w:t>
            </w:r>
            <w:r w:rsidRPr="00C815F7">
              <w:rPr>
                <w:rFonts w:ascii="Times New Roman" w:hAnsi="Times New Roman" w:cs="Times New Roman"/>
                <w:sz w:val="24"/>
                <w:szCs w:val="24"/>
              </w:rPr>
              <w:t xml:space="preserve"> volunteer to participate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An example of a short-term faculty member may be a military faculty member </w:t>
            </w:r>
            <w:r w:rsidR="008056C4" w:rsidRPr="00C815F7">
              <w:rPr>
                <w:rFonts w:ascii="Times New Roman" w:hAnsi="Times New Roman" w:cs="Times New Roman"/>
                <w:sz w:val="24"/>
                <w:szCs w:val="24"/>
              </w:rPr>
              <w:t>who</w:t>
            </w:r>
            <w:r w:rsidRPr="00C815F7">
              <w:rPr>
                <w:rFonts w:ascii="Times New Roman" w:hAnsi="Times New Roman" w:cs="Times New Roman"/>
                <w:sz w:val="24"/>
                <w:szCs w:val="24"/>
              </w:rPr>
              <w:t xml:space="preserve"> is assigned to a short 3-yr instructor tour</w:t>
            </w:r>
            <w:r w:rsidR="0082108A">
              <w:rPr>
                <w:rFonts w:ascii="Times New Roman" w:hAnsi="Times New Roman" w:cs="Times New Roman"/>
                <w:sz w:val="24"/>
                <w:szCs w:val="24"/>
              </w:rPr>
              <w:t xml:space="preserve">.  </w:t>
            </w:r>
          </w:p>
        </w:tc>
      </w:tr>
      <w:tr w:rsidR="00B27CAF" w:rsidRPr="00C815F7" w14:paraId="1E55AA32" w14:textId="77777777" w:rsidTr="0056074E">
        <w:trPr>
          <w:trHeight w:val="20"/>
          <w:jc w:val="center"/>
        </w:trPr>
        <w:tc>
          <w:tcPr>
            <w:tcW w:w="1105" w:type="pct"/>
            <w:vAlign w:val="center"/>
          </w:tcPr>
          <w:p w14:paraId="2CF176E7" w14:textId="77777777" w:rsidR="00B27CAF" w:rsidRPr="00C815F7" w:rsidRDefault="00B27CAF" w:rsidP="0082108A">
            <w:pPr>
              <w:rPr>
                <w:rFonts w:ascii="Times New Roman" w:eastAsia="Arial" w:hAnsi="Times New Roman" w:cs="Times New Roman"/>
                <w:sz w:val="24"/>
                <w:szCs w:val="24"/>
              </w:rPr>
            </w:pPr>
            <w:r w:rsidRPr="00C815F7">
              <w:rPr>
                <w:rFonts w:ascii="Times New Roman" w:hAnsi="Times New Roman" w:cs="Times New Roman"/>
                <w:sz w:val="24"/>
                <w:szCs w:val="24"/>
              </w:rPr>
              <w:t>Opportunities for additional professional development</w:t>
            </w:r>
          </w:p>
        </w:tc>
        <w:tc>
          <w:tcPr>
            <w:tcW w:w="3895" w:type="pct"/>
            <w:vAlign w:val="center"/>
          </w:tcPr>
          <w:p w14:paraId="466B52D6" w14:textId="30E96030"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Centers and schools should determine how and when to provide or support attendance at continuing professional development events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may include such opportunities as courses, workshops, guest speakers, professional conferences or symposia</w:t>
            </w:r>
            <w:r w:rsidR="0082108A">
              <w:rPr>
                <w:rFonts w:ascii="Times New Roman" w:hAnsi="Times New Roman" w:cs="Times New Roman"/>
                <w:sz w:val="24"/>
                <w:szCs w:val="24"/>
              </w:rPr>
              <w:t xml:space="preserve">.  </w:t>
            </w:r>
          </w:p>
        </w:tc>
      </w:tr>
    </w:tbl>
    <w:p w14:paraId="576EFA75" w14:textId="77777777" w:rsidR="00B27CAF" w:rsidRPr="00C815F7" w:rsidRDefault="00B27CAF" w:rsidP="0082108A">
      <w:pPr>
        <w:rPr>
          <w:rFonts w:ascii="Times New Roman" w:hAnsi="Times New Roman" w:cs="Times New Roman"/>
          <w:sz w:val="24"/>
          <w:szCs w:val="24"/>
        </w:rPr>
      </w:pPr>
    </w:p>
    <w:p w14:paraId="578B407B" w14:textId="73C54D5C"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(3)  Upon completion of Phases I, II and III, the unit chain of command will submit appropriate certification documentation through the local Chief, FSD Office to the DOT, </w:t>
      </w:r>
      <w:r w:rsidR="00E23A24">
        <w:rPr>
          <w:rFonts w:ascii="Times New Roman" w:hAnsi="Times New Roman" w:cs="Times New Roman"/>
          <w:sz w:val="24"/>
          <w:szCs w:val="24"/>
        </w:rPr>
        <w:t xml:space="preserve">deputy </w:t>
      </w:r>
      <w:r w:rsidR="00A24EA2">
        <w:rPr>
          <w:rFonts w:ascii="Times New Roman" w:hAnsi="Times New Roman" w:cs="Times New Roman"/>
          <w:sz w:val="24"/>
          <w:szCs w:val="24"/>
        </w:rPr>
        <w:lastRenderedPageBreak/>
        <w:t>DOT</w:t>
      </w:r>
      <w:r w:rsidRPr="00C815F7">
        <w:rPr>
          <w:rFonts w:ascii="Times New Roman" w:hAnsi="Times New Roman" w:cs="Times New Roman"/>
          <w:sz w:val="24"/>
          <w:szCs w:val="24"/>
        </w:rPr>
        <w:t>, or designated representative within the institution/CoE for the faculty member to receive proponent certification for the site-specific course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units (AA and RC)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retain a record of certifications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When requested, the units will report certification data to the local FSD Office that will compile the data for submission to Director, CTLE (ATTN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FSDD)</w:t>
      </w:r>
      <w:r w:rsidR="0082108A">
        <w:rPr>
          <w:rFonts w:ascii="Times New Roman" w:hAnsi="Times New Roman" w:cs="Times New Roman"/>
          <w:sz w:val="24"/>
          <w:szCs w:val="24"/>
        </w:rPr>
        <w:t xml:space="preserve">.  </w:t>
      </w:r>
    </w:p>
    <w:p w14:paraId="143590B1" w14:textId="77777777" w:rsidR="00B27CAF" w:rsidRPr="00C815F7" w:rsidRDefault="00B27CAF" w:rsidP="0082108A">
      <w:pPr>
        <w:rPr>
          <w:rFonts w:ascii="Times New Roman" w:hAnsi="Times New Roman" w:cs="Times New Roman"/>
          <w:sz w:val="24"/>
          <w:szCs w:val="24"/>
        </w:rPr>
      </w:pPr>
    </w:p>
    <w:p w14:paraId="65FCA041" w14:textId="733C7C63"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All qualification and certification requirements for RC instructors or developers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be achievable within the </w:t>
      </w:r>
      <w:r w:rsidR="007160DA">
        <w:rPr>
          <w:rFonts w:ascii="Times New Roman" w:hAnsi="Times New Roman" w:cs="Times New Roman"/>
          <w:sz w:val="24"/>
          <w:szCs w:val="24"/>
        </w:rPr>
        <w:t>one</w:t>
      </w:r>
      <w:r w:rsidRPr="00C815F7">
        <w:rPr>
          <w:rFonts w:ascii="Times New Roman" w:hAnsi="Times New Roman" w:cs="Times New Roman"/>
          <w:sz w:val="24"/>
          <w:szCs w:val="24"/>
        </w:rPr>
        <w:t xml:space="preserve"> TATS training year (13 months) and should not require travel to the institution location for phases II and III of the certification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Before an RC instructor or developer is fully certified and receives a skill identifier, the institution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determine that the faculty member has demonstrated proficiency with the specialized course content and approved competencies applicable to the profession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 with AA faculty, RC faculty are required to participate in the continued professional development, re-certification and credentialing opportunities as determined by the proponent CoE/Schools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proponent certifying authority for RC personnel should be the same authority that certifies AA Soldier and </w:t>
      </w:r>
      <w:r w:rsidR="00E23A24">
        <w:rPr>
          <w:rFonts w:ascii="Times New Roman" w:hAnsi="Times New Roman" w:cs="Times New Roman"/>
          <w:sz w:val="24"/>
          <w:szCs w:val="24"/>
        </w:rPr>
        <w:t xml:space="preserve">Army </w:t>
      </w:r>
      <w:r w:rsidRPr="00C815F7">
        <w:rPr>
          <w:rFonts w:ascii="Times New Roman" w:hAnsi="Times New Roman" w:cs="Times New Roman"/>
          <w:sz w:val="24"/>
          <w:szCs w:val="24"/>
        </w:rPr>
        <w:t>Civilian faculty</w:t>
      </w:r>
      <w:r w:rsidR="0082108A">
        <w:rPr>
          <w:rFonts w:ascii="Times New Roman" w:hAnsi="Times New Roman" w:cs="Times New Roman"/>
          <w:sz w:val="24"/>
          <w:szCs w:val="24"/>
        </w:rPr>
        <w:t xml:space="preserve">.  </w:t>
      </w:r>
    </w:p>
    <w:p w14:paraId="279CC22B" w14:textId="77777777" w:rsidR="00B27CAF" w:rsidRPr="00C815F7" w:rsidRDefault="00B27CAF" w:rsidP="0082108A">
      <w:pPr>
        <w:rPr>
          <w:rFonts w:ascii="Times New Roman" w:hAnsi="Times New Roman" w:cs="Times New Roman"/>
          <w:sz w:val="24"/>
          <w:szCs w:val="24"/>
        </w:rPr>
      </w:pPr>
    </w:p>
    <w:p w14:paraId="43D1BC52" w14:textId="12CC4F06" w:rsidR="00B27CAF" w:rsidRPr="00C815F7" w:rsidRDefault="00B27CAF" w:rsidP="0082108A">
      <w:pPr>
        <w:pStyle w:val="Style2"/>
      </w:pPr>
      <w:bookmarkStart w:id="360" w:name="_Toc484424461"/>
      <w:bookmarkStart w:id="361" w:name="_Toc462908940"/>
      <w:r w:rsidRPr="00C815F7">
        <w:t>8-4</w:t>
      </w:r>
      <w:r w:rsidR="0082108A">
        <w:t xml:space="preserve">.  </w:t>
      </w:r>
      <w:r w:rsidRPr="00C815F7">
        <w:t xml:space="preserve">Faculty </w:t>
      </w:r>
      <w:r w:rsidR="00994407">
        <w:t>Development</w:t>
      </w:r>
      <w:r w:rsidRPr="00C815F7">
        <w:t xml:space="preserve"> and Recognition Program</w:t>
      </w:r>
      <w:bookmarkEnd w:id="360"/>
      <w:r w:rsidRPr="00C815F7">
        <w:t xml:space="preserve"> </w:t>
      </w:r>
      <w:bookmarkEnd w:id="361"/>
    </w:p>
    <w:p w14:paraId="60326151" w14:textId="45427932"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994407">
        <w:rPr>
          <w:rFonts w:ascii="Times New Roman" w:hAnsi="Times New Roman" w:cs="Times New Roman"/>
          <w:sz w:val="24"/>
          <w:szCs w:val="24"/>
        </w:rPr>
        <w:t>FD</w:t>
      </w:r>
      <w:r w:rsidRPr="00C815F7">
        <w:rPr>
          <w:rFonts w:ascii="Times New Roman" w:hAnsi="Times New Roman" w:cs="Times New Roman"/>
          <w:sz w:val="24"/>
          <w:szCs w:val="24"/>
        </w:rPr>
        <w:t>RP is a voluntary element of the CFDP Phase IV and is available to Soldiers (Officers, NCOs, and WOs) and Army Civilians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Additional information concerning recognition is provided in TR 600-21</w:t>
      </w:r>
      <w:r w:rsidR="0082108A">
        <w:rPr>
          <w:rFonts w:ascii="Times New Roman" w:hAnsi="Times New Roman" w:cs="Times New Roman"/>
          <w:sz w:val="24"/>
          <w:szCs w:val="24"/>
        </w:rPr>
        <w:t xml:space="preserve">.  </w:t>
      </w:r>
    </w:p>
    <w:p w14:paraId="07CC3DDD" w14:textId="77777777" w:rsidR="00B27CAF" w:rsidRPr="00C815F7" w:rsidRDefault="00B27CAF" w:rsidP="0082108A">
      <w:pPr>
        <w:rPr>
          <w:rFonts w:ascii="Times New Roman" w:hAnsi="Times New Roman" w:cs="Times New Roman"/>
          <w:sz w:val="24"/>
          <w:szCs w:val="24"/>
        </w:rPr>
      </w:pPr>
    </w:p>
    <w:p w14:paraId="416E0E2B" w14:textId="7E6AB00D" w:rsidR="00B27CAF" w:rsidRPr="00C815F7" w:rsidRDefault="00B27CAF" w:rsidP="0082108A">
      <w:pPr>
        <w:pStyle w:val="Style2"/>
      </w:pPr>
      <w:bookmarkStart w:id="362" w:name="_Toc484424462"/>
      <w:bookmarkStart w:id="363" w:name="_Toc462908941"/>
      <w:r w:rsidRPr="00C815F7">
        <w:t>8-5</w:t>
      </w:r>
      <w:r w:rsidR="0082108A">
        <w:t xml:space="preserve">.  </w:t>
      </w:r>
      <w:r w:rsidRPr="00C815F7">
        <w:t>Train-the-Trainer FSDP</w:t>
      </w:r>
      <w:bookmarkEnd w:id="362"/>
      <w:r w:rsidRPr="00C815F7">
        <w:t xml:space="preserve"> </w:t>
      </w:r>
      <w:bookmarkEnd w:id="363"/>
    </w:p>
    <w:p w14:paraId="36225B04" w14:textId="77777777" w:rsidR="00B27CAF" w:rsidRPr="00C815F7" w:rsidRDefault="00B27CAF" w:rsidP="0082108A">
      <w:pPr>
        <w:rPr>
          <w:rFonts w:ascii="Times New Roman" w:hAnsi="Times New Roman" w:cs="Times New Roman"/>
          <w:sz w:val="24"/>
          <w:szCs w:val="24"/>
        </w:rPr>
      </w:pPr>
    </w:p>
    <w:p w14:paraId="5F0A88A9" w14:textId="533FBA46"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FSD Office educators are unique in that they </w:t>
      </w:r>
      <w:r w:rsidR="008056C4" w:rsidRPr="00C815F7">
        <w:rPr>
          <w:rFonts w:ascii="Times New Roman" w:hAnsi="Times New Roman" w:cs="Times New Roman"/>
          <w:sz w:val="24"/>
          <w:szCs w:val="24"/>
        </w:rPr>
        <w:t>teach colleagues who</w:t>
      </w:r>
      <w:r w:rsidRPr="00C815F7">
        <w:rPr>
          <w:rFonts w:ascii="Times New Roman" w:hAnsi="Times New Roman" w:cs="Times New Roman"/>
          <w:sz w:val="24"/>
          <w:szCs w:val="24"/>
        </w:rPr>
        <w:t xml:space="preserve"> are also faculty developers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World class faculty developers are required to produce a world class faculty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therefore important that FSD Office educators are exceptionally competent in the implementation of CFDP material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following applies to the FSD Office faculty and to faculty in other agencies that want to become certified on the CFDP courses</w:t>
      </w:r>
      <w:r w:rsidR="0082108A">
        <w:rPr>
          <w:rFonts w:ascii="Times New Roman" w:hAnsi="Times New Roman" w:cs="Times New Roman"/>
          <w:sz w:val="24"/>
          <w:szCs w:val="24"/>
        </w:rPr>
        <w:t xml:space="preserve">.  </w:t>
      </w:r>
    </w:p>
    <w:p w14:paraId="32299DED" w14:textId="77777777" w:rsidR="00B27CAF" w:rsidRPr="00C815F7" w:rsidRDefault="00B27CAF" w:rsidP="0082108A">
      <w:pPr>
        <w:rPr>
          <w:rFonts w:ascii="Times New Roman" w:hAnsi="Times New Roman" w:cs="Times New Roman"/>
          <w:sz w:val="24"/>
          <w:szCs w:val="24"/>
        </w:rPr>
      </w:pPr>
    </w:p>
    <w:p w14:paraId="019C6179" w14:textId="6DB336D0"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Phase I Foundation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Successful completion of the ArmyU, CTLE foundation courses as a student</w:t>
      </w:r>
      <w:r w:rsidR="0082108A">
        <w:rPr>
          <w:rFonts w:ascii="Times New Roman" w:hAnsi="Times New Roman" w:cs="Times New Roman"/>
          <w:sz w:val="24"/>
          <w:szCs w:val="24"/>
        </w:rPr>
        <w:t xml:space="preserve">.  </w:t>
      </w:r>
    </w:p>
    <w:p w14:paraId="6754004C" w14:textId="77777777" w:rsidR="00B27CAF" w:rsidRPr="00C815F7" w:rsidRDefault="00B27CAF" w:rsidP="0082108A">
      <w:pPr>
        <w:rPr>
          <w:rFonts w:ascii="Times New Roman" w:hAnsi="Times New Roman" w:cs="Times New Roman"/>
          <w:sz w:val="24"/>
          <w:szCs w:val="24"/>
        </w:rPr>
      </w:pPr>
    </w:p>
    <w:p w14:paraId="1C9C5D4C" w14:textId="380B3B1D"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Phase II Technical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Observation and co-facilitation of the CFDP course</w:t>
      </w:r>
      <w:r w:rsidR="0082108A">
        <w:rPr>
          <w:rFonts w:ascii="Times New Roman" w:hAnsi="Times New Roman" w:cs="Times New Roman"/>
          <w:sz w:val="24"/>
          <w:szCs w:val="24"/>
        </w:rPr>
        <w:t xml:space="preserve">.  </w:t>
      </w:r>
    </w:p>
    <w:p w14:paraId="35B3EAF3" w14:textId="77777777" w:rsidR="00B27CAF" w:rsidRPr="00C815F7" w:rsidRDefault="00B27CAF" w:rsidP="0082108A">
      <w:pPr>
        <w:rPr>
          <w:rFonts w:ascii="Times New Roman" w:hAnsi="Times New Roman" w:cs="Times New Roman"/>
          <w:sz w:val="24"/>
          <w:szCs w:val="24"/>
        </w:rPr>
      </w:pPr>
    </w:p>
    <w:p w14:paraId="52494AE9" w14:textId="6182E45B"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Phase III Certification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Certification is a demonstration of proficiency on the entire CFDP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 certified FSD Office educator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evaluate the faculty member’s ability to lead the CFDP course</w:t>
      </w:r>
      <w:r w:rsidR="0082108A">
        <w:rPr>
          <w:rFonts w:ascii="Times New Roman" w:hAnsi="Times New Roman" w:cs="Times New Roman"/>
          <w:sz w:val="24"/>
          <w:szCs w:val="24"/>
        </w:rPr>
        <w:t xml:space="preserve">.  </w:t>
      </w:r>
    </w:p>
    <w:p w14:paraId="60CBB64B" w14:textId="77777777" w:rsidR="00B27CAF" w:rsidRPr="00C815F7" w:rsidRDefault="00B27CAF" w:rsidP="0082108A">
      <w:pPr>
        <w:rPr>
          <w:rFonts w:ascii="Times New Roman" w:hAnsi="Times New Roman" w:cs="Times New Roman"/>
          <w:sz w:val="24"/>
          <w:szCs w:val="24"/>
        </w:rPr>
      </w:pPr>
    </w:p>
    <w:p w14:paraId="021D396F" w14:textId="7730F5E1"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Chief of the local FSD Office is the certifying authority for all instructor T3FSDP certifications on CFDP courses</w:t>
      </w:r>
      <w:r w:rsidR="0082108A">
        <w:rPr>
          <w:rFonts w:ascii="Times New Roman" w:hAnsi="Times New Roman" w:cs="Times New Roman"/>
          <w:sz w:val="24"/>
          <w:szCs w:val="24"/>
        </w:rPr>
        <w:t xml:space="preserve">.  </w:t>
      </w:r>
    </w:p>
    <w:p w14:paraId="3631172A" w14:textId="77777777" w:rsidR="00B27CAF" w:rsidRPr="00C815F7" w:rsidRDefault="00B27CAF" w:rsidP="0082108A">
      <w:pPr>
        <w:rPr>
          <w:rFonts w:ascii="Times New Roman" w:hAnsi="Times New Roman" w:cs="Times New Roman"/>
          <w:sz w:val="24"/>
          <w:szCs w:val="24"/>
        </w:rPr>
      </w:pPr>
    </w:p>
    <w:p w14:paraId="145276D0" w14:textId="42AD363A" w:rsidR="00B27CAF" w:rsidRPr="00C815F7" w:rsidRDefault="00B27CAF" w:rsidP="004519FC">
      <w:pPr>
        <w:pStyle w:val="Style3"/>
        <w:ind w:firstLine="360"/>
      </w:pPr>
      <w:bookmarkStart w:id="364" w:name="_Toc450217838"/>
      <w:bookmarkStart w:id="365" w:name="_Toc462908942"/>
      <w:bookmarkStart w:id="366" w:name="_Toc484424463"/>
      <w:r w:rsidRPr="00C815F7">
        <w:t>Section I</w:t>
      </w:r>
      <w:bookmarkEnd w:id="364"/>
      <w:r w:rsidRPr="00C815F7">
        <w:t>I</w:t>
      </w:r>
      <w:bookmarkEnd w:id="365"/>
      <w:bookmarkEnd w:id="366"/>
    </w:p>
    <w:p w14:paraId="3AA4B7CB" w14:textId="6F1BCF56" w:rsidR="00B27CAF" w:rsidRPr="00C815F7" w:rsidRDefault="00B27CAF" w:rsidP="004519FC">
      <w:pPr>
        <w:pStyle w:val="Style3"/>
        <w:ind w:firstLine="360"/>
      </w:pPr>
      <w:bookmarkStart w:id="367" w:name="_Toc450217839"/>
      <w:bookmarkStart w:id="368" w:name="_Toc462908943"/>
      <w:bookmarkStart w:id="369" w:name="_Toc484424464"/>
      <w:r w:rsidRPr="00C815F7">
        <w:t>Commander and/or Commandant FSDP Requirements</w:t>
      </w:r>
      <w:bookmarkEnd w:id="367"/>
      <w:bookmarkEnd w:id="368"/>
      <w:bookmarkEnd w:id="369"/>
    </w:p>
    <w:p w14:paraId="5C2BC35B" w14:textId="77777777" w:rsidR="00B27CAF" w:rsidRPr="00C815F7" w:rsidRDefault="00B27CAF" w:rsidP="0082108A">
      <w:pPr>
        <w:rPr>
          <w:rFonts w:ascii="Times New Roman" w:hAnsi="Times New Roman" w:cs="Times New Roman"/>
          <w:sz w:val="24"/>
          <w:szCs w:val="24"/>
        </w:rPr>
      </w:pPr>
    </w:p>
    <w:p w14:paraId="15F26762" w14:textId="1B78C7D8" w:rsidR="00B27CAF" w:rsidRPr="00C815F7" w:rsidRDefault="00B27CAF" w:rsidP="0082108A">
      <w:pPr>
        <w:pStyle w:val="Style2"/>
      </w:pPr>
      <w:bookmarkStart w:id="370" w:name="_Toc450217858"/>
      <w:bookmarkStart w:id="371" w:name="_Toc484424465"/>
      <w:bookmarkStart w:id="372" w:name="_Toc462908944"/>
      <w:r w:rsidRPr="00C815F7">
        <w:t>8-6</w:t>
      </w:r>
      <w:r w:rsidR="0082108A">
        <w:t xml:space="preserve">.  </w:t>
      </w:r>
      <w:r w:rsidRPr="00C815F7">
        <w:t xml:space="preserve">Centers’ and Schools’ </w:t>
      </w:r>
      <w:bookmarkEnd w:id="370"/>
      <w:r w:rsidRPr="00C815F7">
        <w:t>Support to Faculty and Staff Development Program</w:t>
      </w:r>
      <w:r w:rsidR="0082108A">
        <w:t>.</w:t>
      </w:r>
      <w:bookmarkEnd w:id="371"/>
      <w:r w:rsidR="0082108A">
        <w:t xml:space="preserve">  </w:t>
      </w:r>
      <w:bookmarkStart w:id="373" w:name="_Toc450053716"/>
      <w:bookmarkEnd w:id="372"/>
    </w:p>
    <w:p w14:paraId="0F74CE9B" w14:textId="621BD7C1"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 xml:space="preserve">Centers and schools </w:t>
      </w:r>
      <w:r w:rsidR="00BE5239" w:rsidRPr="00C815F7">
        <w:rPr>
          <w:rFonts w:ascii="Times New Roman" w:hAnsi="Times New Roman" w:cs="Times New Roman"/>
          <w:sz w:val="24"/>
          <w:szCs w:val="24"/>
        </w:rPr>
        <w:t>will</w:t>
      </w:r>
      <w:r w:rsidR="00870E7A"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bookmarkEnd w:id="373"/>
    </w:p>
    <w:p w14:paraId="0F26C609" w14:textId="77777777" w:rsidR="00B27CAF" w:rsidRPr="00C815F7" w:rsidRDefault="00B27CAF" w:rsidP="0082108A">
      <w:pPr>
        <w:rPr>
          <w:rFonts w:ascii="Times New Roman" w:hAnsi="Times New Roman" w:cs="Times New Roman"/>
          <w:sz w:val="24"/>
          <w:szCs w:val="24"/>
        </w:rPr>
      </w:pPr>
    </w:p>
    <w:p w14:paraId="5D8803CF" w14:textId="30C7EF28"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Establish, staff, and maintain an FSD Office or functional equivalent to conduct CFDP courses</w:t>
      </w:r>
      <w:r w:rsidR="0082108A">
        <w:rPr>
          <w:rFonts w:ascii="Times New Roman" w:hAnsi="Times New Roman" w:cs="Times New Roman"/>
          <w:sz w:val="24"/>
          <w:szCs w:val="24"/>
        </w:rPr>
        <w:t xml:space="preserve">.  </w:t>
      </w:r>
    </w:p>
    <w:p w14:paraId="46071369" w14:textId="77777777" w:rsidR="00B27CAF" w:rsidRPr="00C815F7" w:rsidRDefault="00B27CAF" w:rsidP="0082108A">
      <w:pPr>
        <w:rPr>
          <w:rFonts w:ascii="Times New Roman" w:hAnsi="Times New Roman" w:cs="Times New Roman"/>
          <w:sz w:val="24"/>
          <w:szCs w:val="24"/>
        </w:rPr>
      </w:pPr>
    </w:p>
    <w:p w14:paraId="18807C9D" w14:textId="4487116F"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Establish and promulgate local FSD </w:t>
      </w:r>
      <w:r w:rsidR="00577443">
        <w:rPr>
          <w:rFonts w:ascii="Times New Roman" w:hAnsi="Times New Roman" w:cs="Times New Roman"/>
          <w:sz w:val="24"/>
          <w:szCs w:val="24"/>
        </w:rPr>
        <w:t>s</w:t>
      </w:r>
      <w:r w:rsidRPr="00C815F7">
        <w:rPr>
          <w:rFonts w:ascii="Times New Roman" w:hAnsi="Times New Roman" w:cs="Times New Roman"/>
          <w:sz w:val="24"/>
          <w:szCs w:val="24"/>
        </w:rPr>
        <w:t xml:space="preserve">tandard </w:t>
      </w:r>
      <w:r w:rsidR="00577443">
        <w:rPr>
          <w:rFonts w:ascii="Times New Roman" w:hAnsi="Times New Roman" w:cs="Times New Roman"/>
          <w:sz w:val="24"/>
          <w:szCs w:val="24"/>
        </w:rPr>
        <w:t>o</w:t>
      </w:r>
      <w:r w:rsidRPr="00C815F7">
        <w:rPr>
          <w:rFonts w:ascii="Times New Roman" w:hAnsi="Times New Roman" w:cs="Times New Roman"/>
          <w:sz w:val="24"/>
          <w:szCs w:val="24"/>
        </w:rPr>
        <w:t xml:space="preserve">perating </w:t>
      </w:r>
      <w:r w:rsidR="00577443">
        <w:rPr>
          <w:rFonts w:ascii="Times New Roman" w:hAnsi="Times New Roman" w:cs="Times New Roman"/>
          <w:sz w:val="24"/>
          <w:szCs w:val="24"/>
        </w:rPr>
        <w:t>p</w:t>
      </w:r>
      <w:r w:rsidRPr="00C815F7">
        <w:rPr>
          <w:rFonts w:ascii="Times New Roman" w:hAnsi="Times New Roman" w:cs="Times New Roman"/>
          <w:sz w:val="24"/>
          <w:szCs w:val="24"/>
        </w:rPr>
        <w:t>rocedures</w:t>
      </w:r>
      <w:r w:rsidR="0082108A">
        <w:rPr>
          <w:rFonts w:ascii="Times New Roman" w:hAnsi="Times New Roman" w:cs="Times New Roman"/>
          <w:sz w:val="24"/>
          <w:szCs w:val="24"/>
        </w:rPr>
        <w:t xml:space="preserve">.  </w:t>
      </w:r>
    </w:p>
    <w:p w14:paraId="143941DE" w14:textId="77777777" w:rsidR="00B27CAF" w:rsidRPr="00C815F7" w:rsidRDefault="00B27CAF" w:rsidP="0082108A">
      <w:pPr>
        <w:rPr>
          <w:rFonts w:ascii="Times New Roman" w:hAnsi="Times New Roman" w:cs="Times New Roman"/>
          <w:sz w:val="24"/>
          <w:szCs w:val="24"/>
        </w:rPr>
      </w:pPr>
    </w:p>
    <w:p w14:paraId="73A0A947" w14:textId="30C1AC00"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Provide school personnel to serve as SMEs, instructors, and developers in support of Phase II Technical instruction</w:t>
      </w:r>
      <w:r w:rsidR="0082108A">
        <w:rPr>
          <w:rFonts w:ascii="Times New Roman" w:hAnsi="Times New Roman" w:cs="Times New Roman"/>
          <w:sz w:val="24"/>
          <w:szCs w:val="24"/>
        </w:rPr>
        <w:t xml:space="preserve">.  </w:t>
      </w:r>
    </w:p>
    <w:p w14:paraId="758AFB81" w14:textId="22D89B44" w:rsidR="00B27CAF" w:rsidRPr="00C815F7" w:rsidRDefault="00B27CAF" w:rsidP="0082108A">
      <w:pPr>
        <w:rPr>
          <w:rFonts w:ascii="Times New Roman" w:hAnsi="Times New Roman" w:cs="Times New Roman"/>
          <w:sz w:val="24"/>
          <w:szCs w:val="24"/>
        </w:rPr>
      </w:pPr>
    </w:p>
    <w:p w14:paraId="6FDF87A9" w14:textId="0791ADB9"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Support FSDP resource requirements</w:t>
      </w:r>
      <w:r w:rsidR="0082108A">
        <w:rPr>
          <w:rFonts w:ascii="Times New Roman" w:hAnsi="Times New Roman" w:cs="Times New Roman"/>
          <w:sz w:val="24"/>
          <w:szCs w:val="24"/>
        </w:rPr>
        <w:t xml:space="preserve">.  </w:t>
      </w:r>
    </w:p>
    <w:p w14:paraId="6D644BB6" w14:textId="77777777" w:rsidR="00B27CAF" w:rsidRPr="00C815F7" w:rsidRDefault="00B27CAF" w:rsidP="0082108A">
      <w:pPr>
        <w:rPr>
          <w:rFonts w:ascii="Times New Roman" w:hAnsi="Times New Roman" w:cs="Times New Roman"/>
          <w:sz w:val="24"/>
          <w:szCs w:val="24"/>
        </w:rPr>
      </w:pPr>
    </w:p>
    <w:p w14:paraId="3BB985EB" w14:textId="090F9538"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faculty have opportunities to attend specialized training and education required for a new duty position</w:t>
      </w:r>
      <w:r w:rsidR="0082108A">
        <w:rPr>
          <w:rFonts w:ascii="Times New Roman" w:hAnsi="Times New Roman" w:cs="Times New Roman"/>
          <w:sz w:val="24"/>
          <w:szCs w:val="24"/>
        </w:rPr>
        <w:t xml:space="preserve">.  </w:t>
      </w:r>
    </w:p>
    <w:p w14:paraId="57536B80" w14:textId="77777777" w:rsidR="00B27CAF" w:rsidRPr="00C815F7" w:rsidRDefault="00B27CAF" w:rsidP="0082108A">
      <w:pPr>
        <w:rPr>
          <w:rFonts w:ascii="Times New Roman" w:hAnsi="Times New Roman" w:cs="Times New Roman"/>
          <w:sz w:val="24"/>
          <w:szCs w:val="24"/>
        </w:rPr>
      </w:pPr>
    </w:p>
    <w:p w14:paraId="364FF341" w14:textId="2361CF72" w:rsidR="00B27CAF" w:rsidRPr="00C815F7" w:rsidRDefault="00B27CAF" w:rsidP="0082108A">
      <w:pPr>
        <w:rPr>
          <w:rFonts w:ascii="Times New Roman" w:hAnsi="Times New Roman" w:cs="Times New Roman"/>
          <w:b/>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Generate POIs for locally customized CFDP courses in TDC as appropriate</w:t>
      </w:r>
      <w:r w:rsidR="0082108A">
        <w:rPr>
          <w:rFonts w:ascii="Times New Roman" w:hAnsi="Times New Roman" w:cs="Times New Roman"/>
          <w:sz w:val="24"/>
          <w:szCs w:val="24"/>
        </w:rPr>
        <w:t xml:space="preserve">.  </w:t>
      </w:r>
    </w:p>
    <w:p w14:paraId="3433D1B7" w14:textId="77777777" w:rsidR="00B27CAF" w:rsidRPr="00C815F7" w:rsidRDefault="00B27CAF" w:rsidP="0082108A">
      <w:pPr>
        <w:rPr>
          <w:rFonts w:ascii="Times New Roman" w:hAnsi="Times New Roman" w:cs="Times New Roman"/>
          <w:sz w:val="24"/>
          <w:szCs w:val="24"/>
        </w:rPr>
      </w:pPr>
    </w:p>
    <w:p w14:paraId="43012FCC" w14:textId="3D8FC94D"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faculty are certified before conducting schoolhouse courses as the primary or lead instructor</w:t>
      </w:r>
      <w:r w:rsidR="0082108A">
        <w:rPr>
          <w:rFonts w:ascii="Times New Roman" w:hAnsi="Times New Roman" w:cs="Times New Roman"/>
          <w:sz w:val="24"/>
          <w:szCs w:val="24"/>
        </w:rPr>
        <w:t xml:space="preserve">.  </w:t>
      </w:r>
    </w:p>
    <w:p w14:paraId="1F93888B" w14:textId="77777777" w:rsidR="00B27CAF" w:rsidRPr="00C815F7" w:rsidRDefault="00B27CAF" w:rsidP="0082108A">
      <w:pPr>
        <w:rPr>
          <w:rFonts w:ascii="Times New Roman" w:hAnsi="Times New Roman" w:cs="Times New Roman"/>
          <w:sz w:val="24"/>
          <w:szCs w:val="24"/>
        </w:rPr>
      </w:pPr>
    </w:p>
    <w:p w14:paraId="79E9F164" w14:textId="3C05E81B"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h</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FSD Office personnel are T3FSDP certified before they conduct FSDP courses</w:t>
      </w:r>
      <w:r w:rsidR="0082108A">
        <w:rPr>
          <w:rFonts w:ascii="Times New Roman" w:hAnsi="Times New Roman" w:cs="Times New Roman"/>
          <w:sz w:val="24"/>
          <w:szCs w:val="24"/>
        </w:rPr>
        <w:t xml:space="preserve">.  </w:t>
      </w:r>
    </w:p>
    <w:p w14:paraId="1EDE92AD" w14:textId="77777777" w:rsidR="00B27CAF" w:rsidRPr="00C815F7" w:rsidRDefault="00B27CAF" w:rsidP="0082108A">
      <w:pPr>
        <w:rPr>
          <w:rFonts w:ascii="Times New Roman" w:hAnsi="Times New Roman" w:cs="Times New Roman"/>
          <w:sz w:val="24"/>
          <w:szCs w:val="24"/>
        </w:rPr>
      </w:pPr>
    </w:p>
    <w:p w14:paraId="5BADA860" w14:textId="258F0A2B"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Conduct F&amp;S evaluations and establish developmental programs as needed</w:t>
      </w:r>
      <w:r w:rsidR="0082108A">
        <w:rPr>
          <w:rFonts w:ascii="Times New Roman" w:hAnsi="Times New Roman" w:cs="Times New Roman"/>
          <w:sz w:val="24"/>
          <w:szCs w:val="24"/>
        </w:rPr>
        <w:t xml:space="preserve">.  </w:t>
      </w:r>
    </w:p>
    <w:p w14:paraId="30214730" w14:textId="77777777" w:rsidR="00B27CAF" w:rsidRPr="00C815F7" w:rsidRDefault="00B27CAF" w:rsidP="0082108A">
      <w:pPr>
        <w:rPr>
          <w:rFonts w:ascii="Times New Roman" w:hAnsi="Times New Roman" w:cs="Times New Roman"/>
          <w:sz w:val="24"/>
          <w:szCs w:val="24"/>
        </w:rPr>
      </w:pPr>
    </w:p>
    <w:p w14:paraId="07B4CDE3" w14:textId="5FF6FBEA" w:rsidR="00B27CAF" w:rsidRPr="00C815F7" w:rsidRDefault="00B27CAF" w:rsidP="0082108A">
      <w:pPr>
        <w:rPr>
          <w:rFonts w:ascii="Times New Roman" w:hAnsi="Times New Roman" w:cs="Times New Roman"/>
          <w:strike/>
          <w:sz w:val="24"/>
          <w:szCs w:val="24"/>
        </w:rPr>
      </w:pPr>
      <w:r w:rsidRPr="00C815F7">
        <w:rPr>
          <w:rFonts w:ascii="Times New Roman" w:hAnsi="Times New Roman" w:cs="Times New Roman"/>
          <w:sz w:val="24"/>
          <w:szCs w:val="24"/>
        </w:rPr>
        <w:tab/>
        <w:t>j</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Confirm CFDP courses are listed under the appropriate proponent school code, and that the CFDP courses are documented in ATRRS</w:t>
      </w:r>
      <w:r w:rsidR="0082108A">
        <w:rPr>
          <w:rFonts w:ascii="Times New Roman" w:hAnsi="Times New Roman" w:cs="Times New Roman"/>
          <w:sz w:val="24"/>
          <w:szCs w:val="24"/>
        </w:rPr>
        <w:t xml:space="preserve">.  </w:t>
      </w:r>
    </w:p>
    <w:p w14:paraId="3E4B41F3" w14:textId="77777777" w:rsidR="00B27CAF" w:rsidRPr="00C815F7" w:rsidRDefault="00B27CAF" w:rsidP="0082108A">
      <w:pPr>
        <w:rPr>
          <w:rFonts w:ascii="Times New Roman" w:hAnsi="Times New Roman" w:cs="Times New Roman"/>
          <w:sz w:val="24"/>
          <w:szCs w:val="24"/>
        </w:rPr>
      </w:pPr>
    </w:p>
    <w:p w14:paraId="682DE1DD" w14:textId="679D9FAD"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Support the CFDP</w:t>
      </w:r>
      <w:r w:rsidR="0082108A">
        <w:rPr>
          <w:rFonts w:ascii="Times New Roman" w:hAnsi="Times New Roman" w:cs="Times New Roman"/>
          <w:sz w:val="24"/>
          <w:szCs w:val="24"/>
        </w:rPr>
        <w:t xml:space="preserve">.  </w:t>
      </w:r>
    </w:p>
    <w:p w14:paraId="433ECC47" w14:textId="77777777" w:rsidR="00B27CAF" w:rsidRPr="00C815F7" w:rsidRDefault="00B27CAF" w:rsidP="0082108A">
      <w:pPr>
        <w:rPr>
          <w:rFonts w:ascii="Times New Roman" w:hAnsi="Times New Roman" w:cs="Times New Roman"/>
          <w:sz w:val="24"/>
          <w:szCs w:val="24"/>
        </w:rPr>
      </w:pPr>
    </w:p>
    <w:p w14:paraId="5B2F9655" w14:textId="6861E0C1"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needed, develop a course-specific certification process for proponent courses</w:t>
      </w:r>
      <w:r w:rsidR="0082108A">
        <w:rPr>
          <w:rFonts w:ascii="Times New Roman" w:hAnsi="Times New Roman" w:cs="Times New Roman"/>
          <w:sz w:val="24"/>
          <w:szCs w:val="24"/>
        </w:rPr>
        <w:t xml:space="preserve">.  </w:t>
      </w:r>
    </w:p>
    <w:p w14:paraId="4BA73337" w14:textId="77777777" w:rsidR="00B27CAF" w:rsidRPr="00C815F7" w:rsidRDefault="00B27CAF" w:rsidP="0082108A">
      <w:pPr>
        <w:rPr>
          <w:rFonts w:ascii="Times New Roman" w:hAnsi="Times New Roman" w:cs="Times New Roman"/>
          <w:sz w:val="24"/>
          <w:szCs w:val="24"/>
        </w:rPr>
      </w:pPr>
    </w:p>
    <w:p w14:paraId="686493E1" w14:textId="5B77D109"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bookmarkStart w:id="374" w:name="_Toc302470038"/>
      <w:r w:rsidRPr="00C815F7">
        <w:rPr>
          <w:rFonts w:ascii="Times New Roman" w:hAnsi="Times New Roman" w:cs="Times New Roman"/>
          <w:sz w:val="24"/>
          <w:szCs w:val="24"/>
        </w:rPr>
        <w:t>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Support the ArmyU reporting process; collect data on the areas indicated below, so the data can be compiled annually or as requested for submission to the CG, CAC</w:t>
      </w:r>
      <w:r w:rsidR="0082108A">
        <w:rPr>
          <w:rFonts w:ascii="Times New Roman" w:hAnsi="Times New Roman" w:cs="Times New Roman"/>
          <w:sz w:val="24"/>
          <w:szCs w:val="24"/>
        </w:rPr>
        <w:t xml:space="preserve">: </w:t>
      </w:r>
    </w:p>
    <w:p w14:paraId="758A02D7" w14:textId="77777777" w:rsidR="00B27CAF" w:rsidRPr="00C815F7" w:rsidRDefault="00B27CAF" w:rsidP="0082108A">
      <w:pPr>
        <w:rPr>
          <w:rFonts w:ascii="Times New Roman" w:hAnsi="Times New Roman" w:cs="Times New Roman"/>
          <w:sz w:val="24"/>
          <w:szCs w:val="24"/>
        </w:rPr>
      </w:pPr>
    </w:p>
    <w:p w14:paraId="4A9BE5B8" w14:textId="3EA368DA"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F&amp;S Qualifications (managed by local FSD Office)</w:t>
      </w:r>
      <w:r w:rsidR="0082108A">
        <w:rPr>
          <w:rFonts w:ascii="Times New Roman" w:hAnsi="Times New Roman" w:cs="Times New Roman"/>
          <w:sz w:val="24"/>
          <w:szCs w:val="24"/>
        </w:rPr>
        <w:t xml:space="preserve">.  </w:t>
      </w:r>
    </w:p>
    <w:p w14:paraId="59C8A82C" w14:textId="77777777" w:rsidR="00B27CAF" w:rsidRPr="00C815F7" w:rsidRDefault="00B27CAF" w:rsidP="0082108A">
      <w:pPr>
        <w:rPr>
          <w:rFonts w:ascii="Times New Roman" w:hAnsi="Times New Roman" w:cs="Times New Roman"/>
          <w:sz w:val="24"/>
          <w:szCs w:val="24"/>
        </w:rPr>
      </w:pPr>
    </w:p>
    <w:p w14:paraId="01E88225" w14:textId="2464BB39"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F&amp;S Certifications (managed by unit)</w:t>
      </w:r>
      <w:r w:rsidR="0082108A">
        <w:rPr>
          <w:rFonts w:ascii="Times New Roman" w:hAnsi="Times New Roman" w:cs="Times New Roman"/>
          <w:sz w:val="24"/>
          <w:szCs w:val="24"/>
        </w:rPr>
        <w:t xml:space="preserve">.  </w:t>
      </w:r>
    </w:p>
    <w:p w14:paraId="4FD576F8" w14:textId="77777777" w:rsidR="00B27CAF" w:rsidRPr="00C815F7" w:rsidRDefault="00B27CAF" w:rsidP="0082108A">
      <w:pPr>
        <w:rPr>
          <w:rFonts w:ascii="Times New Roman" w:hAnsi="Times New Roman" w:cs="Times New Roman"/>
          <w:sz w:val="24"/>
          <w:szCs w:val="24"/>
        </w:rPr>
      </w:pPr>
    </w:p>
    <w:p w14:paraId="4B41E468" w14:textId="6D7C5DEB"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F&amp;S Recognition of Achievements</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TR 600-21</w:t>
      </w:r>
      <w:r w:rsidR="0082108A">
        <w:rPr>
          <w:rFonts w:ascii="Times New Roman" w:hAnsi="Times New Roman" w:cs="Times New Roman"/>
          <w:sz w:val="24"/>
          <w:szCs w:val="24"/>
        </w:rPr>
        <w:t xml:space="preserve">.  </w:t>
      </w:r>
    </w:p>
    <w:p w14:paraId="39E4523B" w14:textId="77777777" w:rsidR="00B27CAF" w:rsidRPr="00C815F7" w:rsidRDefault="00B27CAF" w:rsidP="0082108A">
      <w:pPr>
        <w:rPr>
          <w:rFonts w:ascii="Times New Roman" w:hAnsi="Times New Roman" w:cs="Times New Roman"/>
          <w:sz w:val="24"/>
          <w:szCs w:val="24"/>
        </w:rPr>
      </w:pPr>
    </w:p>
    <w:p w14:paraId="07338338" w14:textId="496AFA3F" w:rsidR="00B27CAF" w:rsidRPr="00C815F7" w:rsidRDefault="00B27CAF" w:rsidP="0082108A">
      <w:pPr>
        <w:rPr>
          <w:rFonts w:ascii="Times New Roman" w:hAnsi="Times New Roman" w:cs="Times New Roman"/>
          <w:strike/>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(4)  F&amp;S Credentialing </w:t>
      </w:r>
      <w:bookmarkEnd w:id="374"/>
      <w:r w:rsidRPr="00C815F7">
        <w:rPr>
          <w:rFonts w:ascii="Times New Roman" w:hAnsi="Times New Roman" w:cs="Times New Roman"/>
          <w:sz w:val="24"/>
          <w:szCs w:val="24"/>
        </w:rPr>
        <w:t>Achievements</w:t>
      </w:r>
      <w:r w:rsidR="0082108A">
        <w:rPr>
          <w:rFonts w:ascii="Times New Roman" w:hAnsi="Times New Roman" w:cs="Times New Roman"/>
          <w:sz w:val="24"/>
          <w:szCs w:val="24"/>
        </w:rPr>
        <w:t xml:space="preserve">.  </w:t>
      </w:r>
    </w:p>
    <w:p w14:paraId="5E3DB064" w14:textId="77777777" w:rsidR="00B27CAF" w:rsidRPr="00C815F7" w:rsidRDefault="00B27CAF" w:rsidP="0082108A">
      <w:pPr>
        <w:rPr>
          <w:rFonts w:ascii="Times New Roman" w:hAnsi="Times New Roman" w:cs="Times New Roman"/>
          <w:sz w:val="24"/>
          <w:szCs w:val="24"/>
        </w:rPr>
      </w:pPr>
    </w:p>
    <w:p w14:paraId="7FA4DD3E" w14:textId="655DEDCB" w:rsidR="00B27CAF" w:rsidRPr="00C815F7" w:rsidRDefault="00B27CAF" w:rsidP="0082108A">
      <w:pPr>
        <w:pStyle w:val="Style2"/>
      </w:pPr>
      <w:bookmarkStart w:id="375" w:name="_Toc450217859"/>
      <w:bookmarkStart w:id="376" w:name="_Toc462908945"/>
      <w:bookmarkStart w:id="377" w:name="_Toc484424466"/>
      <w:r w:rsidRPr="00C815F7">
        <w:t>8-7</w:t>
      </w:r>
      <w:r w:rsidR="0082108A">
        <w:t xml:space="preserve">.  </w:t>
      </w:r>
      <w:r w:rsidRPr="00C815F7">
        <w:t>College Credit</w:t>
      </w:r>
      <w:bookmarkEnd w:id="375"/>
      <w:bookmarkEnd w:id="376"/>
      <w:bookmarkEnd w:id="377"/>
      <w:r w:rsidRPr="00C815F7">
        <w:t xml:space="preserve"> </w:t>
      </w:r>
    </w:p>
    <w:p w14:paraId="72C88975" w14:textId="3206C9E7"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The CTLE is the liaison between Centers/Schools and the American Council on Education (ACE) for college credit recommendations for the CFDP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Any FSD offices desiring to receive the ACE credit recommendations for locally developed courses should notify CTLE FSDD prior to pursuing ACE review of locally developed courses</w:t>
      </w:r>
      <w:r w:rsidR="0082108A">
        <w:rPr>
          <w:rFonts w:ascii="Times New Roman" w:hAnsi="Times New Roman" w:cs="Times New Roman"/>
          <w:sz w:val="24"/>
          <w:szCs w:val="24"/>
        </w:rPr>
        <w:t xml:space="preserve">.  </w:t>
      </w:r>
    </w:p>
    <w:p w14:paraId="607DF0B5" w14:textId="46E21AA0" w:rsidR="00B27CAF" w:rsidRPr="00C815F7" w:rsidRDefault="00B27CAF" w:rsidP="0082108A">
      <w:pPr>
        <w:pStyle w:val="Style2"/>
      </w:pPr>
      <w:bookmarkStart w:id="378" w:name="_Toc302470039"/>
      <w:bookmarkStart w:id="379" w:name="_Toc442966382"/>
      <w:bookmarkStart w:id="380" w:name="_Toc450217860"/>
      <w:bookmarkStart w:id="381" w:name="_Toc462908946"/>
      <w:bookmarkStart w:id="382" w:name="_Toc484424467"/>
      <w:r w:rsidRPr="00C815F7">
        <w:lastRenderedPageBreak/>
        <w:t>8-8</w:t>
      </w:r>
      <w:r w:rsidR="0082108A">
        <w:t xml:space="preserve">.  </w:t>
      </w:r>
      <w:r w:rsidRPr="00C815F7">
        <w:t>Waivers and Exceptions to Policy</w:t>
      </w:r>
      <w:bookmarkEnd w:id="378"/>
      <w:bookmarkEnd w:id="379"/>
      <w:bookmarkEnd w:id="380"/>
      <w:bookmarkEnd w:id="381"/>
      <w:bookmarkEnd w:id="382"/>
      <w:r w:rsidRPr="00C815F7">
        <w:t xml:space="preserve"> </w:t>
      </w:r>
    </w:p>
    <w:p w14:paraId="5A88361B" w14:textId="77777777" w:rsidR="00B27CAF" w:rsidRPr="00C815F7" w:rsidRDefault="00B27CAF" w:rsidP="0082108A">
      <w:pPr>
        <w:rPr>
          <w:rFonts w:ascii="Times New Roman" w:hAnsi="Times New Roman" w:cs="Times New Roman"/>
          <w:sz w:val="24"/>
          <w:szCs w:val="24"/>
        </w:rPr>
      </w:pPr>
    </w:p>
    <w:p w14:paraId="3690884B" w14:textId="4A4990AD"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FSD Offices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submit FSDP course waiver requests and requests for exceptions to policy to ArmyU, CTLE for approval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waiver request include</w:t>
      </w:r>
      <w:r w:rsidR="00BE5239" w:rsidRPr="00C815F7">
        <w:rPr>
          <w:rFonts w:ascii="Times New Roman" w:hAnsi="Times New Roman" w:cs="Times New Roman"/>
          <w:sz w:val="24"/>
          <w:szCs w:val="24"/>
        </w:rPr>
        <w:t>s</w:t>
      </w:r>
      <w:r w:rsidRPr="00C815F7">
        <w:rPr>
          <w:rFonts w:ascii="Times New Roman" w:hAnsi="Times New Roman" w:cs="Times New Roman"/>
          <w:sz w:val="24"/>
          <w:szCs w:val="24"/>
        </w:rPr>
        <w:t xml:space="preserve"> the requested period of the waiver, background information, and an explanation of the issues with defined outcomes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Submit waiver requests and requests for exception to policy to the Director, CTLE (ATTN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FSDD)</w:t>
      </w:r>
      <w:r w:rsidR="0082108A">
        <w:rPr>
          <w:rFonts w:ascii="Times New Roman" w:hAnsi="Times New Roman" w:cs="Times New Roman"/>
          <w:sz w:val="24"/>
          <w:szCs w:val="24"/>
        </w:rPr>
        <w:t xml:space="preserve">.  </w:t>
      </w:r>
    </w:p>
    <w:p w14:paraId="61C980F5" w14:textId="77777777" w:rsidR="00B27CAF" w:rsidRPr="00C815F7" w:rsidRDefault="00B27CAF" w:rsidP="0082108A">
      <w:pPr>
        <w:rPr>
          <w:rFonts w:ascii="Times New Roman" w:hAnsi="Times New Roman" w:cs="Times New Roman"/>
          <w:sz w:val="24"/>
          <w:szCs w:val="24"/>
        </w:rPr>
      </w:pPr>
    </w:p>
    <w:p w14:paraId="0A651D6F" w14:textId="7FE14F3C"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 the approval authority, the Director, CTLE, ArmyU or designated representative will acknowledge receipt and provide a signed response of approval or disapproval within 21 days of  receipt</w:t>
      </w:r>
      <w:r w:rsidR="0082108A">
        <w:rPr>
          <w:rFonts w:ascii="Times New Roman" w:hAnsi="Times New Roman" w:cs="Times New Roman"/>
          <w:sz w:val="24"/>
          <w:szCs w:val="24"/>
        </w:rPr>
        <w:t xml:space="preserve">.  </w:t>
      </w:r>
    </w:p>
    <w:p w14:paraId="6426EA69" w14:textId="77777777" w:rsidR="00B27CAF" w:rsidRPr="00C815F7" w:rsidRDefault="00B27CAF" w:rsidP="0082108A">
      <w:pPr>
        <w:pStyle w:val="Style2"/>
      </w:pPr>
    </w:p>
    <w:p w14:paraId="43FBBC19" w14:textId="64968E94" w:rsidR="00B27CAF" w:rsidRPr="00C815F7" w:rsidRDefault="00B27CAF" w:rsidP="0082108A">
      <w:pPr>
        <w:pStyle w:val="Style2"/>
        <w:rPr>
          <w:strike/>
        </w:rPr>
      </w:pPr>
      <w:bookmarkStart w:id="383" w:name="_Toc484424468"/>
      <w:bookmarkStart w:id="384" w:name="_Toc462908949"/>
      <w:r w:rsidRPr="00C815F7">
        <w:t>8-9</w:t>
      </w:r>
      <w:r w:rsidR="0082108A">
        <w:t xml:space="preserve">.  </w:t>
      </w:r>
      <w:r w:rsidRPr="00C815F7">
        <w:t>Reimbursement for Training Contractor Personnel Attending Faculty and Staff Development Program</w:t>
      </w:r>
      <w:bookmarkEnd w:id="383"/>
      <w:r w:rsidRPr="00C815F7">
        <w:t xml:space="preserve"> </w:t>
      </w:r>
      <w:bookmarkEnd w:id="384"/>
    </w:p>
    <w:p w14:paraId="2B6BF1E3" w14:textId="77777777" w:rsidR="00B27CAF" w:rsidRPr="00C815F7" w:rsidRDefault="00B27CAF" w:rsidP="0082108A">
      <w:pPr>
        <w:rPr>
          <w:rFonts w:ascii="Times New Roman" w:hAnsi="Times New Roman" w:cs="Times New Roman"/>
          <w:b/>
          <w:sz w:val="24"/>
          <w:szCs w:val="24"/>
        </w:rPr>
      </w:pPr>
    </w:p>
    <w:p w14:paraId="672B4D08" w14:textId="20D54BED" w:rsidR="00B27CAF" w:rsidRPr="00C815F7" w:rsidRDefault="00B27CAF"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Contractor personnel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not attend government sponsored training unless the terms of their contract specifically require that attendance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a specific knowledge or skill is required, the scope of work or the personnel qualifications section of the contract should identify it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vendor </w:t>
      </w:r>
      <w:r w:rsidR="00BE5239" w:rsidRPr="00C815F7">
        <w:rPr>
          <w:rFonts w:ascii="Times New Roman" w:hAnsi="Times New Roman" w:cs="Times New Roman"/>
          <w:sz w:val="24"/>
          <w:szCs w:val="24"/>
        </w:rPr>
        <w:t>will r</w:t>
      </w:r>
      <w:r w:rsidRPr="00C815F7">
        <w:rPr>
          <w:rFonts w:ascii="Times New Roman" w:hAnsi="Times New Roman" w:cs="Times New Roman"/>
          <w:sz w:val="24"/>
          <w:szCs w:val="24"/>
        </w:rPr>
        <w:t>eimburse the government for the cost of the training when contractors are authorized to attend government-sponsored training</w:t>
      </w:r>
      <w:r w:rsidR="0082108A">
        <w:rPr>
          <w:rFonts w:ascii="Times New Roman" w:hAnsi="Times New Roman" w:cs="Times New Roman"/>
          <w:sz w:val="24"/>
          <w:szCs w:val="24"/>
        </w:rPr>
        <w:t xml:space="preserve">.  </w:t>
      </w:r>
    </w:p>
    <w:p w14:paraId="03371542" w14:textId="77777777" w:rsidR="00B27CAF" w:rsidRPr="00C815F7" w:rsidRDefault="00B27CAF" w:rsidP="0082108A">
      <w:pPr>
        <w:autoSpaceDE w:val="0"/>
        <w:autoSpaceDN w:val="0"/>
        <w:adjustRightInd w:val="0"/>
        <w:rPr>
          <w:rFonts w:ascii="Times New Roman" w:hAnsi="Times New Roman" w:cs="Times New Roman"/>
          <w:sz w:val="24"/>
          <w:szCs w:val="24"/>
        </w:rPr>
      </w:pPr>
    </w:p>
    <w:p w14:paraId="73374749" w14:textId="417B9AD7" w:rsidR="00B27CAF" w:rsidRPr="00C815F7" w:rsidRDefault="00B27CAF"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sz w:val="24"/>
          <w:szCs w:val="24"/>
        </w:rPr>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a new training requirement (for example, new equipment, software, hardware) is developed during the period of performance of the contract, an overview of how this new requirement impacts Soldier and Army Civilian training may be introduced to the contractor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ultimately the contractor’s responsibility to ensure their employees are trained and knowledgeable on the most current version of training due to changes in technology or new training requirements as stated in the contract</w:t>
      </w:r>
      <w:r w:rsidR="0082108A">
        <w:rPr>
          <w:rFonts w:ascii="Times New Roman" w:hAnsi="Times New Roman" w:cs="Times New Roman"/>
          <w:sz w:val="24"/>
          <w:szCs w:val="24"/>
        </w:rPr>
        <w:t xml:space="preserve">.  </w:t>
      </w:r>
    </w:p>
    <w:p w14:paraId="2AB6B236" w14:textId="77777777" w:rsidR="00B27CAF" w:rsidRPr="00C815F7" w:rsidRDefault="00B27CAF" w:rsidP="0082108A">
      <w:pPr>
        <w:rPr>
          <w:rFonts w:ascii="Times New Roman" w:hAnsi="Times New Roman" w:cs="Times New Roman"/>
          <w:sz w:val="24"/>
          <w:szCs w:val="24"/>
        </w:rPr>
      </w:pPr>
    </w:p>
    <w:p w14:paraId="3DDF8162" w14:textId="0913939D"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Contracting Officer Representative (COR) must make a determination of course eligibility when requesting contractor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COR request</w:t>
      </w:r>
      <w:r w:rsidR="00BE5239" w:rsidRPr="00C815F7">
        <w:rPr>
          <w:rFonts w:ascii="Times New Roman" w:hAnsi="Times New Roman" w:cs="Times New Roman"/>
          <w:sz w:val="24"/>
          <w:szCs w:val="24"/>
        </w:rPr>
        <w:t>s</w:t>
      </w:r>
      <w:r w:rsidRPr="00C815F7">
        <w:rPr>
          <w:rFonts w:ascii="Times New Roman" w:hAnsi="Times New Roman" w:cs="Times New Roman"/>
          <w:sz w:val="24"/>
          <w:szCs w:val="24"/>
        </w:rPr>
        <w:t xml:space="preserve"> training dates, times, confirm tuition fee and provide a copy of the Performance Work Statement (PWS) to the local Faculty and Staff Development Office for review</w:t>
      </w:r>
      <w:r w:rsidR="0082108A">
        <w:rPr>
          <w:rFonts w:ascii="Times New Roman" w:hAnsi="Times New Roman" w:cs="Times New Roman"/>
          <w:sz w:val="24"/>
          <w:szCs w:val="24"/>
        </w:rPr>
        <w:t xml:space="preserve">.  </w:t>
      </w:r>
    </w:p>
    <w:p w14:paraId="4273562E" w14:textId="77777777" w:rsidR="00B27CAF" w:rsidRPr="00C815F7" w:rsidRDefault="00B27CAF" w:rsidP="0082108A">
      <w:pPr>
        <w:rPr>
          <w:rFonts w:ascii="Times New Roman" w:hAnsi="Times New Roman" w:cs="Times New Roman"/>
          <w:sz w:val="24"/>
          <w:szCs w:val="24"/>
        </w:rPr>
      </w:pPr>
    </w:p>
    <w:p w14:paraId="5DBE0AC9" w14:textId="1363D4C7"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COR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collect the tuition fee covering the contractor’s enrollment for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Ensure the check is payable to the Treasury of the United States with an annotation in the memo section indicating the name of the course and how many contractors will attend</w:t>
      </w:r>
      <w:r w:rsidR="0082108A">
        <w:rPr>
          <w:rFonts w:ascii="Times New Roman" w:hAnsi="Times New Roman" w:cs="Times New Roman"/>
          <w:sz w:val="24"/>
          <w:szCs w:val="24"/>
        </w:rPr>
        <w:t xml:space="preserve">.  </w:t>
      </w:r>
    </w:p>
    <w:p w14:paraId="5EB0A652" w14:textId="77777777" w:rsidR="00B27CAF" w:rsidRPr="00C815F7" w:rsidRDefault="00B27CAF" w:rsidP="0082108A">
      <w:pPr>
        <w:rPr>
          <w:rFonts w:ascii="Times New Roman" w:hAnsi="Times New Roman" w:cs="Times New Roman"/>
          <w:sz w:val="24"/>
          <w:szCs w:val="24"/>
        </w:rPr>
      </w:pPr>
    </w:p>
    <w:p w14:paraId="39E987CF" w14:textId="529C17FC" w:rsidR="00B27CAF" w:rsidRPr="00C815F7" w:rsidRDefault="00B27CAF"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COR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coordinate with the local G-8 to establish procedures for depositing the tuition fee</w:t>
      </w:r>
      <w:r w:rsidR="0082108A">
        <w:rPr>
          <w:rFonts w:ascii="Times New Roman" w:hAnsi="Times New Roman" w:cs="Times New Roman"/>
          <w:sz w:val="24"/>
          <w:szCs w:val="24"/>
        </w:rPr>
        <w:t xml:space="preserve">.  </w:t>
      </w:r>
    </w:p>
    <w:p w14:paraId="4F0BD8E1" w14:textId="77777777" w:rsidR="00B27CAF" w:rsidRPr="00C815F7" w:rsidRDefault="00B27CAF" w:rsidP="0082108A">
      <w:pPr>
        <w:rPr>
          <w:rFonts w:ascii="Times New Roman" w:hAnsi="Times New Roman" w:cs="Times New Roman"/>
          <w:sz w:val="24"/>
          <w:szCs w:val="24"/>
        </w:rPr>
      </w:pPr>
    </w:p>
    <w:p w14:paraId="14E7FA95" w14:textId="7D340E03" w:rsidR="004676E7" w:rsidRPr="00C815F7" w:rsidRDefault="00B27CAF" w:rsidP="0082108A">
      <w:pPr>
        <w:rPr>
          <w:rFonts w:ascii="Times New Roman" w:hAnsi="Times New Roman" w:cs="Times New Roman"/>
          <w:strike/>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COR </w:t>
      </w:r>
      <w:r w:rsidR="00BE5239" w:rsidRPr="00C815F7">
        <w:rPr>
          <w:rFonts w:ascii="Times New Roman" w:hAnsi="Times New Roman" w:cs="Times New Roman"/>
          <w:sz w:val="24"/>
          <w:szCs w:val="24"/>
        </w:rPr>
        <w:t>will</w:t>
      </w:r>
      <w:r w:rsidRPr="00C815F7">
        <w:rPr>
          <w:rFonts w:ascii="Times New Roman" w:hAnsi="Times New Roman" w:cs="Times New Roman"/>
          <w:sz w:val="24"/>
          <w:szCs w:val="24"/>
        </w:rPr>
        <w:t xml:space="preserve"> provide a copy of the receipt the G-8 provided confirming tuition fee has been paid through the local FSD office or functional equivalent prior to the start date of requested training</w:t>
      </w:r>
      <w:r w:rsidR="0082108A">
        <w:rPr>
          <w:rFonts w:ascii="Times New Roman" w:hAnsi="Times New Roman" w:cs="Times New Roman"/>
          <w:sz w:val="24"/>
          <w:szCs w:val="24"/>
        </w:rPr>
        <w:t xml:space="preserve">.  </w:t>
      </w:r>
    </w:p>
    <w:p w14:paraId="2284E538" w14:textId="77777777" w:rsidR="004676E7" w:rsidRPr="00C815F7" w:rsidRDefault="004676E7" w:rsidP="0082108A">
      <w:pPr>
        <w:pStyle w:val="Style1"/>
      </w:pPr>
      <w:r w:rsidRPr="00C815F7">
        <w:br w:type="page"/>
      </w:r>
    </w:p>
    <w:p w14:paraId="0C6DC2AE" w14:textId="57F95737" w:rsidR="004C7065" w:rsidRPr="00C815F7" w:rsidRDefault="004C7065" w:rsidP="0082108A">
      <w:pPr>
        <w:pStyle w:val="Style1"/>
      </w:pPr>
      <w:bookmarkStart w:id="385" w:name="_Toc330303176"/>
      <w:bookmarkStart w:id="386" w:name="_Toc484424469"/>
      <w:r w:rsidRPr="00C815F7">
        <w:lastRenderedPageBreak/>
        <w:t>Appendix A</w:t>
      </w:r>
      <w:bookmarkEnd w:id="385"/>
      <w:bookmarkEnd w:id="386"/>
    </w:p>
    <w:p w14:paraId="69D24CF9" w14:textId="77777777" w:rsidR="004C7065" w:rsidRPr="00C815F7" w:rsidRDefault="004C7065" w:rsidP="0082108A">
      <w:pPr>
        <w:pStyle w:val="Style1"/>
      </w:pPr>
      <w:bookmarkStart w:id="387" w:name="_Toc330303177"/>
      <w:bookmarkStart w:id="388" w:name="_Toc484424470"/>
      <w:r w:rsidRPr="00C815F7">
        <w:t>References</w:t>
      </w:r>
      <w:bookmarkEnd w:id="387"/>
      <w:bookmarkEnd w:id="388"/>
    </w:p>
    <w:p w14:paraId="43DFDC66" w14:textId="304B8233" w:rsidR="004C7065" w:rsidRPr="00C815F7" w:rsidRDefault="00C518C9" w:rsidP="0082108A">
      <w:pPr>
        <w:rPr>
          <w:rFonts w:ascii="Times New Roman" w:hAnsi="Times New Roman" w:cs="Times New Roman"/>
          <w:sz w:val="24"/>
          <w:szCs w:val="24"/>
        </w:rPr>
      </w:pPr>
      <w:r>
        <w:rPr>
          <w:rFonts w:ascii="Times New Roman" w:hAnsi="Times New Roman" w:cs="Times New Roman"/>
          <w:sz w:val="24"/>
          <w:szCs w:val="24"/>
        </w:rPr>
        <w:t>A</w:t>
      </w:r>
      <w:r w:rsidR="004C7065" w:rsidRPr="00C815F7">
        <w:rPr>
          <w:rFonts w:ascii="Times New Roman" w:hAnsi="Times New Roman" w:cs="Times New Roman"/>
          <w:sz w:val="24"/>
          <w:szCs w:val="24"/>
        </w:rPr>
        <w:t>R</w:t>
      </w:r>
      <w:r>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00C004D7">
        <w:rPr>
          <w:rFonts w:ascii="Times New Roman" w:hAnsi="Times New Roman" w:cs="Times New Roman"/>
          <w:sz w:val="24"/>
          <w:szCs w:val="24"/>
        </w:rPr>
        <w:t>DA</w:t>
      </w:r>
      <w:r w:rsidR="004C7065" w:rsidRPr="00C815F7">
        <w:rPr>
          <w:rFonts w:ascii="Times New Roman" w:hAnsi="Times New Roman" w:cs="Times New Roman"/>
          <w:sz w:val="24"/>
          <w:szCs w:val="24"/>
        </w:rPr>
        <w:t xml:space="preserve"> </w:t>
      </w:r>
      <w:r w:rsidR="00C004D7">
        <w:rPr>
          <w:rFonts w:ascii="Times New Roman" w:hAnsi="Times New Roman" w:cs="Times New Roman"/>
          <w:sz w:val="24"/>
          <w:szCs w:val="24"/>
        </w:rPr>
        <w:t>Pam</w:t>
      </w:r>
      <w:r w:rsidR="004C7065"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00BA47F6" w:rsidRPr="00C815F7">
        <w:rPr>
          <w:rFonts w:ascii="Times New Roman" w:hAnsi="Times New Roman" w:cs="Times New Roman"/>
          <w:sz w:val="24"/>
          <w:szCs w:val="24"/>
        </w:rPr>
        <w:t>Army Doctrine Publication (</w:t>
      </w:r>
      <w:r w:rsidR="004C7065" w:rsidRPr="00C815F7">
        <w:rPr>
          <w:rFonts w:ascii="Times New Roman" w:hAnsi="Times New Roman" w:cs="Times New Roman"/>
          <w:sz w:val="24"/>
          <w:szCs w:val="24"/>
        </w:rPr>
        <w:t>ADP</w:t>
      </w:r>
      <w:r w:rsidR="00BA47F6" w:rsidRPr="00C815F7">
        <w:rPr>
          <w:rFonts w:ascii="Times New Roman" w:hAnsi="Times New Roman" w:cs="Times New Roman"/>
          <w:sz w:val="24"/>
          <w:szCs w:val="24"/>
        </w:rPr>
        <w:t>)</w:t>
      </w:r>
      <w:r w:rsidR="004C7065" w:rsidRPr="00C815F7">
        <w:rPr>
          <w:rFonts w:ascii="Times New Roman" w:hAnsi="Times New Roman" w:cs="Times New Roman"/>
          <w:sz w:val="24"/>
          <w:szCs w:val="24"/>
        </w:rPr>
        <w:t xml:space="preserve"> and field manuals (FM)</w:t>
      </w:r>
      <w:r w:rsidR="00366784" w:rsidRPr="00C815F7">
        <w:rPr>
          <w:rFonts w:ascii="Times New Roman" w:hAnsi="Times New Roman" w:cs="Times New Roman"/>
          <w:sz w:val="24"/>
          <w:szCs w:val="24"/>
        </w:rPr>
        <w:t xml:space="preserve">, </w:t>
      </w:r>
      <w:r w:rsidR="004C7065" w:rsidRPr="00C815F7">
        <w:rPr>
          <w:rFonts w:ascii="Times New Roman" w:hAnsi="Times New Roman" w:cs="Times New Roman"/>
          <w:sz w:val="24"/>
          <w:szCs w:val="24"/>
        </w:rPr>
        <w:t>and DA forms are available at Army Publishing Directorate</w:t>
      </w:r>
      <w:r w:rsidR="0082108A">
        <w:rPr>
          <w:rFonts w:ascii="Times New Roman" w:hAnsi="Times New Roman" w:cs="Times New Roman"/>
          <w:sz w:val="24"/>
          <w:szCs w:val="24"/>
        </w:rPr>
        <w:t xml:space="preserve">.  </w:t>
      </w:r>
      <w:r w:rsidR="004C7065" w:rsidRPr="00C815F7">
        <w:rPr>
          <w:rFonts w:ascii="Times New Roman" w:hAnsi="Times New Roman" w:cs="Times New Roman"/>
          <w:sz w:val="24"/>
          <w:szCs w:val="24"/>
        </w:rPr>
        <w:t>TRADOC publications and forms are available at TRADOC Publications</w:t>
      </w:r>
      <w:r w:rsidR="0082108A">
        <w:rPr>
          <w:rFonts w:ascii="Times New Roman" w:hAnsi="Times New Roman" w:cs="Times New Roman"/>
          <w:sz w:val="24"/>
          <w:szCs w:val="24"/>
        </w:rPr>
        <w:t xml:space="preserve">.  </w:t>
      </w:r>
    </w:p>
    <w:p w14:paraId="7E171D20" w14:textId="77777777" w:rsidR="004C7065" w:rsidRPr="00C815F7" w:rsidRDefault="004C7065" w:rsidP="0082108A">
      <w:pPr>
        <w:rPr>
          <w:rFonts w:ascii="Times New Roman" w:hAnsi="Times New Roman" w:cs="Times New Roman"/>
          <w:sz w:val="24"/>
          <w:szCs w:val="24"/>
        </w:rPr>
      </w:pPr>
    </w:p>
    <w:p w14:paraId="57C5604A" w14:textId="041E3403" w:rsidR="004C7065" w:rsidRPr="00116CBB" w:rsidRDefault="004C7065" w:rsidP="00116CBB">
      <w:pPr>
        <w:pStyle w:val="Default"/>
        <w:rPr>
          <w:b/>
        </w:rPr>
      </w:pPr>
      <w:r w:rsidRPr="00116CBB">
        <w:rPr>
          <w:b/>
        </w:rPr>
        <w:t xml:space="preserve">Section I </w:t>
      </w:r>
    </w:p>
    <w:p w14:paraId="4A0BE6E6" w14:textId="44AC0151" w:rsidR="004C7065" w:rsidRPr="00116CBB" w:rsidRDefault="004C7065" w:rsidP="00116CBB">
      <w:pPr>
        <w:pStyle w:val="Default"/>
        <w:rPr>
          <w:b/>
        </w:rPr>
      </w:pPr>
      <w:r w:rsidRPr="00116CBB">
        <w:rPr>
          <w:b/>
        </w:rPr>
        <w:t>Required References</w:t>
      </w:r>
    </w:p>
    <w:p w14:paraId="45A5F499" w14:textId="77777777" w:rsidR="004C7065" w:rsidRPr="00C815F7" w:rsidRDefault="004C7065" w:rsidP="0082108A">
      <w:pPr>
        <w:rPr>
          <w:rFonts w:ascii="Times New Roman" w:hAnsi="Times New Roman" w:cs="Times New Roman"/>
          <w:b/>
          <w:bCs/>
          <w:sz w:val="24"/>
          <w:szCs w:val="24"/>
        </w:rPr>
      </w:pPr>
    </w:p>
    <w:p w14:paraId="0AA572C5" w14:textId="69C85355"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CJCSI 3170</w:t>
      </w:r>
      <w:r w:rsidR="00E23A24">
        <w:rPr>
          <w:rFonts w:ascii="Times New Roman" w:hAnsi="Times New Roman" w:cs="Times New Roman"/>
          <w:b/>
          <w:bCs/>
          <w:sz w:val="24"/>
          <w:szCs w:val="24"/>
        </w:rPr>
        <w:t>.</w:t>
      </w:r>
      <w:r w:rsidRPr="00C815F7">
        <w:rPr>
          <w:rFonts w:ascii="Times New Roman" w:hAnsi="Times New Roman" w:cs="Times New Roman"/>
          <w:b/>
          <w:bCs/>
          <w:sz w:val="24"/>
          <w:szCs w:val="24"/>
        </w:rPr>
        <w:t>01</w:t>
      </w:r>
      <w:r w:rsidR="00E23A24">
        <w:rPr>
          <w:rFonts w:ascii="Times New Roman" w:hAnsi="Times New Roman" w:cs="Times New Roman"/>
          <w:b/>
          <w:bCs/>
          <w:sz w:val="24"/>
          <w:szCs w:val="24"/>
        </w:rPr>
        <w:t xml:space="preserve"> </w:t>
      </w:r>
      <w:r w:rsidR="00FB231C">
        <w:rPr>
          <w:rFonts w:ascii="Times New Roman" w:hAnsi="Times New Roman" w:cs="Times New Roman"/>
          <w:b/>
          <w:bCs/>
          <w:sz w:val="24"/>
          <w:szCs w:val="24"/>
        </w:rPr>
        <w:t>I</w:t>
      </w:r>
      <w:r w:rsidRPr="00C815F7">
        <w:rPr>
          <w:rFonts w:ascii="Times New Roman" w:hAnsi="Times New Roman" w:cs="Times New Roman"/>
          <w:b/>
          <w:bCs/>
          <w:sz w:val="24"/>
          <w:szCs w:val="24"/>
        </w:rPr>
        <w:t xml:space="preserve"> </w:t>
      </w:r>
    </w:p>
    <w:p w14:paraId="0830933C"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Joint Capabilities Integration and Development System </w:t>
      </w:r>
    </w:p>
    <w:p w14:paraId="4A8D29F5" w14:textId="77777777" w:rsidR="004C7065" w:rsidRPr="00C815F7" w:rsidRDefault="004C7065" w:rsidP="0082108A">
      <w:pPr>
        <w:rPr>
          <w:rFonts w:ascii="Times New Roman" w:hAnsi="Times New Roman" w:cs="Times New Roman"/>
          <w:b/>
          <w:bCs/>
          <w:sz w:val="24"/>
          <w:szCs w:val="24"/>
        </w:rPr>
      </w:pPr>
    </w:p>
    <w:p w14:paraId="248F6895"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AR 5-9 </w:t>
      </w:r>
    </w:p>
    <w:p w14:paraId="2CABE808" w14:textId="77777777" w:rsidR="004C7065"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Area Support Responsibilities </w:t>
      </w:r>
    </w:p>
    <w:p w14:paraId="2A70CAED" w14:textId="77777777" w:rsidR="00423977" w:rsidRDefault="00423977" w:rsidP="0082108A">
      <w:pPr>
        <w:rPr>
          <w:rFonts w:ascii="Times New Roman" w:hAnsi="Times New Roman" w:cs="Times New Roman"/>
          <w:sz w:val="24"/>
          <w:szCs w:val="24"/>
        </w:rPr>
      </w:pPr>
    </w:p>
    <w:p w14:paraId="489CEAD3" w14:textId="0D011416" w:rsidR="00423977" w:rsidRPr="00E327FA" w:rsidRDefault="00423977" w:rsidP="0082108A">
      <w:pPr>
        <w:rPr>
          <w:rFonts w:ascii="Times New Roman" w:hAnsi="Times New Roman" w:cs="Times New Roman"/>
          <w:b/>
          <w:sz w:val="24"/>
          <w:szCs w:val="24"/>
        </w:rPr>
      </w:pPr>
      <w:r w:rsidRPr="00E327FA">
        <w:rPr>
          <w:rFonts w:ascii="Times New Roman" w:hAnsi="Times New Roman" w:cs="Times New Roman"/>
          <w:b/>
          <w:sz w:val="24"/>
          <w:szCs w:val="24"/>
        </w:rPr>
        <w:t>AR 11-33</w:t>
      </w:r>
    </w:p>
    <w:p w14:paraId="08179D7A" w14:textId="38A33BB1" w:rsidR="00423977" w:rsidRPr="00C815F7" w:rsidRDefault="00423977" w:rsidP="0082108A">
      <w:pPr>
        <w:rPr>
          <w:rFonts w:ascii="Times New Roman" w:hAnsi="Times New Roman" w:cs="Times New Roman"/>
          <w:sz w:val="24"/>
          <w:szCs w:val="24"/>
        </w:rPr>
      </w:pPr>
      <w:r>
        <w:rPr>
          <w:rFonts w:ascii="Times New Roman" w:hAnsi="Times New Roman" w:cs="Times New Roman"/>
          <w:sz w:val="24"/>
          <w:szCs w:val="24"/>
        </w:rPr>
        <w:t>Army Lessons Learned Program</w:t>
      </w:r>
    </w:p>
    <w:p w14:paraId="59F154D2" w14:textId="77777777" w:rsidR="004C7065" w:rsidRPr="00C815F7" w:rsidRDefault="004C7065" w:rsidP="0082108A">
      <w:pPr>
        <w:rPr>
          <w:rFonts w:ascii="Times New Roman" w:hAnsi="Times New Roman" w:cs="Times New Roman"/>
          <w:sz w:val="24"/>
          <w:szCs w:val="24"/>
        </w:rPr>
      </w:pPr>
    </w:p>
    <w:p w14:paraId="1A4FD4EF"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25-2</w:t>
      </w:r>
    </w:p>
    <w:p w14:paraId="03A883BC"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sz w:val="24"/>
          <w:szCs w:val="24"/>
        </w:rPr>
        <w:t xml:space="preserve">Information Assurance (RAR 001) </w:t>
      </w:r>
    </w:p>
    <w:p w14:paraId="72D26B88" w14:textId="77777777" w:rsidR="004C7065" w:rsidRPr="00C815F7" w:rsidRDefault="004C7065" w:rsidP="0082108A">
      <w:pPr>
        <w:rPr>
          <w:rFonts w:ascii="Times New Roman" w:hAnsi="Times New Roman" w:cs="Times New Roman"/>
          <w:b/>
          <w:bCs/>
          <w:sz w:val="24"/>
          <w:szCs w:val="24"/>
        </w:rPr>
      </w:pPr>
    </w:p>
    <w:p w14:paraId="0D742F01"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AR 25-55 </w:t>
      </w:r>
    </w:p>
    <w:p w14:paraId="3D3BF0BC"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The Department of the Army Freedom of Information Act Program </w:t>
      </w:r>
    </w:p>
    <w:p w14:paraId="3F8F3F0D" w14:textId="77777777" w:rsidR="004C7065" w:rsidRPr="00C815F7" w:rsidRDefault="004C7065" w:rsidP="0082108A">
      <w:pPr>
        <w:rPr>
          <w:rFonts w:ascii="Times New Roman" w:hAnsi="Times New Roman" w:cs="Times New Roman"/>
          <w:b/>
          <w:bCs/>
          <w:sz w:val="24"/>
          <w:szCs w:val="24"/>
        </w:rPr>
      </w:pPr>
    </w:p>
    <w:p w14:paraId="7572BEFE"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27-60</w:t>
      </w:r>
    </w:p>
    <w:p w14:paraId="4E161E58"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Intellectual Property </w:t>
      </w:r>
    </w:p>
    <w:p w14:paraId="4196EA6A" w14:textId="77777777" w:rsidR="004C7065" w:rsidRPr="00C815F7" w:rsidRDefault="004C7065" w:rsidP="0082108A">
      <w:pPr>
        <w:rPr>
          <w:rFonts w:ascii="Times New Roman" w:hAnsi="Times New Roman" w:cs="Times New Roman"/>
          <w:b/>
          <w:bCs/>
          <w:sz w:val="24"/>
          <w:szCs w:val="24"/>
        </w:rPr>
      </w:pPr>
    </w:p>
    <w:p w14:paraId="55ABB32E"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71-9</w:t>
      </w:r>
    </w:p>
    <w:p w14:paraId="3705E146"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Warfighting Capabilities Determination </w:t>
      </w:r>
    </w:p>
    <w:p w14:paraId="77A0140A" w14:textId="77777777" w:rsidR="004C7065" w:rsidRPr="00C815F7" w:rsidRDefault="004C7065" w:rsidP="0082108A">
      <w:pPr>
        <w:rPr>
          <w:rFonts w:ascii="Times New Roman" w:hAnsi="Times New Roman" w:cs="Times New Roman"/>
          <w:b/>
          <w:bCs/>
          <w:sz w:val="24"/>
          <w:szCs w:val="24"/>
        </w:rPr>
      </w:pPr>
    </w:p>
    <w:p w14:paraId="532DCD20"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350-1</w:t>
      </w:r>
    </w:p>
    <w:p w14:paraId="1F232A74"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Army Training and Leader Development </w:t>
      </w:r>
    </w:p>
    <w:p w14:paraId="23207836" w14:textId="77777777" w:rsidR="004C7065" w:rsidRPr="00C815F7" w:rsidRDefault="004C7065" w:rsidP="0082108A">
      <w:pPr>
        <w:rPr>
          <w:rFonts w:ascii="Times New Roman" w:hAnsi="Times New Roman" w:cs="Times New Roman"/>
          <w:sz w:val="24"/>
          <w:szCs w:val="24"/>
        </w:rPr>
      </w:pPr>
    </w:p>
    <w:p w14:paraId="2FB081D1"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350-50</w:t>
      </w:r>
    </w:p>
    <w:p w14:paraId="2170EC5F"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Combat Training Center Program</w:t>
      </w:r>
    </w:p>
    <w:p w14:paraId="0428A9E5" w14:textId="77777777" w:rsidR="004C7065" w:rsidRPr="00C815F7" w:rsidRDefault="004C7065" w:rsidP="0082108A">
      <w:pPr>
        <w:rPr>
          <w:rFonts w:ascii="Times New Roman" w:hAnsi="Times New Roman" w:cs="Times New Roman"/>
          <w:b/>
          <w:bCs/>
          <w:sz w:val="24"/>
          <w:szCs w:val="24"/>
        </w:rPr>
      </w:pPr>
    </w:p>
    <w:p w14:paraId="270A5E34"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380-5</w:t>
      </w:r>
    </w:p>
    <w:p w14:paraId="53CCCA94"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Department of the Army Information Security Program</w:t>
      </w:r>
    </w:p>
    <w:p w14:paraId="728479DC" w14:textId="77777777" w:rsidR="004C7065" w:rsidRPr="00C815F7" w:rsidRDefault="004C7065" w:rsidP="0082108A">
      <w:pPr>
        <w:rPr>
          <w:rFonts w:ascii="Times New Roman" w:hAnsi="Times New Roman" w:cs="Times New Roman"/>
          <w:sz w:val="24"/>
          <w:szCs w:val="24"/>
        </w:rPr>
      </w:pPr>
    </w:p>
    <w:p w14:paraId="5F43F4EA"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380-10</w:t>
      </w:r>
    </w:p>
    <w:p w14:paraId="4D17A8EC"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Foreign Disclosure and Contacts with Foreign Representatives</w:t>
      </w:r>
    </w:p>
    <w:p w14:paraId="1FB83F80" w14:textId="77777777" w:rsidR="004C7065" w:rsidRPr="00C815F7" w:rsidRDefault="004C7065" w:rsidP="0082108A">
      <w:pPr>
        <w:rPr>
          <w:rFonts w:ascii="Times New Roman" w:hAnsi="Times New Roman" w:cs="Times New Roman"/>
          <w:b/>
          <w:bCs/>
          <w:sz w:val="24"/>
          <w:szCs w:val="24"/>
        </w:rPr>
      </w:pPr>
    </w:p>
    <w:p w14:paraId="7A68DC33"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AR 570-4 </w:t>
      </w:r>
    </w:p>
    <w:p w14:paraId="23D49467"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Manpower Management </w:t>
      </w:r>
    </w:p>
    <w:p w14:paraId="2D4E0145" w14:textId="77777777" w:rsidR="004C7065" w:rsidRDefault="004C7065" w:rsidP="0082108A">
      <w:pPr>
        <w:rPr>
          <w:rFonts w:ascii="Times New Roman" w:hAnsi="Times New Roman" w:cs="Times New Roman"/>
          <w:b/>
          <w:bCs/>
          <w:sz w:val="24"/>
          <w:szCs w:val="24"/>
        </w:rPr>
      </w:pPr>
    </w:p>
    <w:p w14:paraId="30A7E346" w14:textId="77777777" w:rsidR="004519FC" w:rsidRPr="00C815F7" w:rsidRDefault="004519FC" w:rsidP="0082108A">
      <w:pPr>
        <w:rPr>
          <w:rFonts w:ascii="Times New Roman" w:hAnsi="Times New Roman" w:cs="Times New Roman"/>
          <w:b/>
          <w:bCs/>
          <w:sz w:val="24"/>
          <w:szCs w:val="24"/>
        </w:rPr>
      </w:pPr>
    </w:p>
    <w:p w14:paraId="24938358"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lastRenderedPageBreak/>
        <w:t xml:space="preserve">AR 602-2 </w:t>
      </w:r>
    </w:p>
    <w:p w14:paraId="4A228130"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Human Systems Integration in the System Acquisition Process</w:t>
      </w:r>
    </w:p>
    <w:p w14:paraId="28C2ED73" w14:textId="77777777" w:rsidR="004C7065" w:rsidRPr="00C815F7" w:rsidRDefault="004C7065" w:rsidP="0082108A">
      <w:pPr>
        <w:rPr>
          <w:rFonts w:ascii="Times New Roman" w:hAnsi="Times New Roman" w:cs="Times New Roman"/>
          <w:sz w:val="24"/>
          <w:szCs w:val="24"/>
        </w:rPr>
      </w:pPr>
    </w:p>
    <w:p w14:paraId="591C148A"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AR 690-400</w:t>
      </w:r>
    </w:p>
    <w:p w14:paraId="254CE214" w14:textId="77C0094A" w:rsidR="004C7065" w:rsidRPr="00C815F7" w:rsidRDefault="00B87C54" w:rsidP="0082108A">
      <w:pPr>
        <w:rPr>
          <w:rFonts w:ascii="Times New Roman" w:hAnsi="Times New Roman" w:cs="Times New Roman"/>
          <w:sz w:val="24"/>
          <w:szCs w:val="24"/>
        </w:rPr>
      </w:pPr>
      <w:r w:rsidRPr="00C815F7">
        <w:rPr>
          <w:rFonts w:ascii="Times New Roman" w:hAnsi="Times New Roman" w:cs="Times New Roman"/>
          <w:sz w:val="24"/>
          <w:szCs w:val="24"/>
        </w:rPr>
        <w:t xml:space="preserve">Chapter 4302 </w:t>
      </w:r>
      <w:r w:rsidR="004C7065" w:rsidRPr="00C815F7">
        <w:rPr>
          <w:rFonts w:ascii="Times New Roman" w:hAnsi="Times New Roman" w:cs="Times New Roman"/>
          <w:sz w:val="24"/>
          <w:szCs w:val="24"/>
        </w:rPr>
        <w:t xml:space="preserve">Total Army Performance Evaluation System </w:t>
      </w:r>
    </w:p>
    <w:p w14:paraId="1189DAFB" w14:textId="77777777" w:rsidR="004C7065" w:rsidRPr="00C815F7" w:rsidRDefault="004C7065" w:rsidP="0082108A">
      <w:pPr>
        <w:rPr>
          <w:rFonts w:ascii="Times New Roman" w:hAnsi="Times New Roman" w:cs="Times New Roman"/>
          <w:b/>
          <w:bCs/>
          <w:sz w:val="24"/>
          <w:szCs w:val="24"/>
        </w:rPr>
      </w:pPr>
    </w:p>
    <w:p w14:paraId="70A28E1F"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TR 25-36 </w:t>
      </w:r>
    </w:p>
    <w:p w14:paraId="27332B48"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The TRADOC Doctrine Publication Program </w:t>
      </w:r>
    </w:p>
    <w:p w14:paraId="711031E9" w14:textId="77777777" w:rsidR="004C7065" w:rsidRPr="00C815F7" w:rsidRDefault="004C7065" w:rsidP="0082108A">
      <w:pPr>
        <w:rPr>
          <w:rFonts w:ascii="Times New Roman" w:hAnsi="Times New Roman" w:cs="Times New Roman"/>
          <w:b/>
          <w:bCs/>
          <w:sz w:val="24"/>
          <w:szCs w:val="24"/>
        </w:rPr>
      </w:pPr>
    </w:p>
    <w:p w14:paraId="15579FCC"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TR 71-20 </w:t>
      </w:r>
    </w:p>
    <w:p w14:paraId="5D9A1B2A" w14:textId="41269C79"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Concept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Capabilities Determination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Capabilities Integration</w:t>
      </w:r>
    </w:p>
    <w:p w14:paraId="7C111416" w14:textId="77777777" w:rsidR="004C7065" w:rsidRPr="00C815F7" w:rsidRDefault="004C7065" w:rsidP="0082108A">
      <w:pPr>
        <w:rPr>
          <w:rFonts w:ascii="Times New Roman" w:hAnsi="Times New Roman" w:cs="Times New Roman"/>
          <w:b/>
          <w:bCs/>
          <w:sz w:val="24"/>
          <w:szCs w:val="24"/>
        </w:rPr>
      </w:pPr>
    </w:p>
    <w:p w14:paraId="363C9D88"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TR 350-18 </w:t>
      </w:r>
    </w:p>
    <w:p w14:paraId="4E7448E4"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The Army School System </w:t>
      </w:r>
    </w:p>
    <w:p w14:paraId="5E1D2E8A" w14:textId="77777777" w:rsidR="004C7065" w:rsidRPr="00C815F7" w:rsidRDefault="004C7065" w:rsidP="0082108A">
      <w:pPr>
        <w:rPr>
          <w:rFonts w:ascii="Times New Roman" w:hAnsi="Times New Roman" w:cs="Times New Roman"/>
          <w:sz w:val="24"/>
          <w:szCs w:val="24"/>
        </w:rPr>
      </w:pPr>
    </w:p>
    <w:p w14:paraId="208F4A90"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TP 525-3-0 </w:t>
      </w:r>
    </w:p>
    <w:p w14:paraId="342C3567" w14:textId="0F1E082B"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Army Capstone Concept</w:t>
      </w:r>
    </w:p>
    <w:p w14:paraId="1F098803" w14:textId="77777777" w:rsidR="004C7065" w:rsidRPr="00C815F7" w:rsidRDefault="004C7065" w:rsidP="0082108A">
      <w:pPr>
        <w:rPr>
          <w:rFonts w:ascii="Times New Roman" w:hAnsi="Times New Roman" w:cs="Times New Roman"/>
          <w:sz w:val="24"/>
          <w:szCs w:val="24"/>
        </w:rPr>
      </w:pPr>
    </w:p>
    <w:p w14:paraId="4BB39B87"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TP 525-8-2 Change 1</w:t>
      </w:r>
    </w:p>
    <w:p w14:paraId="44626BF9" w14:textId="4E522379"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Army Learning Concept for 2015</w:t>
      </w:r>
    </w:p>
    <w:p w14:paraId="0ED518CF" w14:textId="77777777" w:rsidR="004C7065" w:rsidRPr="00C815F7" w:rsidRDefault="004C7065" w:rsidP="0082108A">
      <w:pPr>
        <w:rPr>
          <w:rFonts w:ascii="Times New Roman" w:hAnsi="Times New Roman" w:cs="Times New Roman"/>
          <w:sz w:val="24"/>
          <w:szCs w:val="24"/>
        </w:rPr>
      </w:pPr>
    </w:p>
    <w:p w14:paraId="20257F83"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TP 525-8-3 </w:t>
      </w:r>
    </w:p>
    <w:p w14:paraId="599994E9" w14:textId="4F1CC11B"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Army Training Concept 2012-2020</w:t>
      </w:r>
    </w:p>
    <w:p w14:paraId="73F2A40E" w14:textId="77777777" w:rsidR="004C7065" w:rsidRPr="00C815F7" w:rsidRDefault="004C7065" w:rsidP="0082108A">
      <w:pPr>
        <w:rPr>
          <w:rFonts w:ascii="Times New Roman" w:hAnsi="Times New Roman" w:cs="Times New Roman"/>
          <w:sz w:val="24"/>
          <w:szCs w:val="24"/>
        </w:rPr>
      </w:pPr>
    </w:p>
    <w:p w14:paraId="3E8C9F21"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ADP 3-0 </w:t>
      </w:r>
    </w:p>
    <w:p w14:paraId="33C17A26" w14:textId="6B992E62" w:rsidR="004C7065" w:rsidRPr="00C815F7" w:rsidRDefault="004C7065" w:rsidP="0082108A">
      <w:pPr>
        <w:rPr>
          <w:rFonts w:ascii="Times New Roman" w:hAnsi="Times New Roman" w:cs="Times New Roman"/>
          <w:bCs/>
          <w:sz w:val="24"/>
          <w:szCs w:val="24"/>
        </w:rPr>
      </w:pPr>
      <w:r w:rsidRPr="00C815F7">
        <w:rPr>
          <w:rFonts w:ascii="Times New Roman" w:hAnsi="Times New Roman" w:cs="Times New Roman"/>
          <w:bCs/>
          <w:sz w:val="24"/>
          <w:szCs w:val="24"/>
        </w:rPr>
        <w:t xml:space="preserve">Operations </w:t>
      </w:r>
    </w:p>
    <w:p w14:paraId="2077D062" w14:textId="77777777" w:rsidR="004C7065" w:rsidRPr="00C815F7" w:rsidRDefault="004C7065" w:rsidP="0082108A">
      <w:pPr>
        <w:rPr>
          <w:rFonts w:ascii="Times New Roman" w:hAnsi="Times New Roman" w:cs="Times New Roman"/>
          <w:b/>
          <w:sz w:val="24"/>
          <w:szCs w:val="24"/>
        </w:rPr>
      </w:pPr>
    </w:p>
    <w:p w14:paraId="2F820B81"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ADP 7-0 </w:t>
      </w:r>
    </w:p>
    <w:p w14:paraId="2B002DC7"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Training Units and Developing Leaders</w:t>
      </w:r>
    </w:p>
    <w:p w14:paraId="40E903EF" w14:textId="77777777" w:rsidR="004C7065" w:rsidRPr="00C815F7" w:rsidRDefault="004C7065" w:rsidP="0082108A">
      <w:pPr>
        <w:rPr>
          <w:rFonts w:ascii="Times New Roman" w:hAnsi="Times New Roman" w:cs="Times New Roman"/>
          <w:sz w:val="24"/>
          <w:szCs w:val="24"/>
        </w:rPr>
      </w:pPr>
    </w:p>
    <w:p w14:paraId="4648BD18"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FM 6-22 </w:t>
      </w:r>
    </w:p>
    <w:p w14:paraId="6F8B1051"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Leader Development</w:t>
      </w:r>
    </w:p>
    <w:p w14:paraId="30898EBC" w14:textId="77777777" w:rsidR="00B24388" w:rsidRPr="00C815F7" w:rsidRDefault="00B24388" w:rsidP="0082108A">
      <w:pPr>
        <w:rPr>
          <w:rFonts w:ascii="Times New Roman" w:hAnsi="Times New Roman" w:cs="Times New Roman"/>
          <w:sz w:val="24"/>
          <w:szCs w:val="24"/>
        </w:rPr>
      </w:pPr>
    </w:p>
    <w:p w14:paraId="3BF29E74" w14:textId="77777777" w:rsidR="00B24388" w:rsidRPr="00C815F7" w:rsidRDefault="00B24388"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FM 7-0 </w:t>
      </w:r>
    </w:p>
    <w:p w14:paraId="23822514" w14:textId="65B58A73" w:rsidR="00B24388" w:rsidRPr="00C815F7" w:rsidRDefault="00B24388" w:rsidP="0082108A">
      <w:pPr>
        <w:rPr>
          <w:rFonts w:ascii="Times New Roman" w:hAnsi="Times New Roman" w:cs="Times New Roman"/>
          <w:sz w:val="24"/>
          <w:szCs w:val="24"/>
        </w:rPr>
      </w:pPr>
      <w:r w:rsidRPr="00C815F7">
        <w:rPr>
          <w:rFonts w:ascii="Times New Roman" w:hAnsi="Times New Roman" w:cs="Times New Roman"/>
          <w:sz w:val="24"/>
          <w:szCs w:val="24"/>
        </w:rPr>
        <w:t>Train to Win in a Complex World</w:t>
      </w:r>
    </w:p>
    <w:p w14:paraId="44FDE205" w14:textId="77777777" w:rsidR="004C7065" w:rsidRPr="00C815F7" w:rsidRDefault="004C7065" w:rsidP="0082108A">
      <w:pPr>
        <w:rPr>
          <w:rFonts w:ascii="Times New Roman" w:hAnsi="Times New Roman" w:cs="Times New Roman"/>
          <w:sz w:val="24"/>
          <w:szCs w:val="24"/>
        </w:rPr>
      </w:pPr>
    </w:p>
    <w:p w14:paraId="5AD4B78D"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Army Techniques Publication 5-19 </w:t>
      </w:r>
    </w:p>
    <w:p w14:paraId="2D927EFB" w14:textId="77777777" w:rsidR="004C7065" w:rsidRPr="00C815F7" w:rsidRDefault="004C7065" w:rsidP="0082108A">
      <w:pPr>
        <w:rPr>
          <w:rFonts w:ascii="Times New Roman" w:hAnsi="Times New Roman" w:cs="Times New Roman"/>
          <w:bCs/>
          <w:sz w:val="24"/>
          <w:szCs w:val="24"/>
        </w:rPr>
      </w:pPr>
      <w:r w:rsidRPr="00C815F7">
        <w:rPr>
          <w:rFonts w:ascii="Times New Roman" w:hAnsi="Times New Roman" w:cs="Times New Roman"/>
          <w:sz w:val="24"/>
          <w:szCs w:val="24"/>
        </w:rPr>
        <w:t xml:space="preserve">Risk Management </w:t>
      </w:r>
      <w:r w:rsidRPr="00C815F7">
        <w:rPr>
          <w:rFonts w:ascii="Times New Roman" w:hAnsi="Times New Roman" w:cs="Times New Roman"/>
          <w:bCs/>
          <w:sz w:val="24"/>
          <w:szCs w:val="24"/>
        </w:rPr>
        <w:t>(INCL C1)</w:t>
      </w:r>
    </w:p>
    <w:p w14:paraId="681E2618" w14:textId="77777777" w:rsidR="004C7065" w:rsidRPr="00C815F7" w:rsidRDefault="004C7065" w:rsidP="0082108A">
      <w:pPr>
        <w:rPr>
          <w:rFonts w:ascii="Times New Roman" w:hAnsi="Times New Roman" w:cs="Times New Roman"/>
          <w:bCs/>
          <w:sz w:val="24"/>
          <w:szCs w:val="24"/>
        </w:rPr>
      </w:pPr>
    </w:p>
    <w:p w14:paraId="67A8486C"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The Army Human Dimension Strategy 2015</w:t>
      </w:r>
    </w:p>
    <w:p w14:paraId="3DEF520B" w14:textId="77777777" w:rsidR="004C7065" w:rsidRPr="00C815F7" w:rsidRDefault="004C7065" w:rsidP="0082108A">
      <w:pPr>
        <w:rPr>
          <w:rFonts w:ascii="Times New Roman" w:hAnsi="Times New Roman" w:cs="Times New Roman"/>
          <w:b/>
          <w:bCs/>
          <w:sz w:val="24"/>
          <w:szCs w:val="24"/>
        </w:rPr>
      </w:pPr>
    </w:p>
    <w:p w14:paraId="212B3EAC" w14:textId="6904AEDC"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b/>
          <w:sz w:val="24"/>
          <w:szCs w:val="24"/>
        </w:rPr>
        <w:t>Memorandum</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HQ TRADOC</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ATTG-TRI-MP</w:t>
      </w:r>
      <w:r w:rsidRPr="00C815F7">
        <w:rPr>
          <w:rFonts w:ascii="Times New Roman" w:hAnsi="Times New Roman" w:cs="Times New Roman"/>
          <w:sz w:val="24"/>
          <w:szCs w:val="24"/>
        </w:rPr>
        <w:t xml:space="preserve"> </w:t>
      </w:r>
      <w:r w:rsidRPr="00C815F7">
        <w:rPr>
          <w:rFonts w:ascii="Times New Roman" w:hAnsi="Times New Roman" w:cs="Times New Roman"/>
          <w:b/>
          <w:sz w:val="24"/>
          <w:szCs w:val="24"/>
        </w:rPr>
        <w:t>(350)</w:t>
      </w:r>
    </w:p>
    <w:p w14:paraId="13101BB0"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TRADOC Course Titles and Numbers (15 MAR 13)</w:t>
      </w:r>
    </w:p>
    <w:p w14:paraId="6C02E230" w14:textId="77777777" w:rsidR="004C7065" w:rsidRPr="00C815F7" w:rsidRDefault="004C7065" w:rsidP="0082108A">
      <w:pPr>
        <w:rPr>
          <w:rFonts w:ascii="Times New Roman" w:hAnsi="Times New Roman" w:cs="Times New Roman"/>
          <w:b/>
          <w:bCs/>
          <w:sz w:val="24"/>
          <w:szCs w:val="24"/>
        </w:rPr>
      </w:pPr>
    </w:p>
    <w:p w14:paraId="45AC2E91" w14:textId="77777777" w:rsidR="004C7065" w:rsidRPr="00C815F7" w:rsidRDefault="004C7065" w:rsidP="0082108A">
      <w:pPr>
        <w:rPr>
          <w:rFonts w:ascii="Times New Roman" w:hAnsi="Times New Roman" w:cs="Times New Roman"/>
          <w:b/>
          <w:bCs/>
          <w:sz w:val="24"/>
          <w:szCs w:val="24"/>
        </w:rPr>
      </w:pPr>
      <w:r w:rsidRPr="00C815F7">
        <w:rPr>
          <w:rFonts w:ascii="Times New Roman" w:hAnsi="Times New Roman" w:cs="Times New Roman"/>
          <w:b/>
          <w:bCs/>
          <w:sz w:val="24"/>
          <w:szCs w:val="24"/>
        </w:rPr>
        <w:t>Faculty and Staff Common Training (FSCT)</w:t>
      </w:r>
    </w:p>
    <w:p w14:paraId="79835680" w14:textId="77777777" w:rsidR="004C7065" w:rsidRPr="00C815F7" w:rsidRDefault="004C7065" w:rsidP="0082108A">
      <w:pPr>
        <w:rPr>
          <w:rFonts w:ascii="Times New Roman" w:hAnsi="Times New Roman" w:cs="Times New Roman"/>
          <w:b/>
          <w:bCs/>
          <w:sz w:val="24"/>
          <w:szCs w:val="24"/>
        </w:rPr>
      </w:pPr>
    </w:p>
    <w:p w14:paraId="3E9A66EF" w14:textId="7CBDE3E2" w:rsidR="004C7065" w:rsidRPr="00116CBB" w:rsidRDefault="004C7065" w:rsidP="00116CBB">
      <w:pPr>
        <w:pStyle w:val="Default"/>
        <w:rPr>
          <w:b/>
        </w:rPr>
      </w:pPr>
      <w:r w:rsidRPr="00116CBB">
        <w:rPr>
          <w:b/>
        </w:rPr>
        <w:lastRenderedPageBreak/>
        <w:t xml:space="preserve">Section II </w:t>
      </w:r>
    </w:p>
    <w:p w14:paraId="446BB12C" w14:textId="75D0B48A" w:rsidR="004C7065" w:rsidRPr="00116CBB" w:rsidRDefault="004C7065" w:rsidP="00116CBB">
      <w:pPr>
        <w:pStyle w:val="Default"/>
        <w:rPr>
          <w:b/>
        </w:rPr>
      </w:pPr>
      <w:r w:rsidRPr="00116CBB">
        <w:rPr>
          <w:b/>
        </w:rPr>
        <w:t>Related Publications</w:t>
      </w:r>
    </w:p>
    <w:p w14:paraId="7278B05C" w14:textId="77777777" w:rsidR="004C7065" w:rsidRPr="00C815F7" w:rsidRDefault="004C7065" w:rsidP="0082108A">
      <w:pPr>
        <w:rPr>
          <w:rFonts w:ascii="Times New Roman" w:hAnsi="Times New Roman" w:cs="Times New Roman"/>
          <w:sz w:val="24"/>
          <w:szCs w:val="24"/>
        </w:rPr>
      </w:pPr>
    </w:p>
    <w:p w14:paraId="1B12AF49" w14:textId="32462523"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 related publication is a source of additional information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user does not have to read a related reference to understand this publication</w:t>
      </w:r>
      <w:r w:rsidR="0082108A">
        <w:rPr>
          <w:rFonts w:ascii="Times New Roman" w:hAnsi="Times New Roman" w:cs="Times New Roman"/>
          <w:sz w:val="24"/>
          <w:szCs w:val="24"/>
        </w:rPr>
        <w:t xml:space="preserve">.  </w:t>
      </w:r>
    </w:p>
    <w:p w14:paraId="36DB52B8" w14:textId="77777777" w:rsidR="004C7065" w:rsidRPr="00C815F7" w:rsidRDefault="004C7065" w:rsidP="0082108A">
      <w:pPr>
        <w:rPr>
          <w:rFonts w:ascii="Times New Roman" w:hAnsi="Times New Roman" w:cs="Times New Roman"/>
          <w:b/>
          <w:iCs/>
          <w:sz w:val="24"/>
          <w:szCs w:val="24"/>
        </w:rPr>
      </w:pPr>
    </w:p>
    <w:p w14:paraId="17013676" w14:textId="560023CB"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CJCSI 1800</w:t>
      </w:r>
      <w:r w:rsidR="0065178C">
        <w:rPr>
          <w:rFonts w:ascii="Times New Roman" w:hAnsi="Times New Roman" w:cs="Times New Roman"/>
          <w:b/>
          <w:sz w:val="24"/>
          <w:szCs w:val="24"/>
        </w:rPr>
        <w:t>.</w:t>
      </w:r>
      <w:r w:rsidRPr="00C815F7">
        <w:rPr>
          <w:rFonts w:ascii="Times New Roman" w:hAnsi="Times New Roman" w:cs="Times New Roman"/>
          <w:b/>
          <w:sz w:val="24"/>
          <w:szCs w:val="24"/>
        </w:rPr>
        <w:t>01</w:t>
      </w:r>
      <w:r w:rsidR="0065178C">
        <w:rPr>
          <w:rFonts w:ascii="Times New Roman" w:hAnsi="Times New Roman" w:cs="Times New Roman"/>
          <w:b/>
          <w:sz w:val="24"/>
          <w:szCs w:val="24"/>
        </w:rPr>
        <w:t xml:space="preserve"> </w:t>
      </w:r>
      <w:r w:rsidRPr="00C815F7">
        <w:rPr>
          <w:rFonts w:ascii="Times New Roman" w:hAnsi="Times New Roman" w:cs="Times New Roman"/>
          <w:b/>
          <w:sz w:val="24"/>
          <w:szCs w:val="24"/>
        </w:rPr>
        <w:t>E</w:t>
      </w:r>
    </w:p>
    <w:p w14:paraId="249309A3"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Officer Professional Military Education Policy (OPMEP) </w:t>
      </w:r>
    </w:p>
    <w:p w14:paraId="37E5719B" w14:textId="77777777" w:rsidR="004C7065" w:rsidRPr="00C815F7" w:rsidRDefault="004C7065" w:rsidP="0082108A">
      <w:pPr>
        <w:rPr>
          <w:rFonts w:ascii="Times New Roman" w:hAnsi="Times New Roman" w:cs="Times New Roman"/>
          <w:b/>
          <w:sz w:val="24"/>
          <w:szCs w:val="24"/>
        </w:rPr>
      </w:pPr>
    </w:p>
    <w:p w14:paraId="78441468" w14:textId="4B3A067C"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CJCSI 1805</w:t>
      </w:r>
      <w:r w:rsidR="0065178C">
        <w:rPr>
          <w:rFonts w:ascii="Times New Roman" w:hAnsi="Times New Roman" w:cs="Times New Roman"/>
          <w:b/>
          <w:sz w:val="24"/>
          <w:szCs w:val="24"/>
        </w:rPr>
        <w:t>.</w:t>
      </w:r>
      <w:r w:rsidRPr="00C815F7">
        <w:rPr>
          <w:rFonts w:ascii="Times New Roman" w:hAnsi="Times New Roman" w:cs="Times New Roman"/>
          <w:b/>
          <w:sz w:val="24"/>
          <w:szCs w:val="24"/>
        </w:rPr>
        <w:t>01</w:t>
      </w:r>
      <w:r w:rsidR="0065178C">
        <w:rPr>
          <w:rFonts w:ascii="Times New Roman" w:hAnsi="Times New Roman" w:cs="Times New Roman"/>
          <w:b/>
          <w:sz w:val="24"/>
          <w:szCs w:val="24"/>
        </w:rPr>
        <w:t xml:space="preserve"> </w:t>
      </w:r>
      <w:r w:rsidRPr="00C815F7">
        <w:rPr>
          <w:rFonts w:ascii="Times New Roman" w:hAnsi="Times New Roman" w:cs="Times New Roman"/>
          <w:b/>
          <w:sz w:val="24"/>
          <w:szCs w:val="24"/>
        </w:rPr>
        <w:t>B</w:t>
      </w:r>
    </w:p>
    <w:p w14:paraId="66CFD676"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Enlisted Professional Military Education Policy </w:t>
      </w:r>
    </w:p>
    <w:p w14:paraId="4E63504C" w14:textId="77777777" w:rsidR="004C7065" w:rsidRPr="00C815F7" w:rsidRDefault="004C7065" w:rsidP="0082108A">
      <w:pPr>
        <w:rPr>
          <w:rFonts w:ascii="Times New Roman" w:hAnsi="Times New Roman" w:cs="Times New Roman"/>
          <w:sz w:val="24"/>
          <w:szCs w:val="24"/>
        </w:rPr>
      </w:pPr>
    </w:p>
    <w:p w14:paraId="530C4EDF" w14:textId="5F34B632"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CJCSI 5120</w:t>
      </w:r>
      <w:r w:rsidR="0065178C">
        <w:rPr>
          <w:rFonts w:ascii="Times New Roman" w:hAnsi="Times New Roman" w:cs="Times New Roman"/>
          <w:b/>
          <w:sz w:val="24"/>
          <w:szCs w:val="24"/>
        </w:rPr>
        <w:t>.</w:t>
      </w:r>
      <w:r w:rsidRPr="00C815F7">
        <w:rPr>
          <w:rFonts w:ascii="Times New Roman" w:hAnsi="Times New Roman" w:cs="Times New Roman"/>
          <w:b/>
          <w:sz w:val="24"/>
          <w:szCs w:val="24"/>
        </w:rPr>
        <w:t>02</w:t>
      </w:r>
      <w:r w:rsidR="0065178C">
        <w:rPr>
          <w:rFonts w:ascii="Times New Roman" w:hAnsi="Times New Roman" w:cs="Times New Roman"/>
          <w:b/>
          <w:sz w:val="24"/>
          <w:szCs w:val="24"/>
        </w:rPr>
        <w:t xml:space="preserve"> </w:t>
      </w:r>
      <w:r w:rsidRPr="00C815F7">
        <w:rPr>
          <w:rFonts w:ascii="Times New Roman" w:hAnsi="Times New Roman" w:cs="Times New Roman"/>
          <w:b/>
          <w:sz w:val="24"/>
          <w:szCs w:val="24"/>
        </w:rPr>
        <w:t>D</w:t>
      </w:r>
    </w:p>
    <w:p w14:paraId="1A3AA3FF"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Joint Doctrine Development System </w:t>
      </w:r>
    </w:p>
    <w:p w14:paraId="56B21F17" w14:textId="77777777" w:rsidR="004C7065" w:rsidRPr="00C815F7" w:rsidRDefault="004C7065" w:rsidP="0082108A">
      <w:pPr>
        <w:rPr>
          <w:rFonts w:ascii="Times New Roman" w:hAnsi="Times New Roman" w:cs="Times New Roman"/>
          <w:sz w:val="24"/>
          <w:szCs w:val="24"/>
        </w:rPr>
      </w:pPr>
    </w:p>
    <w:p w14:paraId="0A5F8AB4" w14:textId="1D4E645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DODI 1322</w:t>
      </w:r>
      <w:r w:rsidR="0082108A">
        <w:rPr>
          <w:rFonts w:ascii="Times New Roman" w:hAnsi="Times New Roman" w:cs="Times New Roman"/>
          <w:b/>
          <w:sz w:val="24"/>
          <w:szCs w:val="24"/>
        </w:rPr>
        <w:t xml:space="preserve">.  </w:t>
      </w:r>
      <w:r w:rsidRPr="00C815F7">
        <w:rPr>
          <w:rFonts w:ascii="Times New Roman" w:hAnsi="Times New Roman" w:cs="Times New Roman"/>
          <w:b/>
          <w:sz w:val="24"/>
          <w:szCs w:val="24"/>
        </w:rPr>
        <w:t>26</w:t>
      </w:r>
    </w:p>
    <w:p w14:paraId="0E58CA99" w14:textId="0742F6D0"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Delivery of Distributed Learning </w:t>
      </w:r>
    </w:p>
    <w:p w14:paraId="7F6113B0" w14:textId="77777777" w:rsidR="004C7065" w:rsidRPr="00C815F7" w:rsidRDefault="004C7065" w:rsidP="0082108A">
      <w:pPr>
        <w:rPr>
          <w:rFonts w:ascii="Times New Roman" w:hAnsi="Times New Roman" w:cs="Times New Roman"/>
          <w:sz w:val="24"/>
          <w:szCs w:val="24"/>
        </w:rPr>
      </w:pPr>
    </w:p>
    <w:p w14:paraId="4A3D4B69" w14:textId="48952DBA"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DODI 1400</w:t>
      </w:r>
      <w:r w:rsidR="0082108A">
        <w:rPr>
          <w:rFonts w:ascii="Times New Roman" w:hAnsi="Times New Roman" w:cs="Times New Roman"/>
          <w:b/>
          <w:sz w:val="24"/>
          <w:szCs w:val="24"/>
        </w:rPr>
        <w:t xml:space="preserve">.  </w:t>
      </w:r>
      <w:r w:rsidRPr="00C815F7">
        <w:rPr>
          <w:rFonts w:ascii="Times New Roman" w:hAnsi="Times New Roman" w:cs="Times New Roman"/>
          <w:b/>
          <w:sz w:val="24"/>
          <w:szCs w:val="24"/>
        </w:rPr>
        <w:t>25 v 410</w:t>
      </w:r>
    </w:p>
    <w:p w14:paraId="2C82DA61" w14:textId="4B37C0AE"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DOD Civilian Personnel Management System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Professional Development</w:t>
      </w:r>
    </w:p>
    <w:p w14:paraId="7AF345FA" w14:textId="77777777" w:rsidR="00DF4E40" w:rsidRPr="00C815F7" w:rsidRDefault="00DF4E40" w:rsidP="0082108A">
      <w:pPr>
        <w:rPr>
          <w:rFonts w:ascii="Times New Roman" w:hAnsi="Times New Roman" w:cs="Times New Roman"/>
          <w:sz w:val="24"/>
          <w:szCs w:val="24"/>
        </w:rPr>
      </w:pPr>
    </w:p>
    <w:p w14:paraId="5696DC11" w14:textId="34BD2E94" w:rsidR="00DF4E40" w:rsidRPr="00C815F7" w:rsidRDefault="00DF4E40" w:rsidP="0082108A">
      <w:pPr>
        <w:rPr>
          <w:rFonts w:ascii="Times New Roman" w:hAnsi="Times New Roman" w:cs="Times New Roman"/>
          <w:b/>
          <w:sz w:val="24"/>
          <w:szCs w:val="24"/>
        </w:rPr>
      </w:pPr>
      <w:r w:rsidRPr="00C815F7">
        <w:rPr>
          <w:rFonts w:ascii="Times New Roman" w:hAnsi="Times New Roman" w:cs="Times New Roman"/>
          <w:b/>
          <w:sz w:val="24"/>
          <w:szCs w:val="24"/>
        </w:rPr>
        <w:t>DODI 8910</w:t>
      </w:r>
      <w:r w:rsidR="0082108A">
        <w:rPr>
          <w:rFonts w:ascii="Times New Roman" w:hAnsi="Times New Roman" w:cs="Times New Roman"/>
          <w:b/>
          <w:sz w:val="24"/>
          <w:szCs w:val="24"/>
        </w:rPr>
        <w:t xml:space="preserve">.  </w:t>
      </w:r>
      <w:r w:rsidRPr="00C815F7">
        <w:rPr>
          <w:rFonts w:ascii="Times New Roman" w:hAnsi="Times New Roman" w:cs="Times New Roman"/>
          <w:b/>
          <w:sz w:val="24"/>
          <w:szCs w:val="24"/>
        </w:rPr>
        <w:t xml:space="preserve">01 </w:t>
      </w:r>
    </w:p>
    <w:p w14:paraId="7919B355" w14:textId="6A6EDC91" w:rsidR="00DF4E40" w:rsidRPr="00C815F7" w:rsidRDefault="00DF4E40" w:rsidP="0082108A">
      <w:pPr>
        <w:rPr>
          <w:rFonts w:ascii="Times New Roman" w:hAnsi="Times New Roman" w:cs="Times New Roman"/>
          <w:sz w:val="24"/>
          <w:szCs w:val="24"/>
        </w:rPr>
      </w:pPr>
      <w:r w:rsidRPr="00C815F7">
        <w:rPr>
          <w:rFonts w:ascii="Times New Roman" w:hAnsi="Times New Roman" w:cs="Times New Roman"/>
          <w:sz w:val="24"/>
          <w:szCs w:val="24"/>
        </w:rPr>
        <w:t xml:space="preserve">Information </w:t>
      </w:r>
      <w:r w:rsidR="00267327" w:rsidRPr="00C815F7">
        <w:rPr>
          <w:rFonts w:ascii="Times New Roman" w:hAnsi="Times New Roman" w:cs="Times New Roman"/>
          <w:sz w:val="24"/>
          <w:szCs w:val="24"/>
        </w:rPr>
        <w:t xml:space="preserve">Collection </w:t>
      </w:r>
      <w:r w:rsidRPr="00C815F7">
        <w:rPr>
          <w:rFonts w:ascii="Times New Roman" w:hAnsi="Times New Roman" w:cs="Times New Roman"/>
          <w:sz w:val="24"/>
          <w:szCs w:val="24"/>
        </w:rPr>
        <w:t>and Reporting</w:t>
      </w:r>
    </w:p>
    <w:p w14:paraId="33008FE9" w14:textId="77777777" w:rsidR="004C7065" w:rsidRPr="00C815F7" w:rsidRDefault="004C7065" w:rsidP="0082108A">
      <w:pPr>
        <w:rPr>
          <w:rFonts w:ascii="Times New Roman" w:hAnsi="Times New Roman" w:cs="Times New Roman"/>
          <w:sz w:val="24"/>
          <w:szCs w:val="24"/>
        </w:rPr>
      </w:pPr>
    </w:p>
    <w:p w14:paraId="379D9ADD" w14:textId="1217562F" w:rsidR="004C7065" w:rsidRPr="00C815F7" w:rsidRDefault="0060196C" w:rsidP="0082108A">
      <w:pPr>
        <w:rPr>
          <w:rFonts w:ascii="Times New Roman" w:hAnsi="Times New Roman" w:cs="Times New Roman"/>
          <w:b/>
          <w:sz w:val="24"/>
          <w:szCs w:val="24"/>
        </w:rPr>
      </w:pPr>
      <w:r>
        <w:rPr>
          <w:rFonts w:ascii="Times New Roman" w:hAnsi="Times New Roman" w:cs="Times New Roman"/>
          <w:b/>
          <w:sz w:val="24"/>
          <w:szCs w:val="24"/>
        </w:rPr>
        <w:t>Chairman of the Joint Chiefs of Staff Manual (</w:t>
      </w:r>
      <w:r w:rsidR="004C7065" w:rsidRPr="00C815F7">
        <w:rPr>
          <w:rFonts w:ascii="Times New Roman" w:hAnsi="Times New Roman" w:cs="Times New Roman"/>
          <w:b/>
          <w:sz w:val="24"/>
          <w:szCs w:val="24"/>
        </w:rPr>
        <w:t>CJCSM</w:t>
      </w:r>
      <w:r>
        <w:rPr>
          <w:rFonts w:ascii="Times New Roman" w:hAnsi="Times New Roman" w:cs="Times New Roman"/>
          <w:b/>
          <w:sz w:val="24"/>
          <w:szCs w:val="24"/>
        </w:rPr>
        <w:t>)</w:t>
      </w:r>
      <w:r w:rsidR="004C7065" w:rsidRPr="00C815F7">
        <w:rPr>
          <w:rFonts w:ascii="Times New Roman" w:hAnsi="Times New Roman" w:cs="Times New Roman"/>
          <w:b/>
          <w:sz w:val="24"/>
          <w:szCs w:val="24"/>
        </w:rPr>
        <w:t xml:space="preserve"> 3500</w:t>
      </w:r>
      <w:r>
        <w:rPr>
          <w:rFonts w:ascii="Times New Roman" w:hAnsi="Times New Roman" w:cs="Times New Roman"/>
          <w:b/>
          <w:sz w:val="24"/>
          <w:szCs w:val="24"/>
        </w:rPr>
        <w:t>.</w:t>
      </w:r>
      <w:r w:rsidR="004C7065" w:rsidRPr="00C815F7">
        <w:rPr>
          <w:rFonts w:ascii="Times New Roman" w:hAnsi="Times New Roman" w:cs="Times New Roman"/>
          <w:b/>
          <w:sz w:val="24"/>
          <w:szCs w:val="24"/>
        </w:rPr>
        <w:t>04F</w:t>
      </w:r>
    </w:p>
    <w:p w14:paraId="344AD31F"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Universal Joint Task Manual </w:t>
      </w:r>
    </w:p>
    <w:p w14:paraId="35922700" w14:textId="77777777" w:rsidR="004C7065" w:rsidRPr="00C815F7" w:rsidRDefault="004C7065" w:rsidP="0082108A">
      <w:pPr>
        <w:rPr>
          <w:rFonts w:ascii="Times New Roman" w:hAnsi="Times New Roman" w:cs="Times New Roman"/>
          <w:b/>
          <w:sz w:val="24"/>
          <w:szCs w:val="24"/>
        </w:rPr>
      </w:pPr>
    </w:p>
    <w:p w14:paraId="42EF0391"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5-13</w:t>
      </w:r>
    </w:p>
    <w:p w14:paraId="66689FF9"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Total Army Munitions Requirements and Prioritization Policy</w:t>
      </w:r>
    </w:p>
    <w:p w14:paraId="56CE0C8A" w14:textId="77777777" w:rsidR="004C7065" w:rsidRPr="00C815F7" w:rsidRDefault="004C7065" w:rsidP="0082108A">
      <w:pPr>
        <w:rPr>
          <w:rFonts w:ascii="Times New Roman" w:hAnsi="Times New Roman" w:cs="Times New Roman"/>
          <w:sz w:val="24"/>
          <w:szCs w:val="24"/>
        </w:rPr>
      </w:pPr>
    </w:p>
    <w:p w14:paraId="39C3F85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AR 5-22 </w:t>
      </w:r>
    </w:p>
    <w:p w14:paraId="2E1B75F4"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The Army Force Modernization Proponent System</w:t>
      </w:r>
    </w:p>
    <w:p w14:paraId="6E88E2A3" w14:textId="77777777" w:rsidR="004C7065" w:rsidRPr="00C815F7" w:rsidRDefault="004C7065" w:rsidP="0082108A">
      <w:pPr>
        <w:rPr>
          <w:rFonts w:ascii="Times New Roman" w:hAnsi="Times New Roman" w:cs="Times New Roman"/>
          <w:sz w:val="24"/>
          <w:szCs w:val="24"/>
        </w:rPr>
      </w:pPr>
    </w:p>
    <w:p w14:paraId="146B6E9E"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11-2 (RAR 001)</w:t>
      </w:r>
    </w:p>
    <w:p w14:paraId="787F7059"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Managers’ Internal Control Program</w:t>
      </w:r>
    </w:p>
    <w:p w14:paraId="4C05F513" w14:textId="77777777" w:rsidR="004C7065" w:rsidRPr="00C815F7" w:rsidRDefault="004C7065" w:rsidP="0082108A">
      <w:pPr>
        <w:rPr>
          <w:rFonts w:ascii="Times New Roman" w:hAnsi="Times New Roman" w:cs="Times New Roman"/>
          <w:sz w:val="24"/>
          <w:szCs w:val="24"/>
        </w:rPr>
      </w:pPr>
    </w:p>
    <w:p w14:paraId="1B97C5B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12-1</w:t>
      </w:r>
    </w:p>
    <w:p w14:paraId="288932A9" w14:textId="2E555F4D"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Security Assistance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Export Policy</w:t>
      </w:r>
    </w:p>
    <w:p w14:paraId="326938D0" w14:textId="77777777" w:rsidR="004C7065" w:rsidRPr="00C815F7" w:rsidRDefault="004C7065" w:rsidP="0082108A">
      <w:pPr>
        <w:rPr>
          <w:rFonts w:ascii="Times New Roman" w:hAnsi="Times New Roman" w:cs="Times New Roman"/>
          <w:sz w:val="24"/>
          <w:szCs w:val="24"/>
        </w:rPr>
      </w:pPr>
    </w:p>
    <w:p w14:paraId="09B55EFB"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12-15</w:t>
      </w:r>
    </w:p>
    <w:p w14:paraId="0E096761"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Joint Security Cooperation Education and Training </w:t>
      </w:r>
    </w:p>
    <w:p w14:paraId="19CF9D74" w14:textId="77777777" w:rsidR="004C7065" w:rsidRPr="00C815F7" w:rsidRDefault="004C7065" w:rsidP="0082108A">
      <w:pPr>
        <w:rPr>
          <w:rFonts w:ascii="Times New Roman" w:hAnsi="Times New Roman" w:cs="Times New Roman"/>
          <w:sz w:val="24"/>
          <w:szCs w:val="24"/>
        </w:rPr>
      </w:pPr>
    </w:p>
    <w:p w14:paraId="4CD81ADF"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25-1</w:t>
      </w:r>
    </w:p>
    <w:p w14:paraId="198BAB8A"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Information Technology</w:t>
      </w:r>
    </w:p>
    <w:p w14:paraId="1E408E66" w14:textId="77777777" w:rsidR="004C7065" w:rsidRPr="00C815F7" w:rsidRDefault="004C7065" w:rsidP="0082108A">
      <w:pPr>
        <w:rPr>
          <w:rFonts w:ascii="Times New Roman" w:hAnsi="Times New Roman" w:cs="Times New Roman"/>
          <w:sz w:val="24"/>
          <w:szCs w:val="24"/>
        </w:rPr>
      </w:pPr>
    </w:p>
    <w:p w14:paraId="2DA39A8D"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AR 25-30</w:t>
      </w:r>
    </w:p>
    <w:p w14:paraId="786CCF3D"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Publishing Program</w:t>
      </w:r>
    </w:p>
    <w:p w14:paraId="015743F6" w14:textId="77777777" w:rsidR="004C7065" w:rsidRPr="00C815F7" w:rsidRDefault="004C7065" w:rsidP="0082108A">
      <w:pPr>
        <w:rPr>
          <w:rFonts w:ascii="Times New Roman" w:hAnsi="Times New Roman" w:cs="Times New Roman"/>
          <w:sz w:val="24"/>
          <w:szCs w:val="24"/>
        </w:rPr>
      </w:pPr>
    </w:p>
    <w:p w14:paraId="0BD6DDF5"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70-1</w:t>
      </w:r>
    </w:p>
    <w:p w14:paraId="4D0DAC36"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Acquisition Policy</w:t>
      </w:r>
    </w:p>
    <w:p w14:paraId="20947F67" w14:textId="77777777" w:rsidR="004C7065" w:rsidRPr="00C815F7" w:rsidRDefault="004C7065" w:rsidP="0082108A">
      <w:pPr>
        <w:rPr>
          <w:rFonts w:ascii="Times New Roman" w:hAnsi="Times New Roman" w:cs="Times New Roman"/>
          <w:sz w:val="24"/>
          <w:szCs w:val="24"/>
        </w:rPr>
      </w:pPr>
    </w:p>
    <w:p w14:paraId="7BE8643D"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71-11</w:t>
      </w:r>
    </w:p>
    <w:p w14:paraId="1D5A5F7D"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Total Army Analysis (TAA)</w:t>
      </w:r>
    </w:p>
    <w:p w14:paraId="2F0E0478" w14:textId="77777777" w:rsidR="004C7065" w:rsidRPr="00C815F7" w:rsidRDefault="004C7065" w:rsidP="0082108A">
      <w:pPr>
        <w:rPr>
          <w:rFonts w:ascii="Times New Roman" w:hAnsi="Times New Roman" w:cs="Times New Roman"/>
          <w:sz w:val="24"/>
          <w:szCs w:val="24"/>
        </w:rPr>
      </w:pPr>
    </w:p>
    <w:p w14:paraId="47CE4310"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71-32</w:t>
      </w:r>
    </w:p>
    <w:p w14:paraId="4EEFA3FD"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Force Development and Documentation </w:t>
      </w:r>
    </w:p>
    <w:p w14:paraId="5A72FF52" w14:textId="77777777" w:rsidR="004C7065" w:rsidRPr="00C815F7" w:rsidRDefault="004C7065" w:rsidP="0082108A">
      <w:pPr>
        <w:rPr>
          <w:rFonts w:ascii="Times New Roman" w:hAnsi="Times New Roman" w:cs="Times New Roman"/>
          <w:sz w:val="24"/>
          <w:szCs w:val="24"/>
        </w:rPr>
      </w:pPr>
    </w:p>
    <w:p w14:paraId="08B9C189"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200-1</w:t>
      </w:r>
    </w:p>
    <w:p w14:paraId="594268F4"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Environmental Protection and Enhancement</w:t>
      </w:r>
    </w:p>
    <w:p w14:paraId="63C13DB8" w14:textId="77777777" w:rsidR="004C7065" w:rsidRPr="00C815F7" w:rsidRDefault="004C7065" w:rsidP="0082108A">
      <w:pPr>
        <w:rPr>
          <w:rFonts w:ascii="Times New Roman" w:hAnsi="Times New Roman" w:cs="Times New Roman"/>
          <w:sz w:val="24"/>
          <w:szCs w:val="24"/>
        </w:rPr>
      </w:pPr>
    </w:p>
    <w:p w14:paraId="076996F6"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350-2</w:t>
      </w:r>
    </w:p>
    <w:p w14:paraId="78D10A0B"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Operational Environment and Opposing Force Program</w:t>
      </w:r>
    </w:p>
    <w:p w14:paraId="067B4E6C" w14:textId="77777777" w:rsidR="004C7065" w:rsidRPr="00C815F7" w:rsidRDefault="004C7065" w:rsidP="0082108A">
      <w:pPr>
        <w:rPr>
          <w:rFonts w:ascii="Times New Roman" w:hAnsi="Times New Roman" w:cs="Times New Roman"/>
          <w:sz w:val="24"/>
          <w:szCs w:val="24"/>
        </w:rPr>
      </w:pPr>
    </w:p>
    <w:p w14:paraId="437C339D"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350-10</w:t>
      </w:r>
    </w:p>
    <w:p w14:paraId="0ED4F896"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Management of Army Individual Training Requirements and Resources</w:t>
      </w:r>
    </w:p>
    <w:p w14:paraId="1B515136" w14:textId="77777777" w:rsidR="004C7065" w:rsidRPr="00C815F7" w:rsidRDefault="004C7065" w:rsidP="0082108A">
      <w:pPr>
        <w:rPr>
          <w:rFonts w:ascii="Times New Roman" w:hAnsi="Times New Roman" w:cs="Times New Roman"/>
          <w:sz w:val="24"/>
          <w:szCs w:val="24"/>
        </w:rPr>
      </w:pPr>
    </w:p>
    <w:p w14:paraId="19A5395F"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350-28</w:t>
      </w:r>
    </w:p>
    <w:p w14:paraId="7296A030"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Exercises</w:t>
      </w:r>
    </w:p>
    <w:p w14:paraId="178C57DD" w14:textId="77777777" w:rsidR="004C7065" w:rsidRPr="00C815F7" w:rsidRDefault="004C7065" w:rsidP="0082108A">
      <w:pPr>
        <w:rPr>
          <w:rFonts w:ascii="Times New Roman" w:hAnsi="Times New Roman" w:cs="Times New Roman"/>
          <w:sz w:val="24"/>
          <w:szCs w:val="24"/>
        </w:rPr>
      </w:pPr>
    </w:p>
    <w:p w14:paraId="7E1367A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350-38</w:t>
      </w:r>
    </w:p>
    <w:p w14:paraId="497CCF4E" w14:textId="36B76759"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Policies and Management for Training Aids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Simulators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Simulations</w:t>
      </w:r>
    </w:p>
    <w:p w14:paraId="5429C890" w14:textId="77777777" w:rsidR="004C7065" w:rsidRPr="00C815F7" w:rsidRDefault="004C7065" w:rsidP="0082108A">
      <w:pPr>
        <w:rPr>
          <w:rFonts w:ascii="Times New Roman" w:hAnsi="Times New Roman" w:cs="Times New Roman"/>
          <w:sz w:val="24"/>
          <w:szCs w:val="24"/>
        </w:rPr>
      </w:pPr>
    </w:p>
    <w:p w14:paraId="6200255C"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381-11</w:t>
      </w:r>
    </w:p>
    <w:p w14:paraId="3AA62D96"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Intelligence Support to Capability Development</w:t>
      </w:r>
    </w:p>
    <w:p w14:paraId="142FB44D" w14:textId="77777777" w:rsidR="004C7065" w:rsidRPr="00C815F7" w:rsidRDefault="004C7065" w:rsidP="0082108A">
      <w:pPr>
        <w:rPr>
          <w:rFonts w:ascii="Times New Roman" w:hAnsi="Times New Roman" w:cs="Times New Roman"/>
          <w:sz w:val="24"/>
          <w:szCs w:val="24"/>
        </w:rPr>
      </w:pPr>
    </w:p>
    <w:p w14:paraId="0524BB87"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420-1 (RAR 002)</w:t>
      </w:r>
    </w:p>
    <w:p w14:paraId="6D3ADD71"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Facilities Management</w:t>
      </w:r>
    </w:p>
    <w:p w14:paraId="064E291F" w14:textId="77777777" w:rsidR="004C7065" w:rsidRPr="00C815F7" w:rsidRDefault="004C7065" w:rsidP="0082108A">
      <w:pPr>
        <w:rPr>
          <w:rFonts w:ascii="Times New Roman" w:hAnsi="Times New Roman" w:cs="Times New Roman"/>
          <w:sz w:val="24"/>
          <w:szCs w:val="24"/>
        </w:rPr>
      </w:pPr>
    </w:p>
    <w:p w14:paraId="7F8C417B"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611-5</w:t>
      </w:r>
    </w:p>
    <w:p w14:paraId="42B906DE"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Personnel and Classification Testing</w:t>
      </w:r>
    </w:p>
    <w:p w14:paraId="4F493DCD" w14:textId="77777777" w:rsidR="004C7065" w:rsidRPr="00C815F7" w:rsidRDefault="004C7065" w:rsidP="0082108A">
      <w:pPr>
        <w:rPr>
          <w:rFonts w:ascii="Times New Roman" w:hAnsi="Times New Roman" w:cs="Times New Roman"/>
          <w:sz w:val="24"/>
          <w:szCs w:val="24"/>
        </w:rPr>
      </w:pPr>
    </w:p>
    <w:p w14:paraId="47D4C26E"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 614-200 (RAR 002)</w:t>
      </w:r>
    </w:p>
    <w:p w14:paraId="4833D173"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Enlisted Assignments and Utilization Management</w:t>
      </w:r>
    </w:p>
    <w:p w14:paraId="06F6FA4E" w14:textId="77777777" w:rsidR="004C7065" w:rsidRPr="00C815F7" w:rsidRDefault="004C7065" w:rsidP="0082108A">
      <w:pPr>
        <w:rPr>
          <w:rFonts w:ascii="Times New Roman" w:hAnsi="Times New Roman" w:cs="Times New Roman"/>
          <w:sz w:val="24"/>
          <w:szCs w:val="24"/>
        </w:rPr>
      </w:pPr>
    </w:p>
    <w:p w14:paraId="4BED276D"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AR 700-127 </w:t>
      </w:r>
    </w:p>
    <w:p w14:paraId="640E5710"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Integrated Product Support</w:t>
      </w:r>
    </w:p>
    <w:p w14:paraId="152EF22F" w14:textId="77777777" w:rsidR="004C7065" w:rsidRPr="00C815F7" w:rsidRDefault="004C7065" w:rsidP="0082108A">
      <w:pPr>
        <w:rPr>
          <w:rFonts w:ascii="Times New Roman" w:hAnsi="Times New Roman" w:cs="Times New Roman"/>
          <w:sz w:val="24"/>
          <w:szCs w:val="24"/>
        </w:rPr>
      </w:pPr>
    </w:p>
    <w:p w14:paraId="450DA1BB"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DA Pam 25-36</w:t>
      </w:r>
    </w:p>
    <w:p w14:paraId="370266AA"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Design and Production of Instructional Publications</w:t>
      </w:r>
    </w:p>
    <w:p w14:paraId="72295887" w14:textId="77777777" w:rsidR="004C7065" w:rsidRDefault="004C7065" w:rsidP="0082108A">
      <w:pPr>
        <w:rPr>
          <w:rFonts w:ascii="Times New Roman" w:hAnsi="Times New Roman" w:cs="Times New Roman"/>
          <w:sz w:val="24"/>
          <w:szCs w:val="24"/>
        </w:rPr>
      </w:pPr>
    </w:p>
    <w:p w14:paraId="4158918D" w14:textId="77777777" w:rsidR="004519FC" w:rsidRPr="00C815F7" w:rsidRDefault="004519FC" w:rsidP="0082108A">
      <w:pPr>
        <w:rPr>
          <w:rFonts w:ascii="Times New Roman" w:hAnsi="Times New Roman" w:cs="Times New Roman"/>
          <w:sz w:val="24"/>
          <w:szCs w:val="24"/>
        </w:rPr>
      </w:pPr>
    </w:p>
    <w:p w14:paraId="37362BE7"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DA Pam 25-91</w:t>
      </w:r>
    </w:p>
    <w:p w14:paraId="343F164F"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Visual Information Procedures</w:t>
      </w:r>
    </w:p>
    <w:p w14:paraId="7347A2EC" w14:textId="77777777" w:rsidR="004C7065" w:rsidRPr="00C815F7" w:rsidRDefault="004C7065" w:rsidP="0082108A">
      <w:pPr>
        <w:rPr>
          <w:rFonts w:ascii="Times New Roman" w:hAnsi="Times New Roman" w:cs="Times New Roman"/>
          <w:sz w:val="24"/>
          <w:szCs w:val="24"/>
        </w:rPr>
      </w:pPr>
    </w:p>
    <w:p w14:paraId="1E4229D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DA Pam 350-38</w:t>
      </w:r>
    </w:p>
    <w:p w14:paraId="6B4C5C3F" w14:textId="6E068535"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Standards in </w:t>
      </w:r>
      <w:r w:rsidR="00914A5F">
        <w:rPr>
          <w:rFonts w:ascii="Times New Roman" w:hAnsi="Times New Roman" w:cs="Times New Roman"/>
          <w:sz w:val="24"/>
          <w:szCs w:val="24"/>
        </w:rPr>
        <w:t xml:space="preserve">Weapons </w:t>
      </w:r>
      <w:r w:rsidRPr="00C815F7">
        <w:rPr>
          <w:rFonts w:ascii="Times New Roman" w:hAnsi="Times New Roman" w:cs="Times New Roman"/>
          <w:sz w:val="24"/>
          <w:szCs w:val="24"/>
        </w:rPr>
        <w:t xml:space="preserve">Training </w:t>
      </w:r>
    </w:p>
    <w:p w14:paraId="6B7BC4BC" w14:textId="77777777" w:rsidR="004C7065" w:rsidRPr="00C815F7" w:rsidRDefault="004C7065" w:rsidP="0082108A">
      <w:pPr>
        <w:rPr>
          <w:rFonts w:ascii="Times New Roman" w:hAnsi="Times New Roman" w:cs="Times New Roman"/>
          <w:sz w:val="24"/>
          <w:szCs w:val="24"/>
        </w:rPr>
      </w:pPr>
    </w:p>
    <w:p w14:paraId="06375736"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DA Pam 600-3</w:t>
      </w:r>
    </w:p>
    <w:p w14:paraId="14197049"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Commissioned Officer Professional Development and Career Management</w:t>
      </w:r>
    </w:p>
    <w:p w14:paraId="2EF566CE" w14:textId="77777777" w:rsidR="004C7065" w:rsidRPr="00C815F7" w:rsidRDefault="004C7065" w:rsidP="0082108A">
      <w:pPr>
        <w:rPr>
          <w:rFonts w:ascii="Times New Roman" w:hAnsi="Times New Roman" w:cs="Times New Roman"/>
          <w:sz w:val="24"/>
          <w:szCs w:val="24"/>
        </w:rPr>
      </w:pPr>
    </w:p>
    <w:p w14:paraId="1775AED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DA Pam 611-21</w:t>
      </w:r>
    </w:p>
    <w:p w14:paraId="18C195A6" w14:textId="77777777" w:rsidR="004C7065"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Military Occupational Classification and Structure</w:t>
      </w:r>
    </w:p>
    <w:p w14:paraId="2FF09A94" w14:textId="77777777" w:rsidR="006C17F9" w:rsidRDefault="006C17F9" w:rsidP="0082108A">
      <w:pPr>
        <w:rPr>
          <w:rFonts w:ascii="Times New Roman" w:hAnsi="Times New Roman" w:cs="Times New Roman"/>
          <w:sz w:val="24"/>
          <w:szCs w:val="24"/>
        </w:rPr>
      </w:pPr>
    </w:p>
    <w:p w14:paraId="393CA2AB" w14:textId="7E6A1CAD" w:rsidR="006C17F9" w:rsidRPr="00207D18" w:rsidRDefault="006C17F9" w:rsidP="0082108A">
      <w:pPr>
        <w:rPr>
          <w:rFonts w:ascii="Times New Roman" w:hAnsi="Times New Roman" w:cs="Times New Roman"/>
          <w:b/>
          <w:sz w:val="24"/>
          <w:szCs w:val="24"/>
        </w:rPr>
      </w:pPr>
      <w:r w:rsidRPr="00207D18">
        <w:rPr>
          <w:rFonts w:ascii="Times New Roman" w:hAnsi="Times New Roman" w:cs="Times New Roman"/>
          <w:b/>
          <w:sz w:val="24"/>
          <w:szCs w:val="24"/>
        </w:rPr>
        <w:t>ATP 3-34</w:t>
      </w:r>
      <w:r w:rsidR="0082108A">
        <w:rPr>
          <w:rFonts w:ascii="Times New Roman" w:hAnsi="Times New Roman" w:cs="Times New Roman"/>
          <w:b/>
          <w:sz w:val="24"/>
          <w:szCs w:val="24"/>
        </w:rPr>
        <w:t xml:space="preserve">.  </w:t>
      </w:r>
      <w:r w:rsidRPr="00207D18">
        <w:rPr>
          <w:rFonts w:ascii="Times New Roman" w:hAnsi="Times New Roman" w:cs="Times New Roman"/>
          <w:b/>
          <w:sz w:val="24"/>
          <w:szCs w:val="24"/>
        </w:rPr>
        <w:t>5</w:t>
      </w:r>
    </w:p>
    <w:p w14:paraId="55149DB8" w14:textId="1AEAEC75" w:rsidR="006C17F9" w:rsidRDefault="006C17F9" w:rsidP="0082108A">
      <w:pPr>
        <w:rPr>
          <w:rFonts w:ascii="Times New Roman" w:hAnsi="Times New Roman" w:cs="Times New Roman"/>
          <w:sz w:val="24"/>
          <w:szCs w:val="24"/>
        </w:rPr>
      </w:pPr>
      <w:r>
        <w:rPr>
          <w:rFonts w:ascii="Times New Roman" w:hAnsi="Times New Roman" w:cs="Times New Roman"/>
          <w:sz w:val="24"/>
          <w:szCs w:val="24"/>
        </w:rPr>
        <w:t>Environmental Considerations</w:t>
      </w:r>
    </w:p>
    <w:p w14:paraId="700B774D" w14:textId="77777777" w:rsidR="006C17F9" w:rsidRDefault="006C17F9" w:rsidP="0082108A">
      <w:pPr>
        <w:rPr>
          <w:rFonts w:ascii="Times New Roman" w:hAnsi="Times New Roman" w:cs="Times New Roman"/>
          <w:sz w:val="24"/>
          <w:szCs w:val="24"/>
        </w:rPr>
      </w:pPr>
    </w:p>
    <w:p w14:paraId="7997AB1A" w14:textId="240B789F" w:rsidR="006C17F9" w:rsidRPr="00207D18" w:rsidRDefault="006C17F9" w:rsidP="0082108A">
      <w:pPr>
        <w:rPr>
          <w:rFonts w:ascii="Times New Roman" w:hAnsi="Times New Roman" w:cs="Times New Roman"/>
          <w:b/>
          <w:sz w:val="24"/>
          <w:szCs w:val="24"/>
        </w:rPr>
      </w:pPr>
      <w:r w:rsidRPr="00207D18">
        <w:rPr>
          <w:rFonts w:ascii="Times New Roman" w:hAnsi="Times New Roman" w:cs="Times New Roman"/>
          <w:b/>
          <w:sz w:val="24"/>
          <w:szCs w:val="24"/>
        </w:rPr>
        <w:t>ATP 5-19</w:t>
      </w:r>
    </w:p>
    <w:p w14:paraId="15817FAB" w14:textId="69A5AA18" w:rsidR="006C17F9" w:rsidRPr="00C815F7" w:rsidRDefault="006C17F9" w:rsidP="0082108A">
      <w:pPr>
        <w:rPr>
          <w:rFonts w:ascii="Times New Roman" w:hAnsi="Times New Roman" w:cs="Times New Roman"/>
          <w:sz w:val="24"/>
          <w:szCs w:val="24"/>
        </w:rPr>
      </w:pPr>
      <w:r>
        <w:rPr>
          <w:rFonts w:ascii="Times New Roman" w:hAnsi="Times New Roman" w:cs="Times New Roman"/>
          <w:sz w:val="24"/>
          <w:szCs w:val="24"/>
        </w:rPr>
        <w:t>Risk Management</w:t>
      </w:r>
    </w:p>
    <w:p w14:paraId="5596BA79" w14:textId="77777777" w:rsidR="004C7065" w:rsidRPr="00C815F7" w:rsidRDefault="004C7065" w:rsidP="0082108A">
      <w:pPr>
        <w:rPr>
          <w:rFonts w:ascii="Times New Roman" w:hAnsi="Times New Roman" w:cs="Times New Roman"/>
          <w:sz w:val="24"/>
          <w:szCs w:val="24"/>
        </w:rPr>
      </w:pPr>
    </w:p>
    <w:p w14:paraId="127CA481"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Army Training Network (ATN)</w:t>
      </w:r>
    </w:p>
    <w:p w14:paraId="52BF9598" w14:textId="77777777" w:rsidR="004C7065" w:rsidRPr="00C815F7" w:rsidRDefault="004C7065" w:rsidP="0082108A">
      <w:pPr>
        <w:rPr>
          <w:rFonts w:ascii="Times New Roman" w:hAnsi="Times New Roman" w:cs="Times New Roman"/>
          <w:sz w:val="24"/>
          <w:szCs w:val="24"/>
        </w:rPr>
      </w:pPr>
    </w:p>
    <w:p w14:paraId="1ADAD2EB"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10-5</w:t>
      </w:r>
    </w:p>
    <w:p w14:paraId="57DA4E06" w14:textId="4BFDCD75" w:rsidR="004C7065" w:rsidRPr="00C815F7" w:rsidRDefault="0082108A" w:rsidP="0082108A">
      <w:pPr>
        <w:rPr>
          <w:rFonts w:ascii="Times New Roman" w:hAnsi="Times New Roman" w:cs="Times New Roman"/>
          <w:sz w:val="24"/>
          <w:szCs w:val="24"/>
        </w:rPr>
      </w:pPr>
      <w:r>
        <w:rPr>
          <w:rFonts w:ascii="Times New Roman" w:hAnsi="Times New Roman" w:cs="Times New Roman"/>
          <w:sz w:val="24"/>
          <w:szCs w:val="24"/>
        </w:rPr>
        <w:t xml:space="preserve">U.S. </w:t>
      </w:r>
      <w:r w:rsidR="004C7065" w:rsidRPr="00C815F7">
        <w:rPr>
          <w:rFonts w:ascii="Times New Roman" w:hAnsi="Times New Roman" w:cs="Times New Roman"/>
          <w:sz w:val="24"/>
          <w:szCs w:val="24"/>
        </w:rPr>
        <w:t>Army Training and Doctrine Command</w:t>
      </w:r>
    </w:p>
    <w:p w14:paraId="6CF00F0C" w14:textId="77777777" w:rsidR="004C7065" w:rsidRPr="00C815F7" w:rsidRDefault="004C7065" w:rsidP="0082108A">
      <w:pPr>
        <w:rPr>
          <w:rFonts w:ascii="Times New Roman" w:hAnsi="Times New Roman" w:cs="Times New Roman"/>
          <w:sz w:val="24"/>
          <w:szCs w:val="24"/>
        </w:rPr>
      </w:pPr>
    </w:p>
    <w:p w14:paraId="507E3B84"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10-5-1</w:t>
      </w:r>
    </w:p>
    <w:p w14:paraId="15BE100C" w14:textId="7337E8B1"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Headquarters</w:t>
      </w:r>
      <w:r w:rsidR="00366784" w:rsidRPr="00C815F7">
        <w:rPr>
          <w:rFonts w:ascii="Times New Roman" w:hAnsi="Times New Roman" w:cs="Times New Roman"/>
          <w:sz w:val="24"/>
          <w:szCs w:val="24"/>
        </w:rPr>
        <w:t xml:space="preserv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Army Training and Doctrine Command</w:t>
      </w:r>
    </w:p>
    <w:p w14:paraId="377A4EB6" w14:textId="77777777" w:rsidR="004C7065" w:rsidRPr="00C815F7" w:rsidRDefault="004C7065" w:rsidP="0082108A">
      <w:pPr>
        <w:rPr>
          <w:rFonts w:ascii="Times New Roman" w:hAnsi="Times New Roman" w:cs="Times New Roman"/>
          <w:b/>
          <w:sz w:val="24"/>
          <w:szCs w:val="24"/>
        </w:rPr>
      </w:pPr>
    </w:p>
    <w:p w14:paraId="33A1F7F3"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10-5-4</w:t>
      </w:r>
    </w:p>
    <w:p w14:paraId="67B1FA65"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United States Army Combined Arms Center</w:t>
      </w:r>
    </w:p>
    <w:p w14:paraId="31DFDBB8" w14:textId="77777777" w:rsidR="004C7065" w:rsidRPr="00C815F7" w:rsidRDefault="004C7065" w:rsidP="0082108A">
      <w:pPr>
        <w:rPr>
          <w:rFonts w:ascii="Times New Roman" w:hAnsi="Times New Roman" w:cs="Times New Roman"/>
          <w:sz w:val="24"/>
          <w:szCs w:val="24"/>
        </w:rPr>
      </w:pPr>
    </w:p>
    <w:p w14:paraId="73FCF250"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10-5-5</w:t>
      </w:r>
    </w:p>
    <w:p w14:paraId="49E8EA69"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United States Army Combined Arms Support Command and Sustainment Center of Excellence</w:t>
      </w:r>
    </w:p>
    <w:p w14:paraId="0775A806" w14:textId="77777777" w:rsidR="004C7065" w:rsidRPr="00C815F7" w:rsidRDefault="004C7065" w:rsidP="0082108A">
      <w:pPr>
        <w:rPr>
          <w:rFonts w:ascii="Times New Roman" w:hAnsi="Times New Roman" w:cs="Times New Roman"/>
          <w:sz w:val="24"/>
          <w:szCs w:val="24"/>
        </w:rPr>
      </w:pPr>
    </w:p>
    <w:p w14:paraId="47BB948B"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10-5-8</w:t>
      </w:r>
    </w:p>
    <w:p w14:paraId="023E7257"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Initial Military Training Center of Excellence</w:t>
      </w:r>
    </w:p>
    <w:p w14:paraId="30B51EEA" w14:textId="77777777" w:rsidR="004C7065" w:rsidRPr="00C815F7" w:rsidRDefault="004C7065" w:rsidP="0082108A">
      <w:pPr>
        <w:rPr>
          <w:rFonts w:ascii="Times New Roman" w:hAnsi="Times New Roman" w:cs="Times New Roman"/>
          <w:sz w:val="24"/>
          <w:szCs w:val="24"/>
        </w:rPr>
      </w:pPr>
    </w:p>
    <w:p w14:paraId="2F6FD067"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10-5-9</w:t>
      </w:r>
    </w:p>
    <w:p w14:paraId="6F9ABE48"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Institute for Noncommissioned Officer Professional Development and United States Army Sergeants Major Academy</w:t>
      </w:r>
    </w:p>
    <w:p w14:paraId="1E82B935" w14:textId="77777777" w:rsidR="004C7065" w:rsidRPr="00C815F7" w:rsidRDefault="004C7065" w:rsidP="0082108A">
      <w:pPr>
        <w:rPr>
          <w:rFonts w:ascii="Times New Roman" w:hAnsi="Times New Roman" w:cs="Times New Roman"/>
          <w:sz w:val="24"/>
          <w:szCs w:val="24"/>
        </w:rPr>
      </w:pPr>
    </w:p>
    <w:p w14:paraId="1807F335"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11-13</w:t>
      </w:r>
    </w:p>
    <w:p w14:paraId="040A00A3"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TRADOC Remedial Action Program (T-RAP)</w:t>
      </w:r>
    </w:p>
    <w:p w14:paraId="0EC73287" w14:textId="77777777" w:rsidR="004C7065" w:rsidRPr="00C815F7" w:rsidRDefault="004C7065" w:rsidP="0082108A">
      <w:pPr>
        <w:rPr>
          <w:rFonts w:ascii="Times New Roman" w:hAnsi="Times New Roman" w:cs="Times New Roman"/>
          <w:sz w:val="24"/>
          <w:szCs w:val="24"/>
        </w:rPr>
      </w:pPr>
    </w:p>
    <w:p w14:paraId="0AEA1932"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25-30</w:t>
      </w:r>
    </w:p>
    <w:p w14:paraId="51D556D3" w14:textId="38D9DE08"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Pre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Processing of Army-wide Doctrinal and Training Literature (ADTL)</w:t>
      </w:r>
    </w:p>
    <w:p w14:paraId="0070B752" w14:textId="77777777" w:rsidR="004C7065" w:rsidRPr="00C815F7" w:rsidRDefault="004C7065" w:rsidP="0082108A">
      <w:pPr>
        <w:rPr>
          <w:rFonts w:ascii="Times New Roman" w:hAnsi="Times New Roman" w:cs="Times New Roman"/>
          <w:b/>
          <w:sz w:val="24"/>
          <w:szCs w:val="24"/>
        </w:rPr>
      </w:pPr>
    </w:p>
    <w:p w14:paraId="7F357005"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TR 350-6</w:t>
      </w:r>
    </w:p>
    <w:p w14:paraId="4017689A"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Enlisted Initial Entry Training Policies and Administration</w:t>
      </w:r>
    </w:p>
    <w:p w14:paraId="5D14B9D4" w14:textId="77777777" w:rsidR="004C7065" w:rsidRPr="00C815F7" w:rsidRDefault="004C7065" w:rsidP="0082108A">
      <w:pPr>
        <w:rPr>
          <w:rFonts w:ascii="Times New Roman" w:hAnsi="Times New Roman" w:cs="Times New Roman"/>
          <w:sz w:val="24"/>
          <w:szCs w:val="24"/>
        </w:rPr>
      </w:pPr>
    </w:p>
    <w:p w14:paraId="7F29EAB4"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350-8</w:t>
      </w:r>
    </w:p>
    <w:p w14:paraId="061E02CA"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Ammunition</w:t>
      </w:r>
    </w:p>
    <w:p w14:paraId="7D6DFCF8" w14:textId="77777777" w:rsidR="006A5041" w:rsidRPr="00C815F7" w:rsidRDefault="006A5041" w:rsidP="0082108A">
      <w:pPr>
        <w:rPr>
          <w:rFonts w:ascii="Times New Roman" w:hAnsi="Times New Roman" w:cs="Times New Roman"/>
          <w:sz w:val="24"/>
          <w:szCs w:val="24"/>
        </w:rPr>
      </w:pPr>
    </w:p>
    <w:p w14:paraId="6F86D8DE" w14:textId="2BD3D4F7" w:rsidR="006A5041" w:rsidRPr="00C815F7" w:rsidRDefault="006A5041" w:rsidP="0082108A">
      <w:pPr>
        <w:rPr>
          <w:rFonts w:ascii="Times New Roman" w:hAnsi="Times New Roman" w:cs="Times New Roman"/>
          <w:b/>
          <w:sz w:val="24"/>
          <w:szCs w:val="24"/>
        </w:rPr>
      </w:pPr>
      <w:r w:rsidRPr="00C815F7">
        <w:rPr>
          <w:rFonts w:ascii="Times New Roman" w:hAnsi="Times New Roman" w:cs="Times New Roman"/>
          <w:b/>
          <w:sz w:val="24"/>
          <w:szCs w:val="24"/>
        </w:rPr>
        <w:t>TR 350-29</w:t>
      </w:r>
    </w:p>
    <w:p w14:paraId="0760E8E9" w14:textId="37E0ADE3" w:rsidR="006A5041" w:rsidRPr="00C815F7" w:rsidRDefault="006A5041" w:rsidP="0082108A">
      <w:pPr>
        <w:rPr>
          <w:rFonts w:ascii="Times New Roman" w:hAnsi="Times New Roman" w:cs="Times New Roman"/>
          <w:sz w:val="24"/>
          <w:szCs w:val="24"/>
        </w:rPr>
      </w:pPr>
      <w:r w:rsidRPr="00C815F7">
        <w:rPr>
          <w:rFonts w:ascii="Times New Roman" w:hAnsi="Times New Roman" w:cs="Times New Roman"/>
          <w:sz w:val="24"/>
          <w:szCs w:val="24"/>
        </w:rPr>
        <w:t>Prevention of Heat and Cold Casualties</w:t>
      </w:r>
    </w:p>
    <w:p w14:paraId="1B3AD9C0" w14:textId="77777777" w:rsidR="001D2A20" w:rsidRPr="00C815F7" w:rsidRDefault="001D2A20" w:rsidP="0082108A">
      <w:pPr>
        <w:rPr>
          <w:rFonts w:ascii="Times New Roman" w:hAnsi="Times New Roman" w:cs="Times New Roman"/>
          <w:sz w:val="24"/>
          <w:szCs w:val="24"/>
        </w:rPr>
      </w:pPr>
    </w:p>
    <w:p w14:paraId="20B81AD5" w14:textId="2514A1B1" w:rsidR="001D2A20" w:rsidRPr="00C815F7" w:rsidRDefault="001D2A20" w:rsidP="0082108A">
      <w:pPr>
        <w:rPr>
          <w:rFonts w:ascii="Times New Roman" w:hAnsi="Times New Roman" w:cs="Times New Roman"/>
          <w:b/>
          <w:sz w:val="24"/>
          <w:szCs w:val="24"/>
        </w:rPr>
      </w:pPr>
      <w:r w:rsidRPr="00C815F7">
        <w:rPr>
          <w:rFonts w:ascii="Times New Roman" w:hAnsi="Times New Roman" w:cs="Times New Roman"/>
          <w:b/>
          <w:sz w:val="24"/>
          <w:szCs w:val="24"/>
        </w:rPr>
        <w:t>TR 350-36</w:t>
      </w:r>
    </w:p>
    <w:p w14:paraId="7A5EE218" w14:textId="172B505E" w:rsidR="001D2A20" w:rsidRPr="00C815F7" w:rsidRDefault="001D2A20" w:rsidP="0082108A">
      <w:pPr>
        <w:rPr>
          <w:rFonts w:ascii="Times New Roman" w:hAnsi="Times New Roman" w:cs="Times New Roman"/>
          <w:sz w:val="24"/>
          <w:szCs w:val="24"/>
        </w:rPr>
      </w:pPr>
      <w:r w:rsidRPr="00C815F7">
        <w:rPr>
          <w:rFonts w:ascii="Times New Roman" w:hAnsi="Times New Roman" w:cs="Times New Roman"/>
          <w:sz w:val="24"/>
          <w:szCs w:val="24"/>
        </w:rPr>
        <w:t>Basic Officer Leader Training Policies and Administration</w:t>
      </w:r>
    </w:p>
    <w:p w14:paraId="485DBB8D" w14:textId="77777777" w:rsidR="004C7065" w:rsidRPr="00C815F7" w:rsidRDefault="004C7065" w:rsidP="0082108A">
      <w:pPr>
        <w:rPr>
          <w:rFonts w:ascii="Times New Roman" w:hAnsi="Times New Roman" w:cs="Times New Roman"/>
          <w:sz w:val="24"/>
          <w:szCs w:val="24"/>
        </w:rPr>
      </w:pPr>
    </w:p>
    <w:p w14:paraId="4EF0E497"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385-2</w:t>
      </w:r>
    </w:p>
    <w:p w14:paraId="0A7E62EE" w14:textId="2B5EFEAE" w:rsidR="004C7065" w:rsidRPr="00C815F7" w:rsidRDefault="0082108A" w:rsidP="0082108A">
      <w:pPr>
        <w:rPr>
          <w:rFonts w:ascii="Times New Roman" w:hAnsi="Times New Roman" w:cs="Times New Roman"/>
          <w:sz w:val="24"/>
          <w:szCs w:val="24"/>
        </w:rPr>
      </w:pPr>
      <w:r>
        <w:rPr>
          <w:rFonts w:ascii="Times New Roman" w:hAnsi="Times New Roman" w:cs="Times New Roman"/>
          <w:sz w:val="24"/>
          <w:szCs w:val="24"/>
        </w:rPr>
        <w:t xml:space="preserve">U.S. </w:t>
      </w:r>
      <w:r w:rsidR="004C7065" w:rsidRPr="00C815F7">
        <w:rPr>
          <w:rFonts w:ascii="Times New Roman" w:hAnsi="Times New Roman" w:cs="Times New Roman"/>
          <w:sz w:val="24"/>
          <w:szCs w:val="24"/>
        </w:rPr>
        <w:t>Army Training and Doctrine Command Safety and Occupational Health Program</w:t>
      </w:r>
    </w:p>
    <w:p w14:paraId="2DA5F16B" w14:textId="77777777" w:rsidR="004C7065" w:rsidRPr="00C815F7" w:rsidRDefault="004C7065" w:rsidP="0082108A">
      <w:pPr>
        <w:rPr>
          <w:rFonts w:ascii="Times New Roman" w:hAnsi="Times New Roman" w:cs="Times New Roman"/>
          <w:sz w:val="24"/>
          <w:szCs w:val="24"/>
        </w:rPr>
      </w:pPr>
    </w:p>
    <w:p w14:paraId="522B6F1C"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TR 570-4</w:t>
      </w:r>
    </w:p>
    <w:p w14:paraId="67526BD2"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Management of Civilian Manpower</w:t>
      </w:r>
    </w:p>
    <w:p w14:paraId="5FFF51A5" w14:textId="77777777" w:rsidR="004C7065" w:rsidRPr="00C815F7" w:rsidRDefault="004C7065" w:rsidP="0082108A">
      <w:pPr>
        <w:rPr>
          <w:rFonts w:ascii="Times New Roman" w:hAnsi="Times New Roman" w:cs="Times New Roman"/>
          <w:sz w:val="24"/>
          <w:szCs w:val="24"/>
        </w:rPr>
      </w:pPr>
    </w:p>
    <w:p w14:paraId="60EC1888"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350-70-1</w:t>
      </w:r>
    </w:p>
    <w:p w14:paraId="5C760155"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Training Development in Support of the Operational Domain</w:t>
      </w:r>
    </w:p>
    <w:p w14:paraId="361DF13F" w14:textId="77777777" w:rsidR="004C7065" w:rsidRPr="00C815F7" w:rsidRDefault="004C7065" w:rsidP="0082108A">
      <w:pPr>
        <w:rPr>
          <w:rFonts w:ascii="Times New Roman" w:hAnsi="Times New Roman" w:cs="Times New Roman"/>
          <w:sz w:val="24"/>
          <w:szCs w:val="24"/>
        </w:rPr>
      </w:pPr>
    </w:p>
    <w:p w14:paraId="35BCCFC9"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TP 350-70-3 </w:t>
      </w:r>
    </w:p>
    <w:p w14:paraId="277C19F4"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Staff and Faculty Development</w:t>
      </w:r>
    </w:p>
    <w:p w14:paraId="5EFC6780" w14:textId="77777777" w:rsidR="004C7065" w:rsidRPr="00C815F7" w:rsidRDefault="004C7065" w:rsidP="0082108A">
      <w:pPr>
        <w:rPr>
          <w:rFonts w:ascii="Times New Roman" w:hAnsi="Times New Roman" w:cs="Times New Roman"/>
          <w:sz w:val="24"/>
          <w:szCs w:val="24"/>
        </w:rPr>
      </w:pPr>
    </w:p>
    <w:p w14:paraId="141B8CBE"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350-70-4</w:t>
      </w:r>
    </w:p>
    <w:p w14:paraId="7FF3166F" w14:textId="37DDE94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Systems Approach to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Evaluation</w:t>
      </w:r>
    </w:p>
    <w:p w14:paraId="2BB0901E" w14:textId="77777777" w:rsidR="004C7065" w:rsidRPr="00C815F7" w:rsidRDefault="004C7065" w:rsidP="0082108A">
      <w:pPr>
        <w:rPr>
          <w:rFonts w:ascii="Times New Roman" w:hAnsi="Times New Roman" w:cs="Times New Roman"/>
          <w:sz w:val="24"/>
          <w:szCs w:val="24"/>
        </w:rPr>
      </w:pPr>
    </w:p>
    <w:p w14:paraId="2F95A90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350-70-5</w:t>
      </w:r>
    </w:p>
    <w:p w14:paraId="1B82ABD1" w14:textId="75B0B2B9"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Systems Approach to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Testing</w:t>
      </w:r>
    </w:p>
    <w:p w14:paraId="7F0639D4" w14:textId="77777777" w:rsidR="004C7065" w:rsidRPr="00C815F7" w:rsidRDefault="004C7065" w:rsidP="0082108A">
      <w:pPr>
        <w:rPr>
          <w:rFonts w:ascii="Times New Roman" w:hAnsi="Times New Roman" w:cs="Times New Roman"/>
          <w:sz w:val="24"/>
          <w:szCs w:val="24"/>
        </w:rPr>
      </w:pPr>
    </w:p>
    <w:p w14:paraId="2CE5701B"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350-70-6</w:t>
      </w:r>
    </w:p>
    <w:p w14:paraId="790A7979" w14:textId="2BFF764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Systems Approach to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Analysis</w:t>
      </w:r>
    </w:p>
    <w:p w14:paraId="21E3039B" w14:textId="77777777" w:rsidR="004C7065" w:rsidRPr="00C815F7" w:rsidRDefault="004C7065" w:rsidP="0082108A">
      <w:pPr>
        <w:rPr>
          <w:rFonts w:ascii="Times New Roman" w:hAnsi="Times New Roman" w:cs="Times New Roman"/>
          <w:sz w:val="24"/>
          <w:szCs w:val="24"/>
        </w:rPr>
      </w:pPr>
    </w:p>
    <w:p w14:paraId="1D0E1379"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350-70-7</w:t>
      </w:r>
    </w:p>
    <w:p w14:paraId="400DCB58"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Educational Processes</w:t>
      </w:r>
    </w:p>
    <w:p w14:paraId="6C3EC642" w14:textId="77777777" w:rsidR="004C7065" w:rsidRPr="00C815F7" w:rsidRDefault="004C7065" w:rsidP="0082108A">
      <w:pPr>
        <w:rPr>
          <w:rFonts w:ascii="Times New Roman" w:hAnsi="Times New Roman" w:cs="Times New Roman"/>
          <w:sz w:val="24"/>
          <w:szCs w:val="24"/>
        </w:rPr>
      </w:pPr>
    </w:p>
    <w:p w14:paraId="3F48C345"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350-70-9</w:t>
      </w:r>
    </w:p>
    <w:p w14:paraId="6577FA1E"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Budgeting and Resourcing</w:t>
      </w:r>
    </w:p>
    <w:p w14:paraId="46C338C0" w14:textId="77777777" w:rsidR="004C7065" w:rsidRPr="00C815F7" w:rsidRDefault="004C7065" w:rsidP="0082108A">
      <w:pPr>
        <w:rPr>
          <w:rFonts w:ascii="Times New Roman" w:hAnsi="Times New Roman" w:cs="Times New Roman"/>
          <w:b/>
          <w:sz w:val="24"/>
          <w:szCs w:val="24"/>
        </w:rPr>
      </w:pPr>
    </w:p>
    <w:p w14:paraId="4A64EE26"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350-70-10</w:t>
      </w:r>
    </w:p>
    <w:p w14:paraId="1D10FDD3"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Systems Approach to Training Course and Courseware Validation</w:t>
      </w:r>
    </w:p>
    <w:p w14:paraId="2FE64F36" w14:textId="77777777" w:rsidR="004C7065" w:rsidRPr="00C815F7" w:rsidRDefault="004C7065" w:rsidP="0082108A">
      <w:pPr>
        <w:rPr>
          <w:rFonts w:ascii="Times New Roman" w:hAnsi="Times New Roman" w:cs="Times New Roman"/>
          <w:sz w:val="24"/>
          <w:szCs w:val="24"/>
        </w:rPr>
      </w:pPr>
    </w:p>
    <w:p w14:paraId="31799001"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350-70-12</w:t>
      </w:r>
    </w:p>
    <w:p w14:paraId="1F96317C"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The Army Distributed Learning (DL) Guide</w:t>
      </w:r>
    </w:p>
    <w:p w14:paraId="5FF52196" w14:textId="77777777" w:rsidR="004C7065" w:rsidRDefault="004C7065" w:rsidP="0082108A">
      <w:pPr>
        <w:rPr>
          <w:rFonts w:ascii="Times New Roman" w:hAnsi="Times New Roman" w:cs="Times New Roman"/>
          <w:sz w:val="24"/>
          <w:szCs w:val="24"/>
        </w:rPr>
      </w:pPr>
    </w:p>
    <w:p w14:paraId="7DD4B565" w14:textId="77777777" w:rsidR="004519FC" w:rsidRPr="00C815F7" w:rsidRDefault="004519FC" w:rsidP="0082108A">
      <w:pPr>
        <w:rPr>
          <w:rFonts w:ascii="Times New Roman" w:hAnsi="Times New Roman" w:cs="Times New Roman"/>
          <w:sz w:val="24"/>
          <w:szCs w:val="24"/>
        </w:rPr>
      </w:pPr>
    </w:p>
    <w:p w14:paraId="5A165287"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TP 350-70-13</w:t>
      </w:r>
    </w:p>
    <w:p w14:paraId="2568F97C"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System Training Integration</w:t>
      </w:r>
    </w:p>
    <w:p w14:paraId="4737C7DD" w14:textId="77777777" w:rsidR="004C7065" w:rsidRPr="00C815F7" w:rsidRDefault="004C7065" w:rsidP="0082108A">
      <w:pPr>
        <w:rPr>
          <w:rFonts w:ascii="Times New Roman" w:hAnsi="Times New Roman" w:cs="Times New Roman"/>
          <w:sz w:val="24"/>
          <w:szCs w:val="24"/>
        </w:rPr>
      </w:pPr>
    </w:p>
    <w:p w14:paraId="41FB3D81"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350-70-14</w:t>
      </w:r>
    </w:p>
    <w:p w14:paraId="5E735DFF"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Training and Education Development in Support of the Institutional Domain</w:t>
      </w:r>
    </w:p>
    <w:p w14:paraId="0AE9DB34" w14:textId="77777777" w:rsidR="004C7065" w:rsidRPr="00C815F7" w:rsidRDefault="004C7065" w:rsidP="0082108A">
      <w:pPr>
        <w:rPr>
          <w:rFonts w:ascii="Times New Roman" w:hAnsi="Times New Roman" w:cs="Times New Roman"/>
          <w:sz w:val="24"/>
          <w:szCs w:val="24"/>
        </w:rPr>
      </w:pPr>
    </w:p>
    <w:p w14:paraId="488B0C04"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TP 385-1</w:t>
      </w:r>
    </w:p>
    <w:p w14:paraId="1958E327"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The TRADOC Model Safety Program and Self-Assessment Guide</w:t>
      </w:r>
    </w:p>
    <w:p w14:paraId="020EFFA7" w14:textId="77777777" w:rsidR="004C7065" w:rsidRPr="00C815F7" w:rsidRDefault="004C7065" w:rsidP="0082108A">
      <w:pPr>
        <w:rPr>
          <w:rFonts w:ascii="Times New Roman" w:hAnsi="Times New Roman" w:cs="Times New Roman"/>
          <w:sz w:val="24"/>
          <w:szCs w:val="24"/>
        </w:rPr>
      </w:pPr>
    </w:p>
    <w:p w14:paraId="14724ACA"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ADP 1-02 (INCL C1)</w:t>
      </w:r>
    </w:p>
    <w:p w14:paraId="7FABE5CC"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 xml:space="preserve">Operational Terms and Military Symbols </w:t>
      </w:r>
    </w:p>
    <w:p w14:paraId="009BBFB8" w14:textId="77777777" w:rsidR="004C7065" w:rsidRPr="00C815F7" w:rsidRDefault="004C7065" w:rsidP="0082108A">
      <w:pPr>
        <w:rPr>
          <w:rFonts w:ascii="Times New Roman" w:hAnsi="Times New Roman" w:cs="Times New Roman"/>
          <w:sz w:val="24"/>
          <w:szCs w:val="24"/>
        </w:rPr>
      </w:pPr>
    </w:p>
    <w:p w14:paraId="7216AC04"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ADP 5-0</w:t>
      </w:r>
    </w:p>
    <w:p w14:paraId="6AD1FBCE"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The Operations Process</w:t>
      </w:r>
    </w:p>
    <w:p w14:paraId="14B5F7DD" w14:textId="77777777" w:rsidR="004C7065" w:rsidRPr="00C815F7" w:rsidRDefault="004C7065" w:rsidP="0082108A">
      <w:pPr>
        <w:rPr>
          <w:rFonts w:ascii="Times New Roman" w:hAnsi="Times New Roman" w:cs="Times New Roman"/>
          <w:sz w:val="24"/>
          <w:szCs w:val="24"/>
        </w:rPr>
      </w:pPr>
    </w:p>
    <w:p w14:paraId="23F28DA9" w14:textId="46B1E4F9" w:rsidR="004C7065" w:rsidRPr="00C815F7" w:rsidRDefault="0082108A" w:rsidP="0082108A">
      <w:pPr>
        <w:rPr>
          <w:rFonts w:ascii="Times New Roman" w:hAnsi="Times New Roman" w:cs="Times New Roman"/>
          <w:b/>
          <w:sz w:val="24"/>
          <w:szCs w:val="24"/>
        </w:rPr>
      </w:pPr>
      <w:r>
        <w:rPr>
          <w:rFonts w:ascii="Times New Roman" w:hAnsi="Times New Roman" w:cs="Times New Roman"/>
          <w:b/>
          <w:sz w:val="24"/>
          <w:szCs w:val="24"/>
        </w:rPr>
        <w:t xml:space="preserve">U.S. </w:t>
      </w:r>
      <w:r w:rsidR="004C7065" w:rsidRPr="00C815F7">
        <w:rPr>
          <w:rFonts w:ascii="Times New Roman" w:hAnsi="Times New Roman" w:cs="Times New Roman"/>
          <w:b/>
          <w:sz w:val="24"/>
          <w:szCs w:val="24"/>
        </w:rPr>
        <w:t>G</w:t>
      </w:r>
      <w:r w:rsidR="00A24EA2">
        <w:rPr>
          <w:rFonts w:ascii="Times New Roman" w:hAnsi="Times New Roman" w:cs="Times New Roman"/>
          <w:b/>
          <w:sz w:val="24"/>
          <w:szCs w:val="24"/>
        </w:rPr>
        <w:t xml:space="preserve">overnment </w:t>
      </w:r>
      <w:r w:rsidR="004C7065" w:rsidRPr="00C815F7">
        <w:rPr>
          <w:rFonts w:ascii="Times New Roman" w:hAnsi="Times New Roman" w:cs="Times New Roman"/>
          <w:b/>
          <w:sz w:val="24"/>
          <w:szCs w:val="24"/>
        </w:rPr>
        <w:t>P</w:t>
      </w:r>
      <w:r w:rsidR="00A24EA2">
        <w:rPr>
          <w:rFonts w:ascii="Times New Roman" w:hAnsi="Times New Roman" w:cs="Times New Roman"/>
          <w:b/>
          <w:sz w:val="24"/>
          <w:szCs w:val="24"/>
        </w:rPr>
        <w:t xml:space="preserve">rinting </w:t>
      </w:r>
      <w:r w:rsidR="004C7065" w:rsidRPr="00C815F7">
        <w:rPr>
          <w:rFonts w:ascii="Times New Roman" w:hAnsi="Times New Roman" w:cs="Times New Roman"/>
          <w:b/>
          <w:sz w:val="24"/>
          <w:szCs w:val="24"/>
        </w:rPr>
        <w:t>O</w:t>
      </w:r>
      <w:r w:rsidR="00A24EA2">
        <w:rPr>
          <w:rFonts w:ascii="Times New Roman" w:hAnsi="Times New Roman" w:cs="Times New Roman"/>
          <w:b/>
          <w:sz w:val="24"/>
          <w:szCs w:val="24"/>
        </w:rPr>
        <w:t>ffice</w:t>
      </w:r>
      <w:r w:rsidR="004C7065" w:rsidRPr="00C815F7">
        <w:rPr>
          <w:rFonts w:ascii="Times New Roman" w:hAnsi="Times New Roman" w:cs="Times New Roman"/>
          <w:b/>
          <w:sz w:val="24"/>
          <w:szCs w:val="24"/>
        </w:rPr>
        <w:t xml:space="preserve"> Style Manual</w:t>
      </w:r>
      <w:r w:rsidR="00366784" w:rsidRPr="00C815F7">
        <w:rPr>
          <w:rFonts w:ascii="Times New Roman" w:hAnsi="Times New Roman" w:cs="Times New Roman"/>
          <w:b/>
          <w:sz w:val="24"/>
          <w:szCs w:val="24"/>
        </w:rPr>
        <w:t xml:space="preserve">, </w:t>
      </w:r>
      <w:r w:rsidR="004C7065" w:rsidRPr="00C815F7">
        <w:rPr>
          <w:rFonts w:ascii="Times New Roman" w:hAnsi="Times New Roman" w:cs="Times New Roman"/>
          <w:b/>
          <w:sz w:val="24"/>
          <w:szCs w:val="24"/>
        </w:rPr>
        <w:t>2008</w:t>
      </w:r>
    </w:p>
    <w:p w14:paraId="2B3164F6" w14:textId="699D673D" w:rsidR="004C7065" w:rsidRPr="00C815F7" w:rsidRDefault="0082108A" w:rsidP="0082108A">
      <w:pPr>
        <w:rPr>
          <w:rFonts w:ascii="Times New Roman" w:hAnsi="Times New Roman" w:cs="Times New Roman"/>
          <w:sz w:val="24"/>
          <w:szCs w:val="24"/>
        </w:rPr>
      </w:pPr>
      <w:r>
        <w:rPr>
          <w:rFonts w:ascii="Times New Roman" w:hAnsi="Times New Roman" w:cs="Times New Roman"/>
          <w:sz w:val="24"/>
          <w:szCs w:val="24"/>
        </w:rPr>
        <w:t xml:space="preserve">U.S. </w:t>
      </w:r>
      <w:r w:rsidR="004C7065" w:rsidRPr="00C815F7">
        <w:rPr>
          <w:rFonts w:ascii="Times New Roman" w:hAnsi="Times New Roman" w:cs="Times New Roman"/>
          <w:sz w:val="24"/>
          <w:szCs w:val="24"/>
        </w:rPr>
        <w:t xml:space="preserve">Government Printing Office Style Manual  </w:t>
      </w:r>
    </w:p>
    <w:p w14:paraId="20FAFFAB" w14:textId="77777777" w:rsidR="004C7065" w:rsidRPr="00C815F7" w:rsidRDefault="004C7065" w:rsidP="0082108A">
      <w:pPr>
        <w:rPr>
          <w:rFonts w:ascii="Times New Roman" w:hAnsi="Times New Roman" w:cs="Times New Roman"/>
          <w:sz w:val="24"/>
          <w:szCs w:val="24"/>
        </w:rPr>
      </w:pPr>
    </w:p>
    <w:p w14:paraId="582F15D7" w14:textId="4185A85A" w:rsidR="004C7065" w:rsidRPr="00116CBB" w:rsidRDefault="004C7065" w:rsidP="00116CBB">
      <w:pPr>
        <w:pStyle w:val="Default"/>
        <w:rPr>
          <w:b/>
        </w:rPr>
      </w:pPr>
      <w:r w:rsidRPr="00116CBB">
        <w:rPr>
          <w:b/>
        </w:rPr>
        <w:t xml:space="preserve">Section III </w:t>
      </w:r>
    </w:p>
    <w:p w14:paraId="2165C754" w14:textId="6E547BDE" w:rsidR="004C7065" w:rsidRPr="00116CBB" w:rsidRDefault="004C7065" w:rsidP="00116CBB">
      <w:pPr>
        <w:pStyle w:val="Default"/>
        <w:rPr>
          <w:b/>
        </w:rPr>
      </w:pPr>
      <w:r w:rsidRPr="00116CBB">
        <w:rPr>
          <w:b/>
        </w:rPr>
        <w:t>Prescribed Forms</w:t>
      </w:r>
    </w:p>
    <w:p w14:paraId="589C9C68" w14:textId="77777777" w:rsidR="004C7065" w:rsidRPr="00C815F7" w:rsidRDefault="004C7065" w:rsidP="0082108A">
      <w:pPr>
        <w:rPr>
          <w:rFonts w:ascii="Times New Roman" w:hAnsi="Times New Roman" w:cs="Times New Roman"/>
          <w:sz w:val="24"/>
          <w:szCs w:val="24"/>
        </w:rPr>
      </w:pPr>
    </w:p>
    <w:p w14:paraId="0B293925" w14:textId="56C6C499"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This section contains no entries</w:t>
      </w:r>
      <w:r w:rsidR="0082108A">
        <w:rPr>
          <w:rFonts w:ascii="Times New Roman" w:hAnsi="Times New Roman" w:cs="Times New Roman"/>
          <w:sz w:val="24"/>
          <w:szCs w:val="24"/>
        </w:rPr>
        <w:t xml:space="preserve">.  </w:t>
      </w:r>
    </w:p>
    <w:p w14:paraId="4782017B" w14:textId="77777777" w:rsidR="004C7065" w:rsidRPr="00C815F7" w:rsidRDefault="004C7065" w:rsidP="0082108A">
      <w:pPr>
        <w:rPr>
          <w:rFonts w:ascii="Times New Roman" w:hAnsi="Times New Roman" w:cs="Times New Roman"/>
          <w:sz w:val="24"/>
          <w:szCs w:val="24"/>
        </w:rPr>
      </w:pPr>
    </w:p>
    <w:p w14:paraId="617F98A2" w14:textId="244345B1" w:rsidR="004C7065" w:rsidRPr="00116CBB" w:rsidRDefault="004C7065" w:rsidP="00116CBB">
      <w:pPr>
        <w:pStyle w:val="Default"/>
        <w:rPr>
          <w:b/>
        </w:rPr>
      </w:pPr>
      <w:r w:rsidRPr="00116CBB">
        <w:rPr>
          <w:b/>
        </w:rPr>
        <w:t xml:space="preserve">Section IV </w:t>
      </w:r>
    </w:p>
    <w:p w14:paraId="770F6D98" w14:textId="2B71A3D3" w:rsidR="004C7065" w:rsidRPr="00116CBB" w:rsidRDefault="004C7065" w:rsidP="00116CBB">
      <w:pPr>
        <w:pStyle w:val="Default"/>
        <w:rPr>
          <w:b/>
        </w:rPr>
      </w:pPr>
      <w:r w:rsidRPr="00116CBB">
        <w:rPr>
          <w:b/>
        </w:rPr>
        <w:t>Referenced Forms</w:t>
      </w:r>
    </w:p>
    <w:p w14:paraId="25EC4BE5" w14:textId="77777777" w:rsidR="004C7065" w:rsidRPr="00C815F7" w:rsidRDefault="004C7065" w:rsidP="0082108A">
      <w:pPr>
        <w:rPr>
          <w:rFonts w:ascii="Times New Roman" w:hAnsi="Times New Roman" w:cs="Times New Roman"/>
          <w:sz w:val="24"/>
          <w:szCs w:val="24"/>
        </w:rPr>
      </w:pPr>
    </w:p>
    <w:p w14:paraId="7528446A" w14:textId="77777777" w:rsidR="004C7065" w:rsidRPr="00C815F7" w:rsidRDefault="004C7065" w:rsidP="0082108A">
      <w:pPr>
        <w:rPr>
          <w:rFonts w:ascii="Times New Roman" w:hAnsi="Times New Roman" w:cs="Times New Roman"/>
          <w:b/>
          <w:bCs/>
          <w:iCs/>
          <w:sz w:val="24"/>
          <w:szCs w:val="24"/>
        </w:rPr>
      </w:pPr>
      <w:r w:rsidRPr="00C815F7">
        <w:rPr>
          <w:rFonts w:ascii="Times New Roman" w:hAnsi="Times New Roman" w:cs="Times New Roman"/>
          <w:b/>
          <w:bCs/>
          <w:iCs/>
          <w:sz w:val="24"/>
          <w:szCs w:val="24"/>
        </w:rPr>
        <w:t>DA Form 260</w:t>
      </w:r>
    </w:p>
    <w:p w14:paraId="24D58780" w14:textId="77777777" w:rsidR="004C7065" w:rsidRPr="00C815F7" w:rsidRDefault="004C7065" w:rsidP="0082108A">
      <w:pPr>
        <w:rPr>
          <w:rFonts w:ascii="Times New Roman" w:hAnsi="Times New Roman" w:cs="Times New Roman"/>
          <w:bCs/>
          <w:iCs/>
          <w:sz w:val="24"/>
          <w:szCs w:val="24"/>
        </w:rPr>
      </w:pPr>
      <w:r w:rsidRPr="00C815F7">
        <w:rPr>
          <w:rFonts w:ascii="Times New Roman" w:hAnsi="Times New Roman" w:cs="Times New Roman"/>
          <w:bCs/>
          <w:iCs/>
          <w:sz w:val="24"/>
          <w:szCs w:val="24"/>
        </w:rPr>
        <w:t>Request for Publishing</w:t>
      </w:r>
    </w:p>
    <w:p w14:paraId="2EBC100B" w14:textId="77777777" w:rsidR="004C7065" w:rsidRPr="00C815F7" w:rsidRDefault="004C7065" w:rsidP="0082108A">
      <w:pPr>
        <w:rPr>
          <w:rFonts w:ascii="Times New Roman" w:hAnsi="Times New Roman" w:cs="Times New Roman"/>
          <w:b/>
          <w:bCs/>
          <w:iCs/>
          <w:sz w:val="24"/>
          <w:szCs w:val="24"/>
        </w:rPr>
      </w:pPr>
    </w:p>
    <w:p w14:paraId="7FC047F7"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DA Form 1045</w:t>
      </w:r>
    </w:p>
    <w:p w14:paraId="0E95C3FF"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Army Ideas for Excellence Program (AIEP) Proposal</w:t>
      </w:r>
    </w:p>
    <w:p w14:paraId="228CCB74" w14:textId="77777777" w:rsidR="004C7065" w:rsidRPr="00C815F7" w:rsidRDefault="004C7065" w:rsidP="0082108A">
      <w:pPr>
        <w:rPr>
          <w:rFonts w:ascii="Times New Roman" w:hAnsi="Times New Roman" w:cs="Times New Roman"/>
          <w:sz w:val="24"/>
          <w:szCs w:val="24"/>
        </w:rPr>
      </w:pPr>
    </w:p>
    <w:p w14:paraId="0E65F55D" w14:textId="77777777" w:rsidR="004C7065" w:rsidRPr="00C815F7" w:rsidRDefault="004C7065" w:rsidP="0082108A">
      <w:pPr>
        <w:rPr>
          <w:rFonts w:ascii="Times New Roman" w:hAnsi="Times New Roman" w:cs="Times New Roman"/>
          <w:b/>
          <w:sz w:val="24"/>
          <w:szCs w:val="24"/>
        </w:rPr>
      </w:pPr>
      <w:r w:rsidRPr="00C815F7">
        <w:rPr>
          <w:rFonts w:ascii="Times New Roman" w:hAnsi="Times New Roman" w:cs="Times New Roman"/>
          <w:b/>
          <w:sz w:val="24"/>
          <w:szCs w:val="24"/>
        </w:rPr>
        <w:t>DA Form 2028</w:t>
      </w:r>
    </w:p>
    <w:p w14:paraId="7882AA8D" w14:textId="77777777" w:rsidR="004C7065" w:rsidRPr="00C815F7" w:rsidRDefault="004C7065" w:rsidP="0082108A">
      <w:pPr>
        <w:rPr>
          <w:rFonts w:ascii="Times New Roman" w:hAnsi="Times New Roman" w:cs="Times New Roman"/>
          <w:sz w:val="24"/>
          <w:szCs w:val="24"/>
        </w:rPr>
      </w:pPr>
      <w:r w:rsidRPr="00C815F7">
        <w:rPr>
          <w:rFonts w:ascii="Times New Roman" w:hAnsi="Times New Roman" w:cs="Times New Roman"/>
          <w:sz w:val="24"/>
          <w:szCs w:val="24"/>
        </w:rPr>
        <w:t>Recommended Changes to Publications and Blank Forms</w:t>
      </w:r>
    </w:p>
    <w:p w14:paraId="2EDDEDCA" w14:textId="308F81A7" w:rsidR="008A6B43" w:rsidRPr="00C815F7" w:rsidRDefault="008A6B43" w:rsidP="0082108A">
      <w:pPr>
        <w:pStyle w:val="Style1"/>
      </w:pPr>
      <w:r w:rsidRPr="00C815F7">
        <w:br w:type="page"/>
      </w:r>
    </w:p>
    <w:p w14:paraId="270474DD" w14:textId="017DD1FA" w:rsidR="008F2514" w:rsidRPr="00C815F7" w:rsidRDefault="008F2514" w:rsidP="0082108A">
      <w:pPr>
        <w:pStyle w:val="Style1"/>
      </w:pPr>
      <w:bookmarkStart w:id="389" w:name="_Toc484424471"/>
      <w:r w:rsidRPr="00C815F7">
        <w:lastRenderedPageBreak/>
        <w:t xml:space="preserve">Appendix </w:t>
      </w:r>
      <w:r w:rsidR="00F736F3" w:rsidRPr="00C815F7">
        <w:t>B</w:t>
      </w:r>
      <w:bookmarkEnd w:id="389"/>
    </w:p>
    <w:p w14:paraId="7103FE3A" w14:textId="77777777" w:rsidR="008F2514" w:rsidRPr="00C815F7" w:rsidRDefault="008F2514" w:rsidP="0082108A">
      <w:pPr>
        <w:pStyle w:val="Style1"/>
      </w:pPr>
      <w:bookmarkStart w:id="390" w:name="_Toc484424472"/>
      <w:r w:rsidRPr="00C815F7">
        <w:t>Administrative Course Design Requirements</w:t>
      </w:r>
      <w:bookmarkEnd w:id="390"/>
    </w:p>
    <w:p w14:paraId="413CDCE6" w14:textId="77777777" w:rsidR="008F2514" w:rsidRPr="00C815F7" w:rsidRDefault="008F2514" w:rsidP="0082108A">
      <w:pPr>
        <w:rPr>
          <w:rFonts w:ascii="Times New Roman" w:hAnsi="Times New Roman" w:cs="Times New Roman"/>
          <w:b/>
          <w:sz w:val="24"/>
          <w:szCs w:val="24"/>
        </w:rPr>
      </w:pPr>
    </w:p>
    <w:p w14:paraId="03F76256" w14:textId="62DD563E" w:rsidR="00D229FA" w:rsidRPr="00116CBB" w:rsidRDefault="00D229FA" w:rsidP="00116CBB">
      <w:pPr>
        <w:pStyle w:val="Default"/>
        <w:rPr>
          <w:b/>
        </w:rPr>
      </w:pPr>
      <w:bookmarkStart w:id="391" w:name="_Toc302469981"/>
      <w:bookmarkStart w:id="392" w:name="_Toc300909460"/>
      <w:bookmarkStart w:id="393" w:name="_Toc268091777"/>
      <w:bookmarkStart w:id="394" w:name="_Toc247531862"/>
      <w:bookmarkStart w:id="395" w:name="_Toc235241565"/>
      <w:bookmarkStart w:id="396" w:name="_Toc228093716"/>
      <w:bookmarkStart w:id="397" w:name="_Toc212460953"/>
      <w:bookmarkStart w:id="398" w:name="_Toc211416340"/>
      <w:bookmarkStart w:id="399" w:name="_Toc207688671"/>
      <w:bookmarkStart w:id="400" w:name="_Toc205795404"/>
      <w:bookmarkStart w:id="401" w:name="_Toc205368566"/>
      <w:bookmarkStart w:id="402" w:name="_Toc205085286"/>
      <w:bookmarkStart w:id="403" w:name="_Toc204501948"/>
      <w:bookmarkStart w:id="404" w:name="_Toc204395207"/>
      <w:bookmarkStart w:id="405" w:name="_Toc203550747"/>
      <w:bookmarkStart w:id="406" w:name="_Toc200850515"/>
      <w:bookmarkStart w:id="407" w:name="_Toc200771770"/>
      <w:bookmarkStart w:id="408" w:name="_Toc199813323"/>
      <w:r w:rsidRPr="00116CBB">
        <w:rPr>
          <w:b/>
        </w:rPr>
        <w:t>B-1</w:t>
      </w:r>
      <w:r w:rsidR="0082108A" w:rsidRPr="00116CBB">
        <w:rPr>
          <w:b/>
        </w:rPr>
        <w:t xml:space="preserve">.  </w:t>
      </w:r>
      <w:r w:rsidRPr="00116CBB">
        <w:rPr>
          <w:b/>
        </w:rPr>
        <w:t xml:space="preserve">Security Requirements </w:t>
      </w:r>
    </w:p>
    <w:p w14:paraId="5AA4F137" w14:textId="77777777" w:rsidR="00D229FA" w:rsidRPr="00C815F7" w:rsidRDefault="00D229FA" w:rsidP="0082108A">
      <w:pPr>
        <w:pStyle w:val="Default"/>
        <w:rPr>
          <w:color w:val="auto"/>
        </w:rPr>
      </w:pPr>
    </w:p>
    <w:p w14:paraId="1BCFB13A" w14:textId="07A4568F" w:rsidR="00D229FA" w:rsidRPr="00C815F7" w:rsidRDefault="00D229FA" w:rsidP="0082108A">
      <w:pPr>
        <w:pStyle w:val="Default"/>
        <w:rPr>
          <w:color w:val="auto"/>
        </w:rPr>
      </w:pPr>
      <w:r w:rsidRPr="00C815F7">
        <w:rPr>
          <w:color w:val="auto"/>
        </w:rPr>
        <w:tab/>
        <w:t>a</w:t>
      </w:r>
      <w:r w:rsidR="0082108A">
        <w:rPr>
          <w:color w:val="auto"/>
        </w:rPr>
        <w:t xml:space="preserve">.  </w:t>
      </w:r>
      <w:r w:rsidRPr="00C815F7">
        <w:rPr>
          <w:color w:val="auto"/>
        </w:rPr>
        <w:t>Information identified as requiring protection against unauthorized disclosure in the interest of national security shall be classified Top Secret</w:t>
      </w:r>
      <w:r w:rsidR="00366784" w:rsidRPr="00C815F7">
        <w:rPr>
          <w:color w:val="auto"/>
        </w:rPr>
        <w:t xml:space="preserve">, </w:t>
      </w:r>
      <w:r w:rsidRPr="00C815F7">
        <w:rPr>
          <w:color w:val="auto"/>
        </w:rPr>
        <w:t>Secret</w:t>
      </w:r>
      <w:r w:rsidR="00366784" w:rsidRPr="00C815F7">
        <w:rPr>
          <w:color w:val="auto"/>
        </w:rPr>
        <w:t xml:space="preserve">, </w:t>
      </w:r>
      <w:r w:rsidRPr="00C815F7">
        <w:rPr>
          <w:color w:val="auto"/>
        </w:rPr>
        <w:t>or Confidential (</w:t>
      </w:r>
      <w:r w:rsidR="0030594A" w:rsidRPr="00C815F7">
        <w:rPr>
          <w:color w:val="auto"/>
        </w:rPr>
        <w:t xml:space="preserve">see </w:t>
      </w:r>
      <w:r w:rsidRPr="00C815F7">
        <w:rPr>
          <w:color w:val="auto"/>
        </w:rPr>
        <w:t xml:space="preserve">Table </w:t>
      </w:r>
      <w:r w:rsidR="0030594A" w:rsidRPr="00C815F7">
        <w:rPr>
          <w:color w:val="auto"/>
        </w:rPr>
        <w:t>B</w:t>
      </w:r>
      <w:r w:rsidRPr="00C815F7">
        <w:rPr>
          <w:color w:val="auto"/>
        </w:rPr>
        <w:t>-1)</w:t>
      </w:r>
      <w:r w:rsidR="0082108A">
        <w:rPr>
          <w:color w:val="auto"/>
        </w:rPr>
        <w:t xml:space="preserve">.  </w:t>
      </w:r>
      <w:r w:rsidRPr="00C815F7">
        <w:rPr>
          <w:color w:val="auto"/>
        </w:rPr>
        <w:t>Refer to Volumes 1</w:t>
      </w:r>
      <w:r w:rsidR="00A364D9" w:rsidRPr="00C815F7">
        <w:rPr>
          <w:color w:val="auto"/>
        </w:rPr>
        <w:t xml:space="preserve"> </w:t>
      </w:r>
      <w:r w:rsidRPr="00C815F7">
        <w:rPr>
          <w:color w:val="auto"/>
        </w:rPr>
        <w:t>and 3</w:t>
      </w:r>
      <w:r w:rsidR="00366784" w:rsidRPr="00C815F7">
        <w:rPr>
          <w:color w:val="auto"/>
        </w:rPr>
        <w:t xml:space="preserve">, </w:t>
      </w:r>
      <w:r w:rsidR="00103060" w:rsidRPr="00C815F7">
        <w:rPr>
          <w:color w:val="auto"/>
        </w:rPr>
        <w:t>DOD</w:t>
      </w:r>
      <w:r w:rsidR="008F66A8">
        <w:rPr>
          <w:color w:val="auto"/>
        </w:rPr>
        <w:t xml:space="preserve"> </w:t>
      </w:r>
      <w:r w:rsidRPr="00C815F7">
        <w:rPr>
          <w:color w:val="auto"/>
        </w:rPr>
        <w:t>Manual</w:t>
      </w:r>
      <w:r w:rsidR="008F66A8">
        <w:rPr>
          <w:color w:val="auto"/>
        </w:rPr>
        <w:t xml:space="preserve"> (DODM)</w:t>
      </w:r>
      <w:r w:rsidRPr="00C815F7">
        <w:rPr>
          <w:color w:val="auto"/>
        </w:rPr>
        <w:t xml:space="preserve"> 5200</w:t>
      </w:r>
      <w:r w:rsidR="0082108A">
        <w:rPr>
          <w:color w:val="auto"/>
        </w:rPr>
        <w:t xml:space="preserve">.  </w:t>
      </w:r>
      <w:r w:rsidRPr="00C815F7">
        <w:rPr>
          <w:color w:val="auto"/>
        </w:rPr>
        <w:t>01</w:t>
      </w:r>
      <w:r w:rsidR="00366784" w:rsidRPr="00C815F7">
        <w:rPr>
          <w:color w:val="auto"/>
        </w:rPr>
        <w:t xml:space="preserve">, </w:t>
      </w:r>
      <w:r w:rsidRPr="00C815F7">
        <w:rPr>
          <w:color w:val="auto"/>
        </w:rPr>
        <w:t>for the classification and protection of classified information</w:t>
      </w:r>
      <w:r w:rsidR="0082108A">
        <w:rPr>
          <w:color w:val="auto"/>
        </w:rPr>
        <w:t xml:space="preserve">.  </w:t>
      </w:r>
    </w:p>
    <w:p w14:paraId="09CED19E" w14:textId="66EF7F22" w:rsidR="00D229FA" w:rsidRPr="00C815F7" w:rsidRDefault="00D229FA" w:rsidP="0082108A">
      <w:pPr>
        <w:pStyle w:val="Default"/>
        <w:rPr>
          <w:color w:val="auto"/>
        </w:rPr>
      </w:pPr>
    </w:p>
    <w:p w14:paraId="5E4C622E" w14:textId="15E1488E" w:rsidR="00D229FA" w:rsidRPr="00C815F7" w:rsidRDefault="00D229FA" w:rsidP="0082108A">
      <w:pPr>
        <w:pStyle w:val="Default"/>
        <w:rPr>
          <w:color w:val="auto"/>
        </w:rPr>
      </w:pPr>
      <w:r w:rsidRPr="00C815F7">
        <w:rPr>
          <w:color w:val="auto"/>
        </w:rPr>
        <w:tab/>
        <w:t>b</w:t>
      </w:r>
      <w:r w:rsidR="0082108A">
        <w:rPr>
          <w:color w:val="auto"/>
        </w:rPr>
        <w:t xml:space="preserve">.  </w:t>
      </w:r>
      <w:r w:rsidRPr="00C815F7">
        <w:rPr>
          <w:color w:val="auto"/>
        </w:rPr>
        <w:t>Controlled Unclassified Information (CUI) is certain types of unclassified information which require application of access and distribution controls and protective measures for a variety of reasons</w:t>
      </w:r>
      <w:r w:rsidR="0082108A">
        <w:rPr>
          <w:color w:val="auto"/>
        </w:rPr>
        <w:t xml:space="preserve">.  </w:t>
      </w:r>
      <w:r w:rsidRPr="00C815F7">
        <w:rPr>
          <w:color w:val="auto"/>
        </w:rPr>
        <w:t xml:space="preserve">For Official Use Only (FOUO) is a dissemination control applied by the </w:t>
      </w:r>
      <w:r w:rsidR="00103060" w:rsidRPr="00C815F7">
        <w:rPr>
          <w:color w:val="auto"/>
        </w:rPr>
        <w:t>DOD</w:t>
      </w:r>
      <w:r w:rsidRPr="00C815F7">
        <w:rPr>
          <w:color w:val="auto"/>
        </w:rPr>
        <w:t xml:space="preserve"> to unclassified information when disclosure to the public of that particular record</w:t>
      </w:r>
      <w:r w:rsidR="00366784" w:rsidRPr="00C815F7">
        <w:rPr>
          <w:color w:val="auto"/>
        </w:rPr>
        <w:t xml:space="preserve">, </w:t>
      </w:r>
      <w:r w:rsidRPr="00C815F7">
        <w:rPr>
          <w:color w:val="auto"/>
        </w:rPr>
        <w:t>or portion thereof</w:t>
      </w:r>
      <w:r w:rsidR="00366784" w:rsidRPr="00C815F7">
        <w:rPr>
          <w:color w:val="auto"/>
        </w:rPr>
        <w:t xml:space="preserve">, </w:t>
      </w:r>
      <w:r w:rsidRPr="00C815F7">
        <w:rPr>
          <w:color w:val="auto"/>
        </w:rPr>
        <w:t>would reasonably be expected to cause a foreseeable harm to an interest protected by one or more of FOIA Exemptions 2</w:t>
      </w:r>
      <w:r w:rsidR="00F36FDC" w:rsidRPr="00C815F7">
        <w:rPr>
          <w:color w:val="auto"/>
        </w:rPr>
        <w:t xml:space="preserve"> through</w:t>
      </w:r>
      <w:r w:rsidR="00CD7FDA" w:rsidRPr="00C815F7">
        <w:rPr>
          <w:color w:val="auto"/>
        </w:rPr>
        <w:t xml:space="preserve"> </w:t>
      </w:r>
      <w:r w:rsidRPr="00C815F7">
        <w:rPr>
          <w:color w:val="auto"/>
        </w:rPr>
        <w:t>9</w:t>
      </w:r>
      <w:r w:rsidR="0082108A">
        <w:rPr>
          <w:color w:val="auto"/>
        </w:rPr>
        <w:t xml:space="preserve">.  </w:t>
      </w:r>
      <w:r w:rsidRPr="00C815F7">
        <w:rPr>
          <w:color w:val="auto"/>
        </w:rPr>
        <w:t xml:space="preserve">Additional CUI </w:t>
      </w:r>
      <w:r w:rsidR="00766A72" w:rsidRPr="00C815F7">
        <w:rPr>
          <w:color w:val="auto"/>
        </w:rPr>
        <w:t xml:space="preserve">guidance </w:t>
      </w:r>
      <w:r w:rsidRPr="00C815F7">
        <w:rPr>
          <w:color w:val="auto"/>
        </w:rPr>
        <w:t>is contained within Volume 4</w:t>
      </w:r>
      <w:r w:rsidR="00366784" w:rsidRPr="00C815F7">
        <w:rPr>
          <w:color w:val="auto"/>
        </w:rPr>
        <w:t xml:space="preserve">, </w:t>
      </w:r>
      <w:r w:rsidR="008F66A8">
        <w:rPr>
          <w:color w:val="auto"/>
        </w:rPr>
        <w:t>DODM</w:t>
      </w:r>
      <w:r w:rsidRPr="00C815F7">
        <w:rPr>
          <w:color w:val="auto"/>
        </w:rPr>
        <w:t xml:space="preserve"> 5200</w:t>
      </w:r>
      <w:r w:rsidR="0082108A">
        <w:rPr>
          <w:color w:val="auto"/>
        </w:rPr>
        <w:t xml:space="preserve">.  </w:t>
      </w:r>
      <w:r w:rsidRPr="00C815F7">
        <w:rPr>
          <w:color w:val="auto"/>
        </w:rPr>
        <w:t>01</w:t>
      </w:r>
      <w:r w:rsidR="0082108A">
        <w:rPr>
          <w:color w:val="auto"/>
        </w:rPr>
        <w:t xml:space="preserve">.  </w:t>
      </w:r>
    </w:p>
    <w:p w14:paraId="335F5900" w14:textId="0DD73F91" w:rsidR="00D229FA" w:rsidRPr="00C815F7" w:rsidRDefault="00D229FA" w:rsidP="0082108A">
      <w:pPr>
        <w:pStyle w:val="Default"/>
        <w:rPr>
          <w:color w:val="auto"/>
        </w:rPr>
      </w:pPr>
    </w:p>
    <w:p w14:paraId="6BE62A1E" w14:textId="2A1575F0" w:rsidR="00D229FA" w:rsidRPr="00C815F7" w:rsidRDefault="00D229FA" w:rsidP="0082108A">
      <w:pPr>
        <w:pStyle w:val="Default"/>
        <w:rPr>
          <w:color w:val="auto"/>
        </w:rPr>
      </w:pPr>
      <w:r w:rsidRPr="00C815F7">
        <w:rPr>
          <w:color w:val="auto"/>
        </w:rPr>
        <w:tab/>
        <w:t>c</w:t>
      </w:r>
      <w:r w:rsidR="0082108A">
        <w:rPr>
          <w:color w:val="auto"/>
        </w:rPr>
        <w:t xml:space="preserve">.  </w:t>
      </w:r>
      <w:r w:rsidRPr="00C815F7">
        <w:rPr>
          <w:color w:val="auto"/>
        </w:rPr>
        <w:t>All CUI and classified learning products shall be identified clearly by marking</w:t>
      </w:r>
      <w:r w:rsidR="00366784" w:rsidRPr="00C815F7">
        <w:rPr>
          <w:color w:val="auto"/>
        </w:rPr>
        <w:t xml:space="preserve">, </w:t>
      </w:r>
      <w:r w:rsidRPr="00C815F7">
        <w:rPr>
          <w:color w:val="auto"/>
        </w:rPr>
        <w:t>designation</w:t>
      </w:r>
      <w:r w:rsidR="00366784" w:rsidRPr="00C815F7">
        <w:rPr>
          <w:color w:val="auto"/>
        </w:rPr>
        <w:t xml:space="preserve">, </w:t>
      </w:r>
      <w:r w:rsidRPr="00C815F7">
        <w:rPr>
          <w:color w:val="auto"/>
        </w:rPr>
        <w:t>or electronic labeling</w:t>
      </w:r>
      <w:r w:rsidR="0082108A">
        <w:rPr>
          <w:color w:val="auto"/>
        </w:rPr>
        <w:t xml:space="preserve">.  </w:t>
      </w:r>
      <w:r w:rsidRPr="00C815F7">
        <w:rPr>
          <w:color w:val="auto"/>
        </w:rPr>
        <w:t>The Original Classification Authority (OCA) has the specific responsibility to pro</w:t>
      </w:r>
      <w:r w:rsidR="00103060" w:rsidRPr="00C815F7">
        <w:rPr>
          <w:color w:val="auto"/>
        </w:rPr>
        <w:t>per</w:t>
      </w:r>
      <w:r w:rsidRPr="00C815F7">
        <w:rPr>
          <w:color w:val="auto"/>
        </w:rPr>
        <w:t>ly mark classified information</w:t>
      </w:r>
      <w:r w:rsidR="0082108A">
        <w:rPr>
          <w:color w:val="auto"/>
        </w:rPr>
        <w:t xml:space="preserve">.  </w:t>
      </w:r>
      <w:r w:rsidRPr="00C815F7">
        <w:rPr>
          <w:color w:val="auto"/>
        </w:rPr>
        <w:t>Derivative classifiers shall refer to the source document</w:t>
      </w:r>
      <w:r w:rsidR="00366784" w:rsidRPr="00C815F7">
        <w:rPr>
          <w:color w:val="auto"/>
        </w:rPr>
        <w:t xml:space="preserve">, </w:t>
      </w:r>
      <w:r w:rsidRPr="00C815F7">
        <w:rPr>
          <w:color w:val="auto"/>
        </w:rPr>
        <w:t>security classification guide</w:t>
      </w:r>
      <w:r w:rsidR="00366784" w:rsidRPr="00C815F7">
        <w:rPr>
          <w:color w:val="auto"/>
        </w:rPr>
        <w:t xml:space="preserve">, </w:t>
      </w:r>
      <w:r w:rsidRPr="00C815F7">
        <w:rPr>
          <w:color w:val="auto"/>
        </w:rPr>
        <w:t>or other guidance issued by the OCA when determining the markings to apply</w:t>
      </w:r>
      <w:r w:rsidR="0082108A">
        <w:rPr>
          <w:color w:val="auto"/>
        </w:rPr>
        <w:t xml:space="preserve">.  </w:t>
      </w:r>
      <w:r w:rsidRPr="00C815F7">
        <w:rPr>
          <w:color w:val="auto"/>
        </w:rPr>
        <w:t>Consult Volumes 2 and 4</w:t>
      </w:r>
      <w:r w:rsidR="00366784" w:rsidRPr="00C815F7">
        <w:rPr>
          <w:color w:val="auto"/>
        </w:rPr>
        <w:t xml:space="preserve">, </w:t>
      </w:r>
      <w:r w:rsidR="008F66A8">
        <w:rPr>
          <w:color w:val="auto"/>
        </w:rPr>
        <w:t>DODM</w:t>
      </w:r>
      <w:r w:rsidRPr="00C815F7">
        <w:rPr>
          <w:color w:val="auto"/>
        </w:rPr>
        <w:t xml:space="preserve"> 5200</w:t>
      </w:r>
      <w:r w:rsidR="0082108A">
        <w:rPr>
          <w:color w:val="auto"/>
        </w:rPr>
        <w:t xml:space="preserve">.  </w:t>
      </w:r>
      <w:r w:rsidRPr="00C815F7">
        <w:rPr>
          <w:color w:val="auto"/>
        </w:rPr>
        <w:t>01 for marking classified information and CUI</w:t>
      </w:r>
      <w:r w:rsidR="00366784" w:rsidRPr="00C815F7">
        <w:rPr>
          <w:color w:val="auto"/>
        </w:rPr>
        <w:t xml:space="preserve">, </w:t>
      </w:r>
      <w:r w:rsidRPr="00C815F7">
        <w:rPr>
          <w:color w:val="auto"/>
        </w:rPr>
        <w:t>respectively</w:t>
      </w:r>
      <w:r w:rsidR="0082108A">
        <w:rPr>
          <w:color w:val="auto"/>
        </w:rPr>
        <w:t xml:space="preserve">.  </w:t>
      </w:r>
    </w:p>
    <w:p w14:paraId="77EAA7EC" w14:textId="1D9B1645" w:rsidR="00D229FA" w:rsidRPr="00C815F7" w:rsidRDefault="00D229FA" w:rsidP="0082108A">
      <w:pPr>
        <w:pStyle w:val="Default"/>
        <w:rPr>
          <w:color w:val="auto"/>
        </w:rPr>
      </w:pPr>
    </w:p>
    <w:p w14:paraId="0038FFA6" w14:textId="0D221B46" w:rsidR="00D229FA" w:rsidRPr="00C815F7" w:rsidRDefault="00D229FA" w:rsidP="0082108A">
      <w:pPr>
        <w:pStyle w:val="Default"/>
        <w:rPr>
          <w:color w:val="auto"/>
        </w:rPr>
      </w:pPr>
      <w:r w:rsidRPr="00C815F7">
        <w:rPr>
          <w:color w:val="auto"/>
        </w:rPr>
        <w:tab/>
        <w:t>d</w:t>
      </w:r>
      <w:r w:rsidR="0082108A">
        <w:rPr>
          <w:color w:val="auto"/>
        </w:rPr>
        <w:t xml:space="preserve">.  </w:t>
      </w:r>
      <w:r w:rsidR="00766A72" w:rsidRPr="00C815F7">
        <w:rPr>
          <w:color w:val="auto"/>
        </w:rPr>
        <w:t xml:space="preserve">Any unclassified information intended for public release (including publicly accessible websites) </w:t>
      </w:r>
      <w:r w:rsidR="00BE5239" w:rsidRPr="00C815F7">
        <w:rPr>
          <w:color w:val="auto"/>
        </w:rPr>
        <w:t>is</w:t>
      </w:r>
      <w:r w:rsidR="00766A72" w:rsidRPr="00C815F7">
        <w:rPr>
          <w:color w:val="auto"/>
        </w:rPr>
        <w:t xml:space="preserve"> reviewed and approved for release by the Public Affairs Officer (PAO)</w:t>
      </w:r>
      <w:r w:rsidR="00845080" w:rsidRPr="00C815F7">
        <w:rPr>
          <w:color w:val="auto"/>
        </w:rPr>
        <w:t xml:space="preserve"> </w:t>
      </w:r>
      <w:r w:rsidR="00A24EA2" w:rsidRPr="00C815F7">
        <w:t>in accordance with</w:t>
      </w:r>
      <w:r w:rsidR="00845080" w:rsidRPr="00C815F7">
        <w:rPr>
          <w:color w:val="auto"/>
        </w:rPr>
        <w:t xml:space="preserve"> </w:t>
      </w:r>
      <w:r w:rsidR="00766A72" w:rsidRPr="00C815F7">
        <w:rPr>
          <w:color w:val="auto"/>
        </w:rPr>
        <w:t>AR 360-1</w:t>
      </w:r>
      <w:r w:rsidR="00366784" w:rsidRPr="00C815F7">
        <w:rPr>
          <w:color w:val="auto"/>
        </w:rPr>
        <w:t xml:space="preserve">, </w:t>
      </w:r>
      <w:r w:rsidR="00766A72" w:rsidRPr="00C815F7">
        <w:rPr>
          <w:color w:val="auto"/>
        </w:rPr>
        <w:t>and the Operations Security Officer</w:t>
      </w:r>
      <w:r w:rsidR="00845080" w:rsidRPr="00C815F7">
        <w:rPr>
          <w:color w:val="auto"/>
        </w:rPr>
        <w:t xml:space="preserve"> </w:t>
      </w:r>
      <w:r w:rsidR="00A24EA2" w:rsidRPr="00C815F7">
        <w:t>in accordance with</w:t>
      </w:r>
      <w:r w:rsidR="00845080" w:rsidRPr="00C815F7">
        <w:rPr>
          <w:color w:val="auto"/>
        </w:rPr>
        <w:t xml:space="preserve"> </w:t>
      </w:r>
      <w:r w:rsidR="00766A72" w:rsidRPr="00C815F7">
        <w:rPr>
          <w:color w:val="auto"/>
        </w:rPr>
        <w:t>AR 530-1 prior to release or posting</w:t>
      </w:r>
      <w:r w:rsidR="0082108A">
        <w:rPr>
          <w:color w:val="auto"/>
        </w:rPr>
        <w:t xml:space="preserve">.  </w:t>
      </w:r>
    </w:p>
    <w:p w14:paraId="25B440F9" w14:textId="7EC41E1D" w:rsidR="00D229FA" w:rsidRPr="00C815F7" w:rsidRDefault="00D229FA" w:rsidP="0082108A">
      <w:pPr>
        <w:pStyle w:val="Default"/>
        <w:rPr>
          <w:color w:val="auto"/>
        </w:rPr>
      </w:pPr>
    </w:p>
    <w:p w14:paraId="0F2D56BF" w14:textId="1BFEE948" w:rsidR="00D229FA" w:rsidRPr="00C815F7" w:rsidRDefault="00D229FA" w:rsidP="0082108A">
      <w:pPr>
        <w:pStyle w:val="Default"/>
        <w:rPr>
          <w:color w:val="auto"/>
        </w:rPr>
      </w:pPr>
      <w:r w:rsidRPr="00C815F7">
        <w:rPr>
          <w:color w:val="auto"/>
        </w:rPr>
        <w:tab/>
        <w:t>e</w:t>
      </w:r>
      <w:r w:rsidR="0082108A">
        <w:rPr>
          <w:color w:val="auto"/>
        </w:rPr>
        <w:t xml:space="preserve">.  </w:t>
      </w:r>
      <w:r w:rsidRPr="00C815F7">
        <w:rPr>
          <w:color w:val="auto"/>
        </w:rPr>
        <w:t xml:space="preserve">FOUO information disseminated outside the </w:t>
      </w:r>
      <w:r w:rsidR="00103060" w:rsidRPr="00C815F7">
        <w:rPr>
          <w:color w:val="auto"/>
        </w:rPr>
        <w:t>DOD</w:t>
      </w:r>
      <w:r w:rsidRPr="00C815F7">
        <w:rPr>
          <w:color w:val="auto"/>
        </w:rPr>
        <w:t xml:space="preserve"> shall bear the following marking on the outside of the front cover</w:t>
      </w:r>
      <w:r w:rsidR="00366784" w:rsidRPr="00C815F7">
        <w:rPr>
          <w:color w:val="auto"/>
        </w:rPr>
        <w:t xml:space="preserve">, </w:t>
      </w:r>
      <w:r w:rsidRPr="00C815F7">
        <w:rPr>
          <w:color w:val="auto"/>
        </w:rPr>
        <w:t>first page</w:t>
      </w:r>
      <w:r w:rsidR="00366784" w:rsidRPr="00C815F7">
        <w:rPr>
          <w:color w:val="auto"/>
        </w:rPr>
        <w:t xml:space="preserve">, </w:t>
      </w:r>
      <w:r w:rsidRPr="00C815F7">
        <w:rPr>
          <w:color w:val="auto"/>
        </w:rPr>
        <w:t>or at the beginning of the text</w:t>
      </w:r>
      <w:r w:rsidR="0082108A">
        <w:rPr>
          <w:color w:val="auto"/>
        </w:rPr>
        <w:t xml:space="preserve">: </w:t>
      </w:r>
    </w:p>
    <w:p w14:paraId="45C33C33" w14:textId="77777777" w:rsidR="00BB39A1" w:rsidRPr="00C815F7" w:rsidRDefault="00BB39A1" w:rsidP="0082108A">
      <w:pPr>
        <w:pStyle w:val="Default"/>
        <w:rPr>
          <w:color w:val="auto"/>
        </w:rPr>
      </w:pPr>
    </w:p>
    <w:p w14:paraId="21C1552C" w14:textId="76C1375F" w:rsidR="00D229FA" w:rsidRPr="00C815F7" w:rsidRDefault="00DE6830" w:rsidP="0082108A">
      <w:pPr>
        <w:pStyle w:val="Default"/>
        <w:rPr>
          <w:b/>
          <w:color w:val="auto"/>
        </w:rPr>
      </w:pPr>
      <w:r>
        <w:rPr>
          <w:b/>
          <w:color w:val="auto"/>
        </w:rPr>
        <w:t>“</w:t>
      </w:r>
      <w:r w:rsidR="00D229FA" w:rsidRPr="00C815F7">
        <w:rPr>
          <w:b/>
          <w:color w:val="auto"/>
        </w:rPr>
        <w:t>This document contains information that may be exempt from</w:t>
      </w:r>
      <w:r w:rsidR="00BB39A1" w:rsidRPr="00C815F7">
        <w:rPr>
          <w:b/>
          <w:color w:val="auto"/>
        </w:rPr>
        <w:t xml:space="preserve"> </w:t>
      </w:r>
      <w:r w:rsidR="00D229FA" w:rsidRPr="00C815F7">
        <w:rPr>
          <w:b/>
          <w:color w:val="auto"/>
        </w:rPr>
        <w:t>mandatory disclosure under the Freedom of Information Act</w:t>
      </w:r>
      <w:r w:rsidR="0082108A">
        <w:rPr>
          <w:b/>
          <w:color w:val="auto"/>
        </w:rPr>
        <w:t>.</w:t>
      </w:r>
      <w:r>
        <w:rPr>
          <w:b/>
          <w:color w:val="auto"/>
        </w:rPr>
        <w:t>”</w:t>
      </w:r>
    </w:p>
    <w:p w14:paraId="10ED3E5F" w14:textId="77777777" w:rsidR="00D229FA" w:rsidRPr="00C815F7" w:rsidRDefault="00D229FA" w:rsidP="0082108A">
      <w:pPr>
        <w:pStyle w:val="Default"/>
        <w:rPr>
          <w:b/>
          <w:color w:val="auto"/>
        </w:rPr>
      </w:pPr>
    </w:p>
    <w:p w14:paraId="787E7DA1" w14:textId="31812159" w:rsidR="00D229FA" w:rsidRPr="00C815F7" w:rsidRDefault="00BB39A1" w:rsidP="0082108A">
      <w:pPr>
        <w:pStyle w:val="Default"/>
        <w:rPr>
          <w:color w:val="auto"/>
        </w:rPr>
      </w:pPr>
      <w:r w:rsidRPr="00C815F7">
        <w:rPr>
          <w:color w:val="auto"/>
        </w:rPr>
        <w:tab/>
      </w:r>
      <w:r w:rsidR="00D229FA" w:rsidRPr="00C815F7">
        <w:rPr>
          <w:color w:val="auto"/>
        </w:rPr>
        <w:t>f</w:t>
      </w:r>
      <w:r w:rsidR="0082108A">
        <w:rPr>
          <w:color w:val="auto"/>
        </w:rPr>
        <w:t xml:space="preserve">.  </w:t>
      </w:r>
      <w:r w:rsidR="00D229FA" w:rsidRPr="00C815F7">
        <w:rPr>
          <w:color w:val="auto"/>
        </w:rPr>
        <w:t xml:space="preserve">Distribution statements will be applied to all newly created technical documents generated by </w:t>
      </w:r>
      <w:r w:rsidR="00103060" w:rsidRPr="00C815F7">
        <w:rPr>
          <w:color w:val="auto"/>
        </w:rPr>
        <w:t>DOD</w:t>
      </w:r>
      <w:r w:rsidR="00D229FA" w:rsidRPr="00C815F7">
        <w:rPr>
          <w:color w:val="auto"/>
        </w:rPr>
        <w:t>-funded research</w:t>
      </w:r>
      <w:r w:rsidR="00366784" w:rsidRPr="00C815F7">
        <w:rPr>
          <w:color w:val="auto"/>
        </w:rPr>
        <w:t xml:space="preserve">, </w:t>
      </w:r>
      <w:r w:rsidR="00D229FA" w:rsidRPr="00C815F7">
        <w:rPr>
          <w:color w:val="auto"/>
        </w:rPr>
        <w:t>development</w:t>
      </w:r>
      <w:r w:rsidR="00366784" w:rsidRPr="00C815F7">
        <w:rPr>
          <w:color w:val="auto"/>
        </w:rPr>
        <w:t xml:space="preserve">, </w:t>
      </w:r>
      <w:r w:rsidR="00D229FA" w:rsidRPr="00C815F7">
        <w:rPr>
          <w:color w:val="auto"/>
        </w:rPr>
        <w:t>test</w:t>
      </w:r>
      <w:r w:rsidR="00366784" w:rsidRPr="00C815F7">
        <w:rPr>
          <w:color w:val="auto"/>
        </w:rPr>
        <w:t xml:space="preserve">, </w:t>
      </w:r>
      <w:r w:rsidR="00D229FA" w:rsidRPr="00C815F7">
        <w:rPr>
          <w:color w:val="auto"/>
        </w:rPr>
        <w:t>and evaluation programs and to newly created technical documents and other technical information that can be used or adapted for use in development</w:t>
      </w:r>
      <w:r w:rsidR="00366784" w:rsidRPr="00C815F7">
        <w:rPr>
          <w:color w:val="auto"/>
        </w:rPr>
        <w:t xml:space="preserve">, </w:t>
      </w:r>
      <w:r w:rsidR="00D229FA" w:rsidRPr="00C815F7">
        <w:rPr>
          <w:color w:val="auto"/>
        </w:rPr>
        <w:t>manufacture</w:t>
      </w:r>
      <w:r w:rsidR="00366784" w:rsidRPr="00C815F7">
        <w:rPr>
          <w:color w:val="auto"/>
        </w:rPr>
        <w:t xml:space="preserve">, </w:t>
      </w:r>
      <w:r w:rsidR="00D229FA" w:rsidRPr="00C815F7">
        <w:rPr>
          <w:color w:val="auto"/>
        </w:rPr>
        <w:t>or o</w:t>
      </w:r>
      <w:r w:rsidR="00103060" w:rsidRPr="00C815F7">
        <w:rPr>
          <w:color w:val="auto"/>
        </w:rPr>
        <w:t>per</w:t>
      </w:r>
      <w:r w:rsidR="00D229FA" w:rsidRPr="00C815F7">
        <w:rPr>
          <w:color w:val="auto"/>
        </w:rPr>
        <w:t>ation of any military equipment or related technology</w:t>
      </w:r>
      <w:r w:rsidR="0082108A">
        <w:rPr>
          <w:color w:val="auto"/>
        </w:rPr>
        <w:t xml:space="preserve">.  </w:t>
      </w:r>
      <w:r w:rsidR="00915AA4" w:rsidRPr="00C815F7">
        <w:rPr>
          <w:color w:val="auto"/>
        </w:rPr>
        <w:t>All publications will comply with AR 380-5 for appropriate statements specifying their distribution restriction and availability for access</w:t>
      </w:r>
      <w:r w:rsidR="00366784" w:rsidRPr="00C815F7">
        <w:rPr>
          <w:color w:val="auto"/>
        </w:rPr>
        <w:t xml:space="preserve">, </w:t>
      </w:r>
      <w:r w:rsidR="00915AA4" w:rsidRPr="00C815F7">
        <w:rPr>
          <w:color w:val="auto"/>
        </w:rPr>
        <w:t>release and dissemination</w:t>
      </w:r>
      <w:r w:rsidR="0082108A">
        <w:rPr>
          <w:color w:val="auto"/>
        </w:rPr>
        <w:t xml:space="preserve">.  </w:t>
      </w:r>
    </w:p>
    <w:p w14:paraId="27A66F64" w14:textId="3EBDADB1" w:rsidR="00D229FA" w:rsidRPr="00C815F7" w:rsidRDefault="00D229FA" w:rsidP="0082108A">
      <w:pPr>
        <w:pStyle w:val="Default"/>
        <w:rPr>
          <w:color w:val="auto"/>
        </w:rPr>
      </w:pPr>
    </w:p>
    <w:p w14:paraId="6A432982" w14:textId="681E626C" w:rsidR="0030594A" w:rsidRPr="00C815F7" w:rsidRDefault="00BB39A1" w:rsidP="0082108A">
      <w:pPr>
        <w:pStyle w:val="Default"/>
        <w:rPr>
          <w:color w:val="auto"/>
        </w:rPr>
      </w:pPr>
      <w:r w:rsidRPr="00C815F7">
        <w:rPr>
          <w:color w:val="auto"/>
        </w:rPr>
        <w:tab/>
      </w:r>
      <w:r w:rsidR="00D229FA" w:rsidRPr="00C815F7">
        <w:rPr>
          <w:color w:val="auto"/>
        </w:rPr>
        <w:t>g</w:t>
      </w:r>
      <w:r w:rsidR="0082108A">
        <w:rPr>
          <w:color w:val="auto"/>
        </w:rPr>
        <w:t xml:space="preserve">.  </w:t>
      </w:r>
      <w:r w:rsidR="00D229FA" w:rsidRPr="00C815F7">
        <w:rPr>
          <w:color w:val="auto"/>
        </w:rPr>
        <w:t>All derivative classifiers are required to complete initial derivative classification training and follow-on training every 2 years</w:t>
      </w:r>
      <w:r w:rsidR="0082108A">
        <w:rPr>
          <w:color w:val="auto"/>
        </w:rPr>
        <w:t xml:space="preserve">.  </w:t>
      </w:r>
      <w:r w:rsidR="00D229FA" w:rsidRPr="00C815F7">
        <w:rPr>
          <w:color w:val="auto"/>
        </w:rPr>
        <w:t xml:space="preserve">All </w:t>
      </w:r>
      <w:r w:rsidR="00103060" w:rsidRPr="00C815F7">
        <w:rPr>
          <w:color w:val="auto"/>
        </w:rPr>
        <w:t>per</w:t>
      </w:r>
      <w:r w:rsidR="00D229FA" w:rsidRPr="00C815F7">
        <w:rPr>
          <w:color w:val="auto"/>
        </w:rPr>
        <w:t>sonnel will receive initial CUI education and training with annual refresher CUI training thereafter</w:t>
      </w:r>
      <w:r w:rsidR="0082108A">
        <w:rPr>
          <w:color w:val="auto"/>
        </w:rPr>
        <w:t xml:space="preserve">.  </w:t>
      </w:r>
    </w:p>
    <w:p w14:paraId="370C2A5E" w14:textId="6840E258" w:rsidR="00D229FA" w:rsidRPr="00C815F7" w:rsidRDefault="0030594A" w:rsidP="0082108A">
      <w:pPr>
        <w:pStyle w:val="Default"/>
        <w:rPr>
          <w:color w:val="auto"/>
        </w:rPr>
      </w:pPr>
      <w:r w:rsidRPr="00C815F7">
        <w:rPr>
          <w:color w:val="auto"/>
        </w:rPr>
        <w:lastRenderedPageBreak/>
        <w:tab/>
        <w:t>h</w:t>
      </w:r>
      <w:r w:rsidR="0082108A">
        <w:rPr>
          <w:color w:val="auto"/>
        </w:rPr>
        <w:t xml:space="preserve">.  </w:t>
      </w:r>
      <w:r w:rsidR="00BB39A1" w:rsidRPr="00C815F7">
        <w:rPr>
          <w:color w:val="auto"/>
        </w:rPr>
        <w:t>Classification levels are listed in table B-1</w:t>
      </w:r>
      <w:r w:rsidR="0082108A">
        <w:rPr>
          <w:color w:val="auto"/>
        </w:rPr>
        <w:t xml:space="preserve">.  </w:t>
      </w:r>
    </w:p>
    <w:p w14:paraId="46F9725E" w14:textId="77777777" w:rsidR="007B34D2" w:rsidRPr="00C815F7" w:rsidRDefault="007B34D2" w:rsidP="0082108A">
      <w:pPr>
        <w:pStyle w:val="Default"/>
        <w:rPr>
          <w:color w:val="auto"/>
        </w:rPr>
      </w:pPr>
    </w:p>
    <w:tbl>
      <w:tblPr>
        <w:tblStyle w:val="TableGrid6"/>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610"/>
        <w:gridCol w:w="6750"/>
      </w:tblGrid>
      <w:tr w:rsidR="00834BFB" w:rsidRPr="00C815F7" w14:paraId="6A5062AD" w14:textId="77777777" w:rsidTr="00207D18">
        <w:trPr>
          <w:tblHeader/>
        </w:trPr>
        <w:tc>
          <w:tcPr>
            <w:tcW w:w="5000" w:type="pct"/>
            <w:gridSpan w:val="2"/>
            <w:vAlign w:val="center"/>
          </w:tcPr>
          <w:p w14:paraId="30D10EDB" w14:textId="5F33AB71" w:rsidR="007B34D2" w:rsidRPr="00C815F7" w:rsidRDefault="007B34D2" w:rsidP="0082108A">
            <w:pPr>
              <w:pStyle w:val="Table1"/>
            </w:pPr>
            <w:bookmarkStart w:id="409" w:name="_Toc484424553"/>
            <w:r w:rsidRPr="00C815F7">
              <w:t>Table B-1</w:t>
            </w:r>
            <w:bookmarkEnd w:id="409"/>
          </w:p>
          <w:p w14:paraId="2C7D9F2E" w14:textId="5237A07E" w:rsidR="007B34D2" w:rsidRPr="00C815F7" w:rsidRDefault="007B34D2" w:rsidP="0082108A">
            <w:pPr>
              <w:pStyle w:val="Table1"/>
            </w:pPr>
            <w:bookmarkStart w:id="410" w:name="_Toc484424554"/>
            <w:r w:rsidRPr="00C815F7">
              <w:t>Levels of Classification</w:t>
            </w:r>
            <w:bookmarkEnd w:id="410"/>
          </w:p>
        </w:tc>
      </w:tr>
      <w:tr w:rsidR="00834BFB" w:rsidRPr="00C815F7" w14:paraId="38456E6D" w14:textId="77777777" w:rsidTr="00207D18">
        <w:tc>
          <w:tcPr>
            <w:tcW w:w="1394" w:type="pct"/>
            <w:vAlign w:val="center"/>
            <w:hideMark/>
          </w:tcPr>
          <w:p w14:paraId="52937579" w14:textId="1D2C3F82" w:rsidR="007B34D2" w:rsidRPr="00C815F7" w:rsidRDefault="007B34D2" w:rsidP="0082108A">
            <w:pPr>
              <w:jc w:val="center"/>
              <w:rPr>
                <w:rFonts w:ascii="Times New Roman" w:hAnsi="Times New Roman" w:cs="Times New Roman"/>
                <w:b/>
              </w:rPr>
            </w:pPr>
            <w:r w:rsidRPr="00C815F7">
              <w:rPr>
                <w:rFonts w:ascii="Times New Roman" w:hAnsi="Times New Roman" w:cs="Times New Roman"/>
                <w:b/>
              </w:rPr>
              <w:t>Security classification</w:t>
            </w:r>
          </w:p>
        </w:tc>
        <w:tc>
          <w:tcPr>
            <w:tcW w:w="3606" w:type="pct"/>
            <w:vAlign w:val="center"/>
            <w:hideMark/>
          </w:tcPr>
          <w:p w14:paraId="7E0E7DD7" w14:textId="1518D032" w:rsidR="007B34D2" w:rsidRPr="00C815F7" w:rsidRDefault="007B34D2" w:rsidP="0082108A">
            <w:pPr>
              <w:jc w:val="center"/>
              <w:rPr>
                <w:rFonts w:ascii="Times New Roman" w:hAnsi="Times New Roman" w:cs="Times New Roman"/>
                <w:b/>
              </w:rPr>
            </w:pPr>
            <w:r w:rsidRPr="00C815F7">
              <w:rPr>
                <w:rFonts w:ascii="Times New Roman" w:hAnsi="Times New Roman" w:cs="Times New Roman"/>
                <w:b/>
              </w:rPr>
              <w:t>Description</w:t>
            </w:r>
          </w:p>
        </w:tc>
      </w:tr>
      <w:tr w:rsidR="00834BFB" w:rsidRPr="00C815F7" w14:paraId="5A73F1E4" w14:textId="77777777" w:rsidTr="00207D18">
        <w:tc>
          <w:tcPr>
            <w:tcW w:w="1394" w:type="pct"/>
            <w:vAlign w:val="center"/>
            <w:hideMark/>
          </w:tcPr>
          <w:p w14:paraId="5AAA0C69" w14:textId="31580726" w:rsidR="007B34D2" w:rsidRPr="00C815F7" w:rsidRDefault="007B34D2" w:rsidP="0082108A">
            <w:pPr>
              <w:rPr>
                <w:rFonts w:ascii="Times New Roman" w:hAnsi="Times New Roman" w:cs="Times New Roman"/>
              </w:rPr>
            </w:pPr>
            <w:r w:rsidRPr="00C815F7">
              <w:rPr>
                <w:rFonts w:ascii="Times New Roman" w:hAnsi="Times New Roman" w:cs="Times New Roman"/>
              </w:rPr>
              <w:t>1</w:t>
            </w:r>
            <w:r w:rsidR="0082108A">
              <w:rPr>
                <w:rFonts w:ascii="Times New Roman" w:hAnsi="Times New Roman" w:cs="Times New Roman"/>
              </w:rPr>
              <w:t xml:space="preserve">.  </w:t>
            </w:r>
            <w:r w:rsidRPr="00C815F7">
              <w:rPr>
                <w:rFonts w:ascii="Times New Roman" w:hAnsi="Times New Roman" w:cs="Times New Roman"/>
              </w:rPr>
              <w:t>Confidential</w:t>
            </w:r>
          </w:p>
        </w:tc>
        <w:tc>
          <w:tcPr>
            <w:tcW w:w="3606" w:type="pct"/>
            <w:vAlign w:val="center"/>
            <w:hideMark/>
          </w:tcPr>
          <w:p w14:paraId="48AAF68E" w14:textId="3EC59D4B" w:rsidR="007B34D2" w:rsidRPr="00C815F7" w:rsidRDefault="007B34D2" w:rsidP="004E69E0">
            <w:pPr>
              <w:rPr>
                <w:rFonts w:ascii="Times New Roman" w:hAnsi="Times New Roman" w:cs="Times New Roman"/>
              </w:rPr>
            </w:pPr>
            <w:r w:rsidRPr="00C815F7">
              <w:rPr>
                <w:rFonts w:ascii="Times New Roman" w:hAnsi="Times New Roman" w:cs="Times New Roman"/>
              </w:rPr>
              <w:t>Confidential shall be applied to information the unauthorized disclosure of which reason ably could be expected to cause damage to the national security that the OCA is able to identify or describe</w:t>
            </w:r>
            <w:r w:rsidR="0082108A">
              <w:rPr>
                <w:rFonts w:ascii="Times New Roman" w:hAnsi="Times New Roman" w:cs="Times New Roman"/>
              </w:rPr>
              <w:t xml:space="preserve">.  </w:t>
            </w:r>
          </w:p>
        </w:tc>
      </w:tr>
      <w:tr w:rsidR="00834BFB" w:rsidRPr="00C815F7" w14:paraId="50785593" w14:textId="77777777" w:rsidTr="00207D18">
        <w:tc>
          <w:tcPr>
            <w:tcW w:w="1394" w:type="pct"/>
            <w:vAlign w:val="center"/>
            <w:hideMark/>
          </w:tcPr>
          <w:p w14:paraId="2D1392F1" w14:textId="5218B6C7" w:rsidR="007B34D2" w:rsidRPr="00C815F7" w:rsidRDefault="007B34D2" w:rsidP="0082108A">
            <w:pPr>
              <w:rPr>
                <w:rFonts w:ascii="Times New Roman" w:hAnsi="Times New Roman" w:cs="Times New Roman"/>
              </w:rPr>
            </w:pPr>
            <w:r w:rsidRPr="00C815F7">
              <w:rPr>
                <w:rFonts w:ascii="Times New Roman" w:hAnsi="Times New Roman" w:cs="Times New Roman"/>
              </w:rPr>
              <w:t>2</w:t>
            </w:r>
            <w:r w:rsidR="0082108A">
              <w:rPr>
                <w:rFonts w:ascii="Times New Roman" w:hAnsi="Times New Roman" w:cs="Times New Roman"/>
              </w:rPr>
              <w:t xml:space="preserve">.  </w:t>
            </w:r>
            <w:r w:rsidRPr="00C815F7">
              <w:rPr>
                <w:rFonts w:ascii="Times New Roman" w:hAnsi="Times New Roman" w:cs="Times New Roman"/>
              </w:rPr>
              <w:t>Secret</w:t>
            </w:r>
          </w:p>
        </w:tc>
        <w:tc>
          <w:tcPr>
            <w:tcW w:w="3606" w:type="pct"/>
            <w:vAlign w:val="center"/>
            <w:hideMark/>
          </w:tcPr>
          <w:p w14:paraId="62F8FC98" w14:textId="4B471E63" w:rsidR="007B34D2" w:rsidRPr="00C815F7" w:rsidRDefault="007B34D2" w:rsidP="0082108A">
            <w:pPr>
              <w:rPr>
                <w:rFonts w:ascii="Times New Roman" w:hAnsi="Times New Roman" w:cs="Times New Roman"/>
              </w:rPr>
            </w:pPr>
            <w:r w:rsidRPr="00C815F7">
              <w:rPr>
                <w:rFonts w:ascii="Times New Roman" w:hAnsi="Times New Roman" w:cs="Times New Roman"/>
              </w:rPr>
              <w:t>Secret shall be applied to information the unauthorized disclosure of which reasonably could be expected to cause serious damage to the national security that the OCA is able to identify or describe</w:t>
            </w:r>
            <w:r w:rsidR="0082108A">
              <w:rPr>
                <w:rFonts w:ascii="Times New Roman" w:hAnsi="Times New Roman" w:cs="Times New Roman"/>
              </w:rPr>
              <w:t xml:space="preserve">.  </w:t>
            </w:r>
          </w:p>
        </w:tc>
      </w:tr>
      <w:tr w:rsidR="007B34D2" w:rsidRPr="00C815F7" w14:paraId="41E04414" w14:textId="77777777" w:rsidTr="00207D18">
        <w:tc>
          <w:tcPr>
            <w:tcW w:w="1394" w:type="pct"/>
            <w:vAlign w:val="center"/>
            <w:hideMark/>
          </w:tcPr>
          <w:p w14:paraId="174EF493" w14:textId="0F95417A" w:rsidR="007B34D2" w:rsidRPr="00C815F7" w:rsidRDefault="007B34D2" w:rsidP="0082108A">
            <w:pPr>
              <w:rPr>
                <w:rFonts w:ascii="Times New Roman" w:hAnsi="Times New Roman" w:cs="Times New Roman"/>
              </w:rPr>
            </w:pPr>
            <w:r w:rsidRPr="00C815F7">
              <w:rPr>
                <w:rFonts w:ascii="Times New Roman" w:hAnsi="Times New Roman" w:cs="Times New Roman"/>
              </w:rPr>
              <w:t>3</w:t>
            </w:r>
            <w:r w:rsidR="0082108A">
              <w:rPr>
                <w:rFonts w:ascii="Times New Roman" w:hAnsi="Times New Roman" w:cs="Times New Roman"/>
              </w:rPr>
              <w:t xml:space="preserve">.  </w:t>
            </w:r>
            <w:r w:rsidRPr="00C815F7">
              <w:rPr>
                <w:rFonts w:ascii="Times New Roman" w:hAnsi="Times New Roman" w:cs="Times New Roman"/>
              </w:rPr>
              <w:t>Top Secret</w:t>
            </w:r>
          </w:p>
        </w:tc>
        <w:tc>
          <w:tcPr>
            <w:tcW w:w="3606" w:type="pct"/>
            <w:vAlign w:val="center"/>
            <w:hideMark/>
          </w:tcPr>
          <w:p w14:paraId="4B096120" w14:textId="78F308C4" w:rsidR="007B34D2" w:rsidRPr="00C815F7" w:rsidRDefault="007B34D2" w:rsidP="0082108A">
            <w:pPr>
              <w:pStyle w:val="Default"/>
              <w:rPr>
                <w:color w:val="auto"/>
              </w:rPr>
            </w:pPr>
            <w:r w:rsidRPr="00C815F7">
              <w:rPr>
                <w:color w:val="auto"/>
              </w:rPr>
              <w:t>Top Secret shall be applied to information the unauthorized disclosure of which reasonably could be expected to cause exceptionally grave damage to the national security that the OCA is able to identify or describe</w:t>
            </w:r>
            <w:r w:rsidR="0082108A">
              <w:rPr>
                <w:color w:val="auto"/>
              </w:rPr>
              <w:t xml:space="preserve">.  </w:t>
            </w:r>
          </w:p>
        </w:tc>
      </w:tr>
    </w:tbl>
    <w:p w14:paraId="6067BB1C" w14:textId="77777777" w:rsidR="007B34D2" w:rsidRPr="00C815F7" w:rsidRDefault="007B34D2" w:rsidP="0082108A">
      <w:pPr>
        <w:pStyle w:val="Default"/>
        <w:rPr>
          <w:color w:val="auto"/>
        </w:rPr>
      </w:pPr>
    </w:p>
    <w:p w14:paraId="495AE1E2" w14:textId="0A8CCC26" w:rsidR="0029114F" w:rsidRPr="00C815F7" w:rsidRDefault="00E82224" w:rsidP="0082108A">
      <w:pPr>
        <w:pStyle w:val="Default"/>
        <w:rPr>
          <w:color w:val="auto"/>
        </w:rPr>
      </w:pPr>
      <w:r w:rsidRPr="00C815F7">
        <w:rPr>
          <w:color w:val="auto"/>
        </w:rPr>
        <w:tab/>
        <w:t>i</w:t>
      </w:r>
      <w:r w:rsidR="0082108A">
        <w:rPr>
          <w:color w:val="auto"/>
        </w:rPr>
        <w:t xml:space="preserve">.  </w:t>
      </w:r>
      <w:r w:rsidR="0029114F" w:rsidRPr="00C815F7">
        <w:rPr>
          <w:color w:val="auto"/>
        </w:rPr>
        <w:t xml:space="preserve">All scenarios that are not derived from the DATE </w:t>
      </w:r>
      <w:r w:rsidR="00BE5239" w:rsidRPr="00C815F7">
        <w:rPr>
          <w:color w:val="auto"/>
        </w:rPr>
        <w:t>will</w:t>
      </w:r>
      <w:r w:rsidR="0029114F" w:rsidRPr="00C815F7">
        <w:rPr>
          <w:color w:val="auto"/>
        </w:rPr>
        <w:t xml:space="preserve"> refer to AR 350-2</w:t>
      </w:r>
      <w:r w:rsidR="00366784" w:rsidRPr="00C815F7">
        <w:rPr>
          <w:color w:val="auto"/>
        </w:rPr>
        <w:t xml:space="preserve">, </w:t>
      </w:r>
      <w:r w:rsidR="0029114F" w:rsidRPr="00C815F7">
        <w:rPr>
          <w:color w:val="auto"/>
        </w:rPr>
        <w:t>Appendix B-2 for classification guidance</w:t>
      </w:r>
      <w:r w:rsidR="0082108A">
        <w:rPr>
          <w:color w:val="auto"/>
        </w:rPr>
        <w:t xml:space="preserve">.  </w:t>
      </w:r>
    </w:p>
    <w:p w14:paraId="5607EA4F" w14:textId="77777777" w:rsidR="0029114F" w:rsidRPr="00C815F7" w:rsidRDefault="0029114F" w:rsidP="0082108A">
      <w:pPr>
        <w:pStyle w:val="Default"/>
        <w:rPr>
          <w:color w:val="auto"/>
        </w:rPr>
      </w:pP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14:paraId="6735593C" w14:textId="1A683EC8" w:rsidR="00BB39A1" w:rsidRPr="00116CBB" w:rsidRDefault="00BB39A1" w:rsidP="00116CBB">
      <w:pPr>
        <w:pStyle w:val="Default"/>
        <w:rPr>
          <w:b/>
        </w:rPr>
      </w:pPr>
      <w:r w:rsidRPr="00116CBB">
        <w:rPr>
          <w:b/>
        </w:rPr>
        <w:t>B-2</w:t>
      </w:r>
      <w:r w:rsidR="0082108A" w:rsidRPr="00116CBB">
        <w:rPr>
          <w:b/>
        </w:rPr>
        <w:t xml:space="preserve">.  </w:t>
      </w:r>
      <w:r w:rsidRPr="00116CBB">
        <w:rPr>
          <w:b/>
        </w:rPr>
        <w:t>Foreign Disclosure Requirements</w:t>
      </w:r>
    </w:p>
    <w:p w14:paraId="0793CCEE" w14:textId="77777777" w:rsidR="00BB39A1" w:rsidRPr="00C815F7" w:rsidRDefault="00BB39A1" w:rsidP="0082108A">
      <w:pPr>
        <w:pStyle w:val="Default"/>
        <w:rPr>
          <w:color w:val="auto"/>
        </w:rPr>
      </w:pPr>
    </w:p>
    <w:p w14:paraId="04AD4CB6" w14:textId="753DAAD0" w:rsidR="00BB39A1" w:rsidRPr="00C815F7" w:rsidRDefault="00BB39A1" w:rsidP="0082108A">
      <w:pPr>
        <w:pStyle w:val="Default"/>
        <w:rPr>
          <w:color w:val="auto"/>
        </w:rPr>
      </w:pPr>
      <w:r w:rsidRPr="00C815F7">
        <w:rPr>
          <w:color w:val="auto"/>
        </w:rPr>
        <w:tab/>
        <w:t>a</w:t>
      </w:r>
      <w:r w:rsidR="0082108A">
        <w:rPr>
          <w:color w:val="auto"/>
        </w:rPr>
        <w:t xml:space="preserve">.  </w:t>
      </w:r>
      <w:r w:rsidRPr="00C815F7">
        <w:rPr>
          <w:color w:val="auto"/>
        </w:rPr>
        <w:t>When information is not clearly marked as publicly releasable</w:t>
      </w:r>
      <w:r w:rsidR="00366784" w:rsidRPr="00C815F7">
        <w:rPr>
          <w:color w:val="auto"/>
        </w:rPr>
        <w:t xml:space="preserve">, </w:t>
      </w:r>
      <w:r w:rsidRPr="00C815F7">
        <w:rPr>
          <w:color w:val="auto"/>
        </w:rPr>
        <w:t>it must be coordinated through foreign disclosure channels to ensure the proponent approves of its disclosure to foreign government representatives</w:t>
      </w:r>
      <w:r w:rsidR="0082108A">
        <w:rPr>
          <w:color w:val="auto"/>
        </w:rPr>
        <w:t xml:space="preserve">.  </w:t>
      </w:r>
      <w:r w:rsidRPr="00C815F7">
        <w:rPr>
          <w:color w:val="auto"/>
        </w:rPr>
        <w:t>Foreign disclosure only applies to official government-to-government or specific international organization engagements (see AR 380-10)</w:t>
      </w:r>
      <w:r w:rsidR="0082108A">
        <w:rPr>
          <w:color w:val="auto"/>
        </w:rPr>
        <w:t xml:space="preserve">.  </w:t>
      </w:r>
    </w:p>
    <w:p w14:paraId="0764838A" w14:textId="77777777" w:rsidR="00BB39A1" w:rsidRPr="00C815F7" w:rsidRDefault="00BB39A1" w:rsidP="0082108A">
      <w:pPr>
        <w:pStyle w:val="Default"/>
        <w:rPr>
          <w:color w:val="auto"/>
        </w:rPr>
      </w:pPr>
    </w:p>
    <w:p w14:paraId="3616F90F" w14:textId="3F198276" w:rsidR="00BB39A1" w:rsidRPr="00C815F7" w:rsidRDefault="00BB39A1" w:rsidP="0082108A">
      <w:pPr>
        <w:pStyle w:val="Default"/>
        <w:rPr>
          <w:color w:val="auto"/>
        </w:rPr>
      </w:pPr>
      <w:r w:rsidRPr="00C815F7">
        <w:rPr>
          <w:color w:val="auto"/>
        </w:rPr>
        <w:tab/>
        <w:t>b</w:t>
      </w:r>
      <w:r w:rsidR="0082108A">
        <w:rPr>
          <w:color w:val="auto"/>
        </w:rPr>
        <w:t xml:space="preserve">.  </w:t>
      </w:r>
      <w:r w:rsidRPr="00C815F7">
        <w:rPr>
          <w:color w:val="auto"/>
        </w:rPr>
        <w:t>Ensure all references are current and releasable</w:t>
      </w:r>
      <w:r w:rsidR="0082108A">
        <w:rPr>
          <w:color w:val="auto"/>
        </w:rPr>
        <w:t xml:space="preserve">.  </w:t>
      </w:r>
      <w:r w:rsidRPr="00C815F7">
        <w:rPr>
          <w:color w:val="auto"/>
        </w:rPr>
        <w:t>Cite only the references used and do not include collections of publica</w:t>
      </w:r>
      <w:r w:rsidR="005502B0" w:rsidRPr="00C815F7">
        <w:rPr>
          <w:color w:val="auto"/>
        </w:rPr>
        <w:t>tions (such as</w:t>
      </w:r>
      <w:r w:rsidR="00366784" w:rsidRPr="00C815F7">
        <w:rPr>
          <w:color w:val="auto"/>
        </w:rPr>
        <w:t xml:space="preserve">, </w:t>
      </w:r>
      <w:r w:rsidR="005502B0" w:rsidRPr="00C815F7">
        <w:rPr>
          <w:color w:val="auto"/>
        </w:rPr>
        <w:t>electronic media</w:t>
      </w:r>
      <w:r w:rsidRPr="00C815F7">
        <w:rPr>
          <w:color w:val="auto"/>
        </w:rPr>
        <w:t>) that are not directly used as references as extraneous documents will slow down the disclosure review</w:t>
      </w:r>
      <w:r w:rsidR="0082108A">
        <w:rPr>
          <w:color w:val="auto"/>
        </w:rPr>
        <w:t xml:space="preserve">.  </w:t>
      </w:r>
      <w:r w:rsidRPr="00C815F7">
        <w:rPr>
          <w:color w:val="auto"/>
        </w:rPr>
        <w:t>Materials that are su</w:t>
      </w:r>
      <w:r w:rsidR="00103060" w:rsidRPr="00C815F7">
        <w:rPr>
          <w:color w:val="auto"/>
        </w:rPr>
        <w:t>per</w:t>
      </w:r>
      <w:r w:rsidRPr="00C815F7">
        <w:rPr>
          <w:color w:val="auto"/>
        </w:rPr>
        <w:t>seded</w:t>
      </w:r>
      <w:r w:rsidR="00366784" w:rsidRPr="00C815F7">
        <w:rPr>
          <w:color w:val="auto"/>
        </w:rPr>
        <w:t xml:space="preserve">, </w:t>
      </w:r>
      <w:r w:rsidRPr="00C815F7">
        <w:rPr>
          <w:color w:val="auto"/>
        </w:rPr>
        <w:t>obsolete</w:t>
      </w:r>
      <w:r w:rsidR="00366784" w:rsidRPr="00C815F7">
        <w:rPr>
          <w:color w:val="auto"/>
        </w:rPr>
        <w:t xml:space="preserve">, </w:t>
      </w:r>
      <w:r w:rsidRPr="00C815F7">
        <w:rPr>
          <w:color w:val="auto"/>
        </w:rPr>
        <w:t>or rescinded must be disposed of immediately</w:t>
      </w:r>
      <w:r w:rsidR="00845080" w:rsidRPr="00C815F7">
        <w:rPr>
          <w:color w:val="auto"/>
        </w:rPr>
        <w:t xml:space="preserve"> </w:t>
      </w:r>
      <w:r w:rsidR="00A24EA2" w:rsidRPr="00C815F7">
        <w:t>in accordance with</w:t>
      </w:r>
      <w:r w:rsidR="00845080" w:rsidRPr="00C815F7">
        <w:rPr>
          <w:color w:val="auto"/>
        </w:rPr>
        <w:t xml:space="preserve"> </w:t>
      </w:r>
      <w:r w:rsidRPr="00C815F7">
        <w:rPr>
          <w:color w:val="auto"/>
        </w:rPr>
        <w:t>DA PAM 25-40 and DA PAM 25-33 and are therefore not available for disclo</w:t>
      </w:r>
      <w:r w:rsidR="00D55B5A">
        <w:rPr>
          <w:color w:val="auto"/>
        </w:rPr>
        <w:t xml:space="preserve">sure to foreign governments or </w:t>
      </w:r>
      <w:r w:rsidRPr="00C815F7">
        <w:rPr>
          <w:color w:val="auto"/>
        </w:rPr>
        <w:t>I</w:t>
      </w:r>
      <w:r w:rsidR="00D55B5A">
        <w:rPr>
          <w:color w:val="auto"/>
        </w:rPr>
        <w:t>MS</w:t>
      </w:r>
      <w:r w:rsidR="0082108A">
        <w:rPr>
          <w:color w:val="auto"/>
        </w:rPr>
        <w:t xml:space="preserve">.  </w:t>
      </w:r>
      <w:r w:rsidRPr="00C815F7">
        <w:rPr>
          <w:color w:val="auto"/>
        </w:rPr>
        <w:t>Draft or pre-decisional information is not authorized for disclosure to foreign governments</w:t>
      </w:r>
      <w:r w:rsidR="00845080" w:rsidRPr="00C815F7">
        <w:rPr>
          <w:color w:val="auto"/>
        </w:rPr>
        <w:t xml:space="preserve"> </w:t>
      </w:r>
      <w:r w:rsidR="00A24EA2" w:rsidRPr="00C815F7">
        <w:t>in accordance with</w:t>
      </w:r>
      <w:r w:rsidR="00845080" w:rsidRPr="00C815F7">
        <w:rPr>
          <w:color w:val="auto"/>
        </w:rPr>
        <w:t xml:space="preserve"> </w:t>
      </w:r>
      <w:r w:rsidRPr="00C815F7">
        <w:rPr>
          <w:color w:val="auto"/>
        </w:rPr>
        <w:t>AR 380-10</w:t>
      </w:r>
      <w:r w:rsidR="0082108A">
        <w:rPr>
          <w:color w:val="auto"/>
        </w:rPr>
        <w:t xml:space="preserve">.  </w:t>
      </w:r>
      <w:r w:rsidRPr="00C815F7">
        <w:rPr>
          <w:color w:val="auto"/>
        </w:rPr>
        <w:t>The inclusion of rescinded or draft references will impact the FD rating of learning materials</w:t>
      </w:r>
      <w:r w:rsidR="00B467AA" w:rsidRPr="00C815F7">
        <w:rPr>
          <w:color w:val="auto"/>
        </w:rPr>
        <w:t xml:space="preserve"> (</w:t>
      </w:r>
      <w:r w:rsidR="00B467AA" w:rsidRPr="00C815F7">
        <w:rPr>
          <w:rFonts w:eastAsia="Calibri"/>
        </w:rPr>
        <w:t>Paragraph</w:t>
      </w:r>
      <w:r w:rsidRPr="00C815F7">
        <w:rPr>
          <w:color w:val="auto"/>
        </w:rPr>
        <w:t xml:space="preserve"> </w:t>
      </w:r>
      <w:r w:rsidR="00A6270A" w:rsidRPr="00C815F7">
        <w:rPr>
          <w:color w:val="auto"/>
        </w:rPr>
        <w:t>B</w:t>
      </w:r>
      <w:r w:rsidRPr="00C815F7">
        <w:rPr>
          <w:color w:val="auto"/>
        </w:rPr>
        <w:t>-</w:t>
      </w:r>
      <w:r w:rsidR="00A6270A" w:rsidRPr="00C815F7">
        <w:rPr>
          <w:color w:val="auto"/>
        </w:rPr>
        <w:t>4</w:t>
      </w:r>
      <w:r w:rsidR="00B467AA" w:rsidRPr="00C815F7">
        <w:rPr>
          <w:color w:val="auto"/>
        </w:rPr>
        <w:t>)</w:t>
      </w:r>
      <w:r w:rsidR="0082108A">
        <w:rPr>
          <w:color w:val="auto"/>
        </w:rPr>
        <w:t xml:space="preserve">.  </w:t>
      </w:r>
    </w:p>
    <w:p w14:paraId="1E35530E" w14:textId="77777777" w:rsidR="00BB39A1" w:rsidRPr="00C815F7" w:rsidRDefault="00BB39A1" w:rsidP="0082108A">
      <w:pPr>
        <w:pStyle w:val="Default"/>
        <w:rPr>
          <w:color w:val="auto"/>
        </w:rPr>
      </w:pPr>
    </w:p>
    <w:p w14:paraId="2A5D8992" w14:textId="73A56D6F" w:rsidR="00BB39A1" w:rsidRPr="00C815F7" w:rsidRDefault="00BB39A1" w:rsidP="0082108A">
      <w:pPr>
        <w:pStyle w:val="Default"/>
        <w:rPr>
          <w:color w:val="auto"/>
        </w:rPr>
      </w:pPr>
      <w:r w:rsidRPr="00C815F7">
        <w:rPr>
          <w:color w:val="auto"/>
        </w:rPr>
        <w:tab/>
      </w:r>
      <w:r w:rsidRPr="00C815F7">
        <w:rPr>
          <w:color w:val="auto"/>
        </w:rPr>
        <w:tab/>
        <w:t>(1)  Verify that technical information related to research</w:t>
      </w:r>
      <w:r w:rsidR="00366784" w:rsidRPr="00C815F7">
        <w:rPr>
          <w:color w:val="auto"/>
        </w:rPr>
        <w:t xml:space="preserve">, </w:t>
      </w:r>
      <w:r w:rsidRPr="00C815F7">
        <w:rPr>
          <w:color w:val="auto"/>
        </w:rPr>
        <w:t>development</w:t>
      </w:r>
      <w:r w:rsidR="00366784" w:rsidRPr="00C815F7">
        <w:rPr>
          <w:color w:val="auto"/>
        </w:rPr>
        <w:t xml:space="preserve">, </w:t>
      </w:r>
      <w:r w:rsidRPr="00C815F7">
        <w:rPr>
          <w:color w:val="auto"/>
        </w:rPr>
        <w:t>engineering</w:t>
      </w:r>
      <w:r w:rsidR="00366784" w:rsidRPr="00C815F7">
        <w:rPr>
          <w:color w:val="auto"/>
        </w:rPr>
        <w:t xml:space="preserve">, </w:t>
      </w:r>
      <w:r w:rsidRPr="00C815F7">
        <w:rPr>
          <w:color w:val="auto"/>
        </w:rPr>
        <w:t>testing</w:t>
      </w:r>
      <w:r w:rsidR="00366784" w:rsidRPr="00C815F7">
        <w:rPr>
          <w:color w:val="auto"/>
        </w:rPr>
        <w:t xml:space="preserve">, </w:t>
      </w:r>
      <w:r w:rsidRPr="00C815F7">
        <w:rPr>
          <w:color w:val="auto"/>
        </w:rPr>
        <w:t>evaluation</w:t>
      </w:r>
      <w:r w:rsidR="00366784" w:rsidRPr="00C815F7">
        <w:rPr>
          <w:color w:val="auto"/>
        </w:rPr>
        <w:t xml:space="preserve">, </w:t>
      </w:r>
      <w:r w:rsidRPr="00C815F7">
        <w:rPr>
          <w:color w:val="auto"/>
        </w:rPr>
        <w:t>production</w:t>
      </w:r>
      <w:r w:rsidR="00366784" w:rsidRPr="00C815F7">
        <w:rPr>
          <w:color w:val="auto"/>
        </w:rPr>
        <w:t xml:space="preserve">, </w:t>
      </w:r>
      <w:r w:rsidRPr="00C815F7">
        <w:rPr>
          <w:color w:val="auto"/>
        </w:rPr>
        <w:t>o</w:t>
      </w:r>
      <w:r w:rsidR="00103060" w:rsidRPr="00C815F7">
        <w:rPr>
          <w:color w:val="auto"/>
        </w:rPr>
        <w:t>per</w:t>
      </w:r>
      <w:r w:rsidRPr="00C815F7">
        <w:rPr>
          <w:color w:val="auto"/>
        </w:rPr>
        <w:t>ation</w:t>
      </w:r>
      <w:r w:rsidR="00366784" w:rsidRPr="00C815F7">
        <w:rPr>
          <w:color w:val="auto"/>
        </w:rPr>
        <w:t xml:space="preserve">, </w:t>
      </w:r>
      <w:r w:rsidRPr="00C815F7">
        <w:rPr>
          <w:color w:val="auto"/>
        </w:rPr>
        <w:t>maintenance</w:t>
      </w:r>
      <w:r w:rsidR="00366784" w:rsidRPr="00C815F7">
        <w:rPr>
          <w:color w:val="auto"/>
        </w:rPr>
        <w:t xml:space="preserve">, </w:t>
      </w:r>
      <w:r w:rsidRPr="00C815F7">
        <w:rPr>
          <w:color w:val="auto"/>
        </w:rPr>
        <w:t>or employment of military equipment systems are approved for disclosure to the requesting foreign government or the foreign government has purchased the technical manuals or other publications through foreign military sales</w:t>
      </w:r>
      <w:r w:rsidR="0082108A">
        <w:rPr>
          <w:color w:val="auto"/>
        </w:rPr>
        <w:t xml:space="preserve">.  </w:t>
      </w:r>
    </w:p>
    <w:p w14:paraId="617366B3" w14:textId="77777777" w:rsidR="00BB39A1" w:rsidRPr="00C815F7" w:rsidRDefault="00BB39A1" w:rsidP="0082108A">
      <w:pPr>
        <w:pStyle w:val="Default"/>
        <w:rPr>
          <w:color w:val="auto"/>
        </w:rPr>
      </w:pPr>
    </w:p>
    <w:p w14:paraId="2337D7DE" w14:textId="1FBF92A3" w:rsidR="00BB39A1" w:rsidRPr="00C815F7" w:rsidRDefault="00BB39A1" w:rsidP="0082108A">
      <w:pPr>
        <w:pStyle w:val="Default"/>
        <w:rPr>
          <w:color w:val="auto"/>
        </w:rPr>
      </w:pPr>
      <w:r w:rsidRPr="00C815F7">
        <w:rPr>
          <w:color w:val="auto"/>
        </w:rPr>
        <w:tab/>
      </w:r>
      <w:r w:rsidRPr="00C815F7">
        <w:rPr>
          <w:color w:val="auto"/>
        </w:rPr>
        <w:tab/>
        <w:t>(2)  If a reference is assumed to be in the public domain but is not clearly marked as publicly releasable</w:t>
      </w:r>
      <w:r w:rsidR="00366784" w:rsidRPr="00C815F7">
        <w:rPr>
          <w:color w:val="auto"/>
        </w:rPr>
        <w:t xml:space="preserve">, </w:t>
      </w:r>
      <w:r w:rsidRPr="00C815F7">
        <w:rPr>
          <w:color w:val="auto"/>
        </w:rPr>
        <w:t>ensure the PAO confirms the status of the document</w:t>
      </w:r>
      <w:r w:rsidR="0082108A">
        <w:rPr>
          <w:color w:val="auto"/>
        </w:rPr>
        <w:t xml:space="preserve">.  </w:t>
      </w:r>
      <w:r w:rsidRPr="00C815F7">
        <w:rPr>
          <w:color w:val="auto"/>
        </w:rPr>
        <w:t>The course develo</w:t>
      </w:r>
      <w:r w:rsidR="00103060" w:rsidRPr="00C815F7">
        <w:rPr>
          <w:color w:val="auto"/>
        </w:rPr>
        <w:t>per</w:t>
      </w:r>
      <w:r w:rsidRPr="00C815F7">
        <w:rPr>
          <w:color w:val="auto"/>
        </w:rPr>
        <w:t xml:space="preserve"> can coordinate directly with the supporting PAO on matters of public release</w:t>
      </w:r>
      <w:r w:rsidR="0082108A">
        <w:rPr>
          <w:color w:val="auto"/>
        </w:rPr>
        <w:t xml:space="preserve">.  </w:t>
      </w:r>
      <w:r w:rsidRPr="00C815F7">
        <w:rPr>
          <w:color w:val="auto"/>
        </w:rPr>
        <w:t>Information that is pro</w:t>
      </w:r>
      <w:r w:rsidR="00103060" w:rsidRPr="00C815F7">
        <w:rPr>
          <w:color w:val="auto"/>
        </w:rPr>
        <w:t>per</w:t>
      </w:r>
      <w:r w:rsidRPr="00C815F7">
        <w:rPr>
          <w:color w:val="auto"/>
        </w:rPr>
        <w:t>ly cleared for public release does not require a foreign disclosure review</w:t>
      </w:r>
      <w:r w:rsidR="0082108A">
        <w:rPr>
          <w:color w:val="auto"/>
        </w:rPr>
        <w:t xml:space="preserve">.  </w:t>
      </w:r>
    </w:p>
    <w:p w14:paraId="0F9C7EB3" w14:textId="77777777" w:rsidR="00BB39A1" w:rsidRPr="00C815F7" w:rsidRDefault="00BB39A1" w:rsidP="0082108A">
      <w:pPr>
        <w:pStyle w:val="Default"/>
        <w:rPr>
          <w:color w:val="auto"/>
        </w:rPr>
      </w:pPr>
    </w:p>
    <w:p w14:paraId="7F529442" w14:textId="4574F004" w:rsidR="00BB39A1" w:rsidRPr="00C815F7" w:rsidRDefault="00BB39A1" w:rsidP="0082108A">
      <w:pPr>
        <w:pStyle w:val="Default"/>
        <w:rPr>
          <w:color w:val="auto"/>
        </w:rPr>
      </w:pPr>
      <w:r w:rsidRPr="00C815F7">
        <w:rPr>
          <w:color w:val="auto"/>
        </w:rPr>
        <w:lastRenderedPageBreak/>
        <w:tab/>
      </w:r>
      <w:r w:rsidRPr="00C815F7">
        <w:rPr>
          <w:color w:val="auto"/>
        </w:rPr>
        <w:tab/>
        <w:t>(3)  Ensure that all CUI references are coordinated with the proponent in order to make disclosure determinations for the learning products</w:t>
      </w:r>
      <w:r w:rsidR="00366784" w:rsidRPr="00C815F7">
        <w:rPr>
          <w:color w:val="auto"/>
        </w:rPr>
        <w:t xml:space="preserve">, </w:t>
      </w:r>
      <w:r w:rsidRPr="00C815F7">
        <w:rPr>
          <w:color w:val="auto"/>
        </w:rPr>
        <w:t>to include lesson plans</w:t>
      </w:r>
      <w:r w:rsidR="00366784" w:rsidRPr="00C815F7">
        <w:rPr>
          <w:color w:val="auto"/>
        </w:rPr>
        <w:t xml:space="preserve">, </w:t>
      </w:r>
      <w:r w:rsidRPr="00C815F7">
        <w:rPr>
          <w:color w:val="auto"/>
        </w:rPr>
        <w:t>POIs</w:t>
      </w:r>
      <w:r w:rsidR="00366784" w:rsidRPr="00C815F7">
        <w:rPr>
          <w:color w:val="auto"/>
        </w:rPr>
        <w:t xml:space="preserve">, </w:t>
      </w:r>
      <w:r w:rsidR="00A6270A" w:rsidRPr="00C815F7">
        <w:rPr>
          <w:color w:val="auto"/>
        </w:rPr>
        <w:t xml:space="preserve">and </w:t>
      </w:r>
      <w:r w:rsidRPr="00C815F7">
        <w:rPr>
          <w:color w:val="auto"/>
        </w:rPr>
        <w:t>TSPs</w:t>
      </w:r>
      <w:r w:rsidR="0082108A">
        <w:rPr>
          <w:color w:val="auto"/>
        </w:rPr>
        <w:t xml:space="preserve">.  </w:t>
      </w:r>
    </w:p>
    <w:p w14:paraId="58D88D09" w14:textId="77777777" w:rsidR="00BB39A1" w:rsidRPr="00C815F7" w:rsidRDefault="00BB39A1" w:rsidP="0082108A">
      <w:pPr>
        <w:pStyle w:val="Default"/>
        <w:rPr>
          <w:color w:val="auto"/>
        </w:rPr>
      </w:pPr>
    </w:p>
    <w:p w14:paraId="17A03EDE" w14:textId="0CA1202E" w:rsidR="00BB39A1" w:rsidRPr="00C815F7" w:rsidRDefault="00BB39A1" w:rsidP="0082108A">
      <w:pPr>
        <w:pStyle w:val="Default"/>
        <w:rPr>
          <w:color w:val="auto"/>
        </w:rPr>
      </w:pPr>
      <w:r w:rsidRPr="00C815F7">
        <w:rPr>
          <w:color w:val="auto"/>
        </w:rPr>
        <w:tab/>
        <w:t>c</w:t>
      </w:r>
      <w:r w:rsidR="0082108A">
        <w:rPr>
          <w:color w:val="auto"/>
        </w:rPr>
        <w:t xml:space="preserve">.  </w:t>
      </w:r>
      <w:r w:rsidRPr="00C815F7">
        <w:rPr>
          <w:color w:val="auto"/>
        </w:rPr>
        <w:t>Each organization will have a Foreign Disclosure Representative (FDR) to as</w:t>
      </w:r>
      <w:r w:rsidR="00A24EA2">
        <w:rPr>
          <w:color w:val="auto"/>
        </w:rPr>
        <w:t xml:space="preserve">sist the supporting </w:t>
      </w:r>
      <w:r w:rsidRPr="00C815F7">
        <w:rPr>
          <w:color w:val="auto"/>
        </w:rPr>
        <w:t>FDO</w:t>
      </w:r>
      <w:r w:rsidR="00366784" w:rsidRPr="00C815F7">
        <w:rPr>
          <w:color w:val="auto"/>
        </w:rPr>
        <w:t xml:space="preserve">, </w:t>
      </w:r>
      <w:r w:rsidRPr="00C815F7">
        <w:rPr>
          <w:color w:val="auto"/>
        </w:rPr>
        <w:t>and to facilitate the application of appropriate Foreign Disclosure ratings</w:t>
      </w:r>
      <w:r w:rsidR="004C66D2" w:rsidRPr="00C815F7">
        <w:rPr>
          <w:color w:val="auto"/>
        </w:rPr>
        <w:t xml:space="preserve"> (</w:t>
      </w:r>
      <w:r w:rsidR="004C66D2" w:rsidRPr="00C815F7">
        <w:rPr>
          <w:rFonts w:eastAsia="Calibri"/>
        </w:rPr>
        <w:t>Paragraph</w:t>
      </w:r>
      <w:r w:rsidRPr="00C815F7">
        <w:rPr>
          <w:color w:val="auto"/>
        </w:rPr>
        <w:t xml:space="preserve"> </w:t>
      </w:r>
      <w:r w:rsidR="00A6270A" w:rsidRPr="00C815F7">
        <w:rPr>
          <w:color w:val="auto"/>
        </w:rPr>
        <w:t>B</w:t>
      </w:r>
      <w:r w:rsidRPr="00C815F7">
        <w:rPr>
          <w:color w:val="auto"/>
        </w:rPr>
        <w:t>-</w:t>
      </w:r>
      <w:r w:rsidR="00A6270A" w:rsidRPr="00C815F7">
        <w:rPr>
          <w:color w:val="auto"/>
        </w:rPr>
        <w:t>4</w:t>
      </w:r>
      <w:r w:rsidR="004C66D2" w:rsidRPr="00C815F7">
        <w:rPr>
          <w:color w:val="auto"/>
        </w:rPr>
        <w:t>)</w:t>
      </w:r>
      <w:r w:rsidR="0082108A">
        <w:rPr>
          <w:color w:val="auto"/>
        </w:rPr>
        <w:t xml:space="preserve">.  </w:t>
      </w:r>
      <w:r w:rsidRPr="00C815F7">
        <w:rPr>
          <w:color w:val="auto"/>
        </w:rPr>
        <w:t>FDR duties are considered additional duties</w:t>
      </w:r>
      <w:r w:rsidR="00366784" w:rsidRPr="00C815F7">
        <w:rPr>
          <w:color w:val="auto"/>
        </w:rPr>
        <w:t xml:space="preserve">, </w:t>
      </w:r>
      <w:r w:rsidRPr="00C815F7">
        <w:rPr>
          <w:color w:val="auto"/>
        </w:rPr>
        <w:t>are not limited to a specific job series</w:t>
      </w:r>
      <w:r w:rsidR="00366784" w:rsidRPr="00C815F7">
        <w:rPr>
          <w:color w:val="auto"/>
        </w:rPr>
        <w:t xml:space="preserve">, </w:t>
      </w:r>
      <w:r w:rsidRPr="00C815F7">
        <w:rPr>
          <w:color w:val="auto"/>
        </w:rPr>
        <w:t>and may also be done by a contractor</w:t>
      </w:r>
      <w:r w:rsidR="0082108A">
        <w:rPr>
          <w:color w:val="auto"/>
        </w:rPr>
        <w:t xml:space="preserve">.  </w:t>
      </w:r>
      <w:r w:rsidRPr="00C815F7">
        <w:rPr>
          <w:color w:val="auto"/>
        </w:rPr>
        <w:t>There are specific requirements that must be met before an individual may be certified to act as an FDR</w:t>
      </w:r>
      <w:r w:rsidR="0082108A">
        <w:rPr>
          <w:color w:val="auto"/>
        </w:rPr>
        <w:t xml:space="preserve">.  </w:t>
      </w:r>
      <w:r w:rsidR="0003214A" w:rsidRPr="00C815F7">
        <w:rPr>
          <w:color w:val="auto"/>
        </w:rPr>
        <w:t>Refer to AR 380-10 or c</w:t>
      </w:r>
      <w:r w:rsidRPr="00C815F7">
        <w:rPr>
          <w:color w:val="auto"/>
        </w:rPr>
        <w:t>ontact your supporting FDO or the HQ TRADOC FD Office for more information</w:t>
      </w:r>
      <w:r w:rsidR="0082108A">
        <w:rPr>
          <w:color w:val="auto"/>
        </w:rPr>
        <w:t xml:space="preserve">.  </w:t>
      </w:r>
    </w:p>
    <w:p w14:paraId="4A03B6E3" w14:textId="77777777" w:rsidR="00BB39A1" w:rsidRPr="00C815F7" w:rsidRDefault="00BB39A1" w:rsidP="0082108A">
      <w:pPr>
        <w:pStyle w:val="Default"/>
        <w:rPr>
          <w:color w:val="auto"/>
        </w:rPr>
      </w:pPr>
    </w:p>
    <w:p w14:paraId="6CE8C3BD" w14:textId="4CDC9D80" w:rsidR="00BB39A1" w:rsidRPr="00C815F7" w:rsidRDefault="00BB39A1" w:rsidP="0082108A">
      <w:pPr>
        <w:pStyle w:val="Default"/>
        <w:rPr>
          <w:color w:val="auto"/>
        </w:rPr>
      </w:pPr>
      <w:r w:rsidRPr="00C815F7">
        <w:rPr>
          <w:color w:val="auto"/>
        </w:rPr>
        <w:tab/>
        <w:t>d</w:t>
      </w:r>
      <w:r w:rsidR="0082108A">
        <w:rPr>
          <w:color w:val="auto"/>
        </w:rPr>
        <w:t xml:space="preserve">.  </w:t>
      </w:r>
      <w:r w:rsidRPr="00C815F7">
        <w:rPr>
          <w:color w:val="auto"/>
        </w:rPr>
        <w:t>The course develo</w:t>
      </w:r>
      <w:r w:rsidR="00103060" w:rsidRPr="00C815F7">
        <w:rPr>
          <w:color w:val="auto"/>
        </w:rPr>
        <w:t>per</w:t>
      </w:r>
      <w:r w:rsidRPr="00C815F7">
        <w:rPr>
          <w:color w:val="auto"/>
        </w:rPr>
        <w:t xml:space="preserve"> will maintain an audit trail of all source data and disclosure determinations or disclosure coordination efforts</w:t>
      </w:r>
      <w:r w:rsidR="0082108A">
        <w:rPr>
          <w:color w:val="auto"/>
        </w:rPr>
        <w:t xml:space="preserve">.  </w:t>
      </w:r>
    </w:p>
    <w:p w14:paraId="4BB99FBA" w14:textId="77777777" w:rsidR="00BB39A1" w:rsidRPr="00C815F7" w:rsidRDefault="00BB39A1" w:rsidP="0082108A">
      <w:pPr>
        <w:pStyle w:val="Default"/>
        <w:rPr>
          <w:color w:val="auto"/>
        </w:rPr>
      </w:pPr>
    </w:p>
    <w:p w14:paraId="71D2E384" w14:textId="403BAB5C" w:rsidR="00BB39A1" w:rsidRPr="00C815F7" w:rsidRDefault="00BB39A1" w:rsidP="0082108A">
      <w:pPr>
        <w:pStyle w:val="Default"/>
        <w:rPr>
          <w:color w:val="auto"/>
        </w:rPr>
      </w:pPr>
      <w:r w:rsidRPr="00C815F7">
        <w:rPr>
          <w:color w:val="auto"/>
        </w:rPr>
        <w:tab/>
        <w:t>e</w:t>
      </w:r>
      <w:r w:rsidR="0082108A">
        <w:rPr>
          <w:color w:val="auto"/>
        </w:rPr>
        <w:t xml:space="preserve">.  </w:t>
      </w:r>
      <w:r w:rsidRPr="00C815F7">
        <w:rPr>
          <w:color w:val="auto"/>
        </w:rPr>
        <w:t>The supporting FDO and the course develo</w:t>
      </w:r>
      <w:r w:rsidR="00103060" w:rsidRPr="00C815F7">
        <w:rPr>
          <w:color w:val="auto"/>
        </w:rPr>
        <w:t>per</w:t>
      </w:r>
      <w:r w:rsidRPr="00C815F7">
        <w:rPr>
          <w:color w:val="auto"/>
        </w:rPr>
        <w:t xml:space="preserve"> must both retain a list of all countries authorized to attend courses rated FD2 and provide this list to any other training develo</w:t>
      </w:r>
      <w:r w:rsidR="00103060" w:rsidRPr="00C815F7">
        <w:rPr>
          <w:color w:val="auto"/>
        </w:rPr>
        <w:t>per</w:t>
      </w:r>
      <w:r w:rsidRPr="00C815F7">
        <w:rPr>
          <w:color w:val="auto"/>
        </w:rPr>
        <w:t>s that use their module</w:t>
      </w:r>
      <w:r w:rsidR="0082108A">
        <w:rPr>
          <w:color w:val="auto"/>
        </w:rPr>
        <w:t xml:space="preserve">.  </w:t>
      </w:r>
      <w:r w:rsidRPr="00C815F7">
        <w:rPr>
          <w:color w:val="auto"/>
        </w:rPr>
        <w:t>It is incumbent upon the course develo</w:t>
      </w:r>
      <w:r w:rsidR="00103060" w:rsidRPr="00C815F7">
        <w:rPr>
          <w:color w:val="auto"/>
        </w:rPr>
        <w:t>per</w:t>
      </w:r>
      <w:r w:rsidRPr="00C815F7">
        <w:rPr>
          <w:color w:val="auto"/>
        </w:rPr>
        <w:t xml:space="preserve"> and supporting FDO to update this list whenever the module or course is updated</w:t>
      </w:r>
      <w:r w:rsidR="0082108A">
        <w:rPr>
          <w:color w:val="auto"/>
        </w:rPr>
        <w:t xml:space="preserve">.  </w:t>
      </w:r>
    </w:p>
    <w:p w14:paraId="718BDF25" w14:textId="77777777" w:rsidR="00BB39A1" w:rsidRPr="00C815F7" w:rsidRDefault="00BB39A1" w:rsidP="0082108A">
      <w:pPr>
        <w:pStyle w:val="Default"/>
        <w:rPr>
          <w:color w:val="auto"/>
        </w:rPr>
      </w:pPr>
    </w:p>
    <w:p w14:paraId="3C3F083F" w14:textId="7AB7C2DE" w:rsidR="00BB39A1" w:rsidRPr="00116CBB" w:rsidRDefault="00BB39A1" w:rsidP="00116CBB">
      <w:pPr>
        <w:pStyle w:val="Default"/>
        <w:rPr>
          <w:b/>
        </w:rPr>
      </w:pPr>
      <w:r w:rsidRPr="00116CBB">
        <w:rPr>
          <w:b/>
        </w:rPr>
        <w:t>B-3</w:t>
      </w:r>
      <w:r w:rsidR="0082108A" w:rsidRPr="00116CBB">
        <w:rPr>
          <w:b/>
        </w:rPr>
        <w:t xml:space="preserve">.  </w:t>
      </w:r>
      <w:r w:rsidRPr="00116CBB">
        <w:rPr>
          <w:b/>
        </w:rPr>
        <w:t>Learning Products Disclosure Requirements</w:t>
      </w:r>
    </w:p>
    <w:p w14:paraId="600A242B" w14:textId="77777777" w:rsidR="00BB39A1" w:rsidRPr="00C815F7" w:rsidRDefault="00BB39A1" w:rsidP="0082108A">
      <w:pPr>
        <w:pStyle w:val="Default"/>
        <w:rPr>
          <w:color w:val="auto"/>
        </w:rPr>
      </w:pPr>
    </w:p>
    <w:p w14:paraId="592C3DBD" w14:textId="2AA5F220" w:rsidR="00BB39A1" w:rsidRPr="00C815F7" w:rsidRDefault="00BB39A1" w:rsidP="0082108A">
      <w:pPr>
        <w:pStyle w:val="Default"/>
        <w:rPr>
          <w:color w:val="auto"/>
        </w:rPr>
      </w:pPr>
      <w:r w:rsidRPr="00C815F7">
        <w:rPr>
          <w:color w:val="auto"/>
        </w:rPr>
        <w:tab/>
        <w:t>a</w:t>
      </w:r>
      <w:r w:rsidR="0082108A">
        <w:rPr>
          <w:color w:val="auto"/>
        </w:rPr>
        <w:t xml:space="preserve">.  </w:t>
      </w:r>
      <w:r w:rsidRPr="00C815F7">
        <w:rPr>
          <w:color w:val="auto"/>
        </w:rPr>
        <w:t>Learning products require a FD rating</w:t>
      </w:r>
      <w:r w:rsidR="0003214A" w:rsidRPr="00C815F7">
        <w:rPr>
          <w:color w:val="auto"/>
        </w:rPr>
        <w:t xml:space="preserve"> and</w:t>
      </w:r>
      <w:r w:rsidRPr="00C815F7">
        <w:rPr>
          <w:color w:val="auto"/>
        </w:rPr>
        <w:t xml:space="preserve"> classification determination</w:t>
      </w:r>
      <w:r w:rsidR="0082108A">
        <w:rPr>
          <w:color w:val="auto"/>
        </w:rPr>
        <w:t xml:space="preserve">.  </w:t>
      </w:r>
      <w:r w:rsidR="0003214A" w:rsidRPr="00C815F7">
        <w:rPr>
          <w:color w:val="auto"/>
        </w:rPr>
        <w:t xml:space="preserve">Technical documents also require </w:t>
      </w:r>
      <w:r w:rsidRPr="00C815F7">
        <w:rPr>
          <w:color w:val="auto"/>
        </w:rPr>
        <w:t>a distribution restriction statement</w:t>
      </w:r>
      <w:r w:rsidR="0082108A">
        <w:rPr>
          <w:color w:val="auto"/>
        </w:rPr>
        <w:t xml:space="preserve">.  </w:t>
      </w:r>
      <w:r w:rsidRPr="00C815F7">
        <w:rPr>
          <w:color w:val="auto"/>
        </w:rPr>
        <w:t xml:space="preserve">These statements alert </w:t>
      </w:r>
      <w:r w:rsidR="00103060" w:rsidRPr="00C815F7">
        <w:rPr>
          <w:color w:val="auto"/>
        </w:rPr>
        <w:t>per</w:t>
      </w:r>
      <w:r w:rsidRPr="00C815F7">
        <w:rPr>
          <w:color w:val="auto"/>
        </w:rPr>
        <w:t>sonnel to the sensitivity of information contained in Army learning products</w:t>
      </w:r>
      <w:r w:rsidR="0082108A">
        <w:rPr>
          <w:color w:val="auto"/>
        </w:rPr>
        <w:t xml:space="preserve">.  </w:t>
      </w:r>
      <w:r w:rsidRPr="00C815F7">
        <w:rPr>
          <w:color w:val="auto"/>
        </w:rPr>
        <w:t>All three statements help identify whether the learning products may be disclosed to IMS</w:t>
      </w:r>
      <w:r w:rsidR="00366784" w:rsidRPr="00C815F7">
        <w:rPr>
          <w:color w:val="auto"/>
        </w:rPr>
        <w:t xml:space="preserve">, </w:t>
      </w:r>
      <w:r w:rsidRPr="00C815F7">
        <w:rPr>
          <w:color w:val="auto"/>
        </w:rPr>
        <w:t>and which countries may receive the information</w:t>
      </w:r>
      <w:r w:rsidR="0082108A">
        <w:rPr>
          <w:color w:val="auto"/>
        </w:rPr>
        <w:t xml:space="preserve">.  </w:t>
      </w:r>
    </w:p>
    <w:p w14:paraId="58EA8252" w14:textId="77777777" w:rsidR="00BB39A1" w:rsidRPr="00C815F7" w:rsidRDefault="00BB39A1" w:rsidP="0082108A">
      <w:pPr>
        <w:pStyle w:val="Default"/>
        <w:rPr>
          <w:color w:val="auto"/>
        </w:rPr>
      </w:pPr>
    </w:p>
    <w:p w14:paraId="1149683C" w14:textId="0DC2648A" w:rsidR="00BB39A1" w:rsidRPr="00C815F7" w:rsidRDefault="00BB39A1" w:rsidP="0082108A">
      <w:pPr>
        <w:pStyle w:val="Default"/>
        <w:rPr>
          <w:color w:val="auto"/>
        </w:rPr>
      </w:pPr>
      <w:r w:rsidRPr="00C815F7">
        <w:rPr>
          <w:color w:val="auto"/>
        </w:rPr>
        <w:tab/>
        <w:t>b</w:t>
      </w:r>
      <w:r w:rsidR="0082108A">
        <w:rPr>
          <w:color w:val="auto"/>
        </w:rPr>
        <w:t xml:space="preserve">.  </w:t>
      </w:r>
      <w:r w:rsidRPr="00C815F7">
        <w:rPr>
          <w:color w:val="auto"/>
        </w:rPr>
        <w:t>Disclosure of learning products is usually based on several factors and these factors may change</w:t>
      </w:r>
      <w:r w:rsidR="0082108A">
        <w:rPr>
          <w:color w:val="auto"/>
        </w:rPr>
        <w:t xml:space="preserve">.  </w:t>
      </w:r>
      <w:r w:rsidRPr="00C815F7">
        <w:rPr>
          <w:color w:val="auto"/>
        </w:rPr>
        <w:t>Some common considerations include the political situation in the country itself</w:t>
      </w:r>
      <w:r w:rsidR="00366784" w:rsidRPr="00C815F7">
        <w:rPr>
          <w:color w:val="auto"/>
        </w:rPr>
        <w:t xml:space="preserve">, </w:t>
      </w:r>
      <w:r w:rsidRPr="00C815F7">
        <w:rPr>
          <w:color w:val="auto"/>
        </w:rPr>
        <w:t>whether or not the country has purchased the equipment or reference materials involved in the training through foreign military sales</w:t>
      </w:r>
      <w:r w:rsidR="00366784" w:rsidRPr="00C815F7">
        <w:rPr>
          <w:color w:val="auto"/>
        </w:rPr>
        <w:t xml:space="preserve">, </w:t>
      </w:r>
      <w:r w:rsidRPr="00C815F7">
        <w:rPr>
          <w:color w:val="auto"/>
        </w:rPr>
        <w:t>or whether or not the country is part of a coalition or alliance recognized by the United States and authoritative guidance exists to share specific information or training to those coalition members</w:t>
      </w:r>
      <w:r w:rsidR="0082108A">
        <w:rPr>
          <w:color w:val="auto"/>
        </w:rPr>
        <w:t xml:space="preserve">.  </w:t>
      </w:r>
    </w:p>
    <w:p w14:paraId="577FE383" w14:textId="77777777" w:rsidR="00BB39A1" w:rsidRPr="00C815F7" w:rsidRDefault="00BB39A1" w:rsidP="0082108A">
      <w:pPr>
        <w:pStyle w:val="Default"/>
        <w:rPr>
          <w:color w:val="auto"/>
        </w:rPr>
      </w:pPr>
    </w:p>
    <w:p w14:paraId="483080D7" w14:textId="41A86EBA" w:rsidR="00BB39A1" w:rsidRPr="00C815F7" w:rsidRDefault="00BB39A1" w:rsidP="0082108A">
      <w:pPr>
        <w:pStyle w:val="Default"/>
        <w:rPr>
          <w:color w:val="auto"/>
        </w:rPr>
      </w:pPr>
      <w:r w:rsidRPr="00C815F7">
        <w:rPr>
          <w:color w:val="auto"/>
        </w:rPr>
        <w:tab/>
        <w:t>c</w:t>
      </w:r>
      <w:r w:rsidR="0082108A">
        <w:rPr>
          <w:color w:val="auto"/>
        </w:rPr>
        <w:t xml:space="preserve">.  </w:t>
      </w:r>
      <w:r w:rsidRPr="00C815F7">
        <w:rPr>
          <w:color w:val="auto"/>
        </w:rPr>
        <w:t>Develo</w:t>
      </w:r>
      <w:r w:rsidR="00103060" w:rsidRPr="00C815F7">
        <w:rPr>
          <w:color w:val="auto"/>
        </w:rPr>
        <w:t>per</w:t>
      </w:r>
      <w:r w:rsidRPr="00C815F7">
        <w:rPr>
          <w:color w:val="auto"/>
        </w:rPr>
        <w:t>s of Army learning products</w:t>
      </w:r>
      <w:r w:rsidR="00366784" w:rsidRPr="00C815F7">
        <w:rPr>
          <w:color w:val="auto"/>
        </w:rPr>
        <w:t xml:space="preserve">, </w:t>
      </w:r>
      <w:r w:rsidRPr="00C815F7">
        <w:rPr>
          <w:color w:val="auto"/>
        </w:rPr>
        <w:t>in coordination with the supporting FDR</w:t>
      </w:r>
      <w:r w:rsidR="00366784" w:rsidRPr="00C815F7">
        <w:rPr>
          <w:color w:val="auto"/>
        </w:rPr>
        <w:t xml:space="preserve">, </w:t>
      </w:r>
      <w:r w:rsidRPr="00C815F7">
        <w:rPr>
          <w:color w:val="auto"/>
        </w:rPr>
        <w:t>must review all course materials and learning products containing classified information or CUI to ensure it shows the appropriate classification</w:t>
      </w:r>
      <w:r w:rsidR="00366784" w:rsidRPr="00C815F7">
        <w:rPr>
          <w:color w:val="auto"/>
        </w:rPr>
        <w:t xml:space="preserve">, </w:t>
      </w:r>
      <w:r w:rsidRPr="00C815F7">
        <w:rPr>
          <w:color w:val="auto"/>
        </w:rPr>
        <w:t>FD rating</w:t>
      </w:r>
      <w:r w:rsidR="00366784" w:rsidRPr="00C815F7">
        <w:rPr>
          <w:color w:val="auto"/>
        </w:rPr>
        <w:t xml:space="preserve">, </w:t>
      </w:r>
      <w:r w:rsidRPr="00C815F7">
        <w:rPr>
          <w:color w:val="auto"/>
        </w:rPr>
        <w:t>and distribution restriction statement</w:t>
      </w:r>
      <w:r w:rsidR="0082108A">
        <w:rPr>
          <w:color w:val="auto"/>
        </w:rPr>
        <w:t xml:space="preserve">.  </w:t>
      </w:r>
      <w:r w:rsidRPr="00C815F7">
        <w:rPr>
          <w:color w:val="auto"/>
        </w:rPr>
        <w:t>This process normally begins during the design phase of the ADDIE process</w:t>
      </w:r>
      <w:r w:rsidR="0082108A">
        <w:rPr>
          <w:color w:val="auto"/>
        </w:rPr>
        <w:t xml:space="preserve">.  </w:t>
      </w:r>
      <w:r w:rsidRPr="00C815F7">
        <w:rPr>
          <w:color w:val="auto"/>
        </w:rPr>
        <w:t>The FDR in coordination with the supporting FDO will make disclosure determinations and apply the appropriate FD rating</w:t>
      </w:r>
      <w:r w:rsidR="0082108A">
        <w:rPr>
          <w:color w:val="auto"/>
        </w:rPr>
        <w:t xml:space="preserve">.  </w:t>
      </w:r>
    </w:p>
    <w:p w14:paraId="75671DC9" w14:textId="77777777" w:rsidR="00BB39A1" w:rsidRPr="00C815F7" w:rsidRDefault="00BB39A1" w:rsidP="0082108A">
      <w:pPr>
        <w:pStyle w:val="Default"/>
        <w:rPr>
          <w:color w:val="auto"/>
        </w:rPr>
      </w:pPr>
    </w:p>
    <w:p w14:paraId="595E3C0B" w14:textId="61937B79" w:rsidR="00D229FA" w:rsidRPr="00C815F7" w:rsidRDefault="00BB39A1" w:rsidP="0082108A">
      <w:pPr>
        <w:pStyle w:val="Default"/>
        <w:rPr>
          <w:color w:val="auto"/>
        </w:rPr>
      </w:pPr>
      <w:r w:rsidRPr="00C815F7">
        <w:rPr>
          <w:color w:val="auto"/>
        </w:rPr>
        <w:tab/>
        <w:t>d</w:t>
      </w:r>
      <w:r w:rsidR="0082108A">
        <w:rPr>
          <w:color w:val="auto"/>
        </w:rPr>
        <w:t xml:space="preserve">.  </w:t>
      </w:r>
      <w:r w:rsidRPr="00C815F7">
        <w:rPr>
          <w:color w:val="auto"/>
        </w:rPr>
        <w:t>There are three types of information</w:t>
      </w:r>
      <w:r w:rsidR="0082108A">
        <w:rPr>
          <w:color w:val="auto"/>
        </w:rPr>
        <w:t xml:space="preserve">: </w:t>
      </w:r>
      <w:r w:rsidRPr="00C815F7">
        <w:rPr>
          <w:color w:val="auto"/>
        </w:rPr>
        <w:t>classified information</w:t>
      </w:r>
      <w:r w:rsidR="00366784" w:rsidRPr="00C815F7">
        <w:rPr>
          <w:color w:val="auto"/>
        </w:rPr>
        <w:t xml:space="preserve">, </w:t>
      </w:r>
      <w:r w:rsidRPr="00C815F7">
        <w:rPr>
          <w:color w:val="auto"/>
        </w:rPr>
        <w:t>CUI</w:t>
      </w:r>
      <w:r w:rsidR="00366784" w:rsidRPr="00C815F7">
        <w:rPr>
          <w:color w:val="auto"/>
        </w:rPr>
        <w:t xml:space="preserve">, </w:t>
      </w:r>
      <w:r w:rsidRPr="00C815F7">
        <w:rPr>
          <w:color w:val="auto"/>
        </w:rPr>
        <w:t>and public domain information (see table B-2)</w:t>
      </w:r>
      <w:r w:rsidR="0082108A">
        <w:rPr>
          <w:color w:val="auto"/>
        </w:rPr>
        <w:t xml:space="preserve">.  </w:t>
      </w:r>
      <w:r w:rsidRPr="00C815F7">
        <w:rPr>
          <w:color w:val="auto"/>
        </w:rPr>
        <w:t>Classified information is clearly marked but CUI information is not always clearly marked or may lack markings entirely</w:t>
      </w:r>
      <w:r w:rsidR="0082108A">
        <w:rPr>
          <w:color w:val="auto"/>
        </w:rPr>
        <w:t xml:space="preserve">.  </w:t>
      </w:r>
      <w:r w:rsidRPr="00C815F7">
        <w:rPr>
          <w:color w:val="auto"/>
        </w:rPr>
        <w:t>Since its disclosure status may never be assumed</w:t>
      </w:r>
      <w:r w:rsidR="00366784" w:rsidRPr="00C815F7">
        <w:rPr>
          <w:color w:val="auto"/>
        </w:rPr>
        <w:t xml:space="preserve">, </w:t>
      </w:r>
      <w:r w:rsidRPr="00C815F7">
        <w:rPr>
          <w:color w:val="auto"/>
        </w:rPr>
        <w:t>unmarked information that has not been previously approved for public release</w:t>
      </w:r>
      <w:r w:rsidR="00366784" w:rsidRPr="00C815F7">
        <w:rPr>
          <w:color w:val="auto"/>
        </w:rPr>
        <w:t xml:space="preserve">, </w:t>
      </w:r>
      <w:r w:rsidRPr="00C815F7">
        <w:rPr>
          <w:color w:val="auto"/>
        </w:rPr>
        <w:t>must be reviewed by the supporting FDR to ensure its disclosure status</w:t>
      </w:r>
      <w:r w:rsidR="0082108A">
        <w:rPr>
          <w:color w:val="auto"/>
        </w:rPr>
        <w:t xml:space="preserve">.  </w:t>
      </w:r>
      <w:r w:rsidRPr="00C815F7">
        <w:rPr>
          <w:color w:val="auto"/>
        </w:rPr>
        <w:t xml:space="preserve">The FDR will coordinate FD </w:t>
      </w:r>
      <w:r w:rsidRPr="00C815F7">
        <w:rPr>
          <w:color w:val="auto"/>
        </w:rPr>
        <w:lastRenderedPageBreak/>
        <w:t>decisions with the supporting FDO</w:t>
      </w:r>
      <w:r w:rsidR="0082108A">
        <w:rPr>
          <w:color w:val="auto"/>
        </w:rPr>
        <w:t xml:space="preserve">.  </w:t>
      </w:r>
      <w:r w:rsidRPr="00C815F7">
        <w:rPr>
          <w:color w:val="auto"/>
        </w:rPr>
        <w:t>All foreign disclosures must be approved by the designated disclosure authority</w:t>
      </w:r>
      <w:r w:rsidR="0082108A">
        <w:rPr>
          <w:color w:val="auto"/>
        </w:rPr>
        <w:t xml:space="preserve">.  </w:t>
      </w:r>
    </w:p>
    <w:p w14:paraId="061D54C3" w14:textId="77777777" w:rsidR="00044C09" w:rsidRPr="00C815F7" w:rsidRDefault="00044C09" w:rsidP="0082108A">
      <w:pPr>
        <w:pStyle w:val="Default"/>
        <w:rPr>
          <w:color w:val="auto"/>
        </w:rPr>
      </w:pPr>
    </w:p>
    <w:tbl>
      <w:tblPr>
        <w:tblStyle w:val="TableGrid6"/>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756"/>
        <w:gridCol w:w="7604"/>
      </w:tblGrid>
      <w:tr w:rsidR="00834BFB" w:rsidRPr="00C815F7" w14:paraId="685E47FD" w14:textId="77777777" w:rsidTr="00207D18">
        <w:trPr>
          <w:tblHeader/>
        </w:trPr>
        <w:tc>
          <w:tcPr>
            <w:tcW w:w="5000" w:type="pct"/>
            <w:gridSpan w:val="2"/>
            <w:vAlign w:val="center"/>
          </w:tcPr>
          <w:p w14:paraId="7616F104" w14:textId="77777777" w:rsidR="00044C09" w:rsidRPr="00C815F7" w:rsidRDefault="00044C09" w:rsidP="0082108A">
            <w:pPr>
              <w:pStyle w:val="Table1"/>
            </w:pPr>
            <w:bookmarkStart w:id="411" w:name="_Toc484424555"/>
            <w:r w:rsidRPr="00C815F7">
              <w:t>Table B-2</w:t>
            </w:r>
            <w:bookmarkEnd w:id="411"/>
          </w:p>
          <w:p w14:paraId="692916D8" w14:textId="77777777" w:rsidR="00044C09" w:rsidRPr="00C815F7" w:rsidRDefault="00044C09" w:rsidP="0082108A">
            <w:pPr>
              <w:pStyle w:val="Table1"/>
            </w:pPr>
            <w:bookmarkStart w:id="412" w:name="_Toc484424556"/>
            <w:r w:rsidRPr="00C815F7">
              <w:t>Types of Information</w:t>
            </w:r>
            <w:bookmarkEnd w:id="412"/>
          </w:p>
        </w:tc>
      </w:tr>
      <w:tr w:rsidR="00834BFB" w:rsidRPr="00C815F7" w14:paraId="7BE8F2FE" w14:textId="77777777" w:rsidTr="00207D18">
        <w:tc>
          <w:tcPr>
            <w:tcW w:w="938" w:type="pct"/>
            <w:vAlign w:val="center"/>
            <w:hideMark/>
          </w:tcPr>
          <w:p w14:paraId="03FCA7DB" w14:textId="77777777" w:rsidR="00044C09" w:rsidRPr="00C815F7" w:rsidRDefault="00044C09" w:rsidP="0082108A">
            <w:pPr>
              <w:jc w:val="center"/>
              <w:rPr>
                <w:rFonts w:ascii="Times New Roman" w:hAnsi="Times New Roman" w:cs="Times New Roman"/>
                <w:b/>
              </w:rPr>
            </w:pPr>
            <w:r w:rsidRPr="00C815F7">
              <w:rPr>
                <w:rFonts w:ascii="Times New Roman" w:hAnsi="Times New Roman" w:cs="Times New Roman"/>
                <w:b/>
              </w:rPr>
              <w:t>Type</w:t>
            </w:r>
          </w:p>
        </w:tc>
        <w:tc>
          <w:tcPr>
            <w:tcW w:w="4062" w:type="pct"/>
            <w:vAlign w:val="center"/>
            <w:hideMark/>
          </w:tcPr>
          <w:p w14:paraId="0EC0221A" w14:textId="77777777" w:rsidR="00044C09" w:rsidRPr="00C815F7" w:rsidRDefault="00044C09" w:rsidP="0082108A">
            <w:pPr>
              <w:jc w:val="center"/>
              <w:rPr>
                <w:rFonts w:ascii="Times New Roman" w:hAnsi="Times New Roman" w:cs="Times New Roman"/>
                <w:b/>
              </w:rPr>
            </w:pPr>
            <w:r w:rsidRPr="00C815F7">
              <w:rPr>
                <w:rFonts w:ascii="Times New Roman" w:hAnsi="Times New Roman" w:cs="Times New Roman"/>
                <w:b/>
              </w:rPr>
              <w:t>Description</w:t>
            </w:r>
          </w:p>
        </w:tc>
      </w:tr>
      <w:tr w:rsidR="00834BFB" w:rsidRPr="00C815F7" w14:paraId="0B558A49" w14:textId="77777777" w:rsidTr="00207D18">
        <w:tc>
          <w:tcPr>
            <w:tcW w:w="938" w:type="pct"/>
            <w:vAlign w:val="center"/>
            <w:hideMark/>
          </w:tcPr>
          <w:p w14:paraId="32BEF947" w14:textId="59FFC6FA" w:rsidR="00044C09" w:rsidRPr="00C815F7" w:rsidRDefault="00044C09" w:rsidP="0082108A">
            <w:pPr>
              <w:rPr>
                <w:rFonts w:ascii="Times New Roman" w:hAnsi="Times New Roman" w:cs="Times New Roman"/>
              </w:rPr>
            </w:pPr>
            <w:r w:rsidRPr="00C815F7">
              <w:rPr>
                <w:rFonts w:ascii="Times New Roman" w:hAnsi="Times New Roman" w:cs="Times New Roman"/>
              </w:rPr>
              <w:t>1</w:t>
            </w:r>
            <w:r w:rsidR="0082108A">
              <w:rPr>
                <w:rFonts w:ascii="Times New Roman" w:hAnsi="Times New Roman" w:cs="Times New Roman"/>
              </w:rPr>
              <w:t xml:space="preserve">.  </w:t>
            </w:r>
            <w:r w:rsidRPr="00C815F7">
              <w:rPr>
                <w:rFonts w:ascii="Times New Roman" w:hAnsi="Times New Roman" w:cs="Times New Roman"/>
              </w:rPr>
              <w:t>Classified Information</w:t>
            </w:r>
          </w:p>
        </w:tc>
        <w:tc>
          <w:tcPr>
            <w:tcW w:w="4062" w:type="pct"/>
            <w:vAlign w:val="center"/>
            <w:hideMark/>
          </w:tcPr>
          <w:p w14:paraId="636DEE22" w14:textId="59EC5CE2" w:rsidR="00044C09" w:rsidRPr="00C815F7" w:rsidRDefault="00044C09" w:rsidP="0082108A">
            <w:pPr>
              <w:rPr>
                <w:rFonts w:ascii="Times New Roman" w:hAnsi="Times New Roman" w:cs="Times New Roman"/>
              </w:rPr>
            </w:pPr>
            <w:r w:rsidRPr="00C815F7">
              <w:rPr>
                <w:rFonts w:ascii="Times New Roman" w:hAnsi="Times New Roman" w:cs="Times New Roman"/>
              </w:rPr>
              <w:t>Information that has been classified by an original classification authority</w:t>
            </w:r>
            <w:r w:rsidR="0082108A">
              <w:rPr>
                <w:rFonts w:ascii="Times New Roman" w:hAnsi="Times New Roman" w:cs="Times New Roman"/>
              </w:rPr>
              <w:t xml:space="preserve">.  </w:t>
            </w:r>
            <w:r w:rsidRPr="00C815F7">
              <w:rPr>
                <w:rFonts w:ascii="Times New Roman" w:hAnsi="Times New Roman" w:cs="Times New Roman"/>
              </w:rPr>
              <w:t>Classified information must always be correctly labeled</w:t>
            </w:r>
            <w:r w:rsidR="00845080" w:rsidRPr="00C815F7">
              <w:rPr>
                <w:rFonts w:ascii="Times New Roman" w:hAnsi="Times New Roman" w:cs="Times New Roman"/>
              </w:rPr>
              <w:t xml:space="preserve"> </w:t>
            </w:r>
            <w:r w:rsidR="00A24EA2" w:rsidRPr="00C815F7">
              <w:rPr>
                <w:rFonts w:ascii="Times New Roman" w:hAnsi="Times New Roman" w:cs="Times New Roman"/>
              </w:rPr>
              <w:t>in accordance with</w:t>
            </w:r>
            <w:r w:rsidR="00845080" w:rsidRPr="00C815F7">
              <w:rPr>
                <w:rFonts w:ascii="Times New Roman" w:hAnsi="Times New Roman" w:cs="Times New Roman"/>
              </w:rPr>
              <w:t xml:space="preserve"> </w:t>
            </w:r>
            <w:r w:rsidRPr="00C815F7">
              <w:rPr>
                <w:rFonts w:ascii="Times New Roman" w:hAnsi="Times New Roman" w:cs="Times New Roman"/>
              </w:rPr>
              <w:t>DODM 5200</w:t>
            </w:r>
            <w:r w:rsidR="0082108A">
              <w:rPr>
                <w:rFonts w:ascii="Times New Roman" w:hAnsi="Times New Roman" w:cs="Times New Roman"/>
              </w:rPr>
              <w:t xml:space="preserve">.  </w:t>
            </w:r>
            <w:r w:rsidRPr="00C815F7">
              <w:rPr>
                <w:rFonts w:ascii="Times New Roman" w:hAnsi="Times New Roman" w:cs="Times New Roman"/>
              </w:rPr>
              <w:t>01 V1-4 and AR 380-5</w:t>
            </w:r>
            <w:r w:rsidR="0082108A">
              <w:rPr>
                <w:rFonts w:ascii="Times New Roman" w:hAnsi="Times New Roman" w:cs="Times New Roman"/>
              </w:rPr>
              <w:t xml:space="preserve">.  </w:t>
            </w:r>
          </w:p>
        </w:tc>
      </w:tr>
      <w:tr w:rsidR="00834BFB" w:rsidRPr="00C815F7" w14:paraId="514418D1" w14:textId="77777777" w:rsidTr="00207D18">
        <w:tc>
          <w:tcPr>
            <w:tcW w:w="938" w:type="pct"/>
            <w:vAlign w:val="center"/>
            <w:hideMark/>
          </w:tcPr>
          <w:p w14:paraId="6BA6D6A1" w14:textId="3A33F7B0" w:rsidR="00044C09" w:rsidRPr="00C815F7" w:rsidRDefault="00044C09" w:rsidP="0082108A">
            <w:pPr>
              <w:rPr>
                <w:rFonts w:ascii="Times New Roman" w:hAnsi="Times New Roman" w:cs="Times New Roman"/>
              </w:rPr>
            </w:pPr>
            <w:r w:rsidRPr="00C815F7">
              <w:rPr>
                <w:rFonts w:ascii="Times New Roman" w:hAnsi="Times New Roman" w:cs="Times New Roman"/>
              </w:rPr>
              <w:t>2</w:t>
            </w:r>
            <w:r w:rsidR="0082108A">
              <w:rPr>
                <w:rFonts w:ascii="Times New Roman" w:hAnsi="Times New Roman" w:cs="Times New Roman"/>
              </w:rPr>
              <w:t xml:space="preserve">.  </w:t>
            </w:r>
            <w:r w:rsidRPr="00C815F7">
              <w:rPr>
                <w:rFonts w:ascii="Times New Roman" w:hAnsi="Times New Roman" w:cs="Times New Roman"/>
              </w:rPr>
              <w:t>Controlled Unclassified Information</w:t>
            </w:r>
          </w:p>
        </w:tc>
        <w:tc>
          <w:tcPr>
            <w:tcW w:w="4062" w:type="pct"/>
            <w:vAlign w:val="center"/>
            <w:hideMark/>
          </w:tcPr>
          <w:p w14:paraId="7A84BC98" w14:textId="3B365711" w:rsidR="00044C09" w:rsidRPr="00C815F7" w:rsidRDefault="00044C09" w:rsidP="009226CD">
            <w:pPr>
              <w:rPr>
                <w:rFonts w:ascii="Times New Roman" w:hAnsi="Times New Roman" w:cs="Times New Roman"/>
              </w:rPr>
            </w:pPr>
            <w:r w:rsidRPr="00C815F7">
              <w:rPr>
                <w:rFonts w:ascii="Times New Roman" w:hAnsi="Times New Roman" w:cs="Times New Roman"/>
              </w:rPr>
              <w:t xml:space="preserve">All Army information that has not been cleared for public release through </w:t>
            </w:r>
            <w:r w:rsidR="009226CD">
              <w:rPr>
                <w:rFonts w:ascii="Times New Roman" w:hAnsi="Times New Roman" w:cs="Times New Roman"/>
              </w:rPr>
              <w:t>operations security</w:t>
            </w:r>
            <w:r w:rsidRPr="00C815F7">
              <w:rPr>
                <w:rFonts w:ascii="Times New Roman" w:hAnsi="Times New Roman" w:cs="Times New Roman"/>
              </w:rPr>
              <w:t xml:space="preserve"> and the PAO</w:t>
            </w:r>
            <w:r w:rsidR="00366784" w:rsidRPr="00C815F7">
              <w:rPr>
                <w:rFonts w:ascii="Times New Roman" w:hAnsi="Times New Roman" w:cs="Times New Roman"/>
              </w:rPr>
              <w:t xml:space="preserve">, </w:t>
            </w:r>
            <w:r w:rsidRPr="00C815F7">
              <w:rPr>
                <w:rFonts w:ascii="Times New Roman" w:hAnsi="Times New Roman" w:cs="Times New Roman"/>
              </w:rPr>
              <w:t>is still within Army control channels</w:t>
            </w:r>
            <w:r w:rsidR="0082108A">
              <w:rPr>
                <w:rFonts w:ascii="Times New Roman" w:hAnsi="Times New Roman" w:cs="Times New Roman"/>
              </w:rPr>
              <w:t xml:space="preserve">.  </w:t>
            </w:r>
            <w:r w:rsidRPr="00C815F7">
              <w:rPr>
                <w:rFonts w:ascii="Times New Roman" w:hAnsi="Times New Roman" w:cs="Times New Roman"/>
              </w:rPr>
              <w:t>It is referred to as CUI</w:t>
            </w:r>
            <w:r w:rsidR="0082108A">
              <w:rPr>
                <w:rFonts w:ascii="Times New Roman" w:hAnsi="Times New Roman" w:cs="Times New Roman"/>
              </w:rPr>
              <w:t xml:space="preserve">.  </w:t>
            </w:r>
            <w:r w:rsidRPr="00C815F7">
              <w:rPr>
                <w:rFonts w:ascii="Times New Roman" w:hAnsi="Times New Roman" w:cs="Times New Roman"/>
              </w:rPr>
              <w:t>Not all CUI is clearly marked</w:t>
            </w:r>
            <w:r w:rsidR="0082108A">
              <w:rPr>
                <w:rFonts w:ascii="Times New Roman" w:hAnsi="Times New Roman" w:cs="Times New Roman"/>
              </w:rPr>
              <w:t xml:space="preserve">.  </w:t>
            </w:r>
            <w:r w:rsidRPr="00C815F7">
              <w:rPr>
                <w:rFonts w:ascii="Times New Roman" w:hAnsi="Times New Roman" w:cs="Times New Roman"/>
              </w:rPr>
              <w:t>Therefore</w:t>
            </w:r>
            <w:r w:rsidR="00366784" w:rsidRPr="00C815F7">
              <w:rPr>
                <w:rFonts w:ascii="Times New Roman" w:hAnsi="Times New Roman" w:cs="Times New Roman"/>
              </w:rPr>
              <w:t xml:space="preserve">, </w:t>
            </w:r>
            <w:r w:rsidRPr="00C815F7">
              <w:rPr>
                <w:rFonts w:ascii="Times New Roman" w:hAnsi="Times New Roman" w:cs="Times New Roman"/>
              </w:rPr>
              <w:t>if information is not clearly marked as publicly releasable</w:t>
            </w:r>
            <w:r w:rsidR="00366784" w:rsidRPr="00C815F7">
              <w:rPr>
                <w:rFonts w:ascii="Times New Roman" w:hAnsi="Times New Roman" w:cs="Times New Roman"/>
              </w:rPr>
              <w:t xml:space="preserve">, </w:t>
            </w:r>
            <w:r w:rsidRPr="00C815F7">
              <w:rPr>
                <w:rFonts w:ascii="Times New Roman" w:hAnsi="Times New Roman" w:cs="Times New Roman"/>
              </w:rPr>
              <w:t>it must be coordinated through foreign disclosure channels to ensure the proponent approves of its disclosure to foreign government representatives</w:t>
            </w:r>
            <w:r w:rsidR="0082108A">
              <w:rPr>
                <w:rFonts w:ascii="Times New Roman" w:hAnsi="Times New Roman" w:cs="Times New Roman"/>
              </w:rPr>
              <w:t xml:space="preserve">.  </w:t>
            </w:r>
            <w:r w:rsidRPr="00C815F7">
              <w:rPr>
                <w:rFonts w:ascii="Times New Roman" w:hAnsi="Times New Roman" w:cs="Times New Roman"/>
              </w:rPr>
              <w:t>CUI does not include classified information</w:t>
            </w:r>
            <w:r w:rsidR="00366784" w:rsidRPr="00C815F7">
              <w:rPr>
                <w:rFonts w:ascii="Times New Roman" w:hAnsi="Times New Roman" w:cs="Times New Roman"/>
              </w:rPr>
              <w:t xml:space="preserve">, </w:t>
            </w:r>
            <w:r w:rsidRPr="00C815F7">
              <w:rPr>
                <w:rFonts w:ascii="Times New Roman" w:hAnsi="Times New Roman" w:cs="Times New Roman"/>
              </w:rPr>
              <w:t>however</w:t>
            </w:r>
            <w:r w:rsidR="00366784" w:rsidRPr="00C815F7">
              <w:rPr>
                <w:rFonts w:ascii="Times New Roman" w:hAnsi="Times New Roman" w:cs="Times New Roman"/>
              </w:rPr>
              <w:t xml:space="preserve">, </w:t>
            </w:r>
            <w:r w:rsidRPr="00C815F7">
              <w:rPr>
                <w:rFonts w:ascii="Times New Roman" w:hAnsi="Times New Roman" w:cs="Times New Roman"/>
              </w:rPr>
              <w:t>some types of CUI information require portion markings or handling caveats (for example</w:t>
            </w:r>
            <w:r w:rsidR="00366784" w:rsidRPr="00C815F7">
              <w:rPr>
                <w:rFonts w:ascii="Times New Roman" w:hAnsi="Times New Roman" w:cs="Times New Roman"/>
              </w:rPr>
              <w:t xml:space="preserve">, </w:t>
            </w:r>
            <w:r w:rsidRPr="00C815F7">
              <w:rPr>
                <w:rFonts w:ascii="Times New Roman" w:hAnsi="Times New Roman" w:cs="Times New Roman"/>
              </w:rPr>
              <w:t>FOUO</w:t>
            </w:r>
            <w:r w:rsidR="00366784" w:rsidRPr="00C815F7">
              <w:rPr>
                <w:rFonts w:ascii="Times New Roman" w:hAnsi="Times New Roman" w:cs="Times New Roman"/>
              </w:rPr>
              <w:t xml:space="preserve">, </w:t>
            </w:r>
            <w:r w:rsidRPr="00C815F7">
              <w:rPr>
                <w:rFonts w:ascii="Times New Roman" w:hAnsi="Times New Roman" w:cs="Times New Roman"/>
              </w:rPr>
              <w:t>LES</w:t>
            </w:r>
            <w:r w:rsidR="00366784" w:rsidRPr="00C815F7">
              <w:rPr>
                <w:rFonts w:ascii="Times New Roman" w:hAnsi="Times New Roman" w:cs="Times New Roman"/>
              </w:rPr>
              <w:t xml:space="preserve">, </w:t>
            </w:r>
            <w:r w:rsidRPr="00C815F7">
              <w:rPr>
                <w:rFonts w:ascii="Times New Roman" w:hAnsi="Times New Roman" w:cs="Times New Roman"/>
              </w:rPr>
              <w:t>PROPIN</w:t>
            </w:r>
            <w:r w:rsidR="00366784" w:rsidRPr="00C815F7">
              <w:rPr>
                <w:rFonts w:ascii="Times New Roman" w:hAnsi="Times New Roman" w:cs="Times New Roman"/>
              </w:rPr>
              <w:t xml:space="preserve">, and </w:t>
            </w:r>
            <w:r w:rsidRPr="00C815F7">
              <w:rPr>
                <w:rFonts w:ascii="Times New Roman" w:hAnsi="Times New Roman" w:cs="Times New Roman"/>
              </w:rPr>
              <w:t>LIMDIS)</w:t>
            </w:r>
            <w:r w:rsidR="00845080" w:rsidRPr="00C815F7">
              <w:rPr>
                <w:rFonts w:ascii="Times New Roman" w:hAnsi="Times New Roman" w:cs="Times New Roman"/>
              </w:rPr>
              <w:t xml:space="preserve"> </w:t>
            </w:r>
            <w:r w:rsidR="00A24EA2" w:rsidRPr="00C815F7">
              <w:rPr>
                <w:rFonts w:ascii="Times New Roman" w:hAnsi="Times New Roman" w:cs="Times New Roman"/>
              </w:rPr>
              <w:t>in accordance with</w:t>
            </w:r>
            <w:r w:rsidR="00845080" w:rsidRPr="00C815F7">
              <w:rPr>
                <w:rFonts w:ascii="Times New Roman" w:hAnsi="Times New Roman" w:cs="Times New Roman"/>
              </w:rPr>
              <w:t xml:space="preserve"> </w:t>
            </w:r>
            <w:r w:rsidRPr="00C815F7">
              <w:rPr>
                <w:rFonts w:ascii="Times New Roman" w:hAnsi="Times New Roman" w:cs="Times New Roman"/>
              </w:rPr>
              <w:t>DODM 5200</w:t>
            </w:r>
            <w:r w:rsidR="0082108A">
              <w:rPr>
                <w:rFonts w:ascii="Times New Roman" w:hAnsi="Times New Roman" w:cs="Times New Roman"/>
              </w:rPr>
              <w:t xml:space="preserve">.  </w:t>
            </w:r>
            <w:r w:rsidRPr="00C815F7">
              <w:rPr>
                <w:rFonts w:ascii="Times New Roman" w:hAnsi="Times New Roman" w:cs="Times New Roman"/>
              </w:rPr>
              <w:t>01</w:t>
            </w:r>
            <w:r w:rsidR="00366784" w:rsidRPr="00C815F7">
              <w:rPr>
                <w:rFonts w:ascii="Times New Roman" w:hAnsi="Times New Roman" w:cs="Times New Roman"/>
              </w:rPr>
              <w:t xml:space="preserve">, </w:t>
            </w:r>
            <w:r w:rsidRPr="00C815F7">
              <w:rPr>
                <w:rFonts w:ascii="Times New Roman" w:hAnsi="Times New Roman" w:cs="Times New Roman"/>
              </w:rPr>
              <w:t>V4 and AR 25-55</w:t>
            </w:r>
            <w:r w:rsidR="0082108A">
              <w:rPr>
                <w:rFonts w:ascii="Times New Roman" w:hAnsi="Times New Roman" w:cs="Times New Roman"/>
              </w:rPr>
              <w:t xml:space="preserve">.  </w:t>
            </w:r>
          </w:p>
        </w:tc>
      </w:tr>
      <w:tr w:rsidR="00044C09" w:rsidRPr="00C815F7" w14:paraId="096EF534" w14:textId="77777777" w:rsidTr="00207D18">
        <w:tc>
          <w:tcPr>
            <w:tcW w:w="938" w:type="pct"/>
            <w:vAlign w:val="center"/>
            <w:hideMark/>
          </w:tcPr>
          <w:p w14:paraId="3C78DEAC" w14:textId="1E46A42B" w:rsidR="00044C09" w:rsidRPr="00C815F7" w:rsidRDefault="00044C09" w:rsidP="0082108A">
            <w:pPr>
              <w:rPr>
                <w:rFonts w:ascii="Times New Roman" w:hAnsi="Times New Roman" w:cs="Times New Roman"/>
              </w:rPr>
            </w:pPr>
            <w:r w:rsidRPr="00C815F7">
              <w:rPr>
                <w:rFonts w:ascii="Times New Roman" w:hAnsi="Times New Roman" w:cs="Times New Roman"/>
              </w:rPr>
              <w:t>3</w:t>
            </w:r>
            <w:r w:rsidR="0082108A">
              <w:rPr>
                <w:rFonts w:ascii="Times New Roman" w:hAnsi="Times New Roman" w:cs="Times New Roman"/>
              </w:rPr>
              <w:t xml:space="preserve">.  </w:t>
            </w:r>
            <w:r w:rsidRPr="00C815F7">
              <w:rPr>
                <w:rFonts w:ascii="Times New Roman" w:hAnsi="Times New Roman" w:cs="Times New Roman"/>
              </w:rPr>
              <w:t>Public release</w:t>
            </w:r>
          </w:p>
        </w:tc>
        <w:tc>
          <w:tcPr>
            <w:tcW w:w="4062" w:type="pct"/>
            <w:vAlign w:val="center"/>
            <w:hideMark/>
          </w:tcPr>
          <w:p w14:paraId="040330AC" w14:textId="4E5CAFFD" w:rsidR="00044C09" w:rsidRPr="00C815F7" w:rsidRDefault="00044C09" w:rsidP="009226CD">
            <w:pPr>
              <w:pStyle w:val="Default"/>
              <w:rPr>
                <w:color w:val="auto"/>
              </w:rPr>
            </w:pPr>
            <w:r w:rsidRPr="00C815F7">
              <w:rPr>
                <w:color w:val="auto"/>
              </w:rPr>
              <w:t>Information deemed to be both actually or potentially in the public domain and suitable for release to the public</w:t>
            </w:r>
            <w:r w:rsidR="0082108A">
              <w:rPr>
                <w:color w:val="auto"/>
              </w:rPr>
              <w:t xml:space="preserve">.  </w:t>
            </w:r>
            <w:r w:rsidRPr="00C815F7">
              <w:rPr>
                <w:color w:val="auto"/>
              </w:rPr>
              <w:t xml:space="preserve">The term </w:t>
            </w:r>
            <w:r w:rsidR="00DE6830">
              <w:rPr>
                <w:color w:val="auto"/>
              </w:rPr>
              <w:t>“</w:t>
            </w:r>
            <w:r w:rsidRPr="00C815F7">
              <w:rPr>
                <w:color w:val="auto"/>
              </w:rPr>
              <w:t>public</w:t>
            </w:r>
            <w:r w:rsidR="00DE6830">
              <w:rPr>
                <w:color w:val="auto"/>
              </w:rPr>
              <w:t>”</w:t>
            </w:r>
            <w:r w:rsidRPr="00C815F7">
              <w:rPr>
                <w:color w:val="auto"/>
              </w:rPr>
              <w:t xml:space="preserve"> refers to not only citizens of the </w:t>
            </w:r>
            <w:r w:rsidR="0082108A">
              <w:rPr>
                <w:color w:val="auto"/>
              </w:rPr>
              <w:t xml:space="preserve">U.S. </w:t>
            </w:r>
            <w:r w:rsidRPr="00C815F7">
              <w:rPr>
                <w:color w:val="auto"/>
              </w:rPr>
              <w:t>and immigrant aliens</w:t>
            </w:r>
            <w:r w:rsidR="00366784" w:rsidRPr="00C815F7">
              <w:rPr>
                <w:color w:val="auto"/>
              </w:rPr>
              <w:t xml:space="preserve">, </w:t>
            </w:r>
            <w:r w:rsidRPr="00C815F7">
              <w:rPr>
                <w:color w:val="auto"/>
              </w:rPr>
              <w:t>but also citizens of all foreign countries acting in a private capacity</w:t>
            </w:r>
            <w:r w:rsidR="0082108A">
              <w:rPr>
                <w:color w:val="auto"/>
              </w:rPr>
              <w:t xml:space="preserve">.  </w:t>
            </w:r>
            <w:r w:rsidRPr="00C815F7">
              <w:rPr>
                <w:color w:val="auto"/>
              </w:rPr>
              <w:t xml:space="preserve">Military information must go through an </w:t>
            </w:r>
            <w:r w:rsidR="009226CD">
              <w:rPr>
                <w:color w:val="auto"/>
              </w:rPr>
              <w:t>operations security</w:t>
            </w:r>
            <w:r w:rsidRPr="00C815F7">
              <w:rPr>
                <w:color w:val="auto"/>
              </w:rPr>
              <w:t xml:space="preserve"> (</w:t>
            </w:r>
            <w:r w:rsidR="005502B0" w:rsidRPr="00C815F7">
              <w:rPr>
                <w:color w:val="auto"/>
              </w:rPr>
              <w:t>per</w:t>
            </w:r>
            <w:r w:rsidRPr="00C815F7">
              <w:rPr>
                <w:color w:val="auto"/>
              </w:rPr>
              <w:t xml:space="preserve"> AR 530-1) and PAO review (</w:t>
            </w:r>
            <w:r w:rsidR="005502B0" w:rsidRPr="00C815F7">
              <w:rPr>
                <w:color w:val="auto"/>
              </w:rPr>
              <w:t>per</w:t>
            </w:r>
            <w:r w:rsidRPr="00C815F7">
              <w:rPr>
                <w:color w:val="auto"/>
              </w:rPr>
              <w:t xml:space="preserve"> AR 360-1) before it can be placed on public-facing websites or otherwise be made available to the public</w:t>
            </w:r>
            <w:r w:rsidR="00845080" w:rsidRPr="00C815F7">
              <w:rPr>
                <w:color w:val="auto"/>
              </w:rPr>
              <w:t xml:space="preserve"> </w:t>
            </w:r>
            <w:r w:rsidR="00A24EA2" w:rsidRPr="00C815F7">
              <w:t>in accordance with</w:t>
            </w:r>
            <w:r w:rsidR="00845080" w:rsidRPr="00C815F7">
              <w:rPr>
                <w:color w:val="auto"/>
              </w:rPr>
              <w:t xml:space="preserve"> </w:t>
            </w:r>
            <w:r w:rsidRPr="00C815F7">
              <w:rPr>
                <w:color w:val="auto"/>
              </w:rPr>
              <w:t>AR 25-2 and AR 25-55</w:t>
            </w:r>
            <w:r w:rsidR="0082108A">
              <w:rPr>
                <w:color w:val="auto"/>
              </w:rPr>
              <w:t xml:space="preserve">.  </w:t>
            </w:r>
            <w:r w:rsidRPr="00C815F7">
              <w:rPr>
                <w:color w:val="auto"/>
              </w:rPr>
              <w:t>Information that has been cleared for public release does not require foreign disclosure review or coordination</w:t>
            </w:r>
            <w:r w:rsidR="0082108A">
              <w:rPr>
                <w:color w:val="auto"/>
              </w:rPr>
              <w:t xml:space="preserve">.  </w:t>
            </w:r>
          </w:p>
        </w:tc>
      </w:tr>
    </w:tbl>
    <w:p w14:paraId="4D4A3F92" w14:textId="77777777" w:rsidR="00044C09" w:rsidRPr="00C815F7" w:rsidRDefault="00044C09" w:rsidP="0082108A">
      <w:pPr>
        <w:pStyle w:val="Default"/>
        <w:rPr>
          <w:color w:val="auto"/>
        </w:rPr>
      </w:pPr>
    </w:p>
    <w:p w14:paraId="5052D6F6" w14:textId="7A75BFDF" w:rsidR="00BB39A1" w:rsidRPr="00C815F7" w:rsidRDefault="00BB39A1"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policy of the United States to avoid creating false impressions on its readiness to make available classified or controlled unclassified military material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technology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information to foreign government representatives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Initial planning with foreign governments concerning learning products which might involve the eventual disclosure of classified information may occur only with the explicit understanding and acknowledgement that no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commitment to furnish such classified information or material is intended or implied until the United States approves the disclosure</w:t>
      </w:r>
      <w:r w:rsidR="0082108A">
        <w:rPr>
          <w:rFonts w:ascii="Times New Roman" w:hAnsi="Times New Roman" w:cs="Times New Roman"/>
          <w:sz w:val="24"/>
          <w:szCs w:val="24"/>
        </w:rPr>
        <w:t xml:space="preserve">.  U.S. </w:t>
      </w:r>
      <w:r w:rsidRPr="00C815F7">
        <w:rPr>
          <w:rFonts w:ascii="Times New Roman" w:hAnsi="Times New Roman" w:cs="Times New Roman"/>
          <w:sz w:val="24"/>
          <w:szCs w:val="24"/>
        </w:rPr>
        <w:t xml:space="preserve">Army </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sonnel involved in teaching IMS must refrain from any commitment to furnish specific classified information or CUI until the designated disclosure authorities approve the disclosure</w:t>
      </w:r>
      <w:r w:rsidR="0082108A">
        <w:rPr>
          <w:rFonts w:ascii="Times New Roman" w:hAnsi="Times New Roman" w:cs="Times New Roman"/>
          <w:sz w:val="24"/>
          <w:szCs w:val="24"/>
        </w:rPr>
        <w:t xml:space="preserve">.  </w:t>
      </w:r>
    </w:p>
    <w:p w14:paraId="437C96A7" w14:textId="77777777" w:rsidR="00BB39A1" w:rsidRPr="00C815F7" w:rsidRDefault="00BB39A1" w:rsidP="0082108A">
      <w:pPr>
        <w:rPr>
          <w:rFonts w:ascii="Times New Roman" w:hAnsi="Times New Roman" w:cs="Times New Roman"/>
          <w:sz w:val="24"/>
          <w:szCs w:val="24"/>
        </w:rPr>
      </w:pPr>
    </w:p>
    <w:p w14:paraId="150D8A0A" w14:textId="07D97732" w:rsidR="00BB39A1" w:rsidRPr="00C815F7" w:rsidRDefault="00BB39A1" w:rsidP="0082108A">
      <w:pPr>
        <w:rPr>
          <w:rFonts w:ascii="Times New Roman" w:hAnsi="Times New Roman" w:cs="Times New Roman"/>
          <w:sz w:val="24"/>
          <w:szCs w:val="24"/>
        </w:rPr>
      </w:pPr>
      <w:r w:rsidRPr="00C815F7">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Disclosure must be limited to information necessary to accomplish learning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Modes of disclosure may be oral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visual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documentary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IMS may be asked to return reference materials upon completion of the course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efforts should be made to allow IMS to retain as many references as possible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necessary and appropriate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references may be limited to </w:t>
      </w:r>
      <w:r w:rsidR="00392B29" w:rsidRPr="00C815F7">
        <w:rPr>
          <w:rFonts w:ascii="Times New Roman" w:hAnsi="Times New Roman" w:cs="Times New Roman"/>
          <w:sz w:val="24"/>
          <w:szCs w:val="24"/>
        </w:rPr>
        <w:t xml:space="preserve">releasable </w:t>
      </w:r>
      <w:r w:rsidRPr="00C815F7">
        <w:rPr>
          <w:rFonts w:ascii="Times New Roman" w:hAnsi="Times New Roman" w:cs="Times New Roman"/>
          <w:sz w:val="24"/>
          <w:szCs w:val="24"/>
        </w:rPr>
        <w:t>excerpts from the required documents</w:t>
      </w:r>
      <w:r w:rsidR="0082108A">
        <w:rPr>
          <w:rFonts w:ascii="Times New Roman" w:hAnsi="Times New Roman" w:cs="Times New Roman"/>
          <w:sz w:val="24"/>
          <w:szCs w:val="24"/>
        </w:rPr>
        <w:t xml:space="preserve">.  </w:t>
      </w:r>
    </w:p>
    <w:p w14:paraId="46532578" w14:textId="77777777" w:rsidR="00BB39A1" w:rsidRPr="00C815F7" w:rsidRDefault="00BB39A1" w:rsidP="0082108A">
      <w:pPr>
        <w:rPr>
          <w:rFonts w:ascii="Times New Roman" w:hAnsi="Times New Roman" w:cs="Times New Roman"/>
          <w:sz w:val="24"/>
          <w:szCs w:val="24"/>
        </w:rPr>
      </w:pPr>
    </w:p>
    <w:p w14:paraId="5F0DB61F" w14:textId="0E9081AD" w:rsidR="00D229FA" w:rsidRPr="00C815F7" w:rsidRDefault="00BB39A1" w:rsidP="0082108A">
      <w:pPr>
        <w:rPr>
          <w:rFonts w:ascii="Times New Roman" w:hAnsi="Times New Roman" w:cs="Times New Roman"/>
          <w:sz w:val="24"/>
          <w:szCs w:val="24"/>
        </w:rPr>
      </w:pPr>
      <w:r w:rsidRPr="00C815F7">
        <w:rPr>
          <w:rFonts w:ascii="Times New Roman" w:hAnsi="Times New Roman" w:cs="Times New Roman"/>
          <w:sz w:val="24"/>
          <w:szCs w:val="24"/>
        </w:rPr>
        <w:tab/>
        <w:t>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All </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sonnel involved in the production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distribution and/or maintenance of Army learning products must protect against the inappropriate disclosure of classified </w:t>
      </w:r>
      <w:r w:rsidRPr="00C815F7">
        <w:rPr>
          <w:rFonts w:ascii="Times New Roman" w:hAnsi="Times New Roman" w:cs="Times New Roman"/>
          <w:sz w:val="24"/>
          <w:szCs w:val="24"/>
        </w:rPr>
        <w:lastRenderedPageBreak/>
        <w:t>information or CUI contained within any learning product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TRADOC products take extensive </w:t>
      </w:r>
      <w:r w:rsidR="00103060" w:rsidRPr="00C815F7">
        <w:rPr>
          <w:rFonts w:ascii="Times New Roman" w:hAnsi="Times New Roman" w:cs="Times New Roman"/>
          <w:sz w:val="24"/>
          <w:szCs w:val="24"/>
        </w:rPr>
        <w:t>man-hours</w:t>
      </w:r>
      <w:r w:rsidRPr="00C815F7">
        <w:rPr>
          <w:rFonts w:ascii="Times New Roman" w:hAnsi="Times New Roman" w:cs="Times New Roman"/>
          <w:sz w:val="24"/>
          <w:szCs w:val="24"/>
        </w:rPr>
        <w:t xml:space="preserve"> to develop</w:t>
      </w:r>
      <w:r w:rsidR="0082108A">
        <w:rPr>
          <w:rFonts w:ascii="Times New Roman" w:hAnsi="Times New Roman" w:cs="Times New Roman"/>
          <w:sz w:val="24"/>
          <w:szCs w:val="24"/>
        </w:rPr>
        <w:t xml:space="preserve">.  </w:t>
      </w:r>
      <w:r w:rsidR="00A24EA2">
        <w:rPr>
          <w:rFonts w:ascii="Times New Roman" w:hAnsi="Times New Roman" w:cs="Times New Roman"/>
          <w:sz w:val="24"/>
          <w:szCs w:val="24"/>
        </w:rPr>
        <w:t>I</w:t>
      </w:r>
      <w:r w:rsidR="00A24EA2" w:rsidRPr="00C815F7">
        <w:rPr>
          <w:rFonts w:ascii="Times New Roman" w:hAnsi="Times New Roman" w:cs="Times New Roman"/>
          <w:sz w:val="24"/>
          <w:szCs w:val="24"/>
        </w:rPr>
        <w:t>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22 </w:t>
      </w:r>
      <w:r w:rsidR="00150AA1">
        <w:rPr>
          <w:rFonts w:ascii="Times New Roman" w:hAnsi="Times New Roman" w:cs="Times New Roman"/>
          <w:sz w:val="24"/>
          <w:szCs w:val="24"/>
        </w:rPr>
        <w:t>U.S.</w:t>
      </w:r>
      <w:r w:rsidR="005502B0" w:rsidRPr="00C815F7">
        <w:rPr>
          <w:rFonts w:ascii="Times New Roman" w:hAnsi="Times New Roman" w:cs="Times New Roman"/>
          <w:sz w:val="24"/>
          <w:szCs w:val="24"/>
        </w:rPr>
        <w:t xml:space="preserve"> Code </w:t>
      </w:r>
      <w:r w:rsidRPr="00C815F7">
        <w:rPr>
          <w:rFonts w:ascii="Times New Roman" w:hAnsi="Times New Roman" w:cs="Times New Roman"/>
          <w:sz w:val="24"/>
          <w:szCs w:val="24"/>
        </w:rPr>
        <w:t>Chapter 39 Arms Export Control Act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lesson 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programs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training support packages that allow one to duplicate training may not be given away for free or posted to publicly accessible websites</w:t>
      </w:r>
      <w:r w:rsidR="0082108A">
        <w:rPr>
          <w:rFonts w:ascii="Times New Roman" w:hAnsi="Times New Roman" w:cs="Times New Roman"/>
          <w:sz w:val="24"/>
          <w:szCs w:val="24"/>
        </w:rPr>
        <w:t xml:space="preserve">.  </w:t>
      </w:r>
    </w:p>
    <w:p w14:paraId="69E2CE80" w14:textId="77777777" w:rsidR="00BB39A1" w:rsidRPr="00C815F7" w:rsidRDefault="00BB39A1" w:rsidP="0082108A">
      <w:pPr>
        <w:rPr>
          <w:rFonts w:ascii="Times New Roman" w:hAnsi="Times New Roman" w:cs="Times New Roman"/>
          <w:sz w:val="24"/>
          <w:szCs w:val="24"/>
        </w:rPr>
      </w:pPr>
    </w:p>
    <w:p w14:paraId="1163A985" w14:textId="573CE92B" w:rsidR="00BB39A1" w:rsidRPr="00116CBB" w:rsidRDefault="00BB39A1" w:rsidP="00116CBB">
      <w:pPr>
        <w:pStyle w:val="Default"/>
        <w:rPr>
          <w:b/>
        </w:rPr>
      </w:pPr>
      <w:r w:rsidRPr="00116CBB">
        <w:rPr>
          <w:b/>
        </w:rPr>
        <w:t>B-</w:t>
      </w:r>
      <w:r w:rsidR="0030594A" w:rsidRPr="00116CBB">
        <w:rPr>
          <w:b/>
        </w:rPr>
        <w:t>4</w:t>
      </w:r>
      <w:r w:rsidR="0082108A" w:rsidRPr="00116CBB">
        <w:rPr>
          <w:b/>
        </w:rPr>
        <w:t xml:space="preserve">.  </w:t>
      </w:r>
      <w:r w:rsidRPr="00116CBB">
        <w:rPr>
          <w:b/>
        </w:rPr>
        <w:t>Foreign Disclosure Ratings</w:t>
      </w:r>
    </w:p>
    <w:p w14:paraId="5F30DBA7" w14:textId="77777777" w:rsidR="00BB39A1" w:rsidRPr="00C815F7" w:rsidRDefault="00BB39A1" w:rsidP="0082108A">
      <w:pPr>
        <w:rPr>
          <w:rFonts w:ascii="Times New Roman" w:hAnsi="Times New Roman" w:cs="Times New Roman"/>
          <w:sz w:val="24"/>
          <w:szCs w:val="24"/>
        </w:rPr>
      </w:pPr>
    </w:p>
    <w:p w14:paraId="376B1BEC" w14:textId="2C0F8F56" w:rsidR="00BB39A1" w:rsidRPr="00C815F7" w:rsidRDefault="00BB39A1"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develo</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s will coordinate all Army learning products (including sub-components) containing classified information or CUI with the supporting FDR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supporting FDR will work with the supporting FDO to evaluate the material and apply the correct FD rating</w:t>
      </w:r>
      <w:r w:rsidR="0082108A">
        <w:rPr>
          <w:rFonts w:ascii="Times New Roman" w:hAnsi="Times New Roman" w:cs="Times New Roman"/>
          <w:sz w:val="24"/>
          <w:szCs w:val="24"/>
        </w:rPr>
        <w:t xml:space="preserve">.  </w:t>
      </w:r>
    </w:p>
    <w:p w14:paraId="37B5A28F" w14:textId="77777777" w:rsidR="00BB39A1" w:rsidRPr="00C815F7" w:rsidRDefault="00BB39A1" w:rsidP="0082108A">
      <w:pPr>
        <w:rPr>
          <w:rFonts w:ascii="Times New Roman" w:hAnsi="Times New Roman" w:cs="Times New Roman"/>
          <w:sz w:val="24"/>
          <w:szCs w:val="24"/>
        </w:rPr>
      </w:pPr>
    </w:p>
    <w:p w14:paraId="231B06F3" w14:textId="6BAA2A80" w:rsidR="00BB39A1" w:rsidRPr="00C815F7" w:rsidRDefault="00BB39A1"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supporting FDO will ensure appropriate FD ratings (see below) are entered into the TDC and applied on every Army learning product (and sub-component)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must be one FD rating for the learning product as a whole and one for each lesson/module/sub-component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publications used as a resource for the learning product should have a distribution restriction statement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If a reference document does not have a distribution restriction statement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training develo</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 xml:space="preserve"> must contact the document proponent for distribution guidance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more information on restriction statements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refer to AR 25-30</w:t>
      </w:r>
      <w:r w:rsidR="0082108A">
        <w:rPr>
          <w:rFonts w:ascii="Times New Roman" w:hAnsi="Times New Roman" w:cs="Times New Roman"/>
          <w:sz w:val="24"/>
          <w:szCs w:val="24"/>
        </w:rPr>
        <w:t xml:space="preserve">.  </w:t>
      </w:r>
    </w:p>
    <w:p w14:paraId="585036E1" w14:textId="77777777" w:rsidR="00BB39A1" w:rsidRPr="00C815F7" w:rsidRDefault="00BB39A1" w:rsidP="0082108A">
      <w:pPr>
        <w:rPr>
          <w:rFonts w:ascii="Times New Roman" w:hAnsi="Times New Roman" w:cs="Times New Roman"/>
          <w:sz w:val="24"/>
          <w:szCs w:val="24"/>
        </w:rPr>
      </w:pPr>
    </w:p>
    <w:p w14:paraId="5E868DA0" w14:textId="15505531" w:rsidR="00BB39A1" w:rsidRPr="00C815F7" w:rsidRDefault="00BB39A1"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appropriate FD rating from Table B-3 must appear on the cover of every TSP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TSP subcomponent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lesson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 management materials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 forth)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stand-alone learning product</w:t>
      </w:r>
      <w:r w:rsidR="0082108A">
        <w:rPr>
          <w:rFonts w:ascii="Times New Roman" w:hAnsi="Times New Roman" w:cs="Times New Roman"/>
          <w:sz w:val="24"/>
          <w:szCs w:val="24"/>
        </w:rPr>
        <w:t xml:space="preserve">.  </w:t>
      </w:r>
    </w:p>
    <w:p w14:paraId="771A2A82" w14:textId="77777777" w:rsidR="00463891" w:rsidRPr="00C815F7" w:rsidRDefault="00463891" w:rsidP="0082108A">
      <w:pPr>
        <w:rPr>
          <w:rFonts w:ascii="Times New Roman" w:hAnsi="Times New Roman" w:cs="Times New Roman"/>
          <w:sz w:val="24"/>
          <w:szCs w:val="24"/>
        </w:rPr>
      </w:pPr>
    </w:p>
    <w:tbl>
      <w:tblPr>
        <w:tblStyle w:val="TableGrid6"/>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619"/>
        <w:gridCol w:w="7741"/>
      </w:tblGrid>
      <w:tr w:rsidR="00834BFB" w:rsidRPr="00C815F7" w14:paraId="7E402F0D" w14:textId="77777777" w:rsidTr="00207D18">
        <w:trPr>
          <w:tblHeader/>
        </w:trPr>
        <w:tc>
          <w:tcPr>
            <w:tcW w:w="5000" w:type="pct"/>
            <w:gridSpan w:val="2"/>
            <w:vAlign w:val="center"/>
          </w:tcPr>
          <w:p w14:paraId="7AAA435F" w14:textId="1E002787" w:rsidR="00463891" w:rsidRPr="00C815F7" w:rsidRDefault="00463891" w:rsidP="0082108A">
            <w:pPr>
              <w:pStyle w:val="Table1"/>
            </w:pPr>
            <w:bookmarkStart w:id="413" w:name="_Toc484424557"/>
            <w:r w:rsidRPr="00C815F7">
              <w:t>Table B-3</w:t>
            </w:r>
            <w:bookmarkEnd w:id="413"/>
          </w:p>
          <w:p w14:paraId="70E78E04" w14:textId="26D78C67" w:rsidR="00463891" w:rsidRPr="00C815F7" w:rsidRDefault="005502B0" w:rsidP="0082108A">
            <w:pPr>
              <w:pStyle w:val="Table1"/>
            </w:pPr>
            <w:bookmarkStart w:id="414" w:name="_Toc484424558"/>
            <w:r w:rsidRPr="00C815F7">
              <w:t xml:space="preserve">Foreign </w:t>
            </w:r>
            <w:r w:rsidR="00463891" w:rsidRPr="00C815F7">
              <w:t>D</w:t>
            </w:r>
            <w:r w:rsidRPr="00C815F7">
              <w:t>isclosure (FD)</w:t>
            </w:r>
            <w:r w:rsidR="00463891" w:rsidRPr="00C815F7">
              <w:t xml:space="preserve"> </w:t>
            </w:r>
            <w:r w:rsidRPr="00C815F7">
              <w:t xml:space="preserve">Restriction </w:t>
            </w:r>
            <w:r w:rsidR="00463891" w:rsidRPr="00C815F7">
              <w:t>Ratings FD1</w:t>
            </w:r>
            <w:r w:rsidR="00366784" w:rsidRPr="00C815F7">
              <w:t xml:space="preserve">, </w:t>
            </w:r>
            <w:r w:rsidR="00463891" w:rsidRPr="00C815F7">
              <w:t>FD2</w:t>
            </w:r>
            <w:r w:rsidR="00366784" w:rsidRPr="00C815F7">
              <w:t xml:space="preserve">, </w:t>
            </w:r>
            <w:r w:rsidR="00463891" w:rsidRPr="00C815F7">
              <w:t>and FD3</w:t>
            </w:r>
            <w:bookmarkEnd w:id="414"/>
          </w:p>
        </w:tc>
      </w:tr>
      <w:tr w:rsidR="00834BFB" w:rsidRPr="00C815F7" w14:paraId="6E083218" w14:textId="77777777" w:rsidTr="00207D18">
        <w:tc>
          <w:tcPr>
            <w:tcW w:w="865" w:type="pct"/>
            <w:vAlign w:val="center"/>
            <w:hideMark/>
          </w:tcPr>
          <w:p w14:paraId="7F5A12CF" w14:textId="1D6A9DFB" w:rsidR="00463891" w:rsidRPr="00C815F7" w:rsidRDefault="00463891" w:rsidP="0082108A">
            <w:pPr>
              <w:jc w:val="center"/>
              <w:rPr>
                <w:rFonts w:ascii="Times New Roman" w:hAnsi="Times New Roman" w:cs="Times New Roman"/>
                <w:b/>
              </w:rPr>
            </w:pPr>
            <w:r w:rsidRPr="00C815F7">
              <w:rPr>
                <w:rFonts w:ascii="Times New Roman" w:hAnsi="Times New Roman" w:cs="Times New Roman"/>
                <w:b/>
              </w:rPr>
              <w:t>FD Rating</w:t>
            </w:r>
          </w:p>
        </w:tc>
        <w:tc>
          <w:tcPr>
            <w:tcW w:w="4135" w:type="pct"/>
            <w:vAlign w:val="center"/>
            <w:hideMark/>
          </w:tcPr>
          <w:p w14:paraId="3D90909A" w14:textId="1A4AE952" w:rsidR="00463891" w:rsidRPr="00C815F7" w:rsidRDefault="00463891" w:rsidP="0082108A">
            <w:pPr>
              <w:jc w:val="center"/>
              <w:rPr>
                <w:rFonts w:ascii="Times New Roman" w:hAnsi="Times New Roman" w:cs="Times New Roman"/>
                <w:b/>
              </w:rPr>
            </w:pPr>
            <w:r w:rsidRPr="00C815F7">
              <w:rPr>
                <w:rFonts w:ascii="Times New Roman" w:hAnsi="Times New Roman" w:cs="Times New Roman"/>
                <w:b/>
              </w:rPr>
              <w:t>Restriction Statement</w:t>
            </w:r>
          </w:p>
        </w:tc>
      </w:tr>
      <w:tr w:rsidR="00834BFB" w:rsidRPr="00C815F7" w14:paraId="42CB58A3" w14:textId="77777777" w:rsidTr="00207D18">
        <w:tc>
          <w:tcPr>
            <w:tcW w:w="865" w:type="pct"/>
            <w:vAlign w:val="center"/>
            <w:hideMark/>
          </w:tcPr>
          <w:p w14:paraId="4B76ADDE" w14:textId="4961C790" w:rsidR="00463891" w:rsidRPr="00C815F7" w:rsidRDefault="00463891" w:rsidP="0082108A">
            <w:pPr>
              <w:rPr>
                <w:rFonts w:ascii="Times New Roman" w:hAnsi="Times New Roman" w:cs="Times New Roman"/>
              </w:rPr>
            </w:pPr>
            <w:r w:rsidRPr="00C815F7">
              <w:rPr>
                <w:rFonts w:ascii="Times New Roman" w:hAnsi="Times New Roman" w:cs="Times New Roman"/>
              </w:rPr>
              <w:t>FD1</w:t>
            </w:r>
          </w:p>
        </w:tc>
        <w:tc>
          <w:tcPr>
            <w:tcW w:w="4135" w:type="pct"/>
            <w:vAlign w:val="center"/>
            <w:hideMark/>
          </w:tcPr>
          <w:p w14:paraId="22F8EDE6" w14:textId="4C3EF4B6" w:rsidR="00463891" w:rsidRPr="00C815F7" w:rsidRDefault="00463891" w:rsidP="0082108A">
            <w:pPr>
              <w:rPr>
                <w:rFonts w:ascii="Times New Roman" w:hAnsi="Times New Roman" w:cs="Times New Roman"/>
              </w:rPr>
            </w:pPr>
            <w:r w:rsidRPr="00C815F7">
              <w:rPr>
                <w:rFonts w:ascii="Times New Roman" w:hAnsi="Times New Roman" w:cs="Times New Roman"/>
              </w:rPr>
              <w:t>This learning product has been reviewed by the training developers in coordination with the (specify activity) foreign disclosure officer</w:t>
            </w:r>
            <w:r w:rsidR="0082108A">
              <w:rPr>
                <w:rFonts w:ascii="Times New Roman" w:hAnsi="Times New Roman" w:cs="Times New Roman"/>
              </w:rPr>
              <w:t xml:space="preserve">.  </w:t>
            </w:r>
            <w:r w:rsidRPr="00C815F7">
              <w:rPr>
                <w:rFonts w:ascii="Times New Roman" w:hAnsi="Times New Roman" w:cs="Times New Roman"/>
              </w:rPr>
              <w:t>This learning product can be used to instruct international military students from all approved countries without restrictions</w:t>
            </w:r>
            <w:r w:rsidR="0082108A">
              <w:rPr>
                <w:rFonts w:ascii="Times New Roman" w:hAnsi="Times New Roman" w:cs="Times New Roman"/>
              </w:rPr>
              <w:t xml:space="preserve">.  </w:t>
            </w:r>
          </w:p>
        </w:tc>
      </w:tr>
      <w:tr w:rsidR="00834BFB" w:rsidRPr="00C815F7" w14:paraId="6EDDF784" w14:textId="77777777" w:rsidTr="00207D18">
        <w:tc>
          <w:tcPr>
            <w:tcW w:w="865" w:type="pct"/>
            <w:vAlign w:val="center"/>
            <w:hideMark/>
          </w:tcPr>
          <w:p w14:paraId="0E143504" w14:textId="43DB7B11" w:rsidR="00463891" w:rsidRPr="00C815F7" w:rsidRDefault="00463891" w:rsidP="0082108A">
            <w:pPr>
              <w:rPr>
                <w:rFonts w:ascii="Times New Roman" w:hAnsi="Times New Roman" w:cs="Times New Roman"/>
              </w:rPr>
            </w:pPr>
            <w:r w:rsidRPr="00C815F7">
              <w:rPr>
                <w:rFonts w:ascii="Times New Roman" w:hAnsi="Times New Roman" w:cs="Times New Roman"/>
              </w:rPr>
              <w:t>FD2</w:t>
            </w:r>
          </w:p>
        </w:tc>
        <w:tc>
          <w:tcPr>
            <w:tcW w:w="4135" w:type="pct"/>
            <w:vAlign w:val="center"/>
            <w:hideMark/>
          </w:tcPr>
          <w:p w14:paraId="36BAEF4A" w14:textId="5306DD3F" w:rsidR="00463891" w:rsidRPr="00C815F7" w:rsidRDefault="00463891" w:rsidP="0082108A">
            <w:pPr>
              <w:rPr>
                <w:rFonts w:ascii="Times New Roman" w:hAnsi="Times New Roman" w:cs="Times New Roman"/>
              </w:rPr>
            </w:pPr>
            <w:r w:rsidRPr="00C815F7">
              <w:rPr>
                <w:rFonts w:ascii="Times New Roman" w:hAnsi="Times New Roman" w:cs="Times New Roman"/>
              </w:rPr>
              <w:t>This learning product has been reviewed by the training developers in coordination with the (specify activity) foreign disclosure officer</w:t>
            </w:r>
            <w:r w:rsidR="0082108A">
              <w:rPr>
                <w:rFonts w:ascii="Times New Roman" w:hAnsi="Times New Roman" w:cs="Times New Roman"/>
              </w:rPr>
              <w:t xml:space="preserve">.  </w:t>
            </w:r>
            <w:r w:rsidRPr="00C815F7">
              <w:rPr>
                <w:rFonts w:ascii="Times New Roman" w:hAnsi="Times New Roman" w:cs="Times New Roman"/>
              </w:rPr>
              <w:t>This learning product can be used to instruct international military students when the country meets specific criteria</w:t>
            </w:r>
            <w:r w:rsidR="0082108A">
              <w:rPr>
                <w:rFonts w:ascii="Times New Roman" w:hAnsi="Times New Roman" w:cs="Times New Roman"/>
              </w:rPr>
              <w:t xml:space="preserve">.  </w:t>
            </w:r>
            <w:r w:rsidRPr="00C815F7">
              <w:rPr>
                <w:rFonts w:ascii="Times New Roman" w:hAnsi="Times New Roman" w:cs="Times New Roman"/>
              </w:rPr>
              <w:t>Specify requirement(s) that each country must meet (select all that are appropriate)</w:t>
            </w:r>
            <w:r w:rsidR="0082108A">
              <w:rPr>
                <w:rFonts w:ascii="Times New Roman" w:hAnsi="Times New Roman" w:cs="Times New Roman"/>
              </w:rPr>
              <w:t xml:space="preserve">: </w:t>
            </w:r>
          </w:p>
          <w:p w14:paraId="41F891A8" w14:textId="77777777" w:rsidR="00463891" w:rsidRPr="00C815F7" w:rsidRDefault="00463891" w:rsidP="0082108A">
            <w:pPr>
              <w:rPr>
                <w:rFonts w:ascii="Times New Roman" w:hAnsi="Times New Roman" w:cs="Times New Roman"/>
              </w:rPr>
            </w:pPr>
          </w:p>
          <w:p w14:paraId="63BC1B6B" w14:textId="07F9BE31" w:rsidR="00463891" w:rsidRPr="00C815F7" w:rsidRDefault="00463891" w:rsidP="0082108A">
            <w:pPr>
              <w:rPr>
                <w:rFonts w:ascii="Times New Roman" w:hAnsi="Times New Roman" w:cs="Times New Roman"/>
              </w:rPr>
            </w:pPr>
            <w:r w:rsidRPr="00C815F7">
              <w:rPr>
                <w:rFonts w:ascii="Times New Roman" w:hAnsi="Times New Roman" w:cs="Times New Roman"/>
              </w:rPr>
              <w:t xml:space="preserve">1)  Must purchase equipment through </w:t>
            </w:r>
            <w:r w:rsidR="00C364B5" w:rsidRPr="00C815F7">
              <w:rPr>
                <w:rFonts w:ascii="Times New Roman" w:hAnsi="Times New Roman" w:cs="Times New Roman"/>
              </w:rPr>
              <w:t>Foreign Military Sales</w:t>
            </w:r>
            <w:r w:rsidRPr="00C815F7">
              <w:rPr>
                <w:rFonts w:ascii="Times New Roman" w:hAnsi="Times New Roman" w:cs="Times New Roman"/>
              </w:rPr>
              <w:t xml:space="preserve"> (must specify exact model/variant/version required)</w:t>
            </w:r>
            <w:r w:rsidR="00B73DB5" w:rsidRPr="00C815F7">
              <w:rPr>
                <w:rFonts w:ascii="Times New Roman" w:hAnsi="Times New Roman" w:cs="Times New Roman"/>
              </w:rPr>
              <w:t>;</w:t>
            </w:r>
            <w:r w:rsidR="00366784" w:rsidRPr="00C815F7">
              <w:rPr>
                <w:rFonts w:ascii="Times New Roman" w:hAnsi="Times New Roman" w:cs="Times New Roman"/>
              </w:rPr>
              <w:t xml:space="preserve">  </w:t>
            </w:r>
          </w:p>
          <w:p w14:paraId="6BD07D50" w14:textId="77777777" w:rsidR="00463891" w:rsidRPr="00C815F7" w:rsidRDefault="00463891" w:rsidP="0082108A">
            <w:pPr>
              <w:rPr>
                <w:rFonts w:ascii="Times New Roman" w:hAnsi="Times New Roman" w:cs="Times New Roman"/>
              </w:rPr>
            </w:pPr>
          </w:p>
          <w:p w14:paraId="5B8E4E87" w14:textId="047FB40D" w:rsidR="00463891" w:rsidRPr="00C815F7" w:rsidRDefault="00463891" w:rsidP="0082108A">
            <w:pPr>
              <w:rPr>
                <w:rFonts w:ascii="Times New Roman" w:hAnsi="Times New Roman" w:cs="Times New Roman"/>
              </w:rPr>
            </w:pPr>
            <w:r w:rsidRPr="00C815F7">
              <w:rPr>
                <w:rFonts w:ascii="Times New Roman" w:hAnsi="Times New Roman" w:cs="Times New Roman"/>
              </w:rPr>
              <w:t>2)  Must be a member of a specific group or coalition (name group or coalition)</w:t>
            </w:r>
            <w:r w:rsidR="00B73DB5" w:rsidRPr="00C815F7">
              <w:rPr>
                <w:rFonts w:ascii="Times New Roman" w:hAnsi="Times New Roman" w:cs="Times New Roman"/>
              </w:rPr>
              <w:t>; and,</w:t>
            </w:r>
            <w:r w:rsidR="00366784" w:rsidRPr="00C815F7">
              <w:rPr>
                <w:rFonts w:ascii="Times New Roman" w:hAnsi="Times New Roman" w:cs="Times New Roman"/>
              </w:rPr>
              <w:t xml:space="preserve">  </w:t>
            </w:r>
          </w:p>
          <w:p w14:paraId="05287E82" w14:textId="77777777" w:rsidR="00463891" w:rsidRPr="00C815F7" w:rsidRDefault="00463891" w:rsidP="0082108A">
            <w:pPr>
              <w:rPr>
                <w:rFonts w:ascii="Times New Roman" w:hAnsi="Times New Roman" w:cs="Times New Roman"/>
              </w:rPr>
            </w:pPr>
          </w:p>
          <w:p w14:paraId="2C200832" w14:textId="4D4DA235" w:rsidR="00463891" w:rsidRPr="00C815F7" w:rsidRDefault="00463891" w:rsidP="0082108A">
            <w:pPr>
              <w:rPr>
                <w:rFonts w:ascii="Times New Roman" w:hAnsi="Times New Roman" w:cs="Times New Roman"/>
              </w:rPr>
            </w:pPr>
            <w:r w:rsidRPr="00C815F7">
              <w:rPr>
                <w:rFonts w:ascii="Times New Roman" w:hAnsi="Times New Roman" w:cs="Times New Roman"/>
              </w:rPr>
              <w:t>3)  Must have an accepted clearance (must be authorized under an identified general security agreement with the US)</w:t>
            </w:r>
            <w:r w:rsidR="0082108A">
              <w:rPr>
                <w:rFonts w:ascii="Times New Roman" w:hAnsi="Times New Roman" w:cs="Times New Roman"/>
              </w:rPr>
              <w:t xml:space="preserve">.  </w:t>
            </w:r>
          </w:p>
          <w:p w14:paraId="3495D154" w14:textId="77777777" w:rsidR="00463891" w:rsidRPr="00C815F7" w:rsidRDefault="00463891" w:rsidP="0082108A">
            <w:pPr>
              <w:rPr>
                <w:rFonts w:ascii="Times New Roman" w:hAnsi="Times New Roman" w:cs="Times New Roman"/>
              </w:rPr>
            </w:pPr>
          </w:p>
          <w:p w14:paraId="38429F17" w14:textId="6679D078" w:rsidR="00463891" w:rsidRPr="00C815F7" w:rsidRDefault="00463891" w:rsidP="0082108A">
            <w:pPr>
              <w:rPr>
                <w:rFonts w:ascii="Times New Roman" w:hAnsi="Times New Roman" w:cs="Times New Roman"/>
              </w:rPr>
            </w:pPr>
            <w:r w:rsidRPr="00C815F7">
              <w:rPr>
                <w:rFonts w:ascii="Times New Roman" w:hAnsi="Times New Roman" w:cs="Times New Roman"/>
              </w:rPr>
              <w:t>4)  May not attend FD3 modules (specify restricted modules/hours)</w:t>
            </w:r>
            <w:r w:rsidR="0082108A">
              <w:rPr>
                <w:rFonts w:ascii="Times New Roman" w:hAnsi="Times New Roman" w:cs="Times New Roman"/>
              </w:rPr>
              <w:t xml:space="preserve">.  </w:t>
            </w:r>
          </w:p>
        </w:tc>
      </w:tr>
      <w:tr w:rsidR="00463891" w:rsidRPr="00C815F7" w14:paraId="486B573E" w14:textId="77777777" w:rsidTr="00207D18">
        <w:tc>
          <w:tcPr>
            <w:tcW w:w="865" w:type="pct"/>
            <w:vAlign w:val="center"/>
            <w:hideMark/>
          </w:tcPr>
          <w:p w14:paraId="546D6BB4" w14:textId="63E71ECF" w:rsidR="00463891" w:rsidRPr="00C815F7" w:rsidRDefault="00463891" w:rsidP="0082108A">
            <w:pPr>
              <w:rPr>
                <w:rFonts w:ascii="Times New Roman" w:hAnsi="Times New Roman" w:cs="Times New Roman"/>
              </w:rPr>
            </w:pPr>
            <w:r w:rsidRPr="00C815F7">
              <w:rPr>
                <w:rFonts w:ascii="Times New Roman" w:hAnsi="Times New Roman" w:cs="Times New Roman"/>
              </w:rPr>
              <w:lastRenderedPageBreak/>
              <w:t>FD3</w:t>
            </w:r>
          </w:p>
        </w:tc>
        <w:tc>
          <w:tcPr>
            <w:tcW w:w="4135" w:type="pct"/>
            <w:vAlign w:val="center"/>
            <w:hideMark/>
          </w:tcPr>
          <w:p w14:paraId="04C9AFD6" w14:textId="0829D27A" w:rsidR="00463891" w:rsidRPr="00C815F7" w:rsidRDefault="00463891" w:rsidP="0082108A">
            <w:pPr>
              <w:pStyle w:val="Default"/>
              <w:rPr>
                <w:color w:val="auto"/>
              </w:rPr>
            </w:pPr>
            <w:r w:rsidRPr="00C815F7">
              <w:rPr>
                <w:color w:val="auto"/>
              </w:rPr>
              <w:t>This learning product has been reviewed by the developers in coordination with the (specify activity) foreign disclosure officer</w:t>
            </w:r>
            <w:r w:rsidR="0082108A">
              <w:rPr>
                <w:color w:val="auto"/>
              </w:rPr>
              <w:t xml:space="preserve">.  </w:t>
            </w:r>
            <w:r w:rsidRPr="00C815F7">
              <w:rPr>
                <w:color w:val="auto"/>
              </w:rPr>
              <w:t>This learning product cannot be used to instruct international military students</w:t>
            </w:r>
            <w:r w:rsidR="0082108A">
              <w:rPr>
                <w:color w:val="auto"/>
              </w:rPr>
              <w:t xml:space="preserve">.  </w:t>
            </w:r>
          </w:p>
        </w:tc>
      </w:tr>
    </w:tbl>
    <w:p w14:paraId="0107507B" w14:textId="77777777" w:rsidR="00463891" w:rsidRPr="00C815F7" w:rsidRDefault="00463891" w:rsidP="0082108A">
      <w:pPr>
        <w:rPr>
          <w:rFonts w:ascii="Times New Roman" w:hAnsi="Times New Roman" w:cs="Times New Roman"/>
          <w:sz w:val="24"/>
          <w:szCs w:val="24"/>
        </w:rPr>
      </w:pPr>
    </w:p>
    <w:p w14:paraId="3001092F" w14:textId="648DFFE7" w:rsidR="0030594A" w:rsidRPr="00C815F7" w:rsidRDefault="0030594A"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source data will be provided by the course develo</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 xml:space="preserve"> to the FDO or FDR reviewing the materials</w:t>
      </w:r>
      <w:r w:rsidR="0082108A">
        <w:rPr>
          <w:rFonts w:ascii="Times New Roman" w:hAnsi="Times New Roman" w:cs="Times New Roman"/>
          <w:sz w:val="24"/>
          <w:szCs w:val="24"/>
        </w:rPr>
        <w:t xml:space="preserve">.  </w:t>
      </w:r>
    </w:p>
    <w:p w14:paraId="32CA29C4" w14:textId="77777777" w:rsidR="0030594A" w:rsidRPr="00C815F7" w:rsidRDefault="0030594A" w:rsidP="0082108A">
      <w:pPr>
        <w:rPr>
          <w:rFonts w:ascii="Times New Roman" w:hAnsi="Times New Roman" w:cs="Times New Roman"/>
          <w:sz w:val="24"/>
          <w:szCs w:val="24"/>
        </w:rPr>
      </w:pPr>
    </w:p>
    <w:p w14:paraId="10B107F1" w14:textId="65349EF7" w:rsidR="0030594A" w:rsidRPr="00C815F7" w:rsidRDefault="0030594A" w:rsidP="0082108A">
      <w:pPr>
        <w:rPr>
          <w:rFonts w:ascii="Times New Roman" w:hAnsi="Times New Roman" w:cs="Times New Roman"/>
          <w:sz w:val="24"/>
          <w:szCs w:val="24"/>
        </w:rPr>
      </w:pPr>
      <w:r w:rsidRPr="00C815F7">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Course develo</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FDOs or FDRs must</w:t>
      </w:r>
      <w:r w:rsidR="00870E7A"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728A63D1" w14:textId="77777777" w:rsidR="0030594A" w:rsidRPr="00C815F7" w:rsidRDefault="0030594A" w:rsidP="0082108A">
      <w:pPr>
        <w:rPr>
          <w:rFonts w:ascii="Times New Roman" w:hAnsi="Times New Roman" w:cs="Times New Roman"/>
          <w:sz w:val="24"/>
          <w:szCs w:val="24"/>
        </w:rPr>
      </w:pPr>
    </w:p>
    <w:p w14:paraId="42243CC4" w14:textId="7835E214" w:rsidR="0030594A" w:rsidRPr="00C815F7" w:rsidRDefault="0030594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Ensure individuals designing Army learning products comply with AR 25-30</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 25-55</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w:t>
      </w:r>
      <w:r w:rsidR="00044C09" w:rsidRPr="00C815F7">
        <w:rPr>
          <w:rFonts w:ascii="Times New Roman" w:hAnsi="Times New Roman" w:cs="Times New Roman"/>
          <w:sz w:val="24"/>
          <w:szCs w:val="24"/>
        </w:rPr>
        <w:t xml:space="preserve"> </w:t>
      </w:r>
      <w:r w:rsidRPr="00C815F7">
        <w:rPr>
          <w:rFonts w:ascii="Times New Roman" w:hAnsi="Times New Roman" w:cs="Times New Roman"/>
          <w:sz w:val="24"/>
          <w:szCs w:val="24"/>
        </w:rPr>
        <w:t>380-5</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380-10</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DA Pam 25-40</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103060" w:rsidRPr="00C815F7">
        <w:rPr>
          <w:rFonts w:ascii="Times New Roman" w:hAnsi="Times New Roman" w:cs="Times New Roman"/>
          <w:sz w:val="24"/>
          <w:szCs w:val="24"/>
        </w:rPr>
        <w:t>DOD</w:t>
      </w:r>
      <w:r w:rsidRPr="00C815F7">
        <w:rPr>
          <w:rFonts w:ascii="Times New Roman" w:hAnsi="Times New Roman" w:cs="Times New Roman"/>
          <w:sz w:val="24"/>
          <w:szCs w:val="24"/>
        </w:rPr>
        <w:t>M 5200</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01</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25-30 and DA Pam 25-40 state that all new and revised technical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doctrinal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learning publications must contain statements specifying their availability for release and dissemination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distribution restriction statements facilitate control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distribution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release of these documents without repeatedly referring questions to the originating activity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IMS only receive access to releasable Army learning products for the courses/events they are attending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restriction extends to automated databases and products</w:t>
      </w:r>
      <w:r w:rsidR="0082108A">
        <w:rPr>
          <w:rFonts w:ascii="Times New Roman" w:hAnsi="Times New Roman" w:cs="Times New Roman"/>
          <w:sz w:val="24"/>
          <w:szCs w:val="24"/>
        </w:rPr>
        <w:t xml:space="preserve">.  </w:t>
      </w:r>
      <w:r w:rsidR="00A24EA2">
        <w:rPr>
          <w:rFonts w:ascii="Times New Roman" w:hAnsi="Times New Roman" w:cs="Times New Roman"/>
          <w:sz w:val="24"/>
          <w:szCs w:val="24"/>
        </w:rPr>
        <w:t>I</w:t>
      </w:r>
      <w:r w:rsidR="00A24EA2" w:rsidRPr="00A24EA2">
        <w:rPr>
          <w:rFonts w:ascii="Times New Roman" w:hAnsi="Times New Roman" w:cs="Times New Roman"/>
          <w:sz w:val="24"/>
          <w:szCs w:val="24"/>
        </w:rPr>
        <w:t>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AR 25-2</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for IMS to receive access to </w:t>
      </w:r>
      <w:r w:rsidR="00040F85">
        <w:rPr>
          <w:rFonts w:ascii="Times New Roman" w:hAnsi="Times New Roman" w:cs="Times New Roman"/>
          <w:sz w:val="24"/>
          <w:szCs w:val="24"/>
        </w:rPr>
        <w:t>Army Knowledge Online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portals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databases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waiver must be coordinated through the G-6 and NEC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approved by the Designated Approval Authority</w:t>
      </w:r>
      <w:r w:rsidR="0082108A">
        <w:rPr>
          <w:rFonts w:ascii="Times New Roman" w:hAnsi="Times New Roman" w:cs="Times New Roman"/>
          <w:sz w:val="24"/>
          <w:szCs w:val="24"/>
        </w:rPr>
        <w:t xml:space="preserve">.  </w:t>
      </w:r>
    </w:p>
    <w:p w14:paraId="033BFE27" w14:textId="77777777" w:rsidR="0030594A" w:rsidRPr="00C815F7" w:rsidRDefault="0030594A" w:rsidP="0082108A">
      <w:pPr>
        <w:rPr>
          <w:rFonts w:ascii="Times New Roman" w:hAnsi="Times New Roman" w:cs="Times New Roman"/>
          <w:sz w:val="24"/>
          <w:szCs w:val="24"/>
        </w:rPr>
      </w:pPr>
    </w:p>
    <w:p w14:paraId="2F91D491" w14:textId="3C1D4786" w:rsidR="0030594A" w:rsidRPr="00C815F7" w:rsidRDefault="0030594A"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Coordinate Disclosure approval for all classified reference materials with the proponent or designated disclosure authority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Approval must be provided in writing and retained by both the course develo</w:t>
      </w:r>
      <w:r w:rsidR="00103060" w:rsidRPr="00C815F7">
        <w:rPr>
          <w:rFonts w:ascii="Times New Roman" w:hAnsi="Times New Roman" w:cs="Times New Roman"/>
          <w:sz w:val="24"/>
          <w:szCs w:val="24"/>
        </w:rPr>
        <w:t>per</w:t>
      </w:r>
      <w:r w:rsidRPr="00C815F7">
        <w:rPr>
          <w:rFonts w:ascii="Times New Roman" w:hAnsi="Times New Roman" w:cs="Times New Roman"/>
          <w:sz w:val="24"/>
          <w:szCs w:val="24"/>
        </w:rPr>
        <w:t xml:space="preserve"> and the supporting FDR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Determine disclosure applicability to a specific country before placing the learning course</w:t>
      </w:r>
      <w:r w:rsidR="00103060" w:rsidRPr="00C815F7">
        <w:rPr>
          <w:rFonts w:ascii="Times New Roman" w:hAnsi="Times New Roman" w:cs="Times New Roman"/>
          <w:sz w:val="24"/>
          <w:szCs w:val="24"/>
        </w:rPr>
        <w:t xml:space="preserve"> and</w:t>
      </w:r>
      <w:r w:rsidRPr="00C815F7">
        <w:rPr>
          <w:rFonts w:ascii="Times New Roman" w:hAnsi="Times New Roman" w:cs="Times New Roman"/>
          <w:sz w:val="24"/>
          <w:szCs w:val="24"/>
        </w:rPr>
        <w:t>/</w:t>
      </w:r>
      <w:r w:rsidR="00103060" w:rsidRPr="00C815F7">
        <w:rPr>
          <w:rFonts w:ascii="Times New Roman" w:hAnsi="Times New Roman" w:cs="Times New Roman"/>
          <w:sz w:val="24"/>
          <w:szCs w:val="24"/>
        </w:rPr>
        <w:t xml:space="preserve">or </w:t>
      </w:r>
      <w:r w:rsidRPr="00C815F7">
        <w:rPr>
          <w:rFonts w:ascii="Times New Roman" w:hAnsi="Times New Roman" w:cs="Times New Roman"/>
          <w:sz w:val="24"/>
          <w:szCs w:val="24"/>
        </w:rPr>
        <w:t>event on the military articles and services list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indicating it as available for foreign attendance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SATFA will provide a </w:t>
      </w:r>
      <w:r w:rsidR="001D3DDB" w:rsidRPr="00C815F7">
        <w:rPr>
          <w:rFonts w:ascii="Times New Roman" w:hAnsi="Times New Roman" w:cs="Times New Roman"/>
          <w:sz w:val="24"/>
          <w:szCs w:val="24"/>
        </w:rPr>
        <w:t xml:space="preserve">periodic </w:t>
      </w:r>
      <w:r w:rsidRPr="00C815F7">
        <w:rPr>
          <w:rFonts w:ascii="Times New Roman" w:hAnsi="Times New Roman" w:cs="Times New Roman"/>
          <w:sz w:val="24"/>
          <w:szCs w:val="24"/>
        </w:rPr>
        <w:t>update to the TRADOC Foreign Disclosure Office o</w:t>
      </w:r>
      <w:r w:rsidR="006A22C0">
        <w:rPr>
          <w:rFonts w:ascii="Times New Roman" w:hAnsi="Times New Roman" w:cs="Times New Roman"/>
          <w:sz w:val="24"/>
          <w:szCs w:val="24"/>
        </w:rPr>
        <w:t xml:space="preserve">f training currently on the </w:t>
      </w:r>
      <w:r w:rsidR="006A22C0" w:rsidRPr="00C815F7">
        <w:rPr>
          <w:rFonts w:ascii="Times New Roman" w:hAnsi="Times New Roman" w:cs="Times New Roman"/>
          <w:sz w:val="24"/>
          <w:szCs w:val="24"/>
        </w:rPr>
        <w:t>military articles and services list</w:t>
      </w:r>
      <w:r w:rsidR="0082108A">
        <w:rPr>
          <w:rFonts w:ascii="Times New Roman" w:hAnsi="Times New Roman" w:cs="Times New Roman"/>
          <w:sz w:val="24"/>
          <w:szCs w:val="24"/>
        </w:rPr>
        <w:t>.</w:t>
      </w:r>
    </w:p>
    <w:p w14:paraId="7CE51290" w14:textId="77777777" w:rsidR="0030594A" w:rsidRPr="00C815F7" w:rsidRDefault="0030594A" w:rsidP="0082108A">
      <w:pPr>
        <w:rPr>
          <w:rFonts w:ascii="Times New Roman" w:hAnsi="Times New Roman" w:cs="Times New Roman"/>
          <w:sz w:val="24"/>
          <w:szCs w:val="24"/>
        </w:rPr>
      </w:pPr>
    </w:p>
    <w:p w14:paraId="379E0AC2" w14:textId="5C826DFF" w:rsidR="008F2514" w:rsidRPr="00116CBB" w:rsidRDefault="00F736F3" w:rsidP="00116CBB">
      <w:pPr>
        <w:pStyle w:val="Default"/>
        <w:rPr>
          <w:b/>
        </w:rPr>
      </w:pPr>
      <w:bookmarkStart w:id="415" w:name="_Toc330303149"/>
      <w:bookmarkStart w:id="416" w:name="_Toc317235588"/>
      <w:r w:rsidRPr="00116CBB">
        <w:rPr>
          <w:b/>
        </w:rPr>
        <w:t>B</w:t>
      </w:r>
      <w:r w:rsidR="008F2514" w:rsidRPr="00116CBB">
        <w:rPr>
          <w:b/>
        </w:rPr>
        <w:t>-</w:t>
      </w:r>
      <w:r w:rsidR="0030594A" w:rsidRPr="00116CBB">
        <w:rPr>
          <w:b/>
        </w:rPr>
        <w:t>5</w:t>
      </w:r>
      <w:r w:rsidR="0082108A" w:rsidRPr="00116CBB">
        <w:rPr>
          <w:b/>
        </w:rPr>
        <w:t xml:space="preserve">.  </w:t>
      </w:r>
      <w:r w:rsidR="008F2514" w:rsidRPr="00116CBB">
        <w:rPr>
          <w:b/>
        </w:rPr>
        <w:t>Copyright Materials Requirements</w:t>
      </w:r>
      <w:bookmarkEnd w:id="415"/>
      <w:bookmarkEnd w:id="416"/>
      <w:r w:rsidR="008F2514" w:rsidRPr="00116CBB">
        <w:rPr>
          <w:b/>
        </w:rPr>
        <w:t xml:space="preserve"> </w:t>
      </w:r>
    </w:p>
    <w:p w14:paraId="450F7AAF" w14:textId="77777777" w:rsidR="008F2514" w:rsidRPr="00C815F7" w:rsidRDefault="008F2514" w:rsidP="0082108A">
      <w:pPr>
        <w:rPr>
          <w:rFonts w:ascii="Times New Roman" w:hAnsi="Times New Roman" w:cs="Times New Roman"/>
          <w:sz w:val="24"/>
          <w:szCs w:val="24"/>
        </w:rPr>
      </w:pPr>
    </w:p>
    <w:p w14:paraId="7DE26CFA" w14:textId="71C602B2"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copyright is a legal right that exists in a work of creative expression such as text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drawings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photographs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graphic designs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architectural 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motion pictures of every kind or technique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music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sound recordings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copyright exists at the moment a work is created and fixed in any medium capable of </w:t>
      </w:r>
      <w:r w:rsidR="00411BF5" w:rsidRPr="00C815F7">
        <w:rPr>
          <w:rFonts w:ascii="Times New Roman" w:hAnsi="Times New Roman" w:cs="Times New Roman"/>
          <w:sz w:val="24"/>
          <w:szCs w:val="24"/>
        </w:rPr>
        <w:t>per</w:t>
      </w:r>
      <w:r w:rsidRPr="00C815F7">
        <w:rPr>
          <w:rFonts w:ascii="Times New Roman" w:hAnsi="Times New Roman" w:cs="Times New Roman"/>
          <w:sz w:val="24"/>
          <w:szCs w:val="24"/>
        </w:rPr>
        <w:t>ceiving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reproducing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communicating the work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copyright is not the work itself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but the rights accruing to the copyright owner under 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Copyright Act</w:t>
      </w:r>
      <w:r w:rsidR="0082108A">
        <w:rPr>
          <w:rFonts w:ascii="Times New Roman" w:hAnsi="Times New Roman" w:cs="Times New Roman"/>
          <w:sz w:val="24"/>
          <w:szCs w:val="24"/>
        </w:rPr>
        <w:t xml:space="preserve">.  </w:t>
      </w:r>
    </w:p>
    <w:p w14:paraId="727BB81D" w14:textId="77777777" w:rsidR="008F2514" w:rsidRPr="00C815F7" w:rsidRDefault="008F2514" w:rsidP="0082108A">
      <w:pPr>
        <w:rPr>
          <w:rFonts w:ascii="Times New Roman" w:hAnsi="Times New Roman" w:cs="Times New Roman"/>
          <w:sz w:val="24"/>
          <w:szCs w:val="24"/>
        </w:rPr>
      </w:pPr>
    </w:p>
    <w:p w14:paraId="0F533623" w14:textId="391BFFD2"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copyright owner has the exclusive right to reproduce (make copies of)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distribute</w:t>
      </w:r>
      <w:r w:rsidR="00366784" w:rsidRPr="00C815F7">
        <w:rPr>
          <w:rFonts w:ascii="Times New Roman" w:hAnsi="Times New Roman" w:cs="Times New Roman"/>
          <w:sz w:val="24"/>
          <w:szCs w:val="24"/>
        </w:rPr>
        <w:t xml:space="preserve">, </w:t>
      </w:r>
      <w:r w:rsidR="00411BF5" w:rsidRPr="00C815F7">
        <w:rPr>
          <w:rFonts w:ascii="Times New Roman" w:hAnsi="Times New Roman" w:cs="Times New Roman"/>
          <w:sz w:val="24"/>
          <w:szCs w:val="24"/>
        </w:rPr>
        <w:t>per</w:t>
      </w:r>
      <w:r w:rsidRPr="00C815F7">
        <w:rPr>
          <w:rFonts w:ascii="Times New Roman" w:hAnsi="Times New Roman" w:cs="Times New Roman"/>
          <w:sz w:val="24"/>
          <w:szCs w:val="24"/>
        </w:rPr>
        <w:t>form publicly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display publicly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make certain modifications to (called a </w:t>
      </w:r>
      <w:r w:rsidR="00DE6830">
        <w:rPr>
          <w:rFonts w:ascii="Times New Roman" w:hAnsi="Times New Roman" w:cs="Times New Roman"/>
          <w:sz w:val="24"/>
          <w:szCs w:val="24"/>
        </w:rPr>
        <w:t>“</w:t>
      </w:r>
      <w:r w:rsidRPr="00C815F7">
        <w:rPr>
          <w:rFonts w:ascii="Times New Roman" w:hAnsi="Times New Roman" w:cs="Times New Roman"/>
          <w:sz w:val="24"/>
          <w:szCs w:val="24"/>
        </w:rPr>
        <w:t>derivative work</w:t>
      </w:r>
      <w:r w:rsidR="00DE6830">
        <w:rPr>
          <w:rFonts w:ascii="Times New Roman" w:hAnsi="Times New Roman" w:cs="Times New Roman"/>
          <w:sz w:val="24"/>
          <w:szCs w:val="24"/>
        </w:rPr>
        <w:t>”</w:t>
      </w:r>
      <w:r w:rsidRPr="00C815F7">
        <w:rPr>
          <w:rFonts w:ascii="Times New Roman" w:hAnsi="Times New Roman" w:cs="Times New Roman"/>
          <w:sz w:val="24"/>
          <w:szCs w:val="24"/>
        </w:rPr>
        <w:t>) the copyrighted work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general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unless </w:t>
      </w:r>
      <w:r w:rsidR="00411BF5" w:rsidRPr="00C815F7">
        <w:rPr>
          <w:rFonts w:ascii="Times New Roman" w:hAnsi="Times New Roman" w:cs="Times New Roman"/>
          <w:sz w:val="24"/>
          <w:szCs w:val="24"/>
        </w:rPr>
        <w:t>per</w:t>
      </w:r>
      <w:r w:rsidRPr="00C815F7">
        <w:rPr>
          <w:rFonts w:ascii="Times New Roman" w:hAnsi="Times New Roman" w:cs="Times New Roman"/>
          <w:sz w:val="24"/>
          <w:szCs w:val="24"/>
        </w:rPr>
        <w:t xml:space="preserve">mitted by a specific exception in 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Copyright Act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none of these actions should be committed without </w:t>
      </w:r>
      <w:r w:rsidR="00411BF5" w:rsidRPr="00C815F7">
        <w:rPr>
          <w:rFonts w:ascii="Times New Roman" w:hAnsi="Times New Roman" w:cs="Times New Roman"/>
          <w:sz w:val="24"/>
          <w:szCs w:val="24"/>
        </w:rPr>
        <w:t>per</w:t>
      </w:r>
      <w:r w:rsidRPr="00C815F7">
        <w:rPr>
          <w:rFonts w:ascii="Times New Roman" w:hAnsi="Times New Roman" w:cs="Times New Roman"/>
          <w:sz w:val="24"/>
          <w:szCs w:val="24"/>
        </w:rPr>
        <w:t>mission of the copyright owner</w:t>
      </w:r>
      <w:r w:rsidR="0082108A">
        <w:rPr>
          <w:rFonts w:ascii="Times New Roman" w:hAnsi="Times New Roman" w:cs="Times New Roman"/>
          <w:sz w:val="24"/>
          <w:szCs w:val="24"/>
        </w:rPr>
        <w:t xml:space="preserve">.  </w:t>
      </w:r>
    </w:p>
    <w:p w14:paraId="06508B19" w14:textId="77777777" w:rsidR="008F2514" w:rsidRPr="00C815F7" w:rsidRDefault="008F2514" w:rsidP="0082108A">
      <w:pPr>
        <w:rPr>
          <w:rFonts w:ascii="Times New Roman" w:hAnsi="Times New Roman" w:cs="Times New Roman"/>
          <w:sz w:val="24"/>
          <w:szCs w:val="24"/>
        </w:rPr>
      </w:pPr>
    </w:p>
    <w:p w14:paraId="5AF50244" w14:textId="35B72FA5"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Government may be sued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may be required to pay damages for copyright infringement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Prior to buying or using any work that might be subject to copyright protection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lastRenderedPageBreak/>
        <w:t>seek the advice of the installation Staff Judge Advocate’s office</w:t>
      </w:r>
      <w:r w:rsidR="0082108A">
        <w:rPr>
          <w:rFonts w:ascii="Times New Roman" w:hAnsi="Times New Roman" w:cs="Times New Roman"/>
          <w:sz w:val="24"/>
          <w:szCs w:val="24"/>
        </w:rPr>
        <w:t xml:space="preserve">.  </w:t>
      </w:r>
      <w:r w:rsidR="00DE6830">
        <w:rPr>
          <w:rFonts w:ascii="Times New Roman" w:hAnsi="Times New Roman" w:cs="Times New Roman"/>
          <w:sz w:val="24"/>
          <w:szCs w:val="24"/>
        </w:rPr>
        <w:t>“</w:t>
      </w:r>
      <w:r w:rsidRPr="00C815F7">
        <w:rPr>
          <w:rFonts w:ascii="Times New Roman" w:hAnsi="Times New Roman" w:cs="Times New Roman"/>
          <w:sz w:val="24"/>
          <w:szCs w:val="24"/>
        </w:rPr>
        <w:t>Fair Use</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determinations regarding copyrighted material will be made by a Staff Judge Advocate</w:t>
      </w:r>
      <w:r w:rsidR="0082108A">
        <w:rPr>
          <w:rFonts w:ascii="Times New Roman" w:hAnsi="Times New Roman" w:cs="Times New Roman"/>
          <w:sz w:val="24"/>
          <w:szCs w:val="24"/>
        </w:rPr>
        <w:t xml:space="preserve">.  </w:t>
      </w:r>
    </w:p>
    <w:p w14:paraId="0464CFC9" w14:textId="77777777" w:rsidR="008F2514" w:rsidRPr="00C815F7" w:rsidRDefault="008F2514" w:rsidP="0082108A">
      <w:pPr>
        <w:rPr>
          <w:rFonts w:ascii="Times New Roman" w:hAnsi="Times New Roman" w:cs="Times New Roman"/>
          <w:sz w:val="24"/>
          <w:szCs w:val="24"/>
        </w:rPr>
      </w:pPr>
    </w:p>
    <w:p w14:paraId="2A8406C5" w14:textId="4198873C"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additional information on copyright and using social media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review the material at </w:t>
      </w:r>
      <w:r w:rsidR="00343F79" w:rsidRPr="00C815F7">
        <w:rPr>
          <w:rFonts w:ascii="Times New Roman" w:hAnsi="Times New Roman" w:cs="Times New Roman"/>
          <w:sz w:val="24"/>
          <w:szCs w:val="24"/>
        </w:rPr>
        <w:t>http</w:t>
      </w:r>
      <w:r w:rsidR="0082108A">
        <w:rPr>
          <w:rFonts w:ascii="Times New Roman" w:hAnsi="Times New Roman" w:cs="Times New Roman"/>
          <w:sz w:val="24"/>
          <w:szCs w:val="24"/>
        </w:rPr>
        <w:t>:</w:t>
      </w:r>
      <w:r w:rsidR="0014781C">
        <w:rPr>
          <w:rFonts w:ascii="Times New Roman" w:hAnsi="Times New Roman" w:cs="Times New Roman"/>
          <w:sz w:val="24"/>
          <w:szCs w:val="24"/>
        </w:rPr>
        <w:t>/</w:t>
      </w:r>
      <w:r w:rsidR="00343F79" w:rsidRPr="00C815F7">
        <w:rPr>
          <w:rFonts w:ascii="Times New Roman" w:hAnsi="Times New Roman" w:cs="Times New Roman"/>
          <w:sz w:val="24"/>
          <w:szCs w:val="24"/>
        </w:rPr>
        <w:t>/www</w:t>
      </w:r>
      <w:r w:rsidR="0065178C">
        <w:rPr>
          <w:rFonts w:ascii="Times New Roman" w:hAnsi="Times New Roman" w:cs="Times New Roman"/>
          <w:sz w:val="24"/>
          <w:szCs w:val="24"/>
        </w:rPr>
        <w:t>.</w:t>
      </w:r>
      <w:r w:rsidR="00343F79" w:rsidRPr="00C815F7">
        <w:rPr>
          <w:rFonts w:ascii="Times New Roman" w:hAnsi="Times New Roman" w:cs="Times New Roman"/>
          <w:sz w:val="24"/>
          <w:szCs w:val="24"/>
        </w:rPr>
        <w:t>copyright</w:t>
      </w:r>
      <w:r w:rsidR="0065178C">
        <w:rPr>
          <w:rFonts w:ascii="Times New Roman" w:hAnsi="Times New Roman" w:cs="Times New Roman"/>
          <w:sz w:val="24"/>
          <w:szCs w:val="24"/>
        </w:rPr>
        <w:t>.</w:t>
      </w:r>
      <w:r w:rsidR="00343F79" w:rsidRPr="00C815F7">
        <w:rPr>
          <w:rFonts w:ascii="Times New Roman" w:hAnsi="Times New Roman" w:cs="Times New Roman"/>
          <w:sz w:val="24"/>
          <w:szCs w:val="24"/>
        </w:rPr>
        <w:t>gov</w:t>
      </w:r>
      <w:r w:rsidR="0082108A">
        <w:rPr>
          <w:rFonts w:ascii="Times New Roman" w:hAnsi="Times New Roman" w:cs="Times New Roman"/>
          <w:sz w:val="24"/>
          <w:szCs w:val="24"/>
        </w:rPr>
        <w:t xml:space="preserve">.  </w:t>
      </w:r>
    </w:p>
    <w:p w14:paraId="2604889D" w14:textId="77777777" w:rsidR="008F2514" w:rsidRPr="00C815F7" w:rsidRDefault="008F2514" w:rsidP="0082108A">
      <w:pPr>
        <w:rPr>
          <w:rFonts w:ascii="Times New Roman" w:hAnsi="Times New Roman" w:cs="Times New Roman"/>
          <w:sz w:val="24"/>
          <w:szCs w:val="24"/>
        </w:rPr>
      </w:pPr>
    </w:p>
    <w:p w14:paraId="16F9A8BC" w14:textId="22044F76" w:rsidR="008F2514" w:rsidRPr="00116CBB" w:rsidRDefault="00F736F3" w:rsidP="00116CBB">
      <w:pPr>
        <w:pStyle w:val="Default"/>
        <w:rPr>
          <w:b/>
        </w:rPr>
      </w:pPr>
      <w:bookmarkStart w:id="417" w:name="_Toc330303150"/>
      <w:bookmarkStart w:id="418" w:name="_Toc317235589"/>
      <w:r w:rsidRPr="00116CBB">
        <w:rPr>
          <w:b/>
        </w:rPr>
        <w:t>B</w:t>
      </w:r>
      <w:r w:rsidR="008F2514" w:rsidRPr="00116CBB">
        <w:rPr>
          <w:b/>
        </w:rPr>
        <w:t>-</w:t>
      </w:r>
      <w:r w:rsidR="0030594A" w:rsidRPr="00116CBB">
        <w:rPr>
          <w:b/>
        </w:rPr>
        <w:t>6</w:t>
      </w:r>
      <w:r w:rsidR="0082108A" w:rsidRPr="00116CBB">
        <w:rPr>
          <w:b/>
        </w:rPr>
        <w:t xml:space="preserve">.  </w:t>
      </w:r>
      <w:r w:rsidR="008F2514" w:rsidRPr="00116CBB">
        <w:rPr>
          <w:b/>
        </w:rPr>
        <w:t>Safety and Risk Management</w:t>
      </w:r>
      <w:bookmarkEnd w:id="417"/>
      <w:bookmarkEnd w:id="418"/>
      <w:r w:rsidR="008F2514" w:rsidRPr="00116CBB">
        <w:rPr>
          <w:b/>
        </w:rPr>
        <w:t xml:space="preserve"> </w:t>
      </w:r>
    </w:p>
    <w:p w14:paraId="02CAE288" w14:textId="13F86EAD" w:rsidR="008F2514"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Safety and risk management (RM) in Army learning environments</w:t>
      </w:r>
      <w:r w:rsidR="0082108A">
        <w:rPr>
          <w:rFonts w:ascii="Times New Roman" w:hAnsi="Times New Roman" w:cs="Times New Roman"/>
          <w:sz w:val="24"/>
          <w:szCs w:val="24"/>
        </w:rPr>
        <w:t xml:space="preserve">.  </w:t>
      </w:r>
    </w:p>
    <w:p w14:paraId="0E813FB3" w14:textId="77777777" w:rsidR="00CA5179" w:rsidRDefault="00CA5179" w:rsidP="0082108A">
      <w:pPr>
        <w:rPr>
          <w:rFonts w:ascii="Times New Roman" w:hAnsi="Times New Roman" w:cs="Times New Roman"/>
          <w:sz w:val="24"/>
          <w:szCs w:val="24"/>
        </w:rPr>
      </w:pPr>
    </w:p>
    <w:p w14:paraId="70A8BB8B" w14:textId="6E7ABD9D"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RM is the process of identifying, assessing, and controlling risks arising from</w:t>
      </w:r>
      <w:r w:rsidR="0065178C" w:rsidRPr="0065178C">
        <w:rPr>
          <w:rFonts w:ascii="Times New Roman" w:hAnsi="Times New Roman" w:cs="Times New Roman"/>
          <w:sz w:val="24"/>
          <w:szCs w:val="24"/>
        </w:rPr>
        <w:t xml:space="preserve"> </w:t>
      </w:r>
      <w:r w:rsidR="0065178C" w:rsidRPr="00CA5179">
        <w:rPr>
          <w:rFonts w:ascii="Times New Roman" w:hAnsi="Times New Roman" w:cs="Times New Roman"/>
          <w:sz w:val="24"/>
          <w:szCs w:val="24"/>
        </w:rPr>
        <w:t>operational</w:t>
      </w:r>
    </w:p>
    <w:p w14:paraId="142FA5E1" w14:textId="4A480F96"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factors and making decisions that balance risk cost with mission benefits (JP 3-0)</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Institutions will manage risks without degrading essential learning requirements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Rigorous, realistic learning exercises, implemented under stressful conditions are critical to preparing our Soldiers to fight and win in military operations</w:t>
      </w:r>
      <w:r w:rsidR="0082108A">
        <w:rPr>
          <w:rFonts w:ascii="Times New Roman" w:hAnsi="Times New Roman" w:cs="Times New Roman"/>
          <w:sz w:val="24"/>
          <w:szCs w:val="24"/>
        </w:rPr>
        <w:t xml:space="preserve">.  </w:t>
      </w:r>
    </w:p>
    <w:p w14:paraId="02FB6F40" w14:textId="77777777" w:rsidR="00CA5179" w:rsidRPr="00CA5179" w:rsidRDefault="00CA5179" w:rsidP="0082108A">
      <w:pPr>
        <w:rPr>
          <w:rFonts w:ascii="Times New Roman" w:hAnsi="Times New Roman" w:cs="Times New Roman"/>
          <w:sz w:val="24"/>
          <w:szCs w:val="24"/>
        </w:rPr>
      </w:pPr>
    </w:p>
    <w:p w14:paraId="02E79ACF" w14:textId="7C6222F2"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RM is a vital component of the ADDIE process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RM balances benefits against potential losses and provides the tools to accomplish realistic exercises while preserving the scarce resources of personnel, time, and equipment</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The purpose is not to restrict but to enhance realism and increase flexibility</w:t>
      </w:r>
      <w:r w:rsidR="0082108A">
        <w:rPr>
          <w:rFonts w:ascii="Times New Roman" w:hAnsi="Times New Roman" w:cs="Times New Roman"/>
          <w:sz w:val="24"/>
          <w:szCs w:val="24"/>
        </w:rPr>
        <w:t xml:space="preserve">.  </w:t>
      </w:r>
    </w:p>
    <w:p w14:paraId="0A2A9F4B" w14:textId="77777777" w:rsidR="00CA5179" w:rsidRPr="00CA5179" w:rsidRDefault="00CA5179" w:rsidP="0082108A">
      <w:pPr>
        <w:rPr>
          <w:rFonts w:ascii="Times New Roman" w:hAnsi="Times New Roman" w:cs="Times New Roman"/>
          <w:sz w:val="24"/>
          <w:szCs w:val="24"/>
        </w:rPr>
      </w:pPr>
    </w:p>
    <w:p w14:paraId="202DAB2D" w14:textId="0D624F0F"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t>c</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The branch safety director is responsible to ensure personnel associated with the ADDIE process are taught RM on an annual basis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 xml:space="preserve">Ensure all centers and schools meet applicable Code of Federal Regulations, statutes, and laws; DOD instructions </w:t>
      </w:r>
      <w:r w:rsidR="007766F4">
        <w:rPr>
          <w:rFonts w:ascii="Times New Roman" w:hAnsi="Times New Roman" w:cs="Times New Roman"/>
          <w:sz w:val="24"/>
          <w:szCs w:val="24"/>
        </w:rPr>
        <w:t>(DODI) and DOD directives (DODD</w:t>
      </w:r>
      <w:r w:rsidRPr="00CA5179">
        <w:rPr>
          <w:rFonts w:ascii="Times New Roman" w:hAnsi="Times New Roman" w:cs="Times New Roman"/>
          <w:sz w:val="24"/>
          <w:szCs w:val="24"/>
        </w:rPr>
        <w:t>); Army and command safety and occupational health program evaluation criteria</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Also ensure all instructors, facilitators, staff, and students adhere to the intent of the RM principles within ATP 5-19, with the understanding that RM is a dynamic, cyclical process</w:t>
      </w:r>
      <w:r w:rsidR="0082108A">
        <w:rPr>
          <w:rFonts w:ascii="Times New Roman" w:hAnsi="Times New Roman" w:cs="Times New Roman"/>
          <w:sz w:val="24"/>
          <w:szCs w:val="24"/>
        </w:rPr>
        <w:t xml:space="preserve">.  </w:t>
      </w:r>
    </w:p>
    <w:p w14:paraId="130CB2A3" w14:textId="77777777" w:rsidR="00CA5179" w:rsidRPr="00CA5179" w:rsidRDefault="00CA5179" w:rsidP="0082108A">
      <w:pPr>
        <w:rPr>
          <w:rFonts w:ascii="Times New Roman" w:hAnsi="Times New Roman" w:cs="Times New Roman"/>
          <w:sz w:val="24"/>
          <w:szCs w:val="24"/>
        </w:rPr>
      </w:pPr>
    </w:p>
    <w:p w14:paraId="692DDDF2" w14:textId="1FC1B911"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t>d</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TNGDEVs will ensure compliance with the following Army learning product safety requirements</w:t>
      </w:r>
      <w:r w:rsidR="0082108A">
        <w:rPr>
          <w:rFonts w:ascii="Times New Roman" w:hAnsi="Times New Roman" w:cs="Times New Roman"/>
          <w:sz w:val="24"/>
          <w:szCs w:val="24"/>
        </w:rPr>
        <w:t xml:space="preserve">: </w:t>
      </w:r>
    </w:p>
    <w:p w14:paraId="1FA878BD" w14:textId="77777777" w:rsidR="00CA5179" w:rsidRPr="00CA5179" w:rsidRDefault="00CA5179" w:rsidP="0082108A">
      <w:pPr>
        <w:rPr>
          <w:rFonts w:ascii="Times New Roman" w:hAnsi="Times New Roman" w:cs="Times New Roman"/>
          <w:sz w:val="24"/>
          <w:szCs w:val="24"/>
        </w:rPr>
      </w:pPr>
    </w:p>
    <w:p w14:paraId="1D2CACC0" w14:textId="17B2B922"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(1)  Comply with all federal, state, and local laws, regulations, and restrictions</w:t>
      </w:r>
      <w:r w:rsidR="0082108A">
        <w:rPr>
          <w:rFonts w:ascii="Times New Roman" w:hAnsi="Times New Roman" w:cs="Times New Roman"/>
          <w:sz w:val="24"/>
          <w:szCs w:val="24"/>
        </w:rPr>
        <w:t xml:space="preserve">.  </w:t>
      </w:r>
    </w:p>
    <w:p w14:paraId="55EBFD2B" w14:textId="77777777" w:rsidR="00CA5179" w:rsidRPr="00CA5179" w:rsidRDefault="00CA5179" w:rsidP="0082108A">
      <w:pPr>
        <w:rPr>
          <w:rFonts w:ascii="Times New Roman" w:hAnsi="Times New Roman" w:cs="Times New Roman"/>
          <w:sz w:val="24"/>
          <w:szCs w:val="24"/>
        </w:rPr>
      </w:pPr>
    </w:p>
    <w:p w14:paraId="595C3608" w14:textId="19247495"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 xml:space="preserve">(2)  Adhere to all RM and safety standards </w:t>
      </w:r>
      <w:r w:rsidR="00A24EA2" w:rsidRPr="00C815F7">
        <w:rPr>
          <w:rFonts w:ascii="Times New Roman" w:hAnsi="Times New Roman" w:cs="Times New Roman"/>
          <w:sz w:val="24"/>
          <w:szCs w:val="24"/>
        </w:rPr>
        <w:t>in accordance with</w:t>
      </w:r>
      <w:r w:rsidRPr="00CA5179">
        <w:rPr>
          <w:rFonts w:ascii="Times New Roman" w:hAnsi="Times New Roman" w:cs="Times New Roman"/>
          <w:sz w:val="24"/>
          <w:szCs w:val="24"/>
        </w:rPr>
        <w:t xml:space="preserve"> Army and TRADOC guidance</w:t>
      </w:r>
      <w:r w:rsidR="0082108A">
        <w:rPr>
          <w:rFonts w:ascii="Times New Roman" w:hAnsi="Times New Roman" w:cs="Times New Roman"/>
          <w:sz w:val="24"/>
          <w:szCs w:val="24"/>
        </w:rPr>
        <w:t xml:space="preserve">.  </w:t>
      </w:r>
    </w:p>
    <w:p w14:paraId="4191C1D3" w14:textId="77777777" w:rsidR="00CA5179" w:rsidRPr="00CA5179" w:rsidRDefault="00CA5179" w:rsidP="0082108A">
      <w:pPr>
        <w:rPr>
          <w:rFonts w:ascii="Times New Roman" w:hAnsi="Times New Roman" w:cs="Times New Roman"/>
          <w:sz w:val="24"/>
          <w:szCs w:val="24"/>
        </w:rPr>
      </w:pPr>
    </w:p>
    <w:p w14:paraId="0FC58B3B" w14:textId="0463A57F"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(3)  Identify all hazards associated with courses and events; identify all risks associated with courses and events; identify controls required to mitigate or eliminate identified risks; identify the residual risk associated with the application of the Army learning product; and, identify each significant hazard during task analysis at the task step level</w:t>
      </w:r>
      <w:r w:rsidR="0082108A">
        <w:rPr>
          <w:rFonts w:ascii="Times New Roman" w:hAnsi="Times New Roman" w:cs="Times New Roman"/>
          <w:sz w:val="24"/>
          <w:szCs w:val="24"/>
        </w:rPr>
        <w:t xml:space="preserve">.  </w:t>
      </w:r>
    </w:p>
    <w:p w14:paraId="287B062A" w14:textId="77777777" w:rsidR="00CA5179" w:rsidRPr="00CA5179" w:rsidRDefault="00CA5179" w:rsidP="0082108A">
      <w:pPr>
        <w:rPr>
          <w:rFonts w:ascii="Times New Roman" w:hAnsi="Times New Roman" w:cs="Times New Roman"/>
          <w:sz w:val="24"/>
          <w:szCs w:val="24"/>
        </w:rPr>
      </w:pPr>
    </w:p>
    <w:p w14:paraId="12A847C9" w14:textId="49CB5116"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(4)  Assess risk elements, express their possible effects, and assign a risk level</w:t>
      </w:r>
      <w:r w:rsidR="0082108A">
        <w:rPr>
          <w:rFonts w:ascii="Times New Roman" w:hAnsi="Times New Roman" w:cs="Times New Roman"/>
          <w:sz w:val="24"/>
          <w:szCs w:val="24"/>
        </w:rPr>
        <w:t xml:space="preserve">.  </w:t>
      </w:r>
    </w:p>
    <w:p w14:paraId="5CD6AB48" w14:textId="77777777" w:rsidR="00CA5179" w:rsidRPr="00CA5179" w:rsidRDefault="00CA5179" w:rsidP="0082108A">
      <w:pPr>
        <w:rPr>
          <w:rFonts w:ascii="Times New Roman" w:hAnsi="Times New Roman" w:cs="Times New Roman"/>
          <w:sz w:val="24"/>
          <w:szCs w:val="24"/>
        </w:rPr>
      </w:pPr>
    </w:p>
    <w:p w14:paraId="3275CB04" w14:textId="326D91AA"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(5)  Compare risks against Army learning benefits in order to</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mitigate risk to personnel, equipment, and training effectiveness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Consider alternative programs that can safely accomplish effective learning requirements; and, conserve and preserve resources</w:t>
      </w:r>
      <w:r w:rsidR="0082108A">
        <w:rPr>
          <w:rFonts w:ascii="Times New Roman" w:hAnsi="Times New Roman" w:cs="Times New Roman"/>
          <w:sz w:val="24"/>
          <w:szCs w:val="24"/>
        </w:rPr>
        <w:t xml:space="preserve">.  </w:t>
      </w:r>
    </w:p>
    <w:p w14:paraId="6BFA1478" w14:textId="77777777" w:rsidR="00CA5179" w:rsidRPr="00CA5179" w:rsidRDefault="00CA5179" w:rsidP="0082108A">
      <w:pPr>
        <w:rPr>
          <w:rFonts w:ascii="Times New Roman" w:hAnsi="Times New Roman" w:cs="Times New Roman"/>
          <w:sz w:val="24"/>
          <w:szCs w:val="24"/>
        </w:rPr>
      </w:pPr>
    </w:p>
    <w:p w14:paraId="73F02C63" w14:textId="5B288C7E"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lastRenderedPageBreak/>
        <w:tab/>
      </w:r>
      <w:r w:rsidRPr="00CA5179">
        <w:rPr>
          <w:rFonts w:ascii="Times New Roman" w:hAnsi="Times New Roman" w:cs="Times New Roman"/>
          <w:sz w:val="24"/>
          <w:szCs w:val="24"/>
        </w:rPr>
        <w:tab/>
        <w:t>(6)  Implement controls to eliminate or reduce the risks and hazards involved in relation to learning benefits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Review historical lessons learned, and/or accidents pertinent to similar training to help in determining the risk and/or how to mitigate it</w:t>
      </w:r>
      <w:r w:rsidR="0082108A">
        <w:rPr>
          <w:rFonts w:ascii="Times New Roman" w:hAnsi="Times New Roman" w:cs="Times New Roman"/>
          <w:sz w:val="24"/>
          <w:szCs w:val="24"/>
        </w:rPr>
        <w:t xml:space="preserve">.  </w:t>
      </w:r>
    </w:p>
    <w:p w14:paraId="5FE3C846" w14:textId="77777777" w:rsidR="00CA5179" w:rsidRPr="00CA5179" w:rsidRDefault="00CA5179" w:rsidP="0082108A">
      <w:pPr>
        <w:rPr>
          <w:rFonts w:ascii="Times New Roman" w:hAnsi="Times New Roman" w:cs="Times New Roman"/>
          <w:sz w:val="24"/>
          <w:szCs w:val="24"/>
        </w:rPr>
      </w:pPr>
    </w:p>
    <w:p w14:paraId="40871E70" w14:textId="23C71AE1"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(7)  Apply safety, risk, and protection statements; cautions, notes, and warnings</w:t>
      </w:r>
      <w:r w:rsidR="0082108A">
        <w:rPr>
          <w:rFonts w:ascii="Times New Roman" w:hAnsi="Times New Roman" w:cs="Times New Roman"/>
          <w:sz w:val="24"/>
          <w:szCs w:val="24"/>
        </w:rPr>
        <w:t xml:space="preserve">.  </w:t>
      </w:r>
    </w:p>
    <w:p w14:paraId="1AA795F1" w14:textId="77777777" w:rsidR="00CA5179" w:rsidRPr="00CA5179" w:rsidRDefault="00CA5179" w:rsidP="0082108A">
      <w:pPr>
        <w:rPr>
          <w:rFonts w:ascii="Times New Roman" w:hAnsi="Times New Roman" w:cs="Times New Roman"/>
          <w:sz w:val="24"/>
          <w:szCs w:val="24"/>
        </w:rPr>
      </w:pPr>
    </w:p>
    <w:p w14:paraId="2A2FFD91" w14:textId="5C700099"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(8)  Coordinate and review all safety and risk management issues with the branch safety manager or supporting safety professional</w:t>
      </w:r>
      <w:r w:rsidR="0082108A">
        <w:rPr>
          <w:rFonts w:ascii="Times New Roman" w:hAnsi="Times New Roman" w:cs="Times New Roman"/>
          <w:sz w:val="24"/>
          <w:szCs w:val="24"/>
        </w:rPr>
        <w:t xml:space="preserve">.  </w:t>
      </w:r>
    </w:p>
    <w:p w14:paraId="0E1F744D" w14:textId="77777777" w:rsidR="00CA5179" w:rsidRPr="00CA5179" w:rsidRDefault="00CA5179" w:rsidP="0082108A">
      <w:pPr>
        <w:rPr>
          <w:rFonts w:ascii="Times New Roman" w:hAnsi="Times New Roman" w:cs="Times New Roman"/>
          <w:sz w:val="24"/>
          <w:szCs w:val="24"/>
        </w:rPr>
      </w:pPr>
    </w:p>
    <w:p w14:paraId="67BD7288" w14:textId="5451C185"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(9)  Emphasize safety and environmental protection by recognizing unsafe behavior and attitudes; making risk decisions; counseling individuals; and developing counter-measures to control, minimize, and eliminate hazards during courses and events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Suggestions for improvement of a learning product should be sent to the proponent</w:t>
      </w:r>
      <w:r w:rsidR="0082108A">
        <w:rPr>
          <w:rFonts w:ascii="Times New Roman" w:hAnsi="Times New Roman" w:cs="Times New Roman"/>
          <w:sz w:val="24"/>
          <w:szCs w:val="24"/>
        </w:rPr>
        <w:t xml:space="preserve">.  </w:t>
      </w:r>
    </w:p>
    <w:p w14:paraId="69DFACF6" w14:textId="77777777" w:rsidR="00CA5179" w:rsidRPr="00CA5179" w:rsidRDefault="00CA5179" w:rsidP="0082108A">
      <w:pPr>
        <w:rPr>
          <w:rFonts w:ascii="Times New Roman" w:hAnsi="Times New Roman" w:cs="Times New Roman"/>
          <w:sz w:val="24"/>
          <w:szCs w:val="24"/>
        </w:rPr>
      </w:pPr>
    </w:p>
    <w:p w14:paraId="44FB463D" w14:textId="25020664"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(10)  Supervise, evaluate, and enforce identified standards and controls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Review and revise all RM information associated with or contained in TSPs, lesson plans, or any other Army learning products when conditions change, or annually, as necessary</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Standards and controls require continuous monitoring and revision on a regular basis</w:t>
      </w:r>
      <w:r w:rsidR="0082108A">
        <w:rPr>
          <w:rFonts w:ascii="Times New Roman" w:hAnsi="Times New Roman" w:cs="Times New Roman"/>
          <w:sz w:val="24"/>
          <w:szCs w:val="24"/>
        </w:rPr>
        <w:t xml:space="preserve">.  </w:t>
      </w:r>
    </w:p>
    <w:p w14:paraId="76C26913" w14:textId="77777777" w:rsidR="00CA5179" w:rsidRPr="00CA5179" w:rsidRDefault="00CA5179" w:rsidP="0082108A">
      <w:pPr>
        <w:rPr>
          <w:rFonts w:ascii="Times New Roman" w:hAnsi="Times New Roman" w:cs="Times New Roman"/>
          <w:sz w:val="24"/>
          <w:szCs w:val="24"/>
        </w:rPr>
      </w:pPr>
    </w:p>
    <w:p w14:paraId="1B45F2B8" w14:textId="50CF5DC6"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t>e</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TNGDEVs will submit requests for risk assessment rating approval for all Army learning products using the following guidance</w:t>
      </w:r>
      <w:r w:rsidR="0082108A">
        <w:rPr>
          <w:rFonts w:ascii="Times New Roman" w:hAnsi="Times New Roman" w:cs="Times New Roman"/>
          <w:sz w:val="24"/>
          <w:szCs w:val="24"/>
        </w:rPr>
        <w:t xml:space="preserve">: </w:t>
      </w:r>
    </w:p>
    <w:p w14:paraId="657D3736" w14:textId="77777777" w:rsidR="00CA5179" w:rsidRPr="00CA5179" w:rsidRDefault="00CA5179" w:rsidP="0082108A">
      <w:pPr>
        <w:rPr>
          <w:rFonts w:ascii="Times New Roman" w:hAnsi="Times New Roman" w:cs="Times New Roman"/>
          <w:sz w:val="24"/>
          <w:szCs w:val="24"/>
        </w:rPr>
      </w:pPr>
    </w:p>
    <w:p w14:paraId="0FBBFF91" w14:textId="35B2E247"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(1)  Extremely high-risk assessments</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TRADOC units or organizations requiring the conduct of training or operations with a</w:t>
      </w:r>
      <w:r w:rsidR="00F11D83">
        <w:rPr>
          <w:rFonts w:ascii="Times New Roman" w:hAnsi="Times New Roman" w:cs="Times New Roman"/>
          <w:sz w:val="24"/>
          <w:szCs w:val="24"/>
        </w:rPr>
        <w:t>n</w:t>
      </w:r>
      <w:r w:rsidRPr="00CA5179">
        <w:rPr>
          <w:rFonts w:ascii="Times New Roman" w:hAnsi="Times New Roman" w:cs="Times New Roman"/>
          <w:sz w:val="24"/>
          <w:szCs w:val="24"/>
        </w:rPr>
        <w:t xml:space="preserve"> </w:t>
      </w:r>
      <w:r w:rsidR="00F11D83" w:rsidRPr="00CA5179">
        <w:rPr>
          <w:rFonts w:ascii="Times New Roman" w:hAnsi="Times New Roman" w:cs="Times New Roman"/>
          <w:sz w:val="24"/>
          <w:szCs w:val="24"/>
        </w:rPr>
        <w:t xml:space="preserve">extremely high </w:t>
      </w:r>
      <w:r w:rsidRPr="00CA5179">
        <w:rPr>
          <w:rFonts w:ascii="Times New Roman" w:hAnsi="Times New Roman" w:cs="Times New Roman"/>
          <w:sz w:val="24"/>
          <w:szCs w:val="24"/>
        </w:rPr>
        <w:t xml:space="preserve">residual risk will request approval from the </w:t>
      </w:r>
      <w:r w:rsidR="00492D31">
        <w:rPr>
          <w:rFonts w:ascii="Times New Roman" w:hAnsi="Times New Roman" w:cs="Times New Roman"/>
          <w:sz w:val="24"/>
          <w:szCs w:val="24"/>
        </w:rPr>
        <w:t>senior commanding</w:t>
      </w:r>
      <w:r w:rsidRPr="00CA5179">
        <w:rPr>
          <w:rFonts w:ascii="Times New Roman" w:hAnsi="Times New Roman" w:cs="Times New Roman"/>
          <w:sz w:val="24"/>
          <w:szCs w:val="24"/>
        </w:rPr>
        <w:t xml:space="preserve"> general officer </w:t>
      </w:r>
      <w:r w:rsidR="00101B76">
        <w:rPr>
          <w:rFonts w:ascii="Times New Roman" w:hAnsi="Times New Roman" w:cs="Times New Roman"/>
          <w:sz w:val="24"/>
          <w:szCs w:val="24"/>
        </w:rPr>
        <w:t>in the chain of command</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Upon approval, a copy of the acceptance letter will be forwarded to Commander, TRADOC (ATCS-S), 950 Jefferson Ave, Fort Eustis, VA 23604-5700 or usarmy</w:t>
      </w:r>
      <w:r w:rsidR="007766F4">
        <w:rPr>
          <w:rFonts w:ascii="Times New Roman" w:hAnsi="Times New Roman" w:cs="Times New Roman"/>
          <w:sz w:val="24"/>
          <w:szCs w:val="24"/>
        </w:rPr>
        <w:t>.</w:t>
      </w:r>
      <w:r w:rsidRPr="00CA5179">
        <w:rPr>
          <w:rFonts w:ascii="Times New Roman" w:hAnsi="Times New Roman" w:cs="Times New Roman"/>
          <w:sz w:val="24"/>
          <w:szCs w:val="24"/>
        </w:rPr>
        <w:t>jble</w:t>
      </w:r>
      <w:r w:rsidR="007766F4">
        <w:rPr>
          <w:rFonts w:ascii="Times New Roman" w:hAnsi="Times New Roman" w:cs="Times New Roman"/>
          <w:sz w:val="24"/>
          <w:szCs w:val="24"/>
        </w:rPr>
        <w:t>.</w:t>
      </w:r>
      <w:r w:rsidRPr="00CA5179">
        <w:rPr>
          <w:rFonts w:ascii="Times New Roman" w:hAnsi="Times New Roman" w:cs="Times New Roman"/>
          <w:sz w:val="24"/>
          <w:szCs w:val="24"/>
        </w:rPr>
        <w:t>tradoc</w:t>
      </w:r>
      <w:r w:rsidR="007766F4">
        <w:rPr>
          <w:rFonts w:ascii="Times New Roman" w:hAnsi="Times New Roman" w:cs="Times New Roman"/>
          <w:sz w:val="24"/>
          <w:szCs w:val="24"/>
        </w:rPr>
        <w:t>.</w:t>
      </w:r>
      <w:r w:rsidRPr="00CA5179">
        <w:rPr>
          <w:rFonts w:ascii="Times New Roman" w:hAnsi="Times New Roman" w:cs="Times New Roman"/>
          <w:sz w:val="24"/>
          <w:szCs w:val="24"/>
        </w:rPr>
        <w:t>mbx</w:t>
      </w:r>
      <w:r w:rsidR="007766F4">
        <w:rPr>
          <w:rFonts w:ascii="Times New Roman" w:hAnsi="Times New Roman" w:cs="Times New Roman"/>
          <w:sz w:val="24"/>
          <w:szCs w:val="24"/>
        </w:rPr>
        <w:t>.</w:t>
      </w:r>
      <w:r w:rsidRPr="00CA5179">
        <w:rPr>
          <w:rFonts w:ascii="Times New Roman" w:hAnsi="Times New Roman" w:cs="Times New Roman"/>
          <w:sz w:val="24"/>
          <w:szCs w:val="24"/>
        </w:rPr>
        <w:t>hq-tradoc-g-1-4-safety-office@mail</w:t>
      </w:r>
      <w:r w:rsidR="007766F4">
        <w:rPr>
          <w:rFonts w:ascii="Times New Roman" w:hAnsi="Times New Roman" w:cs="Times New Roman"/>
          <w:sz w:val="24"/>
          <w:szCs w:val="24"/>
        </w:rPr>
        <w:t>.</w:t>
      </w:r>
      <w:r w:rsidRPr="00CA5179">
        <w:rPr>
          <w:rFonts w:ascii="Times New Roman" w:hAnsi="Times New Roman" w:cs="Times New Roman"/>
          <w:sz w:val="24"/>
          <w:szCs w:val="24"/>
        </w:rPr>
        <w:t>mil</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The correspondence will include a risk assessment and the rationale or need for the acceptance of an extremely high residual risk</w:t>
      </w:r>
      <w:r w:rsidR="0082108A">
        <w:rPr>
          <w:rFonts w:ascii="Times New Roman" w:hAnsi="Times New Roman" w:cs="Times New Roman"/>
          <w:sz w:val="24"/>
          <w:szCs w:val="24"/>
        </w:rPr>
        <w:t xml:space="preserve">.  </w:t>
      </w:r>
    </w:p>
    <w:p w14:paraId="3A481533" w14:textId="77777777" w:rsidR="00CA5179" w:rsidRPr="00CA5179" w:rsidRDefault="00CA5179" w:rsidP="0082108A">
      <w:pPr>
        <w:rPr>
          <w:rFonts w:ascii="Times New Roman" w:hAnsi="Times New Roman" w:cs="Times New Roman"/>
          <w:sz w:val="24"/>
          <w:szCs w:val="24"/>
        </w:rPr>
      </w:pPr>
    </w:p>
    <w:p w14:paraId="7A620FDA" w14:textId="39D5CCCD"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(2)  High-risk assessments will be staffed with the branch safety office or supporting safety professional and require approval by the Army learning institution commander and/or commandant or their designated representative</w:t>
      </w:r>
      <w:r w:rsidR="0082108A">
        <w:rPr>
          <w:rFonts w:ascii="Times New Roman" w:hAnsi="Times New Roman" w:cs="Times New Roman"/>
          <w:sz w:val="24"/>
          <w:szCs w:val="24"/>
        </w:rPr>
        <w:t xml:space="preserve">.  </w:t>
      </w:r>
    </w:p>
    <w:p w14:paraId="1F072598" w14:textId="77777777" w:rsidR="00CA5179" w:rsidRPr="00CA5179" w:rsidRDefault="00CA5179" w:rsidP="0082108A">
      <w:pPr>
        <w:rPr>
          <w:rFonts w:ascii="Times New Roman" w:hAnsi="Times New Roman" w:cs="Times New Roman"/>
          <w:sz w:val="24"/>
          <w:szCs w:val="24"/>
        </w:rPr>
      </w:pPr>
    </w:p>
    <w:p w14:paraId="7039F462" w14:textId="3094EF41"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(3)  Medium risk assessments will be staffed with the branch safety office or supporting safety professional and require approval by the delegated approval authority of the institution commander and/or commandant, or their representative</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The institution commander and/or commandant may delegate the authority, in writing, to lieutenant colonels or equivalent and Command Sergeants Major serving at NCOAs or the commandant of the Command Sergeants Major Academy</w:t>
      </w:r>
      <w:r w:rsidR="0082108A">
        <w:rPr>
          <w:rFonts w:ascii="Times New Roman" w:hAnsi="Times New Roman" w:cs="Times New Roman"/>
          <w:sz w:val="24"/>
          <w:szCs w:val="24"/>
        </w:rPr>
        <w:t xml:space="preserve">.  </w:t>
      </w:r>
    </w:p>
    <w:p w14:paraId="7A614E55" w14:textId="77777777" w:rsidR="00CA5179" w:rsidRPr="00CA5179" w:rsidRDefault="00CA5179" w:rsidP="0082108A">
      <w:pPr>
        <w:rPr>
          <w:rFonts w:ascii="Times New Roman" w:hAnsi="Times New Roman" w:cs="Times New Roman"/>
          <w:sz w:val="24"/>
          <w:szCs w:val="24"/>
        </w:rPr>
      </w:pPr>
    </w:p>
    <w:p w14:paraId="0207011A" w14:textId="143C7809"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(4)  Low risk assessments will be staffed with the branch safety office or supporting safety professional, unless the training is conducted wholly within a classroom environment</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Approval is required, in writing, by the delegated approval authority of the senior military commander and/or commandant, or their designated representative</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Course chiefs may be designated approvers for low risk assessments</w:t>
      </w:r>
      <w:r w:rsidR="0082108A">
        <w:rPr>
          <w:rFonts w:ascii="Times New Roman" w:hAnsi="Times New Roman" w:cs="Times New Roman"/>
          <w:sz w:val="24"/>
          <w:szCs w:val="24"/>
        </w:rPr>
        <w:t xml:space="preserve">.  </w:t>
      </w:r>
    </w:p>
    <w:p w14:paraId="61C1FD6A" w14:textId="77777777" w:rsidR="00CA5179" w:rsidRPr="00CA5179" w:rsidRDefault="00CA5179" w:rsidP="0082108A">
      <w:pPr>
        <w:rPr>
          <w:rFonts w:ascii="Times New Roman" w:hAnsi="Times New Roman" w:cs="Times New Roman"/>
          <w:sz w:val="24"/>
          <w:szCs w:val="24"/>
        </w:rPr>
      </w:pPr>
    </w:p>
    <w:p w14:paraId="6A23A379" w14:textId="1ACA09B7"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(5)  Only new products and significant changes to existing products need be staffed through the branch safety office or supporting safety professional</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Minor and/or administrative changes that do not affect the risk associated with the subject training are exempt from such staffing</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If no branch safety office or supporting safety professional exists, coordinate support through the TRADOC Safety Office to Commander, TRADOC, (ATCS-S), Fort Eustis, VA 23604-5700; e-mail</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usarmy</w:t>
      </w:r>
      <w:r w:rsidR="007766F4">
        <w:rPr>
          <w:rFonts w:ascii="Times New Roman" w:hAnsi="Times New Roman" w:cs="Times New Roman"/>
          <w:sz w:val="24"/>
          <w:szCs w:val="24"/>
        </w:rPr>
        <w:t>.</w:t>
      </w:r>
      <w:r w:rsidRPr="00CA5179">
        <w:rPr>
          <w:rFonts w:ascii="Times New Roman" w:hAnsi="Times New Roman" w:cs="Times New Roman"/>
          <w:sz w:val="24"/>
          <w:szCs w:val="24"/>
        </w:rPr>
        <w:t>jble</w:t>
      </w:r>
      <w:r w:rsidR="007766F4">
        <w:rPr>
          <w:rFonts w:ascii="Times New Roman" w:hAnsi="Times New Roman" w:cs="Times New Roman"/>
          <w:sz w:val="24"/>
          <w:szCs w:val="24"/>
        </w:rPr>
        <w:t>.</w:t>
      </w:r>
      <w:r w:rsidRPr="00CA5179">
        <w:rPr>
          <w:rFonts w:ascii="Times New Roman" w:hAnsi="Times New Roman" w:cs="Times New Roman"/>
          <w:sz w:val="24"/>
          <w:szCs w:val="24"/>
        </w:rPr>
        <w:t>tradoc</w:t>
      </w:r>
      <w:r w:rsidR="007766F4">
        <w:rPr>
          <w:rFonts w:ascii="Times New Roman" w:hAnsi="Times New Roman" w:cs="Times New Roman"/>
          <w:sz w:val="24"/>
          <w:szCs w:val="24"/>
        </w:rPr>
        <w:t>.</w:t>
      </w:r>
      <w:r w:rsidRPr="00CA5179">
        <w:rPr>
          <w:rFonts w:ascii="Times New Roman" w:hAnsi="Times New Roman" w:cs="Times New Roman"/>
          <w:sz w:val="24"/>
          <w:szCs w:val="24"/>
        </w:rPr>
        <w:t>mbx</w:t>
      </w:r>
      <w:r w:rsidR="007766F4">
        <w:rPr>
          <w:rFonts w:ascii="Times New Roman" w:hAnsi="Times New Roman" w:cs="Times New Roman"/>
          <w:sz w:val="24"/>
          <w:szCs w:val="24"/>
        </w:rPr>
        <w:t>.</w:t>
      </w:r>
      <w:r w:rsidRPr="00CA5179">
        <w:rPr>
          <w:rFonts w:ascii="Times New Roman" w:hAnsi="Times New Roman" w:cs="Times New Roman"/>
          <w:sz w:val="24"/>
          <w:szCs w:val="24"/>
        </w:rPr>
        <w:t>hq-tradoc-g-1-4-safetyoffice@mail</w:t>
      </w:r>
      <w:r w:rsidR="007766F4">
        <w:rPr>
          <w:rFonts w:ascii="Times New Roman" w:hAnsi="Times New Roman" w:cs="Times New Roman"/>
          <w:sz w:val="24"/>
          <w:szCs w:val="24"/>
        </w:rPr>
        <w:t>.</w:t>
      </w:r>
      <w:r w:rsidRPr="00CA5179">
        <w:rPr>
          <w:rFonts w:ascii="Times New Roman" w:hAnsi="Times New Roman" w:cs="Times New Roman"/>
          <w:sz w:val="24"/>
          <w:szCs w:val="24"/>
        </w:rPr>
        <w:t>mil</w:t>
      </w:r>
      <w:r w:rsidR="0082108A">
        <w:rPr>
          <w:rFonts w:ascii="Times New Roman" w:hAnsi="Times New Roman" w:cs="Times New Roman"/>
          <w:sz w:val="24"/>
          <w:szCs w:val="24"/>
        </w:rPr>
        <w:t xml:space="preserve">.  </w:t>
      </w:r>
    </w:p>
    <w:p w14:paraId="7443533D" w14:textId="77777777" w:rsidR="00CA5179" w:rsidRPr="00CA5179" w:rsidRDefault="00CA5179" w:rsidP="0082108A">
      <w:pPr>
        <w:rPr>
          <w:rFonts w:ascii="Times New Roman" w:hAnsi="Times New Roman" w:cs="Times New Roman"/>
          <w:sz w:val="24"/>
          <w:szCs w:val="24"/>
        </w:rPr>
      </w:pPr>
    </w:p>
    <w:p w14:paraId="55DD35C8" w14:textId="189562EE" w:rsidR="00CA5179" w:rsidRPr="00CA5179"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r>
      <w:r w:rsidRPr="00CA5179">
        <w:rPr>
          <w:rFonts w:ascii="Times New Roman" w:hAnsi="Times New Roman" w:cs="Times New Roman"/>
          <w:sz w:val="24"/>
          <w:szCs w:val="24"/>
        </w:rPr>
        <w:tab/>
        <w:t>(6)  Disagreements among the raters and reviewers concerning risk assessment level assignments require documentation and submission with the ratings submitted to the approving authority for final decision</w:t>
      </w:r>
      <w:r w:rsidR="0082108A">
        <w:rPr>
          <w:rFonts w:ascii="Times New Roman" w:hAnsi="Times New Roman" w:cs="Times New Roman"/>
          <w:sz w:val="24"/>
          <w:szCs w:val="24"/>
        </w:rPr>
        <w:t xml:space="preserve">.  </w:t>
      </w:r>
    </w:p>
    <w:p w14:paraId="226525C8" w14:textId="77777777" w:rsidR="00CA5179" w:rsidRPr="00CA5179" w:rsidRDefault="00CA5179" w:rsidP="0082108A">
      <w:pPr>
        <w:rPr>
          <w:rFonts w:ascii="Times New Roman" w:hAnsi="Times New Roman" w:cs="Times New Roman"/>
          <w:sz w:val="24"/>
          <w:szCs w:val="24"/>
        </w:rPr>
      </w:pPr>
    </w:p>
    <w:p w14:paraId="2E50F319" w14:textId="60BA0C14" w:rsidR="00CA5179" w:rsidRPr="00C815F7" w:rsidRDefault="00CA5179" w:rsidP="0082108A">
      <w:pPr>
        <w:rPr>
          <w:rFonts w:ascii="Times New Roman" w:hAnsi="Times New Roman" w:cs="Times New Roman"/>
          <w:sz w:val="24"/>
          <w:szCs w:val="24"/>
        </w:rPr>
      </w:pPr>
      <w:r w:rsidRPr="00CA5179">
        <w:rPr>
          <w:rFonts w:ascii="Times New Roman" w:hAnsi="Times New Roman" w:cs="Times New Roman"/>
          <w:sz w:val="24"/>
          <w:szCs w:val="24"/>
        </w:rPr>
        <w:tab/>
        <w:t>f</w:t>
      </w:r>
      <w:r w:rsidR="0082108A">
        <w:rPr>
          <w:rFonts w:ascii="Times New Roman" w:hAnsi="Times New Roman" w:cs="Times New Roman"/>
          <w:sz w:val="24"/>
          <w:szCs w:val="24"/>
        </w:rPr>
        <w:t xml:space="preserve">.  </w:t>
      </w:r>
      <w:r w:rsidRPr="00CA5179">
        <w:rPr>
          <w:rFonts w:ascii="Times New Roman" w:hAnsi="Times New Roman" w:cs="Times New Roman"/>
          <w:sz w:val="24"/>
          <w:szCs w:val="24"/>
        </w:rPr>
        <w:t>Refer to ATP 5-19 for more information on the RM process steps</w:t>
      </w:r>
      <w:r w:rsidR="0082108A">
        <w:rPr>
          <w:rFonts w:ascii="Times New Roman" w:hAnsi="Times New Roman" w:cs="Times New Roman"/>
          <w:sz w:val="24"/>
          <w:szCs w:val="24"/>
        </w:rPr>
        <w:t xml:space="preserve">.  </w:t>
      </w:r>
    </w:p>
    <w:p w14:paraId="3C6131A8" w14:textId="77777777" w:rsidR="008F2514" w:rsidRPr="00C815F7" w:rsidRDefault="008F2514" w:rsidP="0082108A">
      <w:pPr>
        <w:rPr>
          <w:rFonts w:ascii="Times New Roman" w:hAnsi="Times New Roman" w:cs="Times New Roman"/>
          <w:sz w:val="24"/>
          <w:szCs w:val="24"/>
        </w:rPr>
      </w:pPr>
    </w:p>
    <w:p w14:paraId="158215F8" w14:textId="0AB8BE1B"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r>
    </w:p>
    <w:p w14:paraId="3A9199D8" w14:textId="0EDD919C" w:rsidR="008F2514" w:rsidRPr="00116CBB" w:rsidRDefault="00F736F3" w:rsidP="00116CBB">
      <w:pPr>
        <w:pStyle w:val="Default"/>
        <w:rPr>
          <w:b/>
        </w:rPr>
      </w:pPr>
      <w:bookmarkStart w:id="419" w:name="_Toc330303151"/>
      <w:bookmarkStart w:id="420" w:name="_Toc317235590"/>
      <w:r w:rsidRPr="00116CBB">
        <w:rPr>
          <w:b/>
        </w:rPr>
        <w:t>B</w:t>
      </w:r>
      <w:r w:rsidR="008F2514" w:rsidRPr="00116CBB">
        <w:rPr>
          <w:b/>
        </w:rPr>
        <w:t>-</w:t>
      </w:r>
      <w:r w:rsidR="0030594A" w:rsidRPr="00116CBB">
        <w:rPr>
          <w:b/>
        </w:rPr>
        <w:t>7</w:t>
      </w:r>
      <w:r w:rsidR="0082108A" w:rsidRPr="00116CBB">
        <w:rPr>
          <w:b/>
        </w:rPr>
        <w:t xml:space="preserve">.  </w:t>
      </w:r>
      <w:r w:rsidR="008F2514" w:rsidRPr="00116CBB">
        <w:rPr>
          <w:b/>
        </w:rPr>
        <w:t>Environmental Considerations</w:t>
      </w:r>
      <w:bookmarkEnd w:id="419"/>
      <w:r w:rsidR="008F2514" w:rsidRPr="00116CBB">
        <w:rPr>
          <w:b/>
        </w:rPr>
        <w:t xml:space="preserve"> </w:t>
      </w:r>
      <w:bookmarkEnd w:id="420"/>
    </w:p>
    <w:p w14:paraId="518F47B5" w14:textId="7E20AC7C"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The Army is committed to environmental stewardship and all Army organizations will</w:t>
      </w:r>
      <w:r w:rsidR="00343F79" w:rsidRPr="00C815F7">
        <w:rPr>
          <w:rFonts w:ascii="Times New Roman" w:hAnsi="Times New Roman" w:cs="Times New Roman"/>
          <w:sz w:val="24"/>
          <w:szCs w:val="24"/>
        </w:rPr>
        <w:t xml:space="preserve"> </w:t>
      </w:r>
      <w:r w:rsidRPr="00C815F7">
        <w:rPr>
          <w:rFonts w:ascii="Times New Roman" w:hAnsi="Times New Roman" w:cs="Times New Roman"/>
          <w:sz w:val="24"/>
          <w:szCs w:val="24"/>
        </w:rPr>
        <w:t>incorporate environmental considerations and requirements into all aspects of the organization’s mission (AR 200-1)</w:t>
      </w:r>
      <w:r w:rsidR="0082108A">
        <w:rPr>
          <w:rFonts w:ascii="Times New Roman" w:hAnsi="Times New Roman" w:cs="Times New Roman"/>
          <w:sz w:val="24"/>
          <w:szCs w:val="24"/>
        </w:rPr>
        <w:t xml:space="preserve">.  </w:t>
      </w:r>
      <w:r w:rsidR="00061606" w:rsidRPr="00C815F7">
        <w:rPr>
          <w:rFonts w:ascii="Times New Roman" w:hAnsi="Times New Roman" w:cs="Times New Roman"/>
          <w:sz w:val="24"/>
          <w:szCs w:val="24"/>
        </w:rPr>
        <w:t>For additional information on environmental considerations</w:t>
      </w:r>
      <w:r w:rsidR="00E82224" w:rsidRPr="00C815F7">
        <w:rPr>
          <w:rFonts w:ascii="Times New Roman" w:hAnsi="Times New Roman" w:cs="Times New Roman"/>
          <w:sz w:val="24"/>
          <w:szCs w:val="24"/>
        </w:rPr>
        <w:t xml:space="preserve"> (</w:t>
      </w:r>
      <w:r w:rsidR="00061606" w:rsidRPr="00C815F7">
        <w:rPr>
          <w:rFonts w:ascii="Times New Roman" w:hAnsi="Times New Roman" w:cs="Times New Roman"/>
          <w:sz w:val="24"/>
          <w:szCs w:val="24"/>
        </w:rPr>
        <w:t>ATP 3-34</w:t>
      </w:r>
      <w:r w:rsidR="0082108A">
        <w:rPr>
          <w:rFonts w:ascii="Times New Roman" w:hAnsi="Times New Roman" w:cs="Times New Roman"/>
          <w:sz w:val="24"/>
          <w:szCs w:val="24"/>
        </w:rPr>
        <w:t xml:space="preserve">.  </w:t>
      </w:r>
      <w:r w:rsidR="00061606" w:rsidRPr="00C815F7">
        <w:rPr>
          <w:rFonts w:ascii="Times New Roman" w:hAnsi="Times New Roman" w:cs="Times New Roman"/>
          <w:sz w:val="24"/>
          <w:szCs w:val="24"/>
        </w:rPr>
        <w:t>5</w:t>
      </w:r>
      <w:r w:rsidR="00E82224"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p>
    <w:p w14:paraId="00BECE56" w14:textId="77777777" w:rsidR="008F2514" w:rsidRPr="00C815F7" w:rsidRDefault="008F2514" w:rsidP="0082108A">
      <w:pPr>
        <w:rPr>
          <w:rFonts w:ascii="Times New Roman" w:hAnsi="Times New Roman" w:cs="Times New Roman"/>
          <w:sz w:val="24"/>
          <w:szCs w:val="24"/>
        </w:rPr>
      </w:pPr>
    </w:p>
    <w:p w14:paraId="32FE7C14" w14:textId="597730BA"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Environmental protection involves </w:t>
      </w:r>
      <w:r w:rsidR="00AD712C" w:rsidRPr="00C815F7">
        <w:rPr>
          <w:rFonts w:ascii="Times New Roman" w:hAnsi="Times New Roman" w:cs="Times New Roman"/>
          <w:sz w:val="24"/>
          <w:szCs w:val="24"/>
        </w:rPr>
        <w:t>TNGDEV</w:t>
      </w:r>
      <w:r w:rsidRPr="00C815F7">
        <w:rPr>
          <w:rFonts w:ascii="Times New Roman" w:hAnsi="Times New Roman" w:cs="Times New Roman"/>
          <w:sz w:val="24"/>
          <w:szCs w:val="24"/>
        </w:rPr>
        <w:t>s and instructors/facilitators working aggressively to avoid or minimize damage to the environment caused by realistic learning courses/events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To ensure </w:t>
      </w:r>
      <w:r w:rsidR="00CA41AF" w:rsidRPr="00C815F7">
        <w:rPr>
          <w:rFonts w:ascii="Times New Roman" w:hAnsi="Times New Roman" w:cs="Times New Roman"/>
          <w:sz w:val="24"/>
          <w:szCs w:val="24"/>
        </w:rPr>
        <w:t>Soldiers</w:t>
      </w:r>
      <w:r w:rsidR="004D178C">
        <w:rPr>
          <w:rFonts w:ascii="Times New Roman" w:hAnsi="Times New Roman" w:cs="Times New Roman"/>
          <w:sz w:val="24"/>
          <w:szCs w:val="24"/>
        </w:rPr>
        <w:t xml:space="preserve">, </w:t>
      </w:r>
      <w:r w:rsidR="00CA41AF" w:rsidRPr="00C815F7">
        <w:rPr>
          <w:rFonts w:ascii="Times New Roman" w:hAnsi="Times New Roman" w:cs="Times New Roman"/>
          <w:sz w:val="24"/>
          <w:szCs w:val="24"/>
        </w:rPr>
        <w:t>Army Civilians</w:t>
      </w:r>
      <w:r w:rsidR="004D178C">
        <w:rPr>
          <w:rFonts w:ascii="Times New Roman" w:hAnsi="Times New Roman" w:cs="Times New Roman"/>
          <w:sz w:val="24"/>
          <w:szCs w:val="24"/>
        </w:rPr>
        <w:t>, and contractors</w:t>
      </w:r>
      <w:r w:rsidR="00CA41AF"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comply with existing environmental protection laws and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proponent institutions will</w:t>
      </w:r>
      <w:r w:rsidR="00870E7A" w:rsidRPr="00C815F7">
        <w:rPr>
          <w:rFonts w:ascii="Times New Roman" w:hAnsi="Times New Roman" w:cs="Times New Roman"/>
          <w:sz w:val="24"/>
          <w:szCs w:val="24"/>
        </w:rPr>
        <w:t xml:space="preserve"> do the following</w:t>
      </w:r>
      <w:r w:rsidR="0082108A">
        <w:rPr>
          <w:rFonts w:ascii="Times New Roman" w:hAnsi="Times New Roman" w:cs="Times New Roman"/>
          <w:sz w:val="24"/>
          <w:szCs w:val="24"/>
        </w:rPr>
        <w:t xml:space="preserve">: </w:t>
      </w:r>
    </w:p>
    <w:p w14:paraId="67EAE601" w14:textId="77777777" w:rsidR="008F2514" w:rsidRPr="00C815F7" w:rsidRDefault="008F2514" w:rsidP="0082108A">
      <w:pPr>
        <w:rPr>
          <w:rFonts w:ascii="Times New Roman" w:hAnsi="Times New Roman" w:cs="Times New Roman"/>
          <w:sz w:val="24"/>
          <w:szCs w:val="24"/>
        </w:rPr>
      </w:pPr>
    </w:p>
    <w:p w14:paraId="3986986E" w14:textId="042CCFC9"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(1)  Ensure all staff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instructors/facilitators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students practice environmental protection</w:t>
      </w:r>
      <w:r w:rsidR="0082108A">
        <w:rPr>
          <w:rFonts w:ascii="Times New Roman" w:hAnsi="Times New Roman" w:cs="Times New Roman"/>
          <w:sz w:val="24"/>
          <w:szCs w:val="24"/>
        </w:rPr>
        <w:t xml:space="preserve">.  </w:t>
      </w:r>
    </w:p>
    <w:p w14:paraId="7B9290DE" w14:textId="77777777" w:rsidR="008F2514" w:rsidRPr="00C815F7" w:rsidRDefault="008F2514" w:rsidP="0082108A">
      <w:pPr>
        <w:rPr>
          <w:rFonts w:ascii="Times New Roman" w:hAnsi="Times New Roman" w:cs="Times New Roman"/>
          <w:sz w:val="24"/>
          <w:szCs w:val="24"/>
        </w:rPr>
      </w:pPr>
    </w:p>
    <w:p w14:paraId="40CC9DD8" w14:textId="245CADF9"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(2)  Include appropriate environmental protection statements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cautions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warnings on all Army learning products</w:t>
      </w:r>
      <w:r w:rsidR="0082108A">
        <w:rPr>
          <w:rFonts w:ascii="Times New Roman" w:hAnsi="Times New Roman" w:cs="Times New Roman"/>
          <w:sz w:val="24"/>
          <w:szCs w:val="24"/>
        </w:rPr>
        <w:t xml:space="preserve">.  </w:t>
      </w:r>
    </w:p>
    <w:p w14:paraId="04D0316D" w14:textId="77777777" w:rsidR="008F2514" w:rsidRPr="00C815F7" w:rsidRDefault="008F2514" w:rsidP="0082108A">
      <w:pPr>
        <w:rPr>
          <w:rFonts w:ascii="Times New Roman" w:hAnsi="Times New Roman" w:cs="Times New Roman"/>
          <w:sz w:val="24"/>
          <w:szCs w:val="24"/>
        </w:rPr>
      </w:pPr>
    </w:p>
    <w:p w14:paraId="4204E0CA" w14:textId="093755AD"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r>
      <w:r w:rsidRPr="00C815F7">
        <w:rPr>
          <w:rFonts w:ascii="Times New Roman" w:hAnsi="Times New Roman" w:cs="Times New Roman"/>
          <w:sz w:val="24"/>
          <w:szCs w:val="24"/>
        </w:rPr>
        <w:tab/>
        <w:t>(3)  Synchronize efforts with capability</w:t>
      </w:r>
      <w:r w:rsidR="00AD712C" w:rsidRPr="00C815F7">
        <w:rPr>
          <w:rFonts w:ascii="Times New Roman" w:hAnsi="Times New Roman" w:cs="Times New Roman"/>
          <w:sz w:val="24"/>
          <w:szCs w:val="24"/>
        </w:rPr>
        <w:t xml:space="preserve"> developers (CAPDEV)</w:t>
      </w:r>
      <w:r w:rsidRPr="00C815F7">
        <w:rPr>
          <w:rFonts w:ascii="Times New Roman" w:hAnsi="Times New Roman" w:cs="Times New Roman"/>
          <w:sz w:val="24"/>
          <w:szCs w:val="24"/>
        </w:rPr>
        <w:t xml:space="preserve"> and </w:t>
      </w:r>
      <w:r w:rsidR="00F001D3">
        <w:rPr>
          <w:rFonts w:ascii="Times New Roman" w:hAnsi="Times New Roman" w:cs="Times New Roman"/>
          <w:sz w:val="24"/>
          <w:szCs w:val="24"/>
        </w:rPr>
        <w:t>MATDEVs</w:t>
      </w:r>
      <w:r w:rsidR="00AD712C" w:rsidRPr="00C815F7">
        <w:rPr>
          <w:rFonts w:ascii="Times New Roman" w:hAnsi="Times New Roman" w:cs="Times New Roman"/>
          <w:sz w:val="24"/>
          <w:szCs w:val="24"/>
        </w:rPr>
        <w:t xml:space="preserve"> </w:t>
      </w:r>
      <w:r w:rsidRPr="00C815F7">
        <w:rPr>
          <w:rFonts w:ascii="Times New Roman" w:hAnsi="Times New Roman" w:cs="Times New Roman"/>
          <w:sz w:val="24"/>
          <w:szCs w:val="24"/>
        </w:rPr>
        <w:t>to coordinate ranges and other learning environments (to include training sites) for instruction on new systems to preclude any costly adjustments later</w:t>
      </w:r>
      <w:r w:rsidR="0082108A">
        <w:rPr>
          <w:rFonts w:ascii="Times New Roman" w:hAnsi="Times New Roman" w:cs="Times New Roman"/>
          <w:sz w:val="24"/>
          <w:szCs w:val="24"/>
        </w:rPr>
        <w:t xml:space="preserve">.  </w:t>
      </w:r>
    </w:p>
    <w:p w14:paraId="50307614" w14:textId="77777777" w:rsidR="008F2514" w:rsidRPr="00C815F7" w:rsidRDefault="008F2514" w:rsidP="0082108A">
      <w:pPr>
        <w:rPr>
          <w:rFonts w:ascii="Times New Roman" w:hAnsi="Times New Roman" w:cs="Times New Roman"/>
          <w:sz w:val="24"/>
          <w:szCs w:val="24"/>
        </w:rPr>
      </w:pPr>
    </w:p>
    <w:p w14:paraId="63D5A2D5" w14:textId="40472A12"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All </w:t>
      </w:r>
      <w:r w:rsidR="007766F4">
        <w:rPr>
          <w:rFonts w:ascii="Times New Roman" w:hAnsi="Times New Roman" w:cs="Times New Roman"/>
          <w:sz w:val="24"/>
          <w:szCs w:val="24"/>
        </w:rPr>
        <w:t>AA</w:t>
      </w:r>
      <w:r w:rsidRPr="00C815F7">
        <w:rPr>
          <w:rFonts w:ascii="Times New Roman" w:hAnsi="Times New Roman" w:cs="Times New Roman"/>
          <w:sz w:val="24"/>
          <w:szCs w:val="24"/>
        </w:rPr>
        <w:t xml:space="preserve"> and RC </w:t>
      </w:r>
      <w:r w:rsidR="00411BF5" w:rsidRPr="00C815F7">
        <w:rPr>
          <w:rFonts w:ascii="Times New Roman" w:hAnsi="Times New Roman" w:cs="Times New Roman"/>
          <w:sz w:val="24"/>
          <w:szCs w:val="24"/>
        </w:rPr>
        <w:t>per</w:t>
      </w:r>
      <w:r w:rsidRPr="00C815F7">
        <w:rPr>
          <w:rFonts w:ascii="Times New Roman" w:hAnsi="Times New Roman" w:cs="Times New Roman"/>
          <w:sz w:val="24"/>
          <w:szCs w:val="24"/>
        </w:rPr>
        <w:t>sonnel will preserve and protect the environment in which they teach and o</w:t>
      </w:r>
      <w:r w:rsidR="00411BF5" w:rsidRPr="00C815F7">
        <w:rPr>
          <w:rFonts w:ascii="Times New Roman" w:hAnsi="Times New Roman" w:cs="Times New Roman"/>
          <w:sz w:val="24"/>
          <w:szCs w:val="24"/>
        </w:rPr>
        <w:t>per</w:t>
      </w:r>
      <w:r w:rsidRPr="00C815F7">
        <w:rPr>
          <w:rFonts w:ascii="Times New Roman" w:hAnsi="Times New Roman" w:cs="Times New Roman"/>
          <w:sz w:val="24"/>
          <w:szCs w:val="24"/>
        </w:rPr>
        <w:t>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Complying with environmental laws and policies will ensure that training is conducted efficiently and effectively </w:t>
      </w:r>
      <w:r w:rsidR="006D42E0">
        <w:rPr>
          <w:rFonts w:ascii="Times New Roman" w:hAnsi="Times New Roman" w:cs="Times New Roman"/>
          <w:sz w:val="24"/>
          <w:szCs w:val="24"/>
        </w:rPr>
        <w:t xml:space="preserve">to </w:t>
      </w:r>
      <w:r w:rsidR="00CD5236" w:rsidRPr="00C815F7">
        <w:rPr>
          <w:rFonts w:ascii="Times New Roman" w:hAnsi="Times New Roman" w:cs="Times New Roman"/>
          <w:sz w:val="24"/>
          <w:szCs w:val="24"/>
        </w:rPr>
        <w:t>reduce teaching costs, i</w:t>
      </w:r>
      <w:r w:rsidRPr="00C815F7">
        <w:rPr>
          <w:rFonts w:ascii="Times New Roman" w:hAnsi="Times New Roman" w:cs="Times New Roman"/>
          <w:sz w:val="24"/>
          <w:szCs w:val="24"/>
        </w:rPr>
        <w:t xml:space="preserve">ncrease goodwill with 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public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particularly those that are neighbors of the installation</w:t>
      </w:r>
      <w:r w:rsidR="006D42E0">
        <w:rPr>
          <w:rFonts w:ascii="Times New Roman" w:hAnsi="Times New Roman" w:cs="Times New Roman"/>
          <w:sz w:val="24"/>
          <w:szCs w:val="24"/>
        </w:rPr>
        <w:t>, and i</w:t>
      </w:r>
      <w:r w:rsidRPr="00C815F7">
        <w:rPr>
          <w:rFonts w:ascii="Times New Roman" w:hAnsi="Times New Roman" w:cs="Times New Roman"/>
          <w:sz w:val="24"/>
          <w:szCs w:val="24"/>
        </w:rPr>
        <w:t>ncrease sustainability of our learning environment and resources</w:t>
      </w:r>
      <w:r w:rsidR="0082108A">
        <w:rPr>
          <w:rFonts w:ascii="Times New Roman" w:hAnsi="Times New Roman" w:cs="Times New Roman"/>
          <w:sz w:val="24"/>
          <w:szCs w:val="24"/>
        </w:rPr>
        <w:t xml:space="preserve">.  </w:t>
      </w:r>
    </w:p>
    <w:p w14:paraId="15D49ED9" w14:textId="77777777" w:rsidR="008F2514" w:rsidRPr="00C815F7" w:rsidRDefault="008F2514" w:rsidP="0082108A">
      <w:pPr>
        <w:rPr>
          <w:rFonts w:ascii="Times New Roman" w:hAnsi="Times New Roman" w:cs="Times New Roman"/>
          <w:sz w:val="24"/>
          <w:szCs w:val="24"/>
        </w:rPr>
      </w:pPr>
      <w:r w:rsidRPr="00C815F7">
        <w:rPr>
          <w:rFonts w:ascii="Times New Roman" w:hAnsi="Times New Roman" w:cs="Times New Roman"/>
          <w:sz w:val="24"/>
          <w:szCs w:val="24"/>
        </w:rPr>
        <w:br w:type="page"/>
      </w:r>
    </w:p>
    <w:p w14:paraId="0BCBF948" w14:textId="77777777" w:rsidR="008F2514" w:rsidRDefault="008F2514" w:rsidP="0082108A">
      <w:pPr>
        <w:pStyle w:val="Style1"/>
      </w:pPr>
      <w:bookmarkStart w:id="421" w:name="_Toc484424473"/>
      <w:r w:rsidRPr="00C815F7">
        <w:lastRenderedPageBreak/>
        <w:t>Glossary</w:t>
      </w:r>
      <w:bookmarkEnd w:id="421"/>
    </w:p>
    <w:p w14:paraId="3B5A46F1" w14:textId="77777777" w:rsidR="00040F85" w:rsidRPr="00C815F7" w:rsidRDefault="00040F85" w:rsidP="0082108A">
      <w:pPr>
        <w:pStyle w:val="Style1"/>
      </w:pPr>
    </w:p>
    <w:p w14:paraId="4CB98AB5" w14:textId="53748587" w:rsidR="00C630D9" w:rsidRPr="00116CBB" w:rsidRDefault="00040F85" w:rsidP="00116CBB">
      <w:pPr>
        <w:pStyle w:val="Default"/>
        <w:rPr>
          <w:b/>
        </w:rPr>
      </w:pPr>
      <w:bookmarkStart w:id="422" w:name="_Toc412536799"/>
      <w:r w:rsidRPr="00116CBB">
        <w:rPr>
          <w:b/>
        </w:rPr>
        <w:t>Abbreviations</w:t>
      </w:r>
      <w:r w:rsidR="00C630D9" w:rsidRPr="00116CBB">
        <w:rPr>
          <w:b/>
        </w:rPr>
        <w:t xml:space="preserve"> &amp; Terms</w:t>
      </w:r>
      <w:bookmarkEnd w:id="422"/>
    </w:p>
    <w:p w14:paraId="050B183A" w14:textId="6DCD56C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This glossary is specific to and represents the</w:t>
      </w:r>
      <w:r w:rsidR="00E00FEF" w:rsidRPr="00C815F7">
        <w:rPr>
          <w:rFonts w:ascii="Times New Roman" w:hAnsi="Times New Roman" w:cs="Times New Roman"/>
          <w:sz w:val="24"/>
          <w:szCs w:val="24"/>
        </w:rPr>
        <w:t xml:space="preserve"> Learning Enterprise </w:t>
      </w:r>
      <w:r w:rsidR="00040F85">
        <w:rPr>
          <w:rFonts w:ascii="Times New Roman" w:hAnsi="Times New Roman" w:cs="Times New Roman"/>
          <w:sz w:val="24"/>
          <w:szCs w:val="24"/>
        </w:rPr>
        <w:t xml:space="preserve">abbreviations and terms; </w:t>
      </w:r>
      <w:r w:rsidRPr="00C815F7">
        <w:rPr>
          <w:rFonts w:ascii="Times New Roman" w:hAnsi="Times New Roman" w:cs="Times New Roman"/>
          <w:sz w:val="24"/>
          <w:szCs w:val="24"/>
        </w:rPr>
        <w:t>therefore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same abbreviations and terms may be defined differently outside of the</w:t>
      </w:r>
      <w:r w:rsidR="007A02A9" w:rsidRPr="00C815F7">
        <w:rPr>
          <w:rFonts w:ascii="Times New Roman" w:hAnsi="Times New Roman" w:cs="Times New Roman"/>
          <w:sz w:val="24"/>
          <w:szCs w:val="24"/>
        </w:rPr>
        <w:t xml:space="preserve"> Learning Enterprise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information in this glossary applies to Army organizations generating learning products used by the </w:t>
      </w:r>
      <w:r w:rsidR="00CF2F67">
        <w:rPr>
          <w:rFonts w:ascii="Times New Roman" w:hAnsi="Times New Roman" w:cs="Times New Roman"/>
          <w:sz w:val="24"/>
          <w:szCs w:val="24"/>
        </w:rPr>
        <w:t>AA</w:t>
      </w:r>
      <w:r w:rsidR="00366784" w:rsidRPr="00C815F7">
        <w:rPr>
          <w:rFonts w:ascii="Times New Roman" w:hAnsi="Times New Roman" w:cs="Times New Roman"/>
          <w:sz w:val="24"/>
          <w:szCs w:val="24"/>
        </w:rPr>
        <w:t xml:space="preserve">, </w:t>
      </w:r>
      <w:r w:rsidR="00492D31">
        <w:rPr>
          <w:rFonts w:ascii="Times New Roman" w:hAnsi="Times New Roman" w:cs="Times New Roman"/>
          <w:sz w:val="24"/>
          <w:szCs w:val="24"/>
        </w:rPr>
        <w:t xml:space="preserve">Army National Guard of the </w:t>
      </w:r>
      <w:r w:rsidR="0082108A">
        <w:rPr>
          <w:rFonts w:ascii="Times New Roman" w:hAnsi="Times New Roman" w:cs="Times New Roman"/>
          <w:sz w:val="24"/>
          <w:szCs w:val="24"/>
        </w:rPr>
        <w:t>U.S.</w:t>
      </w:r>
      <w:r w:rsidR="00492D31">
        <w:rPr>
          <w:rFonts w:ascii="Times New Roman" w:hAnsi="Times New Roman" w:cs="Times New Roman"/>
          <w:sz w:val="24"/>
          <w:szCs w:val="24"/>
        </w:rPr>
        <w:t xml:space="preserve">, </w:t>
      </w:r>
      <w:r w:rsidRPr="00C815F7">
        <w:rPr>
          <w:rFonts w:ascii="Times New Roman" w:hAnsi="Times New Roman" w:cs="Times New Roman"/>
          <w:sz w:val="24"/>
          <w:szCs w:val="24"/>
        </w:rPr>
        <w:t>ARNG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150AA1">
        <w:rPr>
          <w:rFonts w:ascii="Times New Roman" w:hAnsi="Times New Roman" w:cs="Times New Roman"/>
          <w:sz w:val="24"/>
          <w:szCs w:val="24"/>
        </w:rPr>
        <w:t>USAR</w:t>
      </w:r>
      <w:r w:rsidR="0082108A">
        <w:rPr>
          <w:rFonts w:ascii="Times New Roman" w:hAnsi="Times New Roman" w:cs="Times New Roman"/>
          <w:sz w:val="24"/>
          <w:szCs w:val="24"/>
        </w:rPr>
        <w:t xml:space="preserve">.  </w:t>
      </w:r>
    </w:p>
    <w:p w14:paraId="15AD0DB7" w14:textId="77777777" w:rsidR="00C630D9" w:rsidRPr="00C815F7" w:rsidRDefault="00C630D9" w:rsidP="0082108A">
      <w:pPr>
        <w:rPr>
          <w:rFonts w:ascii="Times New Roman" w:hAnsi="Times New Roman" w:cs="Times New Roman"/>
          <w:sz w:val="24"/>
          <w:szCs w:val="24"/>
        </w:rPr>
      </w:pPr>
    </w:p>
    <w:p w14:paraId="2AF3D224" w14:textId="152E071B" w:rsidR="00C630D9" w:rsidRPr="00C815F7" w:rsidRDefault="00252538" w:rsidP="0082108A">
      <w:pPr>
        <w:rPr>
          <w:rFonts w:ascii="Times New Roman" w:hAnsi="Times New Roman" w:cs="Times New Roman"/>
          <w:sz w:val="24"/>
          <w:szCs w:val="24"/>
        </w:rPr>
      </w:pPr>
      <w:r w:rsidRPr="00C815F7">
        <w:rPr>
          <w:rFonts w:ascii="Times New Roman" w:hAnsi="Times New Roman" w:cs="Times New Roman"/>
          <w:b/>
          <w:sz w:val="24"/>
          <w:szCs w:val="24"/>
        </w:rPr>
        <w:t>NOTE</w:t>
      </w:r>
      <w:r w:rsidR="0082108A">
        <w:rPr>
          <w:rFonts w:ascii="Times New Roman" w:hAnsi="Times New Roman" w:cs="Times New Roman"/>
          <w:b/>
          <w:sz w:val="24"/>
          <w:szCs w:val="24"/>
        </w:rPr>
        <w:t xml:space="preserve">: </w:t>
      </w:r>
      <w:r w:rsidR="00C630D9" w:rsidRPr="00C815F7">
        <w:rPr>
          <w:rFonts w:ascii="Times New Roman" w:hAnsi="Times New Roman" w:cs="Times New Roman"/>
          <w:sz w:val="24"/>
          <w:szCs w:val="24"/>
        </w:rPr>
        <w:t>This glossary is published in electronic form to maintain relevant and current content within the</w:t>
      </w:r>
      <w:r w:rsidR="00E00FEF" w:rsidRPr="00C815F7">
        <w:rPr>
          <w:rFonts w:ascii="Times New Roman" w:hAnsi="Times New Roman" w:cs="Times New Roman"/>
          <w:sz w:val="24"/>
          <w:szCs w:val="24"/>
        </w:rPr>
        <w:t xml:space="preserve"> Learning Enterprise </w:t>
      </w:r>
      <w:r w:rsidR="00C630D9" w:rsidRPr="00C815F7">
        <w:rPr>
          <w:rFonts w:ascii="Times New Roman" w:hAnsi="Times New Roman" w:cs="Times New Roman"/>
          <w:sz w:val="24"/>
          <w:szCs w:val="24"/>
        </w:rPr>
        <w:t>on the TED-T</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As the</w:t>
      </w:r>
      <w:r w:rsidR="00E00FEF" w:rsidRPr="00C815F7">
        <w:rPr>
          <w:rFonts w:ascii="Times New Roman" w:hAnsi="Times New Roman" w:cs="Times New Roman"/>
          <w:sz w:val="24"/>
          <w:szCs w:val="24"/>
        </w:rPr>
        <w:t xml:space="preserve"> Learning Enterprise </w:t>
      </w:r>
      <w:r w:rsidR="00C630D9" w:rsidRPr="00C815F7">
        <w:rPr>
          <w:rFonts w:ascii="Times New Roman" w:hAnsi="Times New Roman" w:cs="Times New Roman"/>
          <w:sz w:val="24"/>
          <w:szCs w:val="24"/>
        </w:rPr>
        <w:t>evolves in support of improvement and greater efficiency regarding Army training and education development</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electronic publishing will enable th</w:t>
      </w:r>
      <w:r w:rsidR="004C3397">
        <w:rPr>
          <w:rFonts w:ascii="Times New Roman" w:hAnsi="Times New Roman" w:cs="Times New Roman"/>
          <w:sz w:val="24"/>
          <w:szCs w:val="24"/>
        </w:rPr>
        <w:t>e enterprise</w:t>
      </w:r>
      <w:r w:rsidR="00C630D9" w:rsidRPr="00C815F7">
        <w:rPr>
          <w:rFonts w:ascii="Times New Roman" w:hAnsi="Times New Roman" w:cs="Times New Roman"/>
          <w:sz w:val="24"/>
          <w:szCs w:val="24"/>
        </w:rPr>
        <w:t xml:space="preserve"> by providing changes to the user immediately</w:t>
      </w:r>
      <w:r w:rsidR="0082108A">
        <w:rPr>
          <w:rFonts w:ascii="Times New Roman" w:hAnsi="Times New Roman" w:cs="Times New Roman"/>
          <w:sz w:val="24"/>
          <w:szCs w:val="24"/>
        </w:rPr>
        <w:t xml:space="preserve">.  </w:t>
      </w:r>
    </w:p>
    <w:p w14:paraId="6AC2BB8A" w14:textId="77777777" w:rsidR="0075072F" w:rsidRPr="00C815F7" w:rsidRDefault="0075072F" w:rsidP="0082108A">
      <w:pPr>
        <w:rPr>
          <w:rFonts w:ascii="Times New Roman" w:hAnsi="Times New Roman" w:cs="Times New Roman"/>
          <w:sz w:val="24"/>
          <w:szCs w:val="24"/>
        </w:rPr>
      </w:pPr>
    </w:p>
    <w:p w14:paraId="0B3A2231" w14:textId="3CF63763" w:rsidR="00C630D9" w:rsidRPr="00116CBB" w:rsidRDefault="00C630D9" w:rsidP="00116CBB">
      <w:pPr>
        <w:pStyle w:val="Default"/>
        <w:rPr>
          <w:b/>
        </w:rPr>
      </w:pPr>
      <w:bookmarkStart w:id="423" w:name="_Toc412536800"/>
      <w:r w:rsidRPr="00116CBB">
        <w:rPr>
          <w:b/>
        </w:rPr>
        <w:t>Section I</w:t>
      </w:r>
      <w:bookmarkEnd w:id="423"/>
    </w:p>
    <w:p w14:paraId="503E5DEF" w14:textId="7B326B1E" w:rsidR="00C630D9" w:rsidRPr="00116CBB" w:rsidRDefault="00C630D9" w:rsidP="00116CBB">
      <w:pPr>
        <w:pStyle w:val="Default"/>
        <w:rPr>
          <w:b/>
        </w:rPr>
      </w:pPr>
      <w:bookmarkStart w:id="424" w:name="_Toc412536801"/>
      <w:r w:rsidRPr="00116CBB">
        <w:rPr>
          <w:b/>
        </w:rPr>
        <w:t>A</w:t>
      </w:r>
      <w:bookmarkEnd w:id="424"/>
      <w:r w:rsidR="00040F85" w:rsidRPr="00116CBB">
        <w:rPr>
          <w:b/>
        </w:rPr>
        <w:t>bbreviations</w:t>
      </w:r>
    </w:p>
    <w:p w14:paraId="03A67325" w14:textId="77777777" w:rsidR="00C630D9" w:rsidRPr="00C815F7" w:rsidRDefault="00C630D9" w:rsidP="0082108A">
      <w:pPr>
        <w:rPr>
          <w:rFonts w:ascii="Times New Roman" w:hAnsi="Times New Roman" w:cs="Times New Roman"/>
          <w:sz w:val="24"/>
          <w:szCs w:val="24"/>
        </w:rPr>
      </w:pPr>
    </w:p>
    <w:p w14:paraId="222401FB" w14:textId="6522FC7E" w:rsidR="0062596D" w:rsidRDefault="0062596D" w:rsidP="0082108A">
      <w:pPr>
        <w:rPr>
          <w:rFonts w:ascii="Times New Roman" w:hAnsi="Times New Roman" w:cs="Times New Roman"/>
          <w:sz w:val="24"/>
          <w:szCs w:val="24"/>
        </w:rPr>
      </w:pPr>
      <w:r>
        <w:rPr>
          <w:rFonts w:ascii="Times New Roman" w:hAnsi="Times New Roman" w:cs="Times New Roman"/>
          <w:sz w:val="24"/>
          <w:szCs w:val="24"/>
        </w:rPr>
        <w:t xml:space="preserve">AA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Active Army</w:t>
      </w:r>
    </w:p>
    <w:p w14:paraId="5FAFBD7D" w14:textId="513C67DD" w:rsidR="0017743C" w:rsidRPr="00C815F7" w:rsidRDefault="0017743C" w:rsidP="0082108A">
      <w:pPr>
        <w:rPr>
          <w:rFonts w:ascii="Times New Roman" w:hAnsi="Times New Roman" w:cs="Times New Roman"/>
          <w:sz w:val="24"/>
          <w:szCs w:val="24"/>
        </w:rPr>
      </w:pPr>
      <w:r w:rsidRPr="00C815F7">
        <w:rPr>
          <w:rFonts w:ascii="Times New Roman" w:hAnsi="Times New Roman" w:cs="Times New Roman"/>
          <w:sz w:val="24"/>
          <w:szCs w:val="24"/>
        </w:rPr>
        <w:t>ACE</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American Council </w:t>
      </w:r>
      <w:r w:rsidR="00A94249" w:rsidRPr="00C815F7">
        <w:rPr>
          <w:rFonts w:ascii="Times New Roman" w:hAnsi="Times New Roman" w:cs="Times New Roman"/>
          <w:sz w:val="24"/>
          <w:szCs w:val="24"/>
        </w:rPr>
        <w:t xml:space="preserve">on </w:t>
      </w:r>
      <w:r w:rsidRPr="00C815F7">
        <w:rPr>
          <w:rFonts w:ascii="Times New Roman" w:hAnsi="Times New Roman" w:cs="Times New Roman"/>
          <w:sz w:val="24"/>
          <w:szCs w:val="24"/>
        </w:rPr>
        <w:t>Education</w:t>
      </w:r>
    </w:p>
    <w:p w14:paraId="239BF35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ACOM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command </w:t>
      </w:r>
    </w:p>
    <w:p w14:paraId="30D2FA1E" w14:textId="38542DC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ADDIE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evaluation </w:t>
      </w:r>
    </w:p>
    <w:p w14:paraId="28D21C81"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ADP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doctrine publication </w:t>
      </w:r>
    </w:p>
    <w:p w14:paraId="1F9C3EE8"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ADT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active duty for training </w:t>
      </w:r>
    </w:p>
    <w:p w14:paraId="61E0073A" w14:textId="51DB4EB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ALDS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leader development strategy </w:t>
      </w:r>
    </w:p>
    <w:p w14:paraId="6A82146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ALM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Learning Model </w:t>
      </w:r>
    </w:p>
    <w:p w14:paraId="65DF59F5" w14:textId="1D2255D8" w:rsidR="00687B12" w:rsidRPr="00C815F7" w:rsidRDefault="00687B12" w:rsidP="0082108A">
      <w:pPr>
        <w:rPr>
          <w:rFonts w:ascii="Times New Roman" w:hAnsi="Times New Roman" w:cs="Times New Roman"/>
          <w:sz w:val="24"/>
          <w:szCs w:val="24"/>
        </w:rPr>
      </w:pPr>
      <w:r w:rsidRPr="00C815F7">
        <w:rPr>
          <w:rFonts w:ascii="Times New Roman" w:hAnsi="Times New Roman" w:cs="Times New Roman"/>
          <w:sz w:val="24"/>
          <w:szCs w:val="24"/>
        </w:rPr>
        <w:t>ALMS</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Army Learning Management System</w:t>
      </w:r>
    </w:p>
    <w:p w14:paraId="70681D8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AOC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area of concentration </w:t>
      </w:r>
    </w:p>
    <w:p w14:paraId="34C2791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regulation </w:t>
      </w:r>
    </w:p>
    <w:p w14:paraId="03BC8845" w14:textId="17796B0F" w:rsidR="005013CF" w:rsidRPr="00C815F7" w:rsidRDefault="005013CF" w:rsidP="0082108A">
      <w:pPr>
        <w:rPr>
          <w:rFonts w:ascii="Times New Roman" w:hAnsi="Times New Roman" w:cs="Times New Roman"/>
          <w:sz w:val="24"/>
          <w:szCs w:val="24"/>
        </w:rPr>
      </w:pPr>
      <w:r w:rsidRPr="00C815F7">
        <w:rPr>
          <w:rFonts w:ascii="Times New Roman" w:hAnsi="Times New Roman" w:cs="Times New Roman"/>
          <w:sz w:val="24"/>
          <w:szCs w:val="24"/>
        </w:rPr>
        <w:t>ARI</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Research Institute </w:t>
      </w:r>
    </w:p>
    <w:p w14:paraId="23AB1DCD" w14:textId="63C6A22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ARCIC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 xml:space="preserve">Army Capabilities Integration Center </w:t>
      </w:r>
    </w:p>
    <w:p w14:paraId="76A303C8"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ArmyU</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Army University</w:t>
      </w:r>
    </w:p>
    <w:p w14:paraId="66D50657" w14:textId="46FE4246" w:rsidR="00C630D9"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ARNG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National Guard </w:t>
      </w:r>
    </w:p>
    <w:p w14:paraId="15612D05"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ARPRINT </w:t>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Program for Individual Training </w:t>
      </w:r>
    </w:p>
    <w:p w14:paraId="0D5CED73"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ATMS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Training Management System </w:t>
      </w:r>
    </w:p>
    <w:p w14:paraId="410E028F"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ATN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Training Network </w:t>
      </w:r>
    </w:p>
    <w:p w14:paraId="5185011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ATRRS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Training Requirements and Resources System </w:t>
      </w:r>
    </w:p>
    <w:p w14:paraId="70F7B382" w14:textId="649A5CAA" w:rsidR="00050901" w:rsidRPr="00C815F7" w:rsidRDefault="00C630D9" w:rsidP="0082108A">
      <w:pPr>
        <w:rPr>
          <w:rFonts w:ascii="Times New Roman" w:hAnsi="Times New Roman" w:cs="Times New Roman"/>
          <w:sz w:val="24"/>
          <w:szCs w:val="24"/>
        </w:rPr>
      </w:pPr>
      <w:r w:rsidRPr="004519FC">
        <w:rPr>
          <w:rFonts w:ascii="Times New Roman" w:hAnsi="Times New Roman" w:cs="Times New Roman"/>
          <w:sz w:val="24"/>
          <w:szCs w:val="24"/>
        </w:rPr>
        <w:t xml:space="preserve">ATTN </w:t>
      </w:r>
      <w:r w:rsidRPr="004519FC">
        <w:rPr>
          <w:rFonts w:ascii="Times New Roman" w:hAnsi="Times New Roman" w:cs="Times New Roman"/>
          <w:sz w:val="24"/>
          <w:szCs w:val="24"/>
        </w:rPr>
        <w:tab/>
      </w:r>
      <w:r w:rsidRPr="004519FC">
        <w:rPr>
          <w:rFonts w:ascii="Times New Roman" w:hAnsi="Times New Roman" w:cs="Times New Roman"/>
          <w:sz w:val="24"/>
          <w:szCs w:val="24"/>
        </w:rPr>
        <w:tab/>
      </w:r>
      <w:r w:rsidRPr="004519FC">
        <w:rPr>
          <w:rFonts w:ascii="Times New Roman" w:hAnsi="Times New Roman" w:cs="Times New Roman"/>
          <w:sz w:val="24"/>
          <w:szCs w:val="24"/>
        </w:rPr>
        <w:tab/>
      </w:r>
      <w:r w:rsidRPr="004519FC">
        <w:rPr>
          <w:rFonts w:ascii="Times New Roman" w:hAnsi="Times New Roman" w:cs="Times New Roman"/>
          <w:sz w:val="24"/>
          <w:szCs w:val="24"/>
        </w:rPr>
        <w:tab/>
        <w:t>attention</w:t>
      </w:r>
      <w:r w:rsidRPr="00C815F7">
        <w:rPr>
          <w:rFonts w:ascii="Times New Roman" w:hAnsi="Times New Roman" w:cs="Times New Roman"/>
          <w:sz w:val="24"/>
          <w:szCs w:val="24"/>
        </w:rPr>
        <w:t xml:space="preserve"> </w:t>
      </w:r>
    </w:p>
    <w:p w14:paraId="2AFB42B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AUTL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Army Universal Task List </w:t>
      </w:r>
    </w:p>
    <w:p w14:paraId="0BD9E310" w14:textId="1939846A" w:rsidR="00801C93" w:rsidRPr="00C815F7" w:rsidRDefault="00801C93" w:rsidP="0082108A">
      <w:pPr>
        <w:rPr>
          <w:rFonts w:ascii="Times New Roman" w:hAnsi="Times New Roman" w:cs="Times New Roman"/>
          <w:sz w:val="24"/>
          <w:szCs w:val="24"/>
        </w:rPr>
      </w:pPr>
      <w:r w:rsidRPr="00C815F7">
        <w:rPr>
          <w:rFonts w:ascii="Times New Roman" w:hAnsi="Times New Roman" w:cs="Times New Roman"/>
          <w:sz w:val="24"/>
          <w:szCs w:val="24"/>
        </w:rPr>
        <w:t>CAR</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Central Army Registry</w:t>
      </w:r>
    </w:p>
    <w:p w14:paraId="78857AB9" w14:textId="39B4976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CAC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2108A">
        <w:rPr>
          <w:rFonts w:ascii="Times New Roman" w:hAnsi="Times New Roman" w:cs="Times New Roman"/>
          <w:sz w:val="24"/>
          <w:szCs w:val="24"/>
        </w:rPr>
        <w:t xml:space="preserve">U.S. </w:t>
      </w:r>
      <w:r w:rsidR="00DF1DAD" w:rsidRPr="00C815F7">
        <w:rPr>
          <w:rFonts w:ascii="Times New Roman" w:hAnsi="Times New Roman" w:cs="Times New Roman"/>
          <w:sz w:val="24"/>
          <w:szCs w:val="24"/>
        </w:rPr>
        <w:t xml:space="preserve">Army </w:t>
      </w:r>
      <w:r w:rsidRPr="00C815F7">
        <w:rPr>
          <w:rFonts w:ascii="Times New Roman" w:hAnsi="Times New Roman" w:cs="Times New Roman"/>
          <w:sz w:val="24"/>
          <w:szCs w:val="24"/>
        </w:rPr>
        <w:t xml:space="preserve">Combined Arms Center </w:t>
      </w:r>
    </w:p>
    <w:p w14:paraId="33C1FD79" w14:textId="71B8324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CAC-T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2108A">
        <w:rPr>
          <w:rFonts w:ascii="Times New Roman" w:hAnsi="Times New Roman" w:cs="Times New Roman"/>
          <w:sz w:val="24"/>
          <w:szCs w:val="24"/>
        </w:rPr>
        <w:t xml:space="preserve">U.S. </w:t>
      </w:r>
      <w:r w:rsidR="00DF1DAD" w:rsidRPr="00C815F7">
        <w:rPr>
          <w:rFonts w:ascii="Times New Roman" w:hAnsi="Times New Roman" w:cs="Times New Roman"/>
          <w:sz w:val="24"/>
          <w:szCs w:val="24"/>
        </w:rPr>
        <w:t xml:space="preserve">Army </w:t>
      </w:r>
      <w:r w:rsidRPr="00C815F7">
        <w:rPr>
          <w:rFonts w:ascii="Times New Roman" w:hAnsi="Times New Roman" w:cs="Times New Roman"/>
          <w:sz w:val="24"/>
          <w:szCs w:val="24"/>
        </w:rPr>
        <w:t xml:space="preserve">Combined Arms Center – Training </w:t>
      </w:r>
    </w:p>
    <w:p w14:paraId="2CCCF78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CAD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course administrative data </w:t>
      </w:r>
    </w:p>
    <w:p w14:paraId="2EA6F057" w14:textId="555EF925" w:rsidR="00AD712C" w:rsidRPr="00C815F7" w:rsidRDefault="00AD712C" w:rsidP="0082108A">
      <w:pPr>
        <w:rPr>
          <w:rFonts w:ascii="Times New Roman" w:hAnsi="Times New Roman" w:cs="Times New Roman"/>
          <w:sz w:val="24"/>
          <w:szCs w:val="24"/>
        </w:rPr>
      </w:pPr>
      <w:r w:rsidRPr="00C815F7">
        <w:rPr>
          <w:rFonts w:ascii="Times New Roman" w:hAnsi="Times New Roman" w:cs="Times New Roman"/>
          <w:sz w:val="24"/>
          <w:szCs w:val="24"/>
        </w:rPr>
        <w:t>CAPDEV</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capability developer</w:t>
      </w:r>
    </w:p>
    <w:p w14:paraId="2066B3FE" w14:textId="0E1BF98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CATS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A36A9">
        <w:rPr>
          <w:rFonts w:ascii="Times New Roman" w:hAnsi="Times New Roman" w:cs="Times New Roman"/>
          <w:sz w:val="24"/>
          <w:szCs w:val="24"/>
        </w:rPr>
        <w:tab/>
        <w:t>Combined Arms Training Strateg</w:t>
      </w:r>
      <w:r w:rsidRPr="00C815F7">
        <w:rPr>
          <w:rFonts w:ascii="Times New Roman" w:hAnsi="Times New Roman" w:cs="Times New Roman"/>
          <w:sz w:val="24"/>
          <w:szCs w:val="24"/>
        </w:rPr>
        <w:t xml:space="preserve">ies </w:t>
      </w:r>
    </w:p>
    <w:p w14:paraId="1F13DBF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CBA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capabilities-based assessment </w:t>
      </w:r>
    </w:p>
    <w:p w14:paraId="57EB1BAD" w14:textId="1DE93C33" w:rsidR="00C630D9" w:rsidRPr="00C815F7" w:rsidRDefault="008A36A9" w:rsidP="0082108A">
      <w:pPr>
        <w:rPr>
          <w:rFonts w:ascii="Times New Roman" w:hAnsi="Times New Roman" w:cs="Times New Roman"/>
          <w:sz w:val="24"/>
          <w:szCs w:val="24"/>
        </w:rPr>
      </w:pPr>
      <w:r>
        <w:rPr>
          <w:rFonts w:ascii="Times New Roman" w:hAnsi="Times New Roman" w:cs="Times New Roman"/>
          <w:sz w:val="24"/>
          <w:szCs w:val="24"/>
        </w:rPr>
        <w:t xml:space="preserve">CDD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capability</w:t>
      </w:r>
      <w:r w:rsidR="00C630D9" w:rsidRPr="00C815F7">
        <w:rPr>
          <w:rFonts w:ascii="Times New Roman" w:hAnsi="Times New Roman" w:cs="Times New Roman"/>
          <w:sz w:val="24"/>
          <w:szCs w:val="24"/>
        </w:rPr>
        <w:t xml:space="preserve"> development document </w:t>
      </w:r>
    </w:p>
    <w:p w14:paraId="22919478" w14:textId="6D91CA65" w:rsidR="00C630D9" w:rsidRPr="00C815F7" w:rsidRDefault="00A6201B" w:rsidP="0082108A">
      <w:pPr>
        <w:rPr>
          <w:rFonts w:ascii="Times New Roman" w:hAnsi="Times New Roman" w:cs="Times New Roman"/>
          <w:sz w:val="24"/>
          <w:szCs w:val="24"/>
        </w:rPr>
      </w:pPr>
      <w:r w:rsidRPr="00E42532">
        <w:rPr>
          <w:rFonts w:ascii="Times New Roman" w:hAnsi="Times New Roman" w:cs="Times New Roman"/>
          <w:sz w:val="24"/>
          <w:szCs w:val="24"/>
        </w:rPr>
        <w:t>CES</w:t>
      </w:r>
      <w:r w:rsidR="00C630D9" w:rsidRPr="00E42532">
        <w:rPr>
          <w:rFonts w:ascii="Times New Roman" w:hAnsi="Times New Roman" w:cs="Times New Roman"/>
          <w:sz w:val="24"/>
          <w:szCs w:val="24"/>
        </w:rPr>
        <w:t xml:space="preserve"> </w:t>
      </w:r>
      <w:r w:rsidR="00C630D9" w:rsidRPr="00E42532">
        <w:rPr>
          <w:rFonts w:ascii="Times New Roman" w:hAnsi="Times New Roman" w:cs="Times New Roman"/>
          <w:sz w:val="24"/>
          <w:szCs w:val="24"/>
        </w:rPr>
        <w:tab/>
      </w:r>
      <w:r w:rsidR="00C630D9" w:rsidRPr="00E42532">
        <w:rPr>
          <w:rFonts w:ascii="Times New Roman" w:hAnsi="Times New Roman" w:cs="Times New Roman"/>
          <w:sz w:val="24"/>
          <w:szCs w:val="24"/>
        </w:rPr>
        <w:tab/>
      </w:r>
      <w:r w:rsidR="00C630D9" w:rsidRPr="00E42532">
        <w:rPr>
          <w:rFonts w:ascii="Times New Roman" w:hAnsi="Times New Roman" w:cs="Times New Roman"/>
          <w:sz w:val="24"/>
          <w:szCs w:val="24"/>
        </w:rPr>
        <w:tab/>
      </w:r>
      <w:r w:rsidR="00C630D9" w:rsidRPr="00E42532">
        <w:rPr>
          <w:rFonts w:ascii="Times New Roman" w:hAnsi="Times New Roman" w:cs="Times New Roman"/>
          <w:sz w:val="24"/>
          <w:szCs w:val="24"/>
        </w:rPr>
        <w:tab/>
        <w:t>Civilian Education System</w:t>
      </w:r>
      <w:r w:rsidR="00C630D9" w:rsidRPr="00C815F7">
        <w:rPr>
          <w:rFonts w:ascii="Times New Roman" w:hAnsi="Times New Roman" w:cs="Times New Roman"/>
          <w:sz w:val="24"/>
          <w:szCs w:val="24"/>
        </w:rPr>
        <w:t xml:space="preserve"> </w:t>
      </w:r>
    </w:p>
    <w:p w14:paraId="4D03B7DE" w14:textId="77777777" w:rsidR="0017743C" w:rsidRPr="00C815F7" w:rsidRDefault="0017743C"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 xml:space="preserve">CFDP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Common Faculty Development Program</w:t>
      </w:r>
    </w:p>
    <w:p w14:paraId="45F9850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CFL</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core function lead</w:t>
      </w:r>
    </w:p>
    <w:p w14:paraId="10722C2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CG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commanding general </w:t>
      </w:r>
    </w:p>
    <w:p w14:paraId="071575C5" w14:textId="77777777" w:rsidR="00C630D9" w:rsidRPr="00C815F7" w:rsidRDefault="00C630D9" w:rsidP="0082108A">
      <w:pPr>
        <w:rPr>
          <w:rFonts w:ascii="Times New Roman" w:hAnsi="Times New Roman" w:cs="Times New Roman"/>
          <w:sz w:val="24"/>
          <w:szCs w:val="24"/>
        </w:rPr>
      </w:pPr>
      <w:r w:rsidRPr="00453D71">
        <w:rPr>
          <w:rFonts w:ascii="Times New Roman" w:hAnsi="Times New Roman" w:cs="Times New Roman"/>
          <w:sz w:val="24"/>
          <w:szCs w:val="24"/>
        </w:rPr>
        <w:t xml:space="preserve">CGSC </w:t>
      </w:r>
      <w:r w:rsidRPr="00453D71">
        <w:rPr>
          <w:rFonts w:ascii="Times New Roman" w:hAnsi="Times New Roman" w:cs="Times New Roman"/>
          <w:sz w:val="24"/>
          <w:szCs w:val="24"/>
        </w:rPr>
        <w:tab/>
      </w:r>
      <w:r w:rsidRPr="00453D71">
        <w:rPr>
          <w:rFonts w:ascii="Times New Roman" w:hAnsi="Times New Roman" w:cs="Times New Roman"/>
          <w:sz w:val="24"/>
          <w:szCs w:val="24"/>
        </w:rPr>
        <w:tab/>
      </w:r>
      <w:r w:rsidRPr="00453D71">
        <w:rPr>
          <w:rFonts w:ascii="Times New Roman" w:hAnsi="Times New Roman" w:cs="Times New Roman"/>
          <w:sz w:val="24"/>
          <w:szCs w:val="24"/>
        </w:rPr>
        <w:tab/>
      </w:r>
      <w:r w:rsidRPr="00453D71">
        <w:rPr>
          <w:rFonts w:ascii="Times New Roman" w:hAnsi="Times New Roman" w:cs="Times New Roman"/>
          <w:sz w:val="24"/>
          <w:szCs w:val="24"/>
        </w:rPr>
        <w:tab/>
        <w:t>Command and General Staff College</w:t>
      </w:r>
      <w:r w:rsidRPr="00C815F7">
        <w:rPr>
          <w:rFonts w:ascii="Times New Roman" w:hAnsi="Times New Roman" w:cs="Times New Roman"/>
          <w:sz w:val="24"/>
          <w:szCs w:val="24"/>
        </w:rPr>
        <w:t xml:space="preserve"> </w:t>
      </w:r>
    </w:p>
    <w:p w14:paraId="5D53BB9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CHRTAS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Civilian Human Resource Training Application System  </w:t>
      </w:r>
    </w:p>
    <w:p w14:paraId="5628822D" w14:textId="567C2ABA" w:rsidR="00EE0F02" w:rsidRPr="00C815F7" w:rsidRDefault="00EE0F02" w:rsidP="0082108A">
      <w:pPr>
        <w:rPr>
          <w:rFonts w:ascii="Times New Roman" w:hAnsi="Times New Roman" w:cs="Times New Roman"/>
          <w:sz w:val="24"/>
          <w:szCs w:val="24"/>
        </w:rPr>
      </w:pPr>
      <w:r w:rsidRPr="00C815F7">
        <w:rPr>
          <w:rFonts w:ascii="Times New Roman" w:hAnsi="Times New Roman" w:cs="Times New Roman"/>
          <w:sz w:val="24"/>
          <w:szCs w:val="24"/>
        </w:rPr>
        <w:t>CIMT</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Center for Initial Military Training </w:t>
      </w:r>
    </w:p>
    <w:p w14:paraId="7DE76E3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CJCSI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Chairman of the Joint Chiefs of Staff Instruction </w:t>
      </w:r>
    </w:p>
    <w:p w14:paraId="327C0A39" w14:textId="536F92E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CJCSM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Chairman of the Joint Chiefs of Staff </w:t>
      </w:r>
      <w:r w:rsidR="00867E68" w:rsidRPr="00C815F7">
        <w:rPr>
          <w:rFonts w:ascii="Times New Roman" w:hAnsi="Times New Roman" w:cs="Times New Roman"/>
          <w:sz w:val="24"/>
          <w:szCs w:val="24"/>
        </w:rPr>
        <w:t>M</w:t>
      </w:r>
      <w:r w:rsidRPr="00C815F7">
        <w:rPr>
          <w:rFonts w:ascii="Times New Roman" w:hAnsi="Times New Roman" w:cs="Times New Roman"/>
          <w:sz w:val="24"/>
          <w:szCs w:val="24"/>
        </w:rPr>
        <w:t xml:space="preserve">anual </w:t>
      </w:r>
    </w:p>
    <w:p w14:paraId="4BEC75E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CKO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Chief Knowledge Officer </w:t>
      </w:r>
    </w:p>
    <w:p w14:paraId="598F03A2"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CMI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classified military information </w:t>
      </w:r>
    </w:p>
    <w:p w14:paraId="5E8B4447"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CoE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center of excellence </w:t>
      </w:r>
    </w:p>
    <w:p w14:paraId="3985717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COR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contracting office representative </w:t>
      </w:r>
    </w:p>
    <w:p w14:paraId="4F5F3C1F" w14:textId="77777777" w:rsidR="00C630D9"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CoS</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Chief of Staff</w:t>
      </w:r>
    </w:p>
    <w:p w14:paraId="13925332" w14:textId="4B7D229D" w:rsidR="00C630D9"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CPD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capabilities production document</w:t>
      </w:r>
    </w:p>
    <w:p w14:paraId="2BF4727C" w14:textId="644F69CC" w:rsidR="00FD2D7F" w:rsidRPr="00C815F7" w:rsidRDefault="00FD2D7F" w:rsidP="0082108A">
      <w:pPr>
        <w:rPr>
          <w:rFonts w:ascii="Times New Roman" w:hAnsi="Times New Roman" w:cs="Times New Roman"/>
          <w:sz w:val="24"/>
          <w:szCs w:val="24"/>
        </w:rPr>
      </w:pPr>
      <w:r>
        <w:rPr>
          <w:rFonts w:ascii="Times New Roman" w:hAnsi="Times New Roman" w:cs="Times New Roman"/>
          <w:sz w:val="24"/>
          <w:szCs w:val="24"/>
        </w:rPr>
        <w:t>CPDP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continuing professional development program</w:t>
      </w:r>
    </w:p>
    <w:p w14:paraId="6F8E6826" w14:textId="7AEE68F1" w:rsidR="00C630D9" w:rsidRPr="00C815F7" w:rsidRDefault="00C004D7" w:rsidP="0082108A">
      <w:pPr>
        <w:rPr>
          <w:rFonts w:ascii="Times New Roman" w:hAnsi="Times New Roman" w:cs="Times New Roman"/>
          <w:sz w:val="24"/>
          <w:szCs w:val="24"/>
        </w:rPr>
      </w:pPr>
      <w:r>
        <w:rPr>
          <w:rFonts w:ascii="Times New Roman" w:hAnsi="Times New Roman" w:cs="Times New Roman"/>
          <w:sz w:val="24"/>
          <w:szCs w:val="24"/>
        </w:rPr>
        <w:t>CTC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combat training center</w:t>
      </w:r>
    </w:p>
    <w:p w14:paraId="453E627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CTLE</w:t>
      </w:r>
      <w:r w:rsidRPr="00C815F7">
        <w:rPr>
          <w:rFonts w:ascii="Times New Roman" w:hAnsi="Times New Roman" w:cs="Times New Roman"/>
          <w:sz w:val="24"/>
          <w:szCs w:val="24"/>
        </w:rPr>
        <w:tab/>
        <w:t>`</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Center for Teaching and Learning Excellence</w:t>
      </w:r>
    </w:p>
    <w:p w14:paraId="0554D91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CTSSB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critical task and site selection board </w:t>
      </w:r>
    </w:p>
    <w:p w14:paraId="2318D0A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CUI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controlled unclassified information </w:t>
      </w:r>
    </w:p>
    <w:p w14:paraId="0A0937D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Department of the Army </w:t>
      </w:r>
    </w:p>
    <w:p w14:paraId="1EB0DEA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DA Pam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DA pamphlet </w:t>
      </w:r>
    </w:p>
    <w:p w14:paraId="12CC9A67" w14:textId="693CC0FD" w:rsidR="00BE7347" w:rsidRPr="00C815F7" w:rsidRDefault="00BE7347" w:rsidP="0082108A">
      <w:pPr>
        <w:rPr>
          <w:rFonts w:ascii="Times New Roman" w:hAnsi="Times New Roman" w:cs="Times New Roman"/>
          <w:sz w:val="24"/>
          <w:szCs w:val="24"/>
        </w:rPr>
      </w:pPr>
      <w:r w:rsidRPr="00C815F7">
        <w:rPr>
          <w:rFonts w:ascii="Times New Roman" w:hAnsi="Times New Roman" w:cs="Times New Roman"/>
          <w:sz w:val="24"/>
          <w:szCs w:val="24"/>
        </w:rPr>
        <w:t>DATE</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Decisive Action Training Environment</w:t>
      </w:r>
    </w:p>
    <w:p w14:paraId="025B279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DCG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Deputy Commanding General </w:t>
      </w:r>
    </w:p>
    <w:p w14:paraId="0C9173E0" w14:textId="2C9D260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DCR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0442" w:rsidRPr="00C815F7">
        <w:rPr>
          <w:rFonts w:ascii="Times New Roman" w:hAnsi="Times New Roman" w:cs="Times New Roman"/>
          <w:sz w:val="24"/>
          <w:szCs w:val="24"/>
        </w:rPr>
        <w:t>DOT</w:t>
      </w:r>
      <w:r w:rsidR="00C50442">
        <w:rPr>
          <w:rFonts w:ascii="Times New Roman" w:hAnsi="Times New Roman" w:cs="Times New Roman"/>
          <w:sz w:val="24"/>
          <w:szCs w:val="24"/>
        </w:rPr>
        <w:t>m</w:t>
      </w:r>
      <w:r w:rsidR="00C50442" w:rsidRPr="00C815F7">
        <w:rPr>
          <w:rFonts w:ascii="Times New Roman" w:hAnsi="Times New Roman" w:cs="Times New Roman"/>
          <w:sz w:val="24"/>
          <w:szCs w:val="24"/>
        </w:rPr>
        <w:t>LPF</w:t>
      </w:r>
      <w:r w:rsidR="007C4F39" w:rsidRPr="00C815F7">
        <w:rPr>
          <w:rFonts w:ascii="Times New Roman" w:hAnsi="Times New Roman" w:cs="Times New Roman"/>
          <w:sz w:val="24"/>
          <w:szCs w:val="24"/>
        </w:rPr>
        <w:t>-P</w:t>
      </w:r>
      <w:r w:rsidRPr="00C815F7">
        <w:rPr>
          <w:rFonts w:ascii="Times New Roman" w:hAnsi="Times New Roman" w:cs="Times New Roman"/>
          <w:sz w:val="24"/>
          <w:szCs w:val="24"/>
        </w:rPr>
        <w:t xml:space="preserve"> change recommendation </w:t>
      </w:r>
    </w:p>
    <w:p w14:paraId="43171717"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DCS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deputy chief of staff </w:t>
      </w:r>
    </w:p>
    <w:p w14:paraId="3D94D8A3" w14:textId="567DE4C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G-2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Deputy Chief of Staff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Intelligence </w:t>
      </w:r>
    </w:p>
    <w:p w14:paraId="1247C547" w14:textId="27798F9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G-3/5/7 </w:t>
      </w:r>
      <w:r w:rsidRPr="00C815F7">
        <w:rPr>
          <w:rFonts w:ascii="Times New Roman" w:hAnsi="Times New Roman" w:cs="Times New Roman"/>
          <w:sz w:val="24"/>
          <w:szCs w:val="24"/>
        </w:rPr>
        <w:tab/>
      </w:r>
      <w:r w:rsidRPr="00C815F7">
        <w:rPr>
          <w:rFonts w:ascii="Times New Roman" w:hAnsi="Times New Roman" w:cs="Times New Roman"/>
          <w:sz w:val="24"/>
          <w:szCs w:val="24"/>
        </w:rPr>
        <w:tab/>
        <w:t>Deputy Chief of Staff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Training </w:t>
      </w:r>
    </w:p>
    <w:p w14:paraId="6667E306" w14:textId="30C3911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G-8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Deputy Chief of Staff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Resource Management </w:t>
      </w:r>
    </w:p>
    <w:p w14:paraId="711EE7B3"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DD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Department of Defense (forms) </w:t>
      </w:r>
    </w:p>
    <w:p w14:paraId="756A0FF3" w14:textId="1A27999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DICR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C50442" w:rsidRPr="00C815F7">
        <w:rPr>
          <w:rFonts w:ascii="Times New Roman" w:hAnsi="Times New Roman" w:cs="Times New Roman"/>
          <w:sz w:val="24"/>
          <w:szCs w:val="24"/>
        </w:rPr>
        <w:t>DOT</w:t>
      </w:r>
      <w:r w:rsidR="00C50442">
        <w:rPr>
          <w:rFonts w:ascii="Times New Roman" w:hAnsi="Times New Roman" w:cs="Times New Roman"/>
          <w:sz w:val="24"/>
          <w:szCs w:val="24"/>
        </w:rPr>
        <w:t>m</w:t>
      </w:r>
      <w:r w:rsidR="00C50442" w:rsidRPr="00C815F7">
        <w:rPr>
          <w:rFonts w:ascii="Times New Roman" w:hAnsi="Times New Roman" w:cs="Times New Roman"/>
          <w:sz w:val="24"/>
          <w:szCs w:val="24"/>
        </w:rPr>
        <w:t>LPF</w:t>
      </w:r>
      <w:r w:rsidR="007C4F39" w:rsidRPr="00C815F7">
        <w:rPr>
          <w:rFonts w:ascii="Times New Roman" w:hAnsi="Times New Roman" w:cs="Times New Roman"/>
          <w:sz w:val="24"/>
          <w:szCs w:val="24"/>
        </w:rPr>
        <w:t>-P</w:t>
      </w:r>
      <w:r w:rsidRPr="00C815F7">
        <w:rPr>
          <w:rFonts w:ascii="Times New Roman" w:hAnsi="Times New Roman" w:cs="Times New Roman"/>
          <w:sz w:val="24"/>
          <w:szCs w:val="24"/>
        </w:rPr>
        <w:t xml:space="preserve"> integrated capabilities recommendation </w:t>
      </w:r>
    </w:p>
    <w:p w14:paraId="00F2DDD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distributed learning </w:t>
      </w:r>
    </w:p>
    <w:p w14:paraId="32890C87" w14:textId="1FEEE488" w:rsidR="00450D77" w:rsidRPr="00C815F7" w:rsidRDefault="00450D77" w:rsidP="0082108A">
      <w:pPr>
        <w:rPr>
          <w:rFonts w:ascii="Times New Roman" w:hAnsi="Times New Roman" w:cs="Times New Roman"/>
          <w:sz w:val="24"/>
          <w:szCs w:val="24"/>
        </w:rPr>
      </w:pPr>
      <w:r w:rsidRPr="00C815F7">
        <w:rPr>
          <w:rFonts w:ascii="Times New Roman" w:hAnsi="Times New Roman" w:cs="Times New Roman"/>
          <w:sz w:val="24"/>
          <w:szCs w:val="24"/>
        </w:rPr>
        <w:t xml:space="preserve">DL CW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Distributed learning content/courseware</w:t>
      </w:r>
    </w:p>
    <w:p w14:paraId="2F2D52E7" w14:textId="7E3BA731" w:rsidR="00C630D9" w:rsidRPr="00C815F7" w:rsidRDefault="00263927" w:rsidP="0082108A">
      <w:pPr>
        <w:rPr>
          <w:rFonts w:ascii="Times New Roman" w:hAnsi="Times New Roman" w:cs="Times New Roman"/>
          <w:sz w:val="24"/>
          <w:szCs w:val="24"/>
        </w:rPr>
      </w:pPr>
      <w:r w:rsidRPr="00C815F7">
        <w:rPr>
          <w:rFonts w:ascii="Times New Roman" w:hAnsi="Times New Roman" w:cs="Times New Roman"/>
          <w:sz w:val="24"/>
          <w:szCs w:val="24"/>
        </w:rPr>
        <w:t>DOD</w:t>
      </w:r>
      <w:r w:rsidR="00C630D9"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t xml:space="preserve">Department of Defense </w:t>
      </w:r>
    </w:p>
    <w:p w14:paraId="78D24383" w14:textId="7A62BD24" w:rsidR="00C630D9" w:rsidRPr="00C815F7" w:rsidRDefault="00263927" w:rsidP="0082108A">
      <w:pPr>
        <w:rPr>
          <w:rFonts w:ascii="Times New Roman" w:hAnsi="Times New Roman" w:cs="Times New Roman"/>
          <w:sz w:val="24"/>
          <w:szCs w:val="24"/>
        </w:rPr>
      </w:pPr>
      <w:r w:rsidRPr="00C815F7">
        <w:rPr>
          <w:rFonts w:ascii="Times New Roman" w:hAnsi="Times New Roman" w:cs="Times New Roman"/>
          <w:sz w:val="24"/>
          <w:szCs w:val="24"/>
        </w:rPr>
        <w:t>DOD</w:t>
      </w:r>
      <w:r w:rsidR="00C630D9" w:rsidRPr="00C815F7">
        <w:rPr>
          <w:rFonts w:ascii="Times New Roman" w:hAnsi="Times New Roman" w:cs="Times New Roman"/>
          <w:sz w:val="24"/>
          <w:szCs w:val="24"/>
        </w:rPr>
        <w:t xml:space="preserve">D </w:t>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t xml:space="preserve">Department of Defense directive </w:t>
      </w:r>
    </w:p>
    <w:p w14:paraId="3574F9FE" w14:textId="501B3BE4" w:rsidR="00C630D9" w:rsidRPr="00C815F7" w:rsidRDefault="00263927" w:rsidP="0082108A">
      <w:pPr>
        <w:rPr>
          <w:rFonts w:ascii="Times New Roman" w:hAnsi="Times New Roman" w:cs="Times New Roman"/>
          <w:sz w:val="24"/>
          <w:szCs w:val="24"/>
        </w:rPr>
      </w:pPr>
      <w:r w:rsidRPr="00C815F7">
        <w:rPr>
          <w:rFonts w:ascii="Times New Roman" w:hAnsi="Times New Roman" w:cs="Times New Roman"/>
          <w:sz w:val="24"/>
          <w:szCs w:val="24"/>
        </w:rPr>
        <w:t>DOD</w:t>
      </w:r>
      <w:r w:rsidR="00C630D9" w:rsidRPr="00C815F7">
        <w:rPr>
          <w:rFonts w:ascii="Times New Roman" w:hAnsi="Times New Roman" w:cs="Times New Roman"/>
          <w:sz w:val="24"/>
          <w:szCs w:val="24"/>
        </w:rPr>
        <w:t xml:space="preserve">I </w:t>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t xml:space="preserve">Department of Defense instruction </w:t>
      </w:r>
    </w:p>
    <w:p w14:paraId="7A987F4D" w14:textId="64F99F0E" w:rsidR="008F66A8" w:rsidRPr="00C815F7" w:rsidRDefault="008F66A8" w:rsidP="008F66A8">
      <w:pPr>
        <w:rPr>
          <w:rFonts w:ascii="Times New Roman" w:hAnsi="Times New Roman" w:cs="Times New Roman"/>
          <w:sz w:val="24"/>
          <w:szCs w:val="24"/>
        </w:rPr>
      </w:pPr>
      <w:r w:rsidRPr="00C815F7">
        <w:rPr>
          <w:rFonts w:ascii="Times New Roman" w:hAnsi="Times New Roman" w:cs="Times New Roman"/>
          <w:sz w:val="24"/>
          <w:szCs w:val="24"/>
        </w:rPr>
        <w:t>DOD</w:t>
      </w:r>
      <w:r>
        <w:rPr>
          <w:rFonts w:ascii="Times New Roman" w:hAnsi="Times New Roman" w:cs="Times New Roman"/>
          <w:sz w:val="24"/>
          <w:szCs w:val="24"/>
        </w:rPr>
        <w:t xml:space="preserve">M </w:t>
      </w:r>
      <w:r>
        <w:rPr>
          <w:rFonts w:ascii="Times New Roman" w:hAnsi="Times New Roman" w:cs="Times New Roman"/>
          <w:sz w:val="24"/>
          <w:szCs w:val="24"/>
        </w:rPr>
        <w:tab/>
      </w:r>
      <w:r>
        <w:rPr>
          <w:rFonts w:ascii="Times New Roman" w:hAnsi="Times New Roman" w:cs="Times New Roman"/>
          <w:sz w:val="24"/>
          <w:szCs w:val="24"/>
        </w:rPr>
        <w:tab/>
      </w:r>
      <w:r w:rsidRPr="00C815F7">
        <w:rPr>
          <w:rFonts w:ascii="Times New Roman" w:hAnsi="Times New Roman" w:cs="Times New Roman"/>
          <w:sz w:val="24"/>
          <w:szCs w:val="24"/>
        </w:rPr>
        <w:tab/>
        <w:t>D</w:t>
      </w:r>
      <w:r>
        <w:rPr>
          <w:rFonts w:ascii="Times New Roman" w:hAnsi="Times New Roman" w:cs="Times New Roman"/>
          <w:sz w:val="24"/>
          <w:szCs w:val="24"/>
        </w:rPr>
        <w:t>epartment of Defense manual</w:t>
      </w:r>
      <w:r w:rsidRPr="00C815F7">
        <w:rPr>
          <w:rFonts w:ascii="Times New Roman" w:hAnsi="Times New Roman" w:cs="Times New Roman"/>
          <w:sz w:val="24"/>
          <w:szCs w:val="24"/>
        </w:rPr>
        <w:t xml:space="preserve"> </w:t>
      </w:r>
    </w:p>
    <w:p w14:paraId="63A7536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DOT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director of training </w:t>
      </w:r>
    </w:p>
    <w:p w14:paraId="25384162" w14:textId="3FE8F971" w:rsidR="00C630D9" w:rsidRPr="00C815F7" w:rsidRDefault="007C4F39" w:rsidP="0082108A">
      <w:pPr>
        <w:rPr>
          <w:rFonts w:ascii="Times New Roman" w:hAnsi="Times New Roman" w:cs="Times New Roman"/>
          <w:sz w:val="24"/>
          <w:szCs w:val="24"/>
        </w:rPr>
      </w:pPr>
      <w:r w:rsidRPr="00C815F7">
        <w:rPr>
          <w:rFonts w:ascii="Times New Roman" w:hAnsi="Times New Roman" w:cs="Times New Roman"/>
          <w:sz w:val="24"/>
          <w:szCs w:val="24"/>
        </w:rPr>
        <w:t>DOTMLPF-P</w:t>
      </w:r>
      <w:r w:rsidR="00C630D9"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t>doctrine</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organization</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materiel</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leadership and education</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personnel</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C630D9" w:rsidRPr="00C815F7">
        <w:rPr>
          <w:rFonts w:ascii="Times New Roman" w:hAnsi="Times New Roman" w:cs="Times New Roman"/>
          <w:sz w:val="24"/>
          <w:szCs w:val="24"/>
        </w:rPr>
        <w:tab/>
      </w:r>
      <w:r w:rsidR="001115D6"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001115D6" w:rsidRPr="00C815F7">
        <w:rPr>
          <w:rFonts w:ascii="Times New Roman" w:hAnsi="Times New Roman" w:cs="Times New Roman"/>
          <w:sz w:val="24"/>
          <w:szCs w:val="24"/>
        </w:rPr>
        <w:t>and policy</w:t>
      </w:r>
    </w:p>
    <w:p w14:paraId="7A311CB2"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DTMS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Digital Training Management System </w:t>
      </w:r>
    </w:p>
    <w:p w14:paraId="4926DF8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DTT</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doctrine and tactics training</w:t>
      </w:r>
    </w:p>
    <w:p w14:paraId="735A62CF"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EA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executive agent </w:t>
      </w:r>
    </w:p>
    <w:p w14:paraId="6D8D8972"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ELO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enabling learning objective </w:t>
      </w:r>
    </w:p>
    <w:p w14:paraId="22FD4D9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FD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foreign disclosure</w:t>
      </w:r>
    </w:p>
    <w:p w14:paraId="6A96B8D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FDO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foreign disclosure office or officer</w:t>
      </w:r>
    </w:p>
    <w:p w14:paraId="7D0D96B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FDR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foreign disclosure representative</w:t>
      </w:r>
    </w:p>
    <w:p w14:paraId="19122C45" w14:textId="4E21189F" w:rsidR="00994407" w:rsidRPr="00C815F7" w:rsidRDefault="00994407" w:rsidP="00994407">
      <w:pPr>
        <w:rPr>
          <w:rFonts w:ascii="Times New Roman" w:hAnsi="Times New Roman" w:cs="Times New Roman"/>
          <w:sz w:val="24"/>
          <w:szCs w:val="24"/>
        </w:rPr>
      </w:pPr>
      <w:r>
        <w:rPr>
          <w:rFonts w:ascii="Times New Roman" w:hAnsi="Times New Roman" w:cs="Times New Roman"/>
          <w:sz w:val="24"/>
          <w:szCs w:val="24"/>
        </w:rPr>
        <w:lastRenderedPageBreak/>
        <w:t>FD</w:t>
      </w:r>
      <w:r w:rsidRPr="00C815F7">
        <w:rPr>
          <w:rFonts w:ascii="Times New Roman" w:hAnsi="Times New Roman" w:cs="Times New Roman"/>
          <w:sz w:val="24"/>
          <w:szCs w:val="24"/>
        </w:rPr>
        <w:t>RP</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Faculty </w:t>
      </w:r>
      <w:r>
        <w:rPr>
          <w:rFonts w:ascii="Times New Roman" w:hAnsi="Times New Roman" w:cs="Times New Roman"/>
          <w:sz w:val="24"/>
          <w:szCs w:val="24"/>
        </w:rPr>
        <w:t>Development</w:t>
      </w:r>
      <w:r w:rsidRPr="00C815F7">
        <w:rPr>
          <w:rFonts w:ascii="Times New Roman" w:hAnsi="Times New Roman" w:cs="Times New Roman"/>
          <w:sz w:val="24"/>
          <w:szCs w:val="24"/>
        </w:rPr>
        <w:t xml:space="preserve"> and Recognition Program</w:t>
      </w:r>
    </w:p>
    <w:p w14:paraId="0D5BB93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field manual</w:t>
      </w:r>
    </w:p>
    <w:p w14:paraId="654DE34F"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FORSCOM </w:t>
      </w:r>
      <w:r w:rsidRPr="00C815F7">
        <w:rPr>
          <w:rFonts w:ascii="Times New Roman" w:hAnsi="Times New Roman" w:cs="Times New Roman"/>
          <w:sz w:val="24"/>
          <w:szCs w:val="24"/>
        </w:rPr>
        <w:tab/>
      </w:r>
      <w:r w:rsidRPr="00C815F7">
        <w:rPr>
          <w:rFonts w:ascii="Times New Roman" w:hAnsi="Times New Roman" w:cs="Times New Roman"/>
          <w:sz w:val="24"/>
          <w:szCs w:val="24"/>
        </w:rPr>
        <w:tab/>
        <w:t>Forces Command</w:t>
      </w:r>
    </w:p>
    <w:p w14:paraId="78162D1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FOUO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for official use only</w:t>
      </w:r>
    </w:p>
    <w:p w14:paraId="05CC613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F&amp;S</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Faculty and Staff</w:t>
      </w:r>
    </w:p>
    <w:p w14:paraId="25115DA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FSD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faculty and staff development </w:t>
      </w:r>
    </w:p>
    <w:p w14:paraId="26433ED8" w14:textId="08A2D51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FSD</w:t>
      </w:r>
      <w:r w:rsidR="0017743C" w:rsidRPr="00C815F7">
        <w:rPr>
          <w:rFonts w:ascii="Times New Roman" w:hAnsi="Times New Roman" w:cs="Times New Roman"/>
          <w:sz w:val="24"/>
          <w:szCs w:val="24"/>
        </w:rPr>
        <w:t>D</w:t>
      </w:r>
      <w:r w:rsidRPr="00C815F7">
        <w:rPr>
          <w:rFonts w:ascii="Times New Roman" w:hAnsi="Times New Roman" w:cs="Times New Roman"/>
          <w:sz w:val="24"/>
          <w:szCs w:val="24"/>
        </w:rPr>
        <w:t xml:space="preserv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Faculty and Staff Development </w:t>
      </w:r>
      <w:r w:rsidR="0017743C" w:rsidRPr="00C815F7">
        <w:rPr>
          <w:rFonts w:ascii="Times New Roman" w:hAnsi="Times New Roman" w:cs="Times New Roman"/>
          <w:sz w:val="24"/>
          <w:szCs w:val="24"/>
        </w:rPr>
        <w:t>Division</w:t>
      </w:r>
      <w:r w:rsidRPr="00C815F7">
        <w:rPr>
          <w:rFonts w:ascii="Times New Roman" w:hAnsi="Times New Roman" w:cs="Times New Roman"/>
          <w:sz w:val="24"/>
          <w:szCs w:val="24"/>
        </w:rPr>
        <w:t xml:space="preserve">  </w:t>
      </w:r>
    </w:p>
    <w:p w14:paraId="7CCE9E8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FSDP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Faculty and Staff Development Program </w:t>
      </w:r>
    </w:p>
    <w:p w14:paraId="63A294E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FY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fiscal year  </w:t>
      </w:r>
    </w:p>
    <w:p w14:paraId="6F379585"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GLO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general learning outcome </w:t>
      </w:r>
    </w:p>
    <w:p w14:paraId="5C923B35"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GTA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graphic training aid </w:t>
      </w:r>
    </w:p>
    <w:p w14:paraId="70F6494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HQ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headquarters </w:t>
      </w:r>
    </w:p>
    <w:p w14:paraId="33670223" w14:textId="028A461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HQDA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Headquarters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Department of the Army </w:t>
      </w:r>
    </w:p>
    <w:p w14:paraId="1BB172AF" w14:textId="0A95F0A5" w:rsidR="0047335A" w:rsidRPr="00C815F7" w:rsidRDefault="0047335A" w:rsidP="0082108A">
      <w:pPr>
        <w:rPr>
          <w:rFonts w:ascii="Times New Roman" w:hAnsi="Times New Roman" w:cs="Times New Roman"/>
          <w:sz w:val="24"/>
          <w:szCs w:val="24"/>
        </w:rPr>
      </w:pPr>
      <w:r w:rsidRPr="00C815F7">
        <w:rPr>
          <w:rFonts w:ascii="Times New Roman" w:hAnsi="Times New Roman" w:cs="Times New Roman"/>
          <w:color w:val="000000"/>
          <w:sz w:val="24"/>
          <w:szCs w:val="24"/>
        </w:rPr>
        <w:t>HSI</w:t>
      </w: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r>
      <w:r w:rsidRPr="00C815F7">
        <w:rPr>
          <w:rFonts w:ascii="Times New Roman" w:hAnsi="Times New Roman" w:cs="Times New Roman"/>
          <w:color w:val="000000"/>
          <w:sz w:val="24"/>
          <w:szCs w:val="24"/>
        </w:rPr>
        <w:tab/>
        <w:t xml:space="preserve">Human Systems Integration </w:t>
      </w:r>
    </w:p>
    <w:p w14:paraId="11C9D99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ICD</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initial capabilities documents</w:t>
      </w:r>
    </w:p>
    <w:p w14:paraId="07AD971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ICTL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individual critical task list </w:t>
      </w:r>
    </w:p>
    <w:p w14:paraId="298A9617" w14:textId="075EABBE" w:rsidR="00C630D9" w:rsidRPr="00C815F7" w:rsidRDefault="004D4265" w:rsidP="0082108A">
      <w:pPr>
        <w:rPr>
          <w:rFonts w:ascii="Times New Roman" w:hAnsi="Times New Roman" w:cs="Times New Roman"/>
          <w:sz w:val="24"/>
          <w:szCs w:val="24"/>
        </w:rPr>
      </w:pPr>
      <w:r w:rsidRPr="00C815F7">
        <w:rPr>
          <w:rFonts w:ascii="Times New Roman" w:hAnsi="Times New Roman" w:cs="Times New Roman"/>
          <w:sz w:val="24"/>
          <w:szCs w:val="24"/>
        </w:rPr>
        <w:t>ILP</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individual learning plan</w:t>
      </w:r>
    </w:p>
    <w:p w14:paraId="44ACBB6F" w14:textId="77777777" w:rsidR="00C630D9" w:rsidRPr="00C815F7" w:rsidRDefault="00C630D9" w:rsidP="0082108A">
      <w:pPr>
        <w:rPr>
          <w:rFonts w:ascii="Times New Roman" w:hAnsi="Times New Roman" w:cs="Times New Roman"/>
          <w:sz w:val="24"/>
          <w:szCs w:val="24"/>
        </w:rPr>
      </w:pPr>
      <w:r w:rsidRPr="00C815F7">
        <w:rPr>
          <w:rFonts w:ascii="Times New Roman" w:eastAsiaTheme="majorEastAsia" w:hAnsi="Times New Roman" w:cs="Times New Roman"/>
          <w:spacing w:val="-10"/>
          <w:kern w:val="28"/>
          <w:sz w:val="24"/>
          <w:szCs w:val="24"/>
        </w:rPr>
        <w:t xml:space="preserve">IMI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interactive multimedia instruction </w:t>
      </w:r>
    </w:p>
    <w:p w14:paraId="319F6B5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IMS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international military student </w:t>
      </w:r>
    </w:p>
    <w:p w14:paraId="4BE4BBA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IMT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initial military training </w:t>
      </w:r>
    </w:p>
    <w:p w14:paraId="2C39C3D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ISAP</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Individual Student Assessment Plan</w:t>
      </w:r>
    </w:p>
    <w:p w14:paraId="26721FA8"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ITP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individual training plan </w:t>
      </w:r>
    </w:p>
    <w:p w14:paraId="033547C7" w14:textId="7858FD8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ITRO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9E4BB7" w:rsidRPr="00C815F7">
        <w:rPr>
          <w:rFonts w:ascii="Times New Roman" w:hAnsi="Times New Roman" w:cs="Times New Roman"/>
          <w:sz w:val="24"/>
          <w:szCs w:val="24"/>
        </w:rPr>
        <w:t>Inter-</w:t>
      </w:r>
      <w:r w:rsidR="00200E84" w:rsidRPr="00C815F7">
        <w:rPr>
          <w:rFonts w:ascii="Times New Roman" w:hAnsi="Times New Roman" w:cs="Times New Roman"/>
          <w:sz w:val="24"/>
          <w:szCs w:val="24"/>
        </w:rPr>
        <w:t>s</w:t>
      </w:r>
      <w:r w:rsidR="009E4BB7" w:rsidRPr="00C815F7">
        <w:rPr>
          <w:rFonts w:ascii="Times New Roman" w:hAnsi="Times New Roman" w:cs="Times New Roman"/>
          <w:sz w:val="24"/>
          <w:szCs w:val="24"/>
        </w:rPr>
        <w:t>ervice Training Review Organization</w:t>
      </w:r>
      <w:r w:rsidRPr="00C815F7">
        <w:rPr>
          <w:rFonts w:ascii="Times New Roman" w:hAnsi="Times New Roman" w:cs="Times New Roman"/>
          <w:sz w:val="24"/>
          <w:szCs w:val="24"/>
        </w:rPr>
        <w:t xml:space="preserve"> </w:t>
      </w:r>
    </w:p>
    <w:p w14:paraId="2E0F454E"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JCIDS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Joint Capabilities Integration and Development System </w:t>
      </w:r>
    </w:p>
    <w:p w14:paraId="5E88541F" w14:textId="3D0E6F4E" w:rsidR="004977B6" w:rsidRPr="00C815F7" w:rsidRDefault="004977B6" w:rsidP="0082108A">
      <w:pPr>
        <w:rPr>
          <w:rFonts w:ascii="Times New Roman" w:hAnsi="Times New Roman" w:cs="Times New Roman"/>
          <w:sz w:val="24"/>
          <w:szCs w:val="24"/>
        </w:rPr>
      </w:pPr>
      <w:r w:rsidRPr="00C815F7">
        <w:rPr>
          <w:rFonts w:ascii="Times New Roman" w:hAnsi="Times New Roman" w:cs="Times New Roman"/>
          <w:sz w:val="24"/>
          <w:szCs w:val="24"/>
        </w:rPr>
        <w:t>JPME</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Joint Professional Military Education</w:t>
      </w:r>
    </w:p>
    <w:p w14:paraId="0CC940B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LSA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learning step activity </w:t>
      </w:r>
    </w:p>
    <w:p w14:paraId="3788DB7B" w14:textId="6BBB7B38" w:rsidR="00AD712C" w:rsidRPr="00C815F7" w:rsidRDefault="00AD712C" w:rsidP="0082108A">
      <w:pPr>
        <w:rPr>
          <w:rFonts w:ascii="Times New Roman" w:hAnsi="Times New Roman" w:cs="Times New Roman"/>
          <w:sz w:val="24"/>
          <w:szCs w:val="24"/>
        </w:rPr>
      </w:pPr>
      <w:r w:rsidRPr="00C815F7">
        <w:rPr>
          <w:rFonts w:ascii="Times New Roman" w:hAnsi="Times New Roman" w:cs="Times New Roman"/>
          <w:sz w:val="24"/>
          <w:szCs w:val="24"/>
        </w:rPr>
        <w:t>MATDEV</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materi</w:t>
      </w:r>
      <w:r w:rsidR="00D5539A" w:rsidRPr="00C815F7">
        <w:rPr>
          <w:rFonts w:ascii="Times New Roman" w:hAnsi="Times New Roman" w:cs="Times New Roman"/>
          <w:sz w:val="24"/>
          <w:szCs w:val="24"/>
        </w:rPr>
        <w:t>e</w:t>
      </w:r>
      <w:r w:rsidRPr="00C815F7">
        <w:rPr>
          <w:rFonts w:ascii="Times New Roman" w:hAnsi="Times New Roman" w:cs="Times New Roman"/>
          <w:sz w:val="24"/>
          <w:szCs w:val="24"/>
        </w:rPr>
        <w:t>l developer</w:t>
      </w:r>
    </w:p>
    <w:p w14:paraId="5BCED1E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MET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mission essential task </w:t>
      </w:r>
    </w:p>
    <w:p w14:paraId="28586384" w14:textId="737BB1A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METL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426E4E" w:rsidRPr="00C815F7">
        <w:rPr>
          <w:rFonts w:ascii="Times New Roman" w:hAnsi="Times New Roman" w:cs="Times New Roman"/>
          <w:sz w:val="24"/>
          <w:szCs w:val="24"/>
        </w:rPr>
        <w:t>mission-</w:t>
      </w:r>
      <w:r w:rsidRPr="00C815F7">
        <w:rPr>
          <w:rFonts w:ascii="Times New Roman" w:hAnsi="Times New Roman" w:cs="Times New Roman"/>
          <w:sz w:val="24"/>
          <w:szCs w:val="24"/>
        </w:rPr>
        <w:t xml:space="preserve">essential task list </w:t>
      </w:r>
    </w:p>
    <w:p w14:paraId="15C23F7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MOI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method of instruction </w:t>
      </w:r>
    </w:p>
    <w:p w14:paraId="5808F4C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MOS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military occupation specialty </w:t>
      </w:r>
    </w:p>
    <w:p w14:paraId="6AF0BBCB" w14:textId="24E61BFE" w:rsidR="00B23371" w:rsidRPr="00C815F7" w:rsidRDefault="00B23371" w:rsidP="0082108A">
      <w:pPr>
        <w:rPr>
          <w:rFonts w:ascii="Times New Roman" w:hAnsi="Times New Roman" w:cs="Times New Roman"/>
          <w:sz w:val="24"/>
          <w:szCs w:val="24"/>
        </w:rPr>
      </w:pPr>
      <w:r w:rsidRPr="00C815F7">
        <w:rPr>
          <w:rFonts w:ascii="Times New Roman" w:hAnsi="Times New Roman" w:cs="Times New Roman"/>
          <w:sz w:val="24"/>
          <w:szCs w:val="24"/>
        </w:rPr>
        <w:t>MOS-T</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military occupation specialty - transition</w:t>
      </w:r>
    </w:p>
    <w:p w14:paraId="6AA3FDA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MOT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memorandum of transmittal </w:t>
      </w:r>
    </w:p>
    <w:p w14:paraId="3A9B8C58"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NCO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noncommissioned officer </w:t>
      </w:r>
    </w:p>
    <w:p w14:paraId="7C63F1DE"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NCOA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NCO Academy </w:t>
      </w:r>
    </w:p>
    <w:p w14:paraId="00F0AE5B" w14:textId="7F10A5A5" w:rsidR="00612DCF" w:rsidRPr="00C815F7" w:rsidRDefault="00612DCF" w:rsidP="0082108A">
      <w:pPr>
        <w:rPr>
          <w:rFonts w:ascii="Times New Roman" w:hAnsi="Times New Roman" w:cs="Times New Roman"/>
          <w:sz w:val="24"/>
          <w:szCs w:val="24"/>
        </w:rPr>
      </w:pPr>
      <w:r w:rsidRPr="00C815F7">
        <w:rPr>
          <w:rFonts w:ascii="Times New Roman" w:hAnsi="Times New Roman" w:cs="Times New Roman"/>
          <w:sz w:val="24"/>
          <w:szCs w:val="24"/>
        </w:rPr>
        <w:t xml:space="preserve">NCOPDS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Noncommissioned Officer Professional Development System</w:t>
      </w:r>
    </w:p>
    <w:p w14:paraId="677D44E2" w14:textId="382B44EB" w:rsidR="00540386" w:rsidRPr="00C815F7" w:rsidRDefault="00540386" w:rsidP="0082108A">
      <w:pPr>
        <w:rPr>
          <w:rFonts w:ascii="Times New Roman" w:hAnsi="Times New Roman" w:cs="Times New Roman"/>
          <w:sz w:val="24"/>
          <w:szCs w:val="24"/>
        </w:rPr>
      </w:pPr>
      <w:r w:rsidRPr="00C815F7">
        <w:rPr>
          <w:rFonts w:ascii="Times New Roman" w:hAnsi="Times New Roman" w:cs="Times New Roman"/>
          <w:sz w:val="24"/>
          <w:szCs w:val="24"/>
        </w:rPr>
        <w:t>NET</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New Equipment Training </w:t>
      </w:r>
    </w:p>
    <w:p w14:paraId="1BA767E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NGB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National Guard Bureau </w:t>
      </w:r>
    </w:p>
    <w:p w14:paraId="0048C12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OASS</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One Army School System</w:t>
      </w:r>
    </w:p>
    <w:p w14:paraId="015B7522" w14:textId="2C69F57F" w:rsidR="00044C09" w:rsidRPr="00C815F7" w:rsidRDefault="00044C09" w:rsidP="0082108A">
      <w:pPr>
        <w:rPr>
          <w:rFonts w:ascii="Times New Roman" w:hAnsi="Times New Roman" w:cs="Times New Roman"/>
          <w:sz w:val="24"/>
          <w:szCs w:val="24"/>
        </w:rPr>
      </w:pPr>
      <w:r w:rsidRPr="00C815F7">
        <w:rPr>
          <w:rFonts w:ascii="Times New Roman" w:hAnsi="Times New Roman" w:cs="Times New Roman"/>
          <w:sz w:val="24"/>
          <w:szCs w:val="24"/>
        </w:rPr>
        <w:t>OCA</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Original Classification Authority</w:t>
      </w:r>
    </w:p>
    <w:p w14:paraId="022711FF"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OE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operational environment</w:t>
      </w:r>
    </w:p>
    <w:p w14:paraId="43856812" w14:textId="0C0542F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OIL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observations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insights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lessons</w:t>
      </w:r>
    </w:p>
    <w:p w14:paraId="2CA742A5" w14:textId="72DD21EA" w:rsidR="009D4A50" w:rsidRPr="00C815F7" w:rsidRDefault="009E7058" w:rsidP="0082108A">
      <w:pPr>
        <w:rPr>
          <w:rFonts w:ascii="Times New Roman" w:hAnsi="Times New Roman" w:cs="Times New Roman"/>
          <w:sz w:val="24"/>
          <w:szCs w:val="24"/>
        </w:rPr>
      </w:pPr>
      <w:r w:rsidRPr="00C815F7">
        <w:rPr>
          <w:rFonts w:ascii="Times New Roman" w:hAnsi="Times New Roman" w:cs="Times New Roman"/>
          <w:sz w:val="24"/>
          <w:szCs w:val="24"/>
        </w:rPr>
        <w:t>OISD</w:t>
      </w:r>
      <w:r w:rsidR="009D4A50" w:rsidRPr="00C815F7">
        <w:rPr>
          <w:rFonts w:ascii="Times New Roman" w:hAnsi="Times New Roman" w:cs="Times New Roman"/>
          <w:sz w:val="24"/>
          <w:szCs w:val="24"/>
        </w:rPr>
        <w:tab/>
      </w:r>
      <w:r w:rsidR="009D4A50" w:rsidRPr="00C815F7">
        <w:rPr>
          <w:rFonts w:ascii="Times New Roman" w:hAnsi="Times New Roman" w:cs="Times New Roman"/>
          <w:sz w:val="24"/>
          <w:szCs w:val="24"/>
        </w:rPr>
        <w:tab/>
      </w:r>
      <w:r w:rsidR="009D4A50" w:rsidRPr="00C815F7">
        <w:rPr>
          <w:rFonts w:ascii="Times New Roman" w:hAnsi="Times New Roman" w:cs="Times New Roman"/>
          <w:sz w:val="24"/>
          <w:szCs w:val="24"/>
        </w:rPr>
        <w:tab/>
      </w:r>
      <w:r w:rsidR="009D4A50" w:rsidRPr="00C815F7">
        <w:rPr>
          <w:rFonts w:ascii="Times New Roman" w:hAnsi="Times New Roman" w:cs="Times New Roman"/>
          <w:sz w:val="24"/>
          <w:szCs w:val="24"/>
        </w:rPr>
        <w:tab/>
      </w:r>
      <w:r w:rsidR="005B75BF" w:rsidRPr="00C815F7">
        <w:rPr>
          <w:rFonts w:ascii="Times New Roman" w:hAnsi="Times New Roman" w:cs="Times New Roman"/>
          <w:sz w:val="24"/>
          <w:szCs w:val="24"/>
        </w:rPr>
        <w:t>operational</w:t>
      </w:r>
      <w:r w:rsidR="00366784" w:rsidRPr="00C815F7">
        <w:rPr>
          <w:rFonts w:ascii="Times New Roman" w:hAnsi="Times New Roman" w:cs="Times New Roman"/>
          <w:sz w:val="24"/>
          <w:szCs w:val="24"/>
        </w:rPr>
        <w:t xml:space="preserve">, </w:t>
      </w:r>
      <w:r w:rsidR="005B75BF" w:rsidRPr="00C815F7">
        <w:rPr>
          <w:rFonts w:ascii="Times New Roman" w:hAnsi="Times New Roman" w:cs="Times New Roman"/>
          <w:sz w:val="24"/>
          <w:szCs w:val="24"/>
        </w:rPr>
        <w:t>institutional and self-development</w:t>
      </w:r>
      <w:r w:rsidR="009D4A50" w:rsidRPr="00C815F7">
        <w:rPr>
          <w:rFonts w:ascii="Times New Roman" w:hAnsi="Times New Roman" w:cs="Times New Roman"/>
          <w:sz w:val="24"/>
          <w:szCs w:val="24"/>
        </w:rPr>
        <w:t xml:space="preserve"> </w:t>
      </w:r>
    </w:p>
    <w:p w14:paraId="5DF1B5F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PAO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public affairs office/officer </w:t>
      </w:r>
    </w:p>
    <w:p w14:paraId="1CDF7C4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PGD</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Policy and Governance Division </w:t>
      </w:r>
    </w:p>
    <w:p w14:paraId="7BD16C6F"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PME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professional military education </w:t>
      </w:r>
    </w:p>
    <w:p w14:paraId="4323527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 xml:space="preserve">POI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program of instruction </w:t>
      </w:r>
    </w:p>
    <w:p w14:paraId="3D1FED4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POM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program objective memorandum </w:t>
      </w:r>
    </w:p>
    <w:p w14:paraId="0CDED0A1" w14:textId="2407EAD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PPBE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171241" w:rsidRPr="00C815F7">
        <w:rPr>
          <w:rFonts w:ascii="Times New Roman" w:hAnsi="Times New Roman" w:cs="Times New Roman"/>
          <w:sz w:val="24"/>
          <w:szCs w:val="24"/>
        </w:rPr>
        <w:tab/>
      </w:r>
      <w:r w:rsidRPr="00C815F7">
        <w:rPr>
          <w:rFonts w:ascii="Times New Roman" w:hAnsi="Times New Roman" w:cs="Times New Roman"/>
          <w:sz w:val="24"/>
          <w:szCs w:val="24"/>
        </w:rPr>
        <w:tab/>
        <w:t>Planning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Programming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Execution </w:t>
      </w:r>
    </w:p>
    <w:p w14:paraId="687DB59D" w14:textId="431DFB6F" w:rsidR="00F35E25" w:rsidRPr="00C815F7" w:rsidRDefault="00F35E25" w:rsidP="00F35E25">
      <w:pPr>
        <w:rPr>
          <w:rFonts w:ascii="Times New Roman" w:hAnsi="Times New Roman" w:cs="Times New Roman"/>
          <w:sz w:val="24"/>
          <w:szCs w:val="24"/>
        </w:rPr>
      </w:pPr>
      <w:r w:rsidRPr="00C815F7">
        <w:rPr>
          <w:rFonts w:ascii="Times New Roman" w:hAnsi="Times New Roman" w:cs="Times New Roman"/>
          <w:sz w:val="24"/>
          <w:szCs w:val="24"/>
        </w:rPr>
        <w:t>PPBE</w:t>
      </w:r>
      <w:r>
        <w:rPr>
          <w:rFonts w:ascii="Times New Roman" w:hAnsi="Times New Roman" w:cs="Times New Roman"/>
          <w:sz w:val="24"/>
          <w:szCs w:val="24"/>
        </w:rPr>
        <w:t>S</w:t>
      </w:r>
      <w:r w:rsidR="00490466">
        <w:rPr>
          <w:rFonts w:ascii="Times New Roman" w:hAnsi="Times New Roman" w:cs="Times New Roman"/>
          <w:sz w:val="24"/>
          <w:szCs w:val="24"/>
        </w:rPr>
        <w:t xml:space="preserve"> </w:t>
      </w:r>
      <w:r w:rsidR="00490466">
        <w:rPr>
          <w:rFonts w:ascii="Times New Roman" w:hAnsi="Times New Roman" w:cs="Times New Roman"/>
          <w:sz w:val="24"/>
          <w:szCs w:val="24"/>
        </w:rPr>
        <w:tab/>
      </w:r>
      <w:r w:rsidR="00490466">
        <w:rPr>
          <w:rFonts w:ascii="Times New Roman" w:hAnsi="Times New Roman" w:cs="Times New Roman"/>
          <w:sz w:val="24"/>
          <w:szCs w:val="24"/>
        </w:rPr>
        <w:tab/>
      </w:r>
      <w:r w:rsidR="00490466">
        <w:rPr>
          <w:rFonts w:ascii="Times New Roman" w:hAnsi="Times New Roman" w:cs="Times New Roman"/>
          <w:sz w:val="24"/>
          <w:szCs w:val="24"/>
        </w:rPr>
        <w:tab/>
      </w:r>
      <w:r w:rsidRPr="00C815F7">
        <w:rPr>
          <w:rFonts w:ascii="Times New Roman" w:hAnsi="Times New Roman" w:cs="Times New Roman"/>
          <w:sz w:val="24"/>
          <w:szCs w:val="24"/>
        </w:rPr>
        <w:t xml:space="preserve">Planning, Programming, Budgeting, and Execution </w:t>
      </w:r>
      <w:r>
        <w:rPr>
          <w:rFonts w:ascii="Times New Roman" w:hAnsi="Times New Roman" w:cs="Times New Roman"/>
          <w:sz w:val="24"/>
          <w:szCs w:val="24"/>
        </w:rPr>
        <w:t>System</w:t>
      </w:r>
    </w:p>
    <w:p w14:paraId="5AF6726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QA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quality assurance </w:t>
      </w:r>
    </w:p>
    <w:p w14:paraId="3B909371"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QAO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Quality Assurance Office </w:t>
      </w:r>
    </w:p>
    <w:p w14:paraId="347539B5" w14:textId="33615C2F" w:rsidR="00C630D9" w:rsidRPr="00C815F7" w:rsidRDefault="00F35E25" w:rsidP="0082108A">
      <w:pPr>
        <w:rPr>
          <w:rFonts w:ascii="Times New Roman" w:hAnsi="Times New Roman" w:cs="Times New Roman"/>
          <w:sz w:val="24"/>
          <w:szCs w:val="24"/>
        </w:rPr>
      </w:pPr>
      <w:r>
        <w:rPr>
          <w:rFonts w:ascii="Times New Roman" w:hAnsi="Times New Roman" w:cs="Times New Roman"/>
          <w:sz w:val="24"/>
          <w:szCs w:val="24"/>
        </w:rPr>
        <w:t xml:space="preserve">QC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quality control</w:t>
      </w:r>
    </w:p>
    <w:p w14:paraId="10339E9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RC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Reserve Component </w:t>
      </w:r>
    </w:p>
    <w:p w14:paraId="2756AA91"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RM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risk management </w:t>
      </w:r>
    </w:p>
    <w:p w14:paraId="42DA559E"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ROTC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Reserve Officers' Training Corps </w:t>
      </w:r>
    </w:p>
    <w:p w14:paraId="4D13592D" w14:textId="77777777" w:rsidR="00C630D9" w:rsidRPr="00C815F7" w:rsidRDefault="00C630D9" w:rsidP="0082108A">
      <w:pPr>
        <w:rPr>
          <w:rFonts w:ascii="Times New Roman" w:hAnsi="Times New Roman" w:cs="Times New Roman"/>
          <w:sz w:val="24"/>
          <w:szCs w:val="24"/>
        </w:rPr>
      </w:pPr>
      <w:r w:rsidRPr="00577443">
        <w:rPr>
          <w:rFonts w:ascii="Times New Roman" w:hAnsi="Times New Roman" w:cs="Times New Roman"/>
          <w:sz w:val="24"/>
          <w:szCs w:val="24"/>
        </w:rPr>
        <w:t xml:space="preserve">RTI </w:t>
      </w:r>
      <w:r w:rsidRPr="00577443">
        <w:rPr>
          <w:rFonts w:ascii="Times New Roman" w:hAnsi="Times New Roman" w:cs="Times New Roman"/>
          <w:sz w:val="24"/>
          <w:szCs w:val="24"/>
        </w:rPr>
        <w:tab/>
      </w:r>
      <w:r w:rsidRPr="00577443">
        <w:rPr>
          <w:rFonts w:ascii="Times New Roman" w:hAnsi="Times New Roman" w:cs="Times New Roman"/>
          <w:sz w:val="24"/>
          <w:szCs w:val="24"/>
        </w:rPr>
        <w:tab/>
      </w:r>
      <w:r w:rsidRPr="00577443">
        <w:rPr>
          <w:rFonts w:ascii="Times New Roman" w:hAnsi="Times New Roman" w:cs="Times New Roman"/>
          <w:sz w:val="24"/>
          <w:szCs w:val="24"/>
        </w:rPr>
        <w:tab/>
      </w:r>
      <w:r w:rsidRPr="00577443">
        <w:rPr>
          <w:rFonts w:ascii="Times New Roman" w:hAnsi="Times New Roman" w:cs="Times New Roman"/>
          <w:sz w:val="24"/>
          <w:szCs w:val="24"/>
        </w:rPr>
        <w:tab/>
        <w:t>regional training institute</w:t>
      </w:r>
      <w:r w:rsidRPr="00C815F7">
        <w:rPr>
          <w:rFonts w:ascii="Times New Roman" w:hAnsi="Times New Roman" w:cs="Times New Roman"/>
          <w:sz w:val="24"/>
          <w:szCs w:val="24"/>
        </w:rPr>
        <w:t xml:space="preserve"> </w:t>
      </w:r>
    </w:p>
    <w:p w14:paraId="7A50F7D3"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SATFA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Security Assistance Training Field Activity </w:t>
      </w:r>
    </w:p>
    <w:p w14:paraId="3059F40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SCORM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Sharable Content Object Reference Model </w:t>
      </w:r>
      <w:r w:rsidRPr="00C815F7">
        <w:rPr>
          <w:rFonts w:ascii="Times New Roman" w:hAnsi="Times New Roman" w:cs="Times New Roman"/>
          <w:sz w:val="24"/>
          <w:szCs w:val="24"/>
        </w:rPr>
        <w:tab/>
      </w:r>
    </w:p>
    <w:p w14:paraId="05F3DA56"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skill identifier </w:t>
      </w:r>
    </w:p>
    <w:p w14:paraId="17CFE72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Soldiers manual </w:t>
      </w:r>
    </w:p>
    <w:p w14:paraId="46775D6D" w14:textId="698E7D1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SMDR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structure manning decision review </w:t>
      </w:r>
    </w:p>
    <w:p w14:paraId="6C47E6E7"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SME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subject matter expert </w:t>
      </w:r>
    </w:p>
    <w:p w14:paraId="15160C97"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STP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Soldier training publication </w:t>
      </w:r>
    </w:p>
    <w:p w14:paraId="09EDA70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STRAP</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System Training Plans</w:t>
      </w:r>
    </w:p>
    <w:p w14:paraId="72AC3C3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TADLP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The Army Distributed Learning Program </w:t>
      </w:r>
    </w:p>
    <w:p w14:paraId="548E0548" w14:textId="2697F82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TADSS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training aids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simulators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simulations </w:t>
      </w:r>
    </w:p>
    <w:p w14:paraId="676D8122"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TASS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The Army School System </w:t>
      </w:r>
    </w:p>
    <w:p w14:paraId="6EFFD75B"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TATS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The Army Training System </w:t>
      </w:r>
    </w:p>
    <w:p w14:paraId="67F5AE60" w14:textId="0371949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TCM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TRADOC </w:t>
      </w:r>
      <w:r w:rsidR="00C50442">
        <w:rPr>
          <w:rFonts w:ascii="Times New Roman" w:hAnsi="Times New Roman" w:cs="Times New Roman"/>
          <w:sz w:val="24"/>
          <w:szCs w:val="24"/>
        </w:rPr>
        <w:t>C</w:t>
      </w:r>
      <w:r w:rsidR="00C50442" w:rsidRPr="00C815F7">
        <w:rPr>
          <w:rFonts w:ascii="Times New Roman" w:hAnsi="Times New Roman" w:cs="Times New Roman"/>
          <w:sz w:val="24"/>
          <w:szCs w:val="24"/>
        </w:rPr>
        <w:t xml:space="preserve">apability </w:t>
      </w:r>
      <w:r w:rsidR="00C50442">
        <w:rPr>
          <w:rFonts w:ascii="Times New Roman" w:hAnsi="Times New Roman" w:cs="Times New Roman"/>
          <w:sz w:val="24"/>
          <w:szCs w:val="24"/>
        </w:rPr>
        <w:t>M</w:t>
      </w:r>
      <w:r w:rsidR="00C50442" w:rsidRPr="00C815F7">
        <w:rPr>
          <w:rFonts w:ascii="Times New Roman" w:hAnsi="Times New Roman" w:cs="Times New Roman"/>
          <w:sz w:val="24"/>
          <w:szCs w:val="24"/>
        </w:rPr>
        <w:t xml:space="preserve">anager </w:t>
      </w:r>
    </w:p>
    <w:p w14:paraId="02EB49D1" w14:textId="28AD352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TDA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table of distribution and allowances</w:t>
      </w:r>
    </w:p>
    <w:p w14:paraId="177B8E6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TDC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Training Development Capability </w:t>
      </w:r>
    </w:p>
    <w:p w14:paraId="7A11BC3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TED</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training and education development</w:t>
      </w:r>
    </w:p>
    <w:p w14:paraId="156F45F5" w14:textId="033DE46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TED-T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472D74">
        <w:rPr>
          <w:rFonts w:ascii="Times New Roman" w:hAnsi="Times New Roman" w:cs="Times New Roman"/>
          <w:sz w:val="24"/>
          <w:szCs w:val="24"/>
        </w:rPr>
        <w:t>Training and</w:t>
      </w:r>
      <w:r w:rsidR="00CA41AF" w:rsidRPr="00C815F7">
        <w:rPr>
          <w:rFonts w:ascii="Times New Roman" w:hAnsi="Times New Roman" w:cs="Times New Roman"/>
          <w:sz w:val="24"/>
          <w:szCs w:val="24"/>
        </w:rPr>
        <w:t xml:space="preserve"> Education Developer Toolbox </w:t>
      </w:r>
    </w:p>
    <w:p w14:paraId="68DB7AB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TED-WMP</w:t>
      </w:r>
      <w:r w:rsidRPr="00C815F7">
        <w:rPr>
          <w:rFonts w:ascii="Times New Roman" w:hAnsi="Times New Roman" w:cs="Times New Roman"/>
          <w:sz w:val="24"/>
          <w:szCs w:val="24"/>
        </w:rPr>
        <w:tab/>
      </w:r>
      <w:r w:rsidRPr="00C815F7">
        <w:rPr>
          <w:rFonts w:ascii="Times New Roman" w:hAnsi="Times New Roman" w:cs="Times New Roman"/>
          <w:sz w:val="24"/>
          <w:szCs w:val="24"/>
        </w:rPr>
        <w:tab/>
        <w:t>training and education development – workload management process</w:t>
      </w:r>
    </w:p>
    <w:p w14:paraId="6D572C8A"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TLO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terminal learning objective </w:t>
      </w:r>
    </w:p>
    <w:p w14:paraId="7CCA3193"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TNGDEV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training and education developer </w:t>
      </w:r>
    </w:p>
    <w:p w14:paraId="73DCBC8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TOE</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Table of Organization &amp; Equipment</w:t>
      </w:r>
    </w:p>
    <w:p w14:paraId="763A59A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TOMA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Training Operations Management Activity </w:t>
      </w:r>
    </w:p>
    <w:p w14:paraId="378DE27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TRADOC pamphlet </w:t>
      </w:r>
    </w:p>
    <w:p w14:paraId="59369D4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TRADOC regulation </w:t>
      </w:r>
    </w:p>
    <w:p w14:paraId="1F3C1AF6" w14:textId="20D6C87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TRADOC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2108A">
        <w:rPr>
          <w:rFonts w:ascii="Times New Roman" w:hAnsi="Times New Roman" w:cs="Times New Roman"/>
          <w:sz w:val="24"/>
          <w:szCs w:val="24"/>
        </w:rPr>
        <w:t xml:space="preserve">U.S. </w:t>
      </w:r>
      <w:r w:rsidR="00143D3B" w:rsidRPr="00C815F7">
        <w:rPr>
          <w:rFonts w:ascii="Times New Roman" w:hAnsi="Times New Roman" w:cs="Times New Roman"/>
          <w:sz w:val="24"/>
          <w:szCs w:val="24"/>
        </w:rPr>
        <w:t xml:space="preserve">Army </w:t>
      </w:r>
      <w:r w:rsidRPr="00C815F7">
        <w:rPr>
          <w:rFonts w:ascii="Times New Roman" w:hAnsi="Times New Roman" w:cs="Times New Roman"/>
          <w:sz w:val="24"/>
          <w:szCs w:val="24"/>
        </w:rPr>
        <w:t xml:space="preserve">Training and Doctrine Command </w:t>
      </w:r>
    </w:p>
    <w:p w14:paraId="00DDB83A" w14:textId="76955D44" w:rsidR="009E6266" w:rsidRPr="00C815F7" w:rsidRDefault="009E6266" w:rsidP="0082108A">
      <w:pPr>
        <w:rPr>
          <w:rFonts w:ascii="Times New Roman" w:hAnsi="Times New Roman" w:cs="Times New Roman"/>
          <w:sz w:val="24"/>
          <w:szCs w:val="24"/>
        </w:rPr>
      </w:pPr>
      <w:r w:rsidRPr="00C815F7">
        <w:rPr>
          <w:rFonts w:ascii="Times New Roman" w:hAnsi="Times New Roman" w:cs="Times New Roman"/>
          <w:sz w:val="24"/>
          <w:szCs w:val="24"/>
        </w:rPr>
        <w:t>TRAP</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Training Resources Arbitration Panel</w:t>
      </w:r>
    </w:p>
    <w:p w14:paraId="47B2396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TRAS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Training Requirements Analysis System </w:t>
      </w:r>
    </w:p>
    <w:p w14:paraId="795A006C"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TSP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training support package </w:t>
      </w:r>
    </w:p>
    <w:p w14:paraId="0CCF301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TSS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training support system </w:t>
      </w:r>
    </w:p>
    <w:p w14:paraId="03758C33"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TTI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total task inventory </w:t>
      </w:r>
    </w:p>
    <w:p w14:paraId="19B979DA" w14:textId="77777777" w:rsidR="00C630D9"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UJTL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universal joint task list </w:t>
      </w:r>
    </w:p>
    <w:p w14:paraId="7CC18EB0" w14:textId="288BF265" w:rsidR="00940EA8" w:rsidRPr="00C815F7" w:rsidRDefault="00940EA8" w:rsidP="0082108A">
      <w:pPr>
        <w:rPr>
          <w:rFonts w:ascii="Times New Roman" w:hAnsi="Times New Roman" w:cs="Times New Roman"/>
          <w:sz w:val="24"/>
          <w:szCs w:val="24"/>
        </w:rPr>
      </w:pPr>
      <w:r>
        <w:rPr>
          <w:rFonts w:ascii="Times New Roman" w:hAnsi="Times New Roman" w:cs="Times New Roman"/>
          <w:sz w:val="24"/>
          <w:szCs w:val="24"/>
        </w:rPr>
        <w: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United States</w:t>
      </w:r>
    </w:p>
    <w:p w14:paraId="35922E1E" w14:textId="2868852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USAR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 xml:space="preserve">Army Reserve </w:t>
      </w:r>
    </w:p>
    <w:p w14:paraId="44000E83" w14:textId="6CCC34D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USARC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 xml:space="preserve">Army Reserve Command </w:t>
      </w:r>
    </w:p>
    <w:p w14:paraId="047F9D43"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UTL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unit task list </w:t>
      </w:r>
    </w:p>
    <w:p w14:paraId="4CF9CE15" w14:textId="0D799BA7" w:rsidR="000E0FAF" w:rsidRPr="00C815F7" w:rsidRDefault="000E0FAF"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VPAA</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Vice Provost for Academic Affairs</w:t>
      </w:r>
    </w:p>
    <w:p w14:paraId="2EC0C83E"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VPLS</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Vice Provost for Learning Systems</w:t>
      </w:r>
    </w:p>
    <w:p w14:paraId="34CEAF24"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WOCC</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Warrant Officer Career College</w:t>
      </w:r>
    </w:p>
    <w:p w14:paraId="44315989"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WTSP </w:t>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r>
      <w:r w:rsidRPr="00C815F7">
        <w:rPr>
          <w:rFonts w:ascii="Times New Roman" w:hAnsi="Times New Roman" w:cs="Times New Roman"/>
          <w:sz w:val="24"/>
          <w:szCs w:val="24"/>
        </w:rPr>
        <w:tab/>
        <w:t xml:space="preserve">warfighter training support package  </w:t>
      </w:r>
    </w:p>
    <w:p w14:paraId="3444B26A" w14:textId="77777777" w:rsidR="00C630D9" w:rsidRPr="00C815F7" w:rsidRDefault="00C630D9" w:rsidP="0082108A">
      <w:pPr>
        <w:rPr>
          <w:rFonts w:ascii="Times New Roman" w:hAnsi="Times New Roman" w:cs="Times New Roman"/>
          <w:sz w:val="24"/>
          <w:szCs w:val="24"/>
        </w:rPr>
      </w:pPr>
    </w:p>
    <w:p w14:paraId="4A7D5796" w14:textId="2541774E" w:rsidR="00C630D9" w:rsidRPr="00116CBB" w:rsidRDefault="00C630D9" w:rsidP="00116CBB">
      <w:pPr>
        <w:pStyle w:val="Default"/>
        <w:rPr>
          <w:b/>
        </w:rPr>
      </w:pPr>
      <w:bookmarkStart w:id="425" w:name="_Toc412536802"/>
      <w:r w:rsidRPr="00116CBB">
        <w:rPr>
          <w:b/>
        </w:rPr>
        <w:t>Section II</w:t>
      </w:r>
      <w:bookmarkEnd w:id="425"/>
    </w:p>
    <w:p w14:paraId="4595EF7B" w14:textId="6478E2B6" w:rsidR="00C630D9" w:rsidRPr="00116CBB" w:rsidRDefault="00C630D9" w:rsidP="00116CBB">
      <w:pPr>
        <w:pStyle w:val="Default"/>
        <w:rPr>
          <w:b/>
        </w:rPr>
      </w:pPr>
      <w:bookmarkStart w:id="426" w:name="_Toc412536803"/>
      <w:r w:rsidRPr="00116CBB">
        <w:rPr>
          <w:b/>
        </w:rPr>
        <w:t>Terms</w:t>
      </w:r>
      <w:bookmarkEnd w:id="426"/>
    </w:p>
    <w:p w14:paraId="2411214B" w14:textId="77777777" w:rsidR="00C630D9" w:rsidRPr="00C815F7" w:rsidRDefault="00C630D9" w:rsidP="0082108A">
      <w:pPr>
        <w:rPr>
          <w:rFonts w:ascii="Times New Roman" w:hAnsi="Times New Roman" w:cs="Times New Roman"/>
          <w:b/>
          <w:sz w:val="24"/>
          <w:szCs w:val="24"/>
        </w:rPr>
      </w:pPr>
    </w:p>
    <w:p w14:paraId="40370B6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Academic time </w:t>
      </w:r>
    </w:p>
    <w:p w14:paraId="1ABCF0AB" w14:textId="2BEA5CF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total time required to participate in learning activity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w:t>
      </w:r>
    </w:p>
    <w:p w14:paraId="5D6994D4" w14:textId="77777777" w:rsidR="00C630D9" w:rsidRPr="00C815F7" w:rsidRDefault="00C630D9" w:rsidP="0082108A">
      <w:pPr>
        <w:rPr>
          <w:rFonts w:ascii="Times New Roman" w:hAnsi="Times New Roman" w:cs="Times New Roman"/>
          <w:sz w:val="24"/>
          <w:szCs w:val="24"/>
        </w:rPr>
      </w:pPr>
    </w:p>
    <w:p w14:paraId="367F788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Accountable Instructional System (AIS)</w:t>
      </w:r>
    </w:p>
    <w:p w14:paraId="533EF7DB" w14:textId="2958577C" w:rsidR="00C630D9" w:rsidRPr="00C815F7" w:rsidRDefault="00E87955" w:rsidP="0082108A">
      <w:pPr>
        <w:rPr>
          <w:rFonts w:ascii="Times New Roman" w:hAnsi="Times New Roman" w:cs="Times New Roman"/>
          <w:sz w:val="24"/>
          <w:szCs w:val="24"/>
        </w:rPr>
      </w:pPr>
      <w:r w:rsidRPr="00C815F7">
        <w:rPr>
          <w:rFonts w:ascii="Times New Roman" w:hAnsi="Times New Roman" w:cs="Times New Roman"/>
          <w:sz w:val="24"/>
          <w:szCs w:val="24"/>
        </w:rPr>
        <w:t>The continuous evaluation of curriculum using the ADDIE phases to ensure that the learning objectives and standards remain aligned with the required learning outcomes</w:t>
      </w:r>
      <w:r w:rsidR="0082108A">
        <w:rPr>
          <w:rFonts w:ascii="Times New Roman" w:hAnsi="Times New Roman" w:cs="Times New Roman"/>
          <w:sz w:val="24"/>
          <w:szCs w:val="24"/>
        </w:rPr>
        <w:t xml:space="preserve">.  </w:t>
      </w:r>
    </w:p>
    <w:p w14:paraId="31B7643A" w14:textId="77777777" w:rsidR="00C630D9" w:rsidRPr="00C815F7" w:rsidRDefault="00C630D9" w:rsidP="0082108A">
      <w:pPr>
        <w:rPr>
          <w:rFonts w:ascii="Times New Roman" w:hAnsi="Times New Roman" w:cs="Times New Roman"/>
          <w:sz w:val="24"/>
          <w:szCs w:val="24"/>
        </w:rPr>
      </w:pPr>
    </w:p>
    <w:p w14:paraId="638CCC7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Accreditation</w:t>
      </w:r>
    </w:p>
    <w:p w14:paraId="2B8D4222" w14:textId="0FE6C43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disciplined approach to ensuring standardization across the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assures the command that training institutions meet accepted standards and higher headquarters guidance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 addresses the quality of our graduates and other concerns from the field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52ED5B6" w14:textId="77777777" w:rsidR="00C630D9" w:rsidRPr="00C815F7" w:rsidRDefault="00C630D9" w:rsidP="0082108A">
      <w:pPr>
        <w:rPr>
          <w:rFonts w:ascii="Times New Roman" w:hAnsi="Times New Roman" w:cs="Times New Roman"/>
          <w:sz w:val="24"/>
          <w:szCs w:val="24"/>
        </w:rPr>
      </w:pPr>
    </w:p>
    <w:p w14:paraId="50C98C45"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b/>
          <w:sz w:val="24"/>
          <w:szCs w:val="24"/>
        </w:rPr>
        <w:t>Action verb</w:t>
      </w:r>
      <w:r w:rsidRPr="00C815F7">
        <w:rPr>
          <w:rFonts w:ascii="Times New Roman" w:hAnsi="Times New Roman" w:cs="Times New Roman"/>
          <w:sz w:val="24"/>
          <w:szCs w:val="24"/>
        </w:rPr>
        <w:t xml:space="preserve"> (standard verb list)</w:t>
      </w:r>
    </w:p>
    <w:p w14:paraId="5F171525" w14:textId="45BDF73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verb that conveys action or behaviors and reflects the type of leader competency or performance that is to occur (examples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analyze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defend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place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cut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drive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hold)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Action verbs reflect behaviors that are measurable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observable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verifiable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reliable</w:t>
      </w:r>
      <w:r w:rsidR="0082108A">
        <w:rPr>
          <w:rFonts w:ascii="Times New Roman" w:hAnsi="Times New Roman" w:cs="Times New Roman"/>
          <w:sz w:val="24"/>
          <w:szCs w:val="24"/>
        </w:rPr>
        <w:t xml:space="preserve">.  </w:t>
      </w:r>
    </w:p>
    <w:p w14:paraId="139323BB" w14:textId="77777777" w:rsidR="00C630D9" w:rsidRPr="00C815F7" w:rsidRDefault="00C630D9" w:rsidP="0082108A">
      <w:pPr>
        <w:rPr>
          <w:rFonts w:ascii="Times New Roman" w:hAnsi="Times New Roman" w:cs="Times New Roman"/>
          <w:sz w:val="24"/>
          <w:szCs w:val="24"/>
        </w:rPr>
      </w:pPr>
    </w:p>
    <w:p w14:paraId="0ECE7702"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Active learning</w:t>
      </w:r>
    </w:p>
    <w:p w14:paraId="21B83270" w14:textId="6E5ECCD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approach to instruction in which students engage the material they study through reading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writing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talking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listening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reflecting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Active learning focuses the responsibility of learning on the learners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3273BAB2" w14:textId="77777777" w:rsidR="00C630D9" w:rsidRPr="00C815F7" w:rsidRDefault="00C630D9" w:rsidP="0082108A">
      <w:pPr>
        <w:rPr>
          <w:rFonts w:ascii="Times New Roman" w:hAnsi="Times New Roman" w:cs="Times New Roman"/>
          <w:sz w:val="24"/>
          <w:szCs w:val="24"/>
        </w:rPr>
      </w:pPr>
    </w:p>
    <w:p w14:paraId="1CCE077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Advanced individual training (AIT)</w:t>
      </w:r>
    </w:p>
    <w:p w14:paraId="27025BE5" w14:textId="4836D1E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given to enlisted personnel subsequent to completion of basic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 as to render them qualified for award of an MOS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Also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conducted at training centers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 Army service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when so directed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by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Strategic Army force units which qualifies an individual to perform in an entry or higher MOS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208C21FB" w14:textId="77777777" w:rsidR="00C630D9" w:rsidRPr="00C815F7" w:rsidRDefault="00C630D9" w:rsidP="0082108A">
      <w:pPr>
        <w:rPr>
          <w:rFonts w:ascii="Times New Roman" w:hAnsi="Times New Roman" w:cs="Times New Roman"/>
          <w:sz w:val="24"/>
          <w:szCs w:val="24"/>
        </w:rPr>
      </w:pPr>
    </w:p>
    <w:p w14:paraId="3B00601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Affective domain </w:t>
      </w:r>
    </w:p>
    <w:p w14:paraId="18733E41" w14:textId="6E06416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domain that examines a student's ability to internalize what is learned in the form of feelings and attitude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350-70-7)</w:t>
      </w:r>
    </w:p>
    <w:p w14:paraId="18280CAC" w14:textId="77777777" w:rsidR="00C630D9" w:rsidRPr="00C815F7" w:rsidRDefault="00C630D9" w:rsidP="0082108A">
      <w:pPr>
        <w:rPr>
          <w:rFonts w:ascii="Times New Roman" w:hAnsi="Times New Roman" w:cs="Times New Roman"/>
          <w:sz w:val="24"/>
          <w:szCs w:val="24"/>
        </w:rPr>
      </w:pPr>
    </w:p>
    <w:p w14:paraId="537AD9C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Analysis</w:t>
      </w:r>
    </w:p>
    <w:p w14:paraId="2B01A972" w14:textId="2CB7151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phase of the ADDIE process that involves the detailed breaking down and examination of jobs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performance measures to determine requirements and how those requirements relate to one another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Analysis provides the foundation that justifies the continuation or termination of the ADDIE process</w:t>
      </w:r>
      <w:r w:rsidR="0082108A">
        <w:rPr>
          <w:rFonts w:ascii="Times New Roman" w:hAnsi="Times New Roman" w:cs="Times New Roman"/>
          <w:sz w:val="24"/>
          <w:szCs w:val="24"/>
        </w:rPr>
        <w:t xml:space="preserve">.  </w:t>
      </w:r>
    </w:p>
    <w:p w14:paraId="79CE4171" w14:textId="77777777" w:rsidR="00C630D9" w:rsidRPr="00C815F7" w:rsidRDefault="00C630D9" w:rsidP="0082108A">
      <w:pPr>
        <w:rPr>
          <w:rFonts w:ascii="Times New Roman" w:hAnsi="Times New Roman" w:cs="Times New Roman"/>
          <w:sz w:val="24"/>
          <w:szCs w:val="24"/>
        </w:rPr>
      </w:pPr>
    </w:p>
    <w:p w14:paraId="78B193BE" w14:textId="0C67A6FC"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Analysis</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design</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development</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implementation and evaluation (ADDIE)</w:t>
      </w:r>
    </w:p>
    <w:p w14:paraId="4F7DDE6D" w14:textId="4FA8EC4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Army’s instructional design framework used by TNGDEV to build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process involves five interrelated phases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determines whether </w:t>
      </w:r>
      <w:r w:rsidR="00577443">
        <w:rPr>
          <w:rFonts w:ascii="Times New Roman" w:hAnsi="Times New Roman" w:cs="Times New Roman"/>
          <w:sz w:val="24"/>
          <w:szCs w:val="24"/>
        </w:rPr>
        <w:t>training and education</w:t>
      </w:r>
      <w:r w:rsidRPr="00C815F7">
        <w:rPr>
          <w:rFonts w:ascii="Times New Roman" w:hAnsi="Times New Roman" w:cs="Times New Roman"/>
          <w:sz w:val="24"/>
          <w:szCs w:val="24"/>
        </w:rPr>
        <w:t xml:space="preserve"> is needed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what is instructed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who receives the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how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how well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where the instruction is presented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support and resources required to produce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distribute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evaluate those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 350-70)</w:t>
      </w:r>
    </w:p>
    <w:p w14:paraId="2ACAE5EC" w14:textId="77777777" w:rsidR="00C630D9" w:rsidRPr="00C815F7" w:rsidRDefault="00C630D9" w:rsidP="0082108A">
      <w:pPr>
        <w:rPr>
          <w:rFonts w:ascii="Times New Roman" w:hAnsi="Times New Roman" w:cs="Times New Roman"/>
          <w:sz w:val="24"/>
          <w:szCs w:val="24"/>
        </w:rPr>
      </w:pPr>
    </w:p>
    <w:p w14:paraId="44E35EE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Analyst </w:t>
      </w:r>
    </w:p>
    <w:p w14:paraId="61BCD1C1" w14:textId="313A51B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individual assigned to perform the analysis associated with the ADDIE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Personnel assigned to this position (or who are detailed to assist in analysis) are trained in their area of responsibility and have a knowledge of command/unit mission and structure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analysis techniques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documentation research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interview techniques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An analyst need </w:t>
      </w:r>
      <w:r w:rsidR="00577443">
        <w:rPr>
          <w:rFonts w:ascii="Times New Roman" w:hAnsi="Times New Roman" w:cs="Times New Roman"/>
          <w:sz w:val="24"/>
          <w:szCs w:val="24"/>
        </w:rPr>
        <w:t>not be a SME,</w:t>
      </w:r>
      <w:r w:rsidRPr="00C815F7">
        <w:rPr>
          <w:rFonts w:ascii="Times New Roman" w:hAnsi="Times New Roman" w:cs="Times New Roman"/>
          <w:sz w:val="24"/>
          <w:szCs w:val="24"/>
        </w:rPr>
        <w:t xml:space="preserve"> but </w:t>
      </w:r>
      <w:r w:rsidR="00BE5239" w:rsidRPr="00C815F7">
        <w:rPr>
          <w:rFonts w:ascii="Times New Roman" w:hAnsi="Times New Roman" w:cs="Times New Roman"/>
          <w:sz w:val="24"/>
          <w:szCs w:val="24"/>
        </w:rPr>
        <w:t>should</w:t>
      </w:r>
      <w:r w:rsidRPr="00C815F7">
        <w:rPr>
          <w:rFonts w:ascii="Times New Roman" w:hAnsi="Times New Roman" w:cs="Times New Roman"/>
          <w:sz w:val="24"/>
          <w:szCs w:val="24"/>
        </w:rPr>
        <w:t xml:space="preserve"> have access to job experts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350-70-6)</w:t>
      </w:r>
    </w:p>
    <w:p w14:paraId="23C7D366" w14:textId="77777777" w:rsidR="00C630D9" w:rsidRPr="00C815F7" w:rsidRDefault="00C630D9" w:rsidP="0082108A">
      <w:pPr>
        <w:rPr>
          <w:rFonts w:ascii="Times New Roman" w:hAnsi="Times New Roman" w:cs="Times New Roman"/>
          <w:sz w:val="24"/>
          <w:szCs w:val="24"/>
        </w:rPr>
      </w:pPr>
    </w:p>
    <w:p w14:paraId="4405B45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Animation </w:t>
      </w:r>
    </w:p>
    <w:p w14:paraId="29E34D1C" w14:textId="5D2A459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simulation of movement produced by displaying a series of successive images on the screen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350-70-12)</w:t>
      </w:r>
    </w:p>
    <w:p w14:paraId="1012022B" w14:textId="77777777" w:rsidR="00C630D9" w:rsidRPr="00C815F7" w:rsidRDefault="00C630D9" w:rsidP="0082108A">
      <w:pPr>
        <w:rPr>
          <w:rFonts w:ascii="Times New Roman" w:hAnsi="Times New Roman" w:cs="Times New Roman"/>
          <w:sz w:val="24"/>
          <w:szCs w:val="24"/>
        </w:rPr>
      </w:pPr>
    </w:p>
    <w:p w14:paraId="1DE9DAA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Approval</w:t>
      </w:r>
    </w:p>
    <w:p w14:paraId="2F76FB63" w14:textId="5463AD8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formal or official sanction of the identified capability described in the capability requirement documentation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Approval also certifies that the documentation has been subject to the JCIDS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0296C4F5" w14:textId="77777777" w:rsidR="00C630D9" w:rsidRPr="00C815F7" w:rsidRDefault="00C630D9" w:rsidP="0082108A">
      <w:pPr>
        <w:rPr>
          <w:rFonts w:ascii="Times New Roman" w:hAnsi="Times New Roman" w:cs="Times New Roman"/>
          <w:sz w:val="24"/>
          <w:szCs w:val="24"/>
        </w:rPr>
      </w:pPr>
    </w:p>
    <w:p w14:paraId="6D0EA31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Architecture</w:t>
      </w:r>
    </w:p>
    <w:p w14:paraId="6594DE56" w14:textId="2A65E20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structure of components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their relationships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principles and guidelines governing their design and evolution over time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1B2286C0" w14:textId="77777777" w:rsidR="00C630D9" w:rsidRPr="00C815F7" w:rsidRDefault="00C630D9" w:rsidP="0082108A">
      <w:pPr>
        <w:rPr>
          <w:rFonts w:ascii="Times New Roman" w:hAnsi="Times New Roman" w:cs="Times New Roman"/>
          <w:sz w:val="24"/>
          <w:szCs w:val="24"/>
        </w:rPr>
      </w:pPr>
    </w:p>
    <w:p w14:paraId="169830B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Army Correspondence Course Program (ACCP)</w:t>
      </w:r>
    </w:p>
    <w:p w14:paraId="6792BD51" w14:textId="45769D6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overall program supported by AR 350-1</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ACCP is a formal non-resident extension of the TRADOC service schools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offers individual and group study enrollments in correspondence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Based on course eligibility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individuals enroll at their own discretion and determine their own course of study for either correspondence courses or subcourses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ACCP offers courses and subcourses free of charge to members of 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military (both active and reserve components)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ROTC and military academy cadets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authorized federal civilian employees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non-</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citizens who are employed by the Department of Defense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Correspondence materials are also available for foreign military students through the foreign military sales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Active Army and USAR Soldiers </w:t>
      </w:r>
      <w:r w:rsidR="00BA786F" w:rsidRPr="00C815F7">
        <w:rPr>
          <w:rFonts w:ascii="Times New Roman" w:hAnsi="Times New Roman" w:cs="Times New Roman"/>
          <w:sz w:val="24"/>
          <w:szCs w:val="24"/>
        </w:rPr>
        <w:t>Specialist</w:t>
      </w:r>
      <w:r w:rsidR="00366784" w:rsidRPr="00C815F7">
        <w:rPr>
          <w:rFonts w:ascii="Times New Roman" w:hAnsi="Times New Roman" w:cs="Times New Roman"/>
          <w:sz w:val="24"/>
          <w:szCs w:val="24"/>
        </w:rPr>
        <w:t xml:space="preserve">, </w:t>
      </w:r>
      <w:r w:rsidR="00BA786F" w:rsidRPr="00C815F7">
        <w:rPr>
          <w:rFonts w:ascii="Times New Roman" w:hAnsi="Times New Roman" w:cs="Times New Roman"/>
          <w:sz w:val="24"/>
          <w:szCs w:val="24"/>
        </w:rPr>
        <w:t>Corporal and Sergeant</w:t>
      </w:r>
      <w:r w:rsidRPr="00C815F7">
        <w:rPr>
          <w:rFonts w:ascii="Times New Roman" w:hAnsi="Times New Roman" w:cs="Times New Roman"/>
          <w:sz w:val="24"/>
          <w:szCs w:val="24"/>
        </w:rPr>
        <w:t xml:space="preserve"> can accrue promotion points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USAR Soldiers can accrue retirement points through the ACCP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0375B388" w14:textId="77777777" w:rsidR="00C630D9" w:rsidRPr="00C815F7" w:rsidRDefault="00C630D9" w:rsidP="0082108A">
      <w:pPr>
        <w:rPr>
          <w:rFonts w:ascii="Times New Roman" w:hAnsi="Times New Roman" w:cs="Times New Roman"/>
          <w:sz w:val="24"/>
          <w:szCs w:val="24"/>
        </w:rPr>
      </w:pPr>
    </w:p>
    <w:p w14:paraId="28FB508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Army leader development strategy (ALDS) </w:t>
      </w:r>
    </w:p>
    <w:p w14:paraId="4C4D1466" w14:textId="7AE9D8F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ALDS provides the framework for </w:t>
      </w:r>
      <w:r w:rsidR="00DE6830">
        <w:rPr>
          <w:rFonts w:ascii="Times New Roman" w:hAnsi="Times New Roman" w:cs="Times New Roman"/>
          <w:sz w:val="24"/>
          <w:szCs w:val="24"/>
        </w:rPr>
        <w:t>“</w:t>
      </w:r>
      <w:r w:rsidRPr="00C815F7">
        <w:rPr>
          <w:rFonts w:ascii="Times New Roman" w:hAnsi="Times New Roman" w:cs="Times New Roman"/>
          <w:sz w:val="24"/>
          <w:szCs w:val="24"/>
        </w:rPr>
        <w:t>developing our leaders in a competitive learning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it is in this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above all others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where we must prevail</w:t>
      </w:r>
      <w:r w:rsidR="0082108A">
        <w:rPr>
          <w:rFonts w:ascii="Times New Roman" w:hAnsi="Times New Roman" w:cs="Times New Roman"/>
          <w:sz w:val="24"/>
          <w:szCs w:val="24"/>
        </w:rPr>
        <w:t>.</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w:t>
      </w:r>
      <w:r w:rsidR="00983DE6" w:rsidRPr="00C815F7">
        <w:rPr>
          <w:rFonts w:ascii="Times New Roman" w:hAnsi="Times New Roman" w:cs="Times New Roman"/>
          <w:sz w:val="24"/>
          <w:szCs w:val="24"/>
        </w:rPr>
        <w:t xml:space="preserve"> </w:t>
      </w:r>
      <w:r w:rsidRPr="00C815F7">
        <w:rPr>
          <w:rFonts w:ascii="Times New Roman" w:hAnsi="Times New Roman" w:cs="Times New Roman"/>
          <w:sz w:val="24"/>
          <w:szCs w:val="24"/>
        </w:rPr>
        <w:t>See ADP 6-22</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 350-70)</w:t>
      </w:r>
    </w:p>
    <w:p w14:paraId="6556BF6F" w14:textId="77777777" w:rsidR="004F6F13" w:rsidRPr="00C815F7" w:rsidRDefault="004F6F13" w:rsidP="0082108A">
      <w:pPr>
        <w:rPr>
          <w:rFonts w:ascii="Times New Roman" w:hAnsi="Times New Roman" w:cs="Times New Roman"/>
          <w:sz w:val="24"/>
          <w:szCs w:val="24"/>
        </w:rPr>
      </w:pPr>
    </w:p>
    <w:p w14:paraId="46B74974" w14:textId="4BD00E98" w:rsidR="004F6F13" w:rsidRPr="00C815F7" w:rsidRDefault="004F6F13"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Army Learning</w:t>
      </w:r>
    </w:p>
    <w:p w14:paraId="7632DC57" w14:textId="29B993D6" w:rsidR="004F6F13" w:rsidRPr="00C815F7" w:rsidRDefault="004F6F13" w:rsidP="0082108A">
      <w:pPr>
        <w:rPr>
          <w:rFonts w:ascii="Times New Roman" w:hAnsi="Times New Roman" w:cs="Times New Roman"/>
          <w:sz w:val="24"/>
          <w:szCs w:val="24"/>
        </w:rPr>
      </w:pPr>
      <w:r w:rsidRPr="00C815F7">
        <w:rPr>
          <w:rFonts w:ascii="Times New Roman" w:hAnsi="Times New Roman" w:cs="Times New Roman"/>
          <w:sz w:val="24"/>
          <w:szCs w:val="24"/>
        </w:rPr>
        <w:t xml:space="preserve">The act of acquiring, </w:t>
      </w:r>
      <w:r w:rsidRPr="00C815F7">
        <w:rPr>
          <w:rFonts w:ascii="Times New Roman" w:hAnsi="Times New Roman" w:cs="Times New Roman"/>
          <w:color w:val="000000" w:themeColor="text1"/>
          <w:sz w:val="24"/>
          <w:szCs w:val="24"/>
        </w:rPr>
        <w:t>maintaining</w:t>
      </w:r>
      <w:r w:rsidRPr="00C815F7">
        <w:rPr>
          <w:rFonts w:ascii="Times New Roman" w:hAnsi="Times New Roman" w:cs="Times New Roman"/>
          <w:sz w:val="24"/>
          <w:szCs w:val="24"/>
        </w:rPr>
        <w:t>, or improving knowledge, skills, and attitudes to achieve required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learning is a combination of training, education, and experience</w:t>
      </w:r>
      <w:r w:rsidR="0082108A">
        <w:rPr>
          <w:rFonts w:ascii="Times New Roman" w:hAnsi="Times New Roman" w:cs="Times New Roman"/>
          <w:sz w:val="24"/>
          <w:szCs w:val="24"/>
        </w:rPr>
        <w:t xml:space="preserve">.  </w:t>
      </w:r>
    </w:p>
    <w:p w14:paraId="3F017711" w14:textId="77777777" w:rsidR="00755847" w:rsidRPr="00C815F7" w:rsidRDefault="00755847" w:rsidP="0082108A">
      <w:pPr>
        <w:rPr>
          <w:rFonts w:ascii="Times New Roman" w:hAnsi="Times New Roman" w:cs="Times New Roman"/>
          <w:sz w:val="24"/>
          <w:szCs w:val="24"/>
        </w:rPr>
      </w:pPr>
    </w:p>
    <w:p w14:paraId="5CBC5C5F" w14:textId="58B8D8EC"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Army Learning Model</w:t>
      </w:r>
      <w:r w:rsidR="00755847" w:rsidRPr="00C815F7">
        <w:rPr>
          <w:rFonts w:ascii="Times New Roman" w:hAnsi="Times New Roman" w:cs="Times New Roman"/>
          <w:b/>
          <w:sz w:val="24"/>
          <w:szCs w:val="24"/>
        </w:rPr>
        <w:t xml:space="preserve"> (ALM)</w:t>
      </w:r>
    </w:p>
    <w:p w14:paraId="41309768" w14:textId="12A3DD1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ALM describes the framework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required capabilities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on-going actions to implement a learner-centric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technology enabled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career-long institutional learning model</w:t>
      </w:r>
      <w:r w:rsidR="0082108A">
        <w:rPr>
          <w:rFonts w:ascii="Times New Roman" w:hAnsi="Times New Roman" w:cs="Times New Roman"/>
          <w:sz w:val="24"/>
          <w:szCs w:val="24"/>
        </w:rPr>
        <w:t xml:space="preserve">.  </w:t>
      </w:r>
    </w:p>
    <w:p w14:paraId="01979096" w14:textId="77777777" w:rsidR="00687B12" w:rsidRPr="00C815F7" w:rsidRDefault="00687B12" w:rsidP="0082108A">
      <w:pPr>
        <w:rPr>
          <w:rFonts w:ascii="Times New Roman" w:hAnsi="Times New Roman" w:cs="Times New Roman"/>
          <w:sz w:val="24"/>
          <w:szCs w:val="24"/>
        </w:rPr>
      </w:pPr>
    </w:p>
    <w:p w14:paraId="6D310990" w14:textId="4E591E5A" w:rsidR="00687B12" w:rsidRPr="00C815F7" w:rsidRDefault="00687B12" w:rsidP="0082108A">
      <w:pPr>
        <w:rPr>
          <w:rFonts w:ascii="Times New Roman" w:hAnsi="Times New Roman" w:cs="Times New Roman"/>
          <w:b/>
          <w:sz w:val="24"/>
          <w:szCs w:val="24"/>
        </w:rPr>
      </w:pPr>
      <w:r w:rsidRPr="00C815F7">
        <w:rPr>
          <w:rFonts w:ascii="Times New Roman" w:hAnsi="Times New Roman" w:cs="Times New Roman"/>
          <w:b/>
          <w:sz w:val="24"/>
          <w:szCs w:val="24"/>
        </w:rPr>
        <w:t>Army Learning Management System (ALMS)</w:t>
      </w:r>
    </w:p>
    <w:p w14:paraId="5E6D3CCB" w14:textId="3639998B" w:rsidR="00687B12" w:rsidRPr="00C815F7" w:rsidRDefault="00687B12" w:rsidP="0082108A">
      <w:pPr>
        <w:rPr>
          <w:rFonts w:ascii="Times New Roman" w:hAnsi="Times New Roman" w:cs="Times New Roman"/>
          <w:sz w:val="24"/>
          <w:szCs w:val="24"/>
        </w:rPr>
      </w:pPr>
      <w:r w:rsidRPr="00C815F7">
        <w:rPr>
          <w:rFonts w:ascii="Times New Roman" w:hAnsi="Times New Roman" w:cs="Times New Roman"/>
          <w:sz w:val="24"/>
          <w:szCs w:val="24"/>
        </w:rPr>
        <w:t>ALMS is a web-based information system that delivers training to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manages training information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provides training collaboration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scheduling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career planning capabilities in both resident and non-resident training environments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002D4408" w14:textId="77777777" w:rsidR="00C630D9" w:rsidRPr="00C815F7" w:rsidRDefault="00C630D9" w:rsidP="0082108A">
      <w:pPr>
        <w:rPr>
          <w:rFonts w:ascii="Times New Roman" w:hAnsi="Times New Roman" w:cs="Times New Roman"/>
          <w:sz w:val="24"/>
          <w:szCs w:val="24"/>
        </w:rPr>
      </w:pPr>
    </w:p>
    <w:p w14:paraId="639792D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Army modernization training</w:t>
      </w:r>
    </w:p>
    <w:p w14:paraId="48E82056" w14:textId="6621838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Required training to support Army modernization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includes new equipment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displaced equipment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doctrine and tactics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sustainment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Modernization training ensures the skill proficiency required to effectively and efficiently take proper advantage of the new capability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0C2D6540" w14:textId="77777777" w:rsidR="00C630D9" w:rsidRPr="00C815F7" w:rsidRDefault="00C630D9" w:rsidP="0082108A">
      <w:pPr>
        <w:rPr>
          <w:rFonts w:ascii="Times New Roman" w:hAnsi="Times New Roman" w:cs="Times New Roman"/>
          <w:sz w:val="24"/>
          <w:szCs w:val="24"/>
        </w:rPr>
      </w:pPr>
    </w:p>
    <w:p w14:paraId="4492123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Army program for individual training (ARPRINT)</w:t>
      </w:r>
    </w:p>
    <w:p w14:paraId="32D13972" w14:textId="2ECCF8A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mission and resourcing document for the training base as well as the Army in terms of recruitment and professional development education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ARPRINT identifies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by FY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projected individual training and education requirements for established courses and for task-based instruction requiring new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Based on identified training and education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subsequent actions are taken to provide resources to train the required number of Soldiers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desired flow of Soldiers into the schools and training centers aids in development of class schedules to support the ARPRINT for each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class schedules are entered into ATRRS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w:t>
      </w:r>
    </w:p>
    <w:p w14:paraId="4EB3E39A" w14:textId="77777777" w:rsidR="00E25C00" w:rsidRPr="00C815F7" w:rsidRDefault="00E25C00" w:rsidP="0082108A">
      <w:pPr>
        <w:rPr>
          <w:rFonts w:ascii="Times New Roman" w:hAnsi="Times New Roman" w:cs="Times New Roman"/>
          <w:sz w:val="24"/>
          <w:szCs w:val="24"/>
        </w:rPr>
      </w:pPr>
    </w:p>
    <w:p w14:paraId="05C37DA7" w14:textId="77777777" w:rsidR="00E25C00" w:rsidRPr="00C815F7" w:rsidRDefault="00E25C00" w:rsidP="0082108A">
      <w:pPr>
        <w:rPr>
          <w:rFonts w:ascii="Times New Roman" w:hAnsi="Times New Roman" w:cs="Times New Roman"/>
          <w:b/>
          <w:sz w:val="24"/>
          <w:szCs w:val="24"/>
        </w:rPr>
      </w:pPr>
      <w:r w:rsidRPr="00C815F7">
        <w:rPr>
          <w:rFonts w:ascii="Times New Roman" w:hAnsi="Times New Roman" w:cs="Times New Roman"/>
          <w:b/>
          <w:sz w:val="24"/>
          <w:szCs w:val="24"/>
        </w:rPr>
        <w:t>Army Quality Assurance Program</w:t>
      </w:r>
    </w:p>
    <w:p w14:paraId="494CDF6F" w14:textId="3D3F245B" w:rsidR="00E25C00" w:rsidRPr="00C815F7" w:rsidRDefault="00E25C00" w:rsidP="0082108A">
      <w:pPr>
        <w:rPr>
          <w:rFonts w:ascii="Times New Roman" w:hAnsi="Times New Roman" w:cs="Times New Roman"/>
          <w:sz w:val="24"/>
          <w:szCs w:val="24"/>
        </w:rPr>
      </w:pPr>
      <w:r w:rsidRPr="00C815F7">
        <w:rPr>
          <w:rFonts w:ascii="Times New Roman" w:hAnsi="Times New Roman" w:cs="Times New Roman"/>
          <w:sz w:val="24"/>
          <w:szCs w:val="24"/>
        </w:rPr>
        <w:t>Army QA Program applies to all Army schools (TRADOC and non-TRADOC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military and Army Civilian)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TRADOC QAO is the lead agent for the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1F959B1D" w14:textId="77777777" w:rsidR="00C630D9" w:rsidRPr="00C815F7" w:rsidRDefault="00C630D9" w:rsidP="0082108A">
      <w:pPr>
        <w:rPr>
          <w:rFonts w:ascii="Times New Roman" w:hAnsi="Times New Roman" w:cs="Times New Roman"/>
          <w:sz w:val="24"/>
          <w:szCs w:val="24"/>
        </w:rPr>
      </w:pPr>
    </w:p>
    <w:p w14:paraId="496C731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Army Training Concept </w:t>
      </w:r>
    </w:p>
    <w:p w14:paraId="60870A3F" w14:textId="07EB79F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Army concept that identifies training requirements and capabilities necessary for the Army in 2012-2020</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helps inform developm</w:t>
      </w:r>
      <w:r w:rsidR="002F04EF">
        <w:rPr>
          <w:rFonts w:ascii="Times New Roman" w:hAnsi="Times New Roman" w:cs="Times New Roman"/>
          <w:sz w:val="24"/>
          <w:szCs w:val="24"/>
        </w:rPr>
        <w:t>ent of the ALM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ALM builds on leader development strategies and embrace concepts of learner-centric instruction blended in the </w:t>
      </w:r>
      <w:r w:rsidR="009A0D57" w:rsidRPr="00C815F7">
        <w:rPr>
          <w:rFonts w:ascii="Times New Roman" w:hAnsi="Times New Roman" w:cs="Times New Roman"/>
          <w:sz w:val="24"/>
          <w:szCs w:val="24"/>
        </w:rPr>
        <w:t>operational</w:t>
      </w:r>
      <w:r w:rsidR="00366784" w:rsidRPr="00C815F7">
        <w:rPr>
          <w:rFonts w:ascii="Times New Roman" w:hAnsi="Times New Roman" w:cs="Times New Roman"/>
          <w:sz w:val="24"/>
          <w:szCs w:val="24"/>
        </w:rPr>
        <w:t xml:space="preserve">, </w:t>
      </w:r>
      <w:r w:rsidR="009A0D57" w:rsidRPr="00C815F7">
        <w:rPr>
          <w:rFonts w:ascii="Times New Roman" w:hAnsi="Times New Roman" w:cs="Times New Roman"/>
          <w:sz w:val="24"/>
          <w:szCs w:val="24"/>
        </w:rPr>
        <w:t>institutional</w:t>
      </w:r>
      <w:r w:rsidR="00366784" w:rsidRPr="00C815F7">
        <w:rPr>
          <w:rFonts w:ascii="Times New Roman" w:hAnsi="Times New Roman" w:cs="Times New Roman"/>
          <w:sz w:val="24"/>
          <w:szCs w:val="24"/>
        </w:rPr>
        <w:t xml:space="preserve">, </w:t>
      </w:r>
      <w:r w:rsidR="009A0D57" w:rsidRPr="00C815F7">
        <w:rPr>
          <w:rFonts w:ascii="Times New Roman" w:hAnsi="Times New Roman" w:cs="Times New Roman"/>
          <w:sz w:val="24"/>
          <w:szCs w:val="24"/>
        </w:rPr>
        <w:t xml:space="preserve">and self-development </w:t>
      </w:r>
      <w:r w:rsidR="005E0219" w:rsidRPr="00C815F7">
        <w:rPr>
          <w:rFonts w:ascii="Times New Roman" w:hAnsi="Times New Roman" w:cs="Times New Roman"/>
          <w:sz w:val="24"/>
          <w:szCs w:val="24"/>
        </w:rPr>
        <w:t>(OISD)</w:t>
      </w:r>
      <w:r w:rsidRPr="00C815F7">
        <w:rPr>
          <w:rFonts w:ascii="Times New Roman" w:hAnsi="Times New Roman" w:cs="Times New Roman"/>
          <w:sz w:val="24"/>
          <w:szCs w:val="24"/>
        </w:rPr>
        <w:t xml:space="preserve"> domains of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525-8-3) </w:t>
      </w:r>
    </w:p>
    <w:p w14:paraId="6C1BA853" w14:textId="77777777" w:rsidR="004C3397" w:rsidRPr="00C815F7" w:rsidRDefault="004C3397" w:rsidP="0082108A">
      <w:pPr>
        <w:rPr>
          <w:rFonts w:ascii="Times New Roman" w:hAnsi="Times New Roman" w:cs="Times New Roman"/>
          <w:sz w:val="24"/>
          <w:szCs w:val="24"/>
        </w:rPr>
      </w:pPr>
    </w:p>
    <w:p w14:paraId="368EEBB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Army Training Management System (ATMS)</w:t>
      </w:r>
    </w:p>
    <w:p w14:paraId="23F6DE99" w14:textId="22ED0D7A" w:rsidR="00C630D9" w:rsidRPr="00C815F7" w:rsidRDefault="00D539BE" w:rsidP="0082108A">
      <w:pPr>
        <w:rPr>
          <w:rFonts w:ascii="Times New Roman" w:hAnsi="Times New Roman" w:cs="Times New Roman"/>
          <w:sz w:val="24"/>
          <w:szCs w:val="24"/>
        </w:rPr>
      </w:pPr>
      <w:r>
        <w:rPr>
          <w:rFonts w:ascii="Times New Roman" w:eastAsia="Times New Roman" w:hAnsi="Times New Roman" w:cs="Times New Roman"/>
          <w:sz w:val="24"/>
          <w:szCs w:val="24"/>
        </w:rPr>
        <w:t xml:space="preserve">The </w:t>
      </w:r>
      <w:r w:rsidR="006418BE" w:rsidRPr="00C815F7">
        <w:rPr>
          <w:rFonts w:ascii="Times New Roman" w:eastAsia="Times New Roman" w:hAnsi="Times New Roman" w:cs="Times New Roman"/>
          <w:sz w:val="24"/>
          <w:szCs w:val="24"/>
        </w:rPr>
        <w:t>ATMS is an Army-wide (AA/RC)</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integrated</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training management enterprise system that incorporates the Digital Training Management System (DTMS)</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ATN</w:t>
      </w:r>
      <w:r w:rsidR="00366784" w:rsidRPr="00C815F7">
        <w:rPr>
          <w:rFonts w:ascii="Times New Roman" w:eastAsia="Times New Roman" w:hAnsi="Times New Roman" w:cs="Times New Roman"/>
          <w:sz w:val="24"/>
          <w:szCs w:val="24"/>
        </w:rPr>
        <w:t xml:space="preserve">, </w:t>
      </w:r>
      <w:r w:rsidR="008A36A9">
        <w:rPr>
          <w:rFonts w:ascii="Times New Roman" w:eastAsia="Times New Roman" w:hAnsi="Times New Roman" w:cs="Times New Roman"/>
          <w:sz w:val="24"/>
          <w:szCs w:val="24"/>
        </w:rPr>
        <w:t>and CATS</w:t>
      </w:r>
      <w:r w:rsidR="006418BE" w:rsidRPr="00C815F7">
        <w:rPr>
          <w:rFonts w:ascii="Times New Roman" w:eastAsia="Times New Roman" w:hAnsi="Times New Roman" w:cs="Times New Roman"/>
          <w:sz w:val="24"/>
          <w:szCs w:val="24"/>
        </w:rPr>
        <w:t xml:space="preserve"> development tool to provide units and institutions the capability to plan</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prepare</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execute</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assess</w:t>
      </w:r>
      <w:r w:rsidR="00366784" w:rsidRPr="00C815F7">
        <w:rPr>
          <w:rFonts w:ascii="Times New Roman" w:eastAsia="Times New Roman" w:hAnsi="Times New Roman" w:cs="Times New Roman"/>
          <w:sz w:val="24"/>
          <w:szCs w:val="24"/>
        </w:rPr>
        <w:t xml:space="preserve">, </w:t>
      </w:r>
      <w:r w:rsidR="006418BE" w:rsidRPr="00C815F7">
        <w:rPr>
          <w:rFonts w:ascii="Times New Roman" w:eastAsia="Times New Roman" w:hAnsi="Times New Roman" w:cs="Times New Roman"/>
          <w:sz w:val="24"/>
          <w:szCs w:val="24"/>
        </w:rPr>
        <w:t>manage and report training</w:t>
      </w:r>
      <w:r w:rsidR="0082108A">
        <w:rPr>
          <w:rFonts w:ascii="Times New Roman" w:hAnsi="Times New Roman" w:cs="Times New Roman"/>
          <w:sz w:val="24"/>
          <w:szCs w:val="24"/>
        </w:rPr>
        <w:t xml:space="preserve">.  </w:t>
      </w:r>
    </w:p>
    <w:p w14:paraId="50C64FC0" w14:textId="77777777" w:rsidR="00C630D9" w:rsidRDefault="00C630D9" w:rsidP="0082108A">
      <w:pPr>
        <w:rPr>
          <w:rFonts w:ascii="Times New Roman" w:hAnsi="Times New Roman" w:cs="Times New Roman"/>
          <w:sz w:val="24"/>
          <w:szCs w:val="24"/>
        </w:rPr>
      </w:pPr>
    </w:p>
    <w:p w14:paraId="643FE876" w14:textId="77777777" w:rsidR="004519FC" w:rsidRPr="00C815F7" w:rsidRDefault="004519FC" w:rsidP="0082108A">
      <w:pPr>
        <w:rPr>
          <w:rFonts w:ascii="Times New Roman" w:hAnsi="Times New Roman" w:cs="Times New Roman"/>
          <w:sz w:val="24"/>
          <w:szCs w:val="24"/>
        </w:rPr>
      </w:pPr>
    </w:p>
    <w:p w14:paraId="62EE4D1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Army training requirements and resources system (ATRRS) </w:t>
      </w:r>
    </w:p>
    <w:p w14:paraId="6B1165F7" w14:textId="4F67766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DA centralized management database that supports the HRC by providing accurate information for individual training and education conducted for Army personnel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ATRRS is the key system used as the basis to develop resource requirements for the conduct of individual training and education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documents provide data inputs into the ATRRS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ATRRS is the system of record for managing individual training and education for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Army </w:t>
      </w:r>
      <w:r w:rsidR="00DF2748" w:rsidRPr="00C815F7">
        <w:rPr>
          <w:rFonts w:ascii="Times New Roman" w:hAnsi="Times New Roman" w:cs="Times New Roman"/>
          <w:sz w:val="24"/>
          <w:szCs w:val="24"/>
        </w:rPr>
        <w:t>Civilians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others attending Army quota managed courses and self-directed DL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AR 350-10 for more information on ATRRS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w:t>
      </w:r>
    </w:p>
    <w:p w14:paraId="1581AE6B" w14:textId="77777777" w:rsidR="00C630D9" w:rsidRPr="00C815F7" w:rsidRDefault="00C630D9" w:rsidP="0082108A">
      <w:pPr>
        <w:rPr>
          <w:rFonts w:ascii="Times New Roman" w:hAnsi="Times New Roman" w:cs="Times New Roman"/>
          <w:sz w:val="24"/>
          <w:szCs w:val="24"/>
        </w:rPr>
      </w:pPr>
    </w:p>
    <w:p w14:paraId="2B0CF1C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Army Universal Task List (AUTL) </w:t>
      </w:r>
    </w:p>
    <w:p w14:paraId="2AA3130A" w14:textId="757C3BE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Army Universal Task List is a comprehensive listing of Army tactical-level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operations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Army Universal Task List complements CJCSM 3500</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04F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Universal Joint Task List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by providing tactical-level Army-specific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41F22131" w14:textId="77777777" w:rsidR="002F6699" w:rsidRPr="00C815F7" w:rsidRDefault="002F6699" w:rsidP="0082108A">
      <w:pPr>
        <w:rPr>
          <w:rFonts w:ascii="Times New Roman" w:hAnsi="Times New Roman" w:cs="Times New Roman"/>
          <w:sz w:val="24"/>
          <w:szCs w:val="24"/>
        </w:rPr>
      </w:pPr>
    </w:p>
    <w:p w14:paraId="1BBBFDB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Army values</w:t>
      </w:r>
    </w:p>
    <w:p w14:paraId="16013D69" w14:textId="4A264A0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Principles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qualities considered essential for successful Army leaders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Army values are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loyalty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duty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respect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selfless service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honor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integrity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personal courage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525-8-2)</w:t>
      </w:r>
    </w:p>
    <w:p w14:paraId="489D9626" w14:textId="77777777" w:rsidR="00C630D9" w:rsidRPr="00C815F7" w:rsidRDefault="00C630D9" w:rsidP="0082108A">
      <w:pPr>
        <w:rPr>
          <w:rFonts w:ascii="Times New Roman" w:hAnsi="Times New Roman" w:cs="Times New Roman"/>
          <w:sz w:val="24"/>
          <w:szCs w:val="24"/>
        </w:rPr>
      </w:pPr>
    </w:p>
    <w:p w14:paraId="609601B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Assessment</w:t>
      </w:r>
    </w:p>
    <w:p w14:paraId="75CC1E52" w14:textId="623210F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measurement of learning by an individual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Assessment of a learner is often accomplished through a test of whether or not 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knowledge and/or performance have been attained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32B41804" w14:textId="77777777" w:rsidR="00C630D9" w:rsidRPr="00C815F7" w:rsidRDefault="00C630D9" w:rsidP="0082108A">
      <w:pPr>
        <w:rPr>
          <w:rFonts w:ascii="Times New Roman" w:hAnsi="Times New Roman" w:cs="Times New Roman"/>
          <w:sz w:val="24"/>
          <w:szCs w:val="24"/>
        </w:rPr>
      </w:pPr>
    </w:p>
    <w:p w14:paraId="420A1E6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Assistance visit </w:t>
      </w:r>
    </w:p>
    <w:p w14:paraId="193D442A" w14:textId="2FD4C68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visit to an organization by a person or team having expertise in a particular area to help the organization identify its strengths and weaknesses and to make recommendations for improvement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Within the TRADOC Quality Assurance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 assistance visit is a visit to a training or education institution by a person or team representing the accrediting agency to assess the institution’s strengths and weaknesses in terms of the Army’s </w:t>
      </w:r>
      <w:r w:rsidR="00AE28F4" w:rsidRPr="00C815F7">
        <w:rPr>
          <w:rFonts w:ascii="Times New Roman" w:hAnsi="Times New Roman" w:cs="Times New Roman"/>
          <w:sz w:val="24"/>
          <w:szCs w:val="24"/>
        </w:rPr>
        <w:t xml:space="preserve">Enterprise </w:t>
      </w:r>
      <w:r w:rsidRPr="00C815F7">
        <w:rPr>
          <w:rFonts w:ascii="Times New Roman" w:hAnsi="Times New Roman" w:cs="Times New Roman"/>
          <w:sz w:val="24"/>
          <w:szCs w:val="24"/>
        </w:rPr>
        <w:t>Accreditation Standards and to make recommendations for improvement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5E6CC491" w14:textId="77777777" w:rsidR="00C630D9" w:rsidRPr="00C815F7" w:rsidRDefault="00C630D9" w:rsidP="0082108A">
      <w:pPr>
        <w:rPr>
          <w:rFonts w:ascii="Times New Roman" w:hAnsi="Times New Roman" w:cs="Times New Roman"/>
          <w:sz w:val="24"/>
          <w:szCs w:val="24"/>
        </w:rPr>
      </w:pPr>
    </w:p>
    <w:p w14:paraId="0DBDC93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Attribute</w:t>
      </w:r>
    </w:p>
    <w:p w14:paraId="44DC2076" w14:textId="58E24D5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quality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property or characteristic of an individual that moderates how well learning and performance occur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4BD62988" w14:textId="77777777" w:rsidR="00C630D9" w:rsidRPr="00C815F7" w:rsidRDefault="00C630D9" w:rsidP="0082108A">
      <w:pPr>
        <w:rPr>
          <w:rFonts w:ascii="Times New Roman" w:hAnsi="Times New Roman" w:cs="Times New Roman"/>
          <w:sz w:val="24"/>
          <w:szCs w:val="24"/>
        </w:rPr>
      </w:pPr>
    </w:p>
    <w:p w14:paraId="7204180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Audit trail </w:t>
      </w:r>
    </w:p>
    <w:p w14:paraId="2219B0C9" w14:textId="733B7A2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record of a sequence of events (as actions performed by a computer) from which a history may be reconstructed</w:t>
      </w:r>
      <w:r w:rsidR="0082108A">
        <w:rPr>
          <w:rFonts w:ascii="Times New Roman" w:hAnsi="Times New Roman" w:cs="Times New Roman"/>
          <w:sz w:val="24"/>
          <w:szCs w:val="24"/>
        </w:rPr>
        <w:t xml:space="preserve">.  </w:t>
      </w:r>
    </w:p>
    <w:p w14:paraId="4E9FE15D" w14:textId="77777777" w:rsidR="00C630D9" w:rsidRPr="00C815F7" w:rsidRDefault="00C630D9" w:rsidP="0082108A">
      <w:pPr>
        <w:rPr>
          <w:rFonts w:ascii="Times New Roman" w:hAnsi="Times New Roman" w:cs="Times New Roman"/>
          <w:sz w:val="24"/>
          <w:szCs w:val="24"/>
        </w:rPr>
      </w:pPr>
    </w:p>
    <w:p w14:paraId="66959E8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Authoring </w:t>
      </w:r>
    </w:p>
    <w:p w14:paraId="14EF708B" w14:textId="4E12003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Using a software package (sometimes called authoring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authoring language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authoring tools) to create courseware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350-70-12)</w:t>
      </w:r>
    </w:p>
    <w:p w14:paraId="40BD539F" w14:textId="77777777" w:rsidR="00C630D9" w:rsidRDefault="00C630D9" w:rsidP="0082108A">
      <w:pPr>
        <w:rPr>
          <w:rFonts w:ascii="Times New Roman" w:hAnsi="Times New Roman" w:cs="Times New Roman"/>
          <w:b/>
          <w:sz w:val="24"/>
          <w:szCs w:val="24"/>
        </w:rPr>
      </w:pPr>
    </w:p>
    <w:p w14:paraId="02C5F1FA" w14:textId="77777777" w:rsidR="004519FC" w:rsidRDefault="004519FC" w:rsidP="0082108A">
      <w:pPr>
        <w:rPr>
          <w:rFonts w:ascii="Times New Roman" w:hAnsi="Times New Roman" w:cs="Times New Roman"/>
          <w:b/>
          <w:sz w:val="24"/>
          <w:szCs w:val="24"/>
        </w:rPr>
      </w:pPr>
    </w:p>
    <w:p w14:paraId="7EE0C800" w14:textId="77777777" w:rsidR="004519FC" w:rsidRPr="00C815F7" w:rsidRDefault="004519FC" w:rsidP="0082108A">
      <w:pPr>
        <w:rPr>
          <w:rFonts w:ascii="Times New Roman" w:hAnsi="Times New Roman" w:cs="Times New Roman"/>
          <w:b/>
          <w:sz w:val="24"/>
          <w:szCs w:val="24"/>
        </w:rPr>
      </w:pPr>
    </w:p>
    <w:p w14:paraId="3A3DCD6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Authoritative Documents</w:t>
      </w:r>
    </w:p>
    <w:p w14:paraId="6FFDF608" w14:textId="2A1786A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 Army learning product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documents used to justify Army learning product creation and management across the </w:t>
      </w:r>
      <w:r w:rsidR="00755847" w:rsidRPr="00C815F7">
        <w:rPr>
          <w:rFonts w:ascii="Times New Roman" w:hAnsi="Times New Roman" w:cs="Times New Roman"/>
          <w:sz w:val="24"/>
          <w:szCs w:val="24"/>
        </w:rPr>
        <w:t>ALM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Commandant-approved individual critical tasks and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DA directed mandatory training and published command directed training are also authoritative documents used to justify Army learning product creation and management</w:t>
      </w:r>
      <w:r w:rsidR="0082108A">
        <w:rPr>
          <w:rFonts w:ascii="Times New Roman" w:hAnsi="Times New Roman" w:cs="Times New Roman"/>
          <w:sz w:val="24"/>
          <w:szCs w:val="24"/>
        </w:rPr>
        <w:t xml:space="preserve">.  </w:t>
      </w:r>
    </w:p>
    <w:p w14:paraId="7CD47648" w14:textId="77777777" w:rsidR="00C630D9" w:rsidRPr="00C815F7" w:rsidRDefault="00C630D9" w:rsidP="0082108A">
      <w:pPr>
        <w:rPr>
          <w:rFonts w:ascii="Times New Roman" w:hAnsi="Times New Roman" w:cs="Times New Roman"/>
          <w:sz w:val="24"/>
          <w:szCs w:val="24"/>
        </w:rPr>
      </w:pPr>
    </w:p>
    <w:p w14:paraId="7DCA9F3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Basic combat training</w:t>
      </w:r>
    </w:p>
    <w:p w14:paraId="614AF2F2" w14:textId="5DE1587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in basic military subjects and fundamental skills used in combat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given to newly inducted and enlisted </w:t>
      </w:r>
      <w:r w:rsidR="00D76BCF" w:rsidRPr="00C815F7">
        <w:rPr>
          <w:rFonts w:ascii="Times New Roman" w:hAnsi="Times New Roman" w:cs="Times New Roman"/>
          <w:sz w:val="24"/>
          <w:szCs w:val="24"/>
        </w:rPr>
        <w:t xml:space="preserve">AA </w:t>
      </w:r>
      <w:r w:rsidRPr="00C815F7">
        <w:rPr>
          <w:rFonts w:ascii="Times New Roman" w:hAnsi="Times New Roman" w:cs="Times New Roman"/>
          <w:sz w:val="24"/>
          <w:szCs w:val="24"/>
        </w:rPr>
        <w:t>and RC personnel without prior military service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service members with greater than a three year break in service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13571265" w14:textId="77777777" w:rsidR="00C630D9" w:rsidRPr="00C815F7" w:rsidRDefault="00C630D9" w:rsidP="0082108A">
      <w:pPr>
        <w:rPr>
          <w:rFonts w:ascii="Times New Roman" w:hAnsi="Times New Roman" w:cs="Times New Roman"/>
          <w:sz w:val="24"/>
          <w:szCs w:val="24"/>
        </w:rPr>
      </w:pPr>
    </w:p>
    <w:p w14:paraId="0E69766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Behavior</w:t>
      </w:r>
    </w:p>
    <w:p w14:paraId="7EF0DCE1" w14:textId="5ADC1F7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Specifies what a learner must do to satisfy a job performance requirement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Behavior may involve recall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manipulation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discrimination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problem-solving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performing a step-by-step procedure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producing a product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7956A729" w14:textId="77777777" w:rsidR="00C630D9" w:rsidRPr="00C815F7" w:rsidRDefault="00C630D9" w:rsidP="0082108A">
      <w:pPr>
        <w:rPr>
          <w:rFonts w:ascii="Times New Roman" w:hAnsi="Times New Roman" w:cs="Times New Roman"/>
          <w:sz w:val="24"/>
          <w:szCs w:val="24"/>
        </w:rPr>
      </w:pPr>
    </w:p>
    <w:p w14:paraId="0C57C0D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Best practice</w:t>
      </w:r>
    </w:p>
    <w:p w14:paraId="1D8CBB37" w14:textId="229BF6C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method or technique that has consistently shown results superior to those achieved with other means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that is used as a benchmark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best practice is used to describe the process of developing and following a standard way of doing things that multiple organizations can use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3AF6E3AE" w14:textId="77777777" w:rsidR="00C630D9" w:rsidRPr="00C815F7" w:rsidRDefault="00C630D9" w:rsidP="0082108A">
      <w:pPr>
        <w:rPr>
          <w:rFonts w:ascii="Times New Roman" w:hAnsi="Times New Roman" w:cs="Times New Roman"/>
          <w:sz w:val="24"/>
          <w:szCs w:val="24"/>
        </w:rPr>
      </w:pPr>
    </w:p>
    <w:p w14:paraId="2C89549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Blended learning</w:t>
      </w:r>
    </w:p>
    <w:p w14:paraId="2B7FF30A" w14:textId="45C60E2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Combines face-to-face classroom approaches with technology-delivered instruction that can be delivered either in a resident or non-resident environment to form an integrated instructional approach</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350-70-3) </w:t>
      </w:r>
    </w:p>
    <w:p w14:paraId="669B7E9A" w14:textId="77777777" w:rsidR="00C630D9" w:rsidRPr="00C815F7" w:rsidRDefault="00C630D9" w:rsidP="0082108A">
      <w:pPr>
        <w:rPr>
          <w:rFonts w:ascii="Times New Roman" w:hAnsi="Times New Roman" w:cs="Times New Roman"/>
          <w:sz w:val="24"/>
          <w:szCs w:val="24"/>
        </w:rPr>
      </w:pPr>
    </w:p>
    <w:p w14:paraId="7654CE15" w14:textId="3863339B" w:rsidR="00C630D9" w:rsidRPr="00C815F7" w:rsidRDefault="00626BCB" w:rsidP="0082108A">
      <w:pPr>
        <w:rPr>
          <w:rFonts w:ascii="Times New Roman" w:hAnsi="Times New Roman" w:cs="Times New Roman"/>
          <w:b/>
          <w:sz w:val="24"/>
          <w:szCs w:val="24"/>
        </w:rPr>
      </w:pPr>
      <w:r w:rsidRPr="00C815F7">
        <w:rPr>
          <w:rFonts w:ascii="Times New Roman" w:hAnsi="Times New Roman" w:cs="Times New Roman"/>
          <w:b/>
          <w:sz w:val="24"/>
          <w:szCs w:val="24"/>
        </w:rPr>
        <w:t>Capability d</w:t>
      </w:r>
      <w:r w:rsidR="00C630D9" w:rsidRPr="00C815F7">
        <w:rPr>
          <w:rFonts w:ascii="Times New Roman" w:hAnsi="Times New Roman" w:cs="Times New Roman"/>
          <w:b/>
          <w:sz w:val="24"/>
          <w:szCs w:val="24"/>
        </w:rPr>
        <w:t>eveloper (CAPDEV)</w:t>
      </w:r>
    </w:p>
    <w:p w14:paraId="2E72EA4D" w14:textId="14268B0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agency or individual </w:t>
      </w:r>
      <w:r w:rsidR="00621EFE">
        <w:rPr>
          <w:rFonts w:ascii="Times New Roman" w:hAnsi="Times New Roman" w:cs="Times New Roman"/>
          <w:sz w:val="24"/>
          <w:szCs w:val="24"/>
        </w:rPr>
        <w:t>who is involved in analyzing, determining, prioritizing, and documenting requirements for doctrine, organizations, training, leader development and education, materiel and materiel-centric DOTMLPF requirements, personnel, facilities  and policy implications</w:t>
      </w:r>
      <w:r w:rsidRPr="00C815F7">
        <w:rPr>
          <w:rFonts w:ascii="Times New Roman" w:hAnsi="Times New Roman" w:cs="Times New Roman"/>
          <w:sz w:val="24"/>
          <w:szCs w:val="24"/>
        </w:rPr>
        <w:t xml:space="preserve"> within the context of the force development process</w:t>
      </w:r>
      <w:r w:rsidR="0082108A">
        <w:rPr>
          <w:rFonts w:ascii="Times New Roman" w:hAnsi="Times New Roman" w:cs="Times New Roman"/>
          <w:sz w:val="24"/>
          <w:szCs w:val="24"/>
        </w:rPr>
        <w:t xml:space="preserve">.  </w:t>
      </w:r>
      <w:r w:rsidR="00621EFE">
        <w:rPr>
          <w:rFonts w:ascii="Times New Roman" w:hAnsi="Times New Roman" w:cs="Times New Roman"/>
          <w:sz w:val="24"/>
          <w:szCs w:val="24"/>
        </w:rPr>
        <w:t>Also responsi</w:t>
      </w:r>
      <w:r w:rsidR="007766F4">
        <w:rPr>
          <w:rFonts w:ascii="Times New Roman" w:hAnsi="Times New Roman" w:cs="Times New Roman"/>
          <w:sz w:val="24"/>
          <w:szCs w:val="24"/>
        </w:rPr>
        <w:t>ble for representing the end us</w:t>
      </w:r>
      <w:r w:rsidR="00621EFE">
        <w:rPr>
          <w:rFonts w:ascii="Times New Roman" w:hAnsi="Times New Roman" w:cs="Times New Roman"/>
          <w:sz w:val="24"/>
          <w:szCs w:val="24"/>
        </w:rPr>
        <w:t xml:space="preserve">er during the full development and lifecycle process and </w:t>
      </w:r>
      <w:r w:rsidRPr="00C815F7">
        <w:rPr>
          <w:rFonts w:ascii="Times New Roman" w:hAnsi="Times New Roman" w:cs="Times New Roman"/>
          <w:sz w:val="24"/>
          <w:szCs w:val="24"/>
        </w:rPr>
        <w:t>ensures all enabling capabilities are known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affordable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aligned for synchronous fielding and support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09934A64" w14:textId="77777777" w:rsidR="00C630D9" w:rsidRPr="00C815F7" w:rsidRDefault="00C630D9" w:rsidP="0082108A">
      <w:pPr>
        <w:rPr>
          <w:rFonts w:ascii="Times New Roman" w:hAnsi="Times New Roman" w:cs="Times New Roman"/>
          <w:sz w:val="24"/>
          <w:szCs w:val="24"/>
        </w:rPr>
      </w:pPr>
    </w:p>
    <w:p w14:paraId="72999D9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Capability gap </w:t>
      </w:r>
    </w:p>
    <w:p w14:paraId="0A3EA935" w14:textId="7201BFD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inability to execute a specified course of action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gap may be the result of no existing capability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lack of proficiency or sufficiency in existing capability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the need to replace an existing capability solution to prevent a future gap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20EE0E87" w14:textId="77777777" w:rsidR="00C630D9" w:rsidRPr="00C815F7" w:rsidRDefault="00C630D9" w:rsidP="0082108A">
      <w:pPr>
        <w:rPr>
          <w:rFonts w:ascii="Times New Roman" w:hAnsi="Times New Roman" w:cs="Times New Roman"/>
          <w:sz w:val="24"/>
          <w:szCs w:val="24"/>
        </w:rPr>
      </w:pPr>
    </w:p>
    <w:p w14:paraId="67B0145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Capability need</w:t>
      </w:r>
    </w:p>
    <w:p w14:paraId="6908B8B3" w14:textId="7436F62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capability identified through the CBA or other studies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required to be able to perform a task within specified conditions to a required level of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0EA2913C" w14:textId="77777777" w:rsidR="00C630D9" w:rsidRPr="00C815F7" w:rsidRDefault="00C630D9" w:rsidP="0082108A">
      <w:pPr>
        <w:rPr>
          <w:rFonts w:ascii="Times New Roman" w:hAnsi="Times New Roman" w:cs="Times New Roman"/>
          <w:sz w:val="24"/>
          <w:szCs w:val="24"/>
        </w:rPr>
      </w:pPr>
    </w:p>
    <w:p w14:paraId="0DAA54F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Capstone concept </w:t>
      </w:r>
    </w:p>
    <w:p w14:paraId="5A8B0523" w14:textId="040AB97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holistic future concept that is a primary reference for all other concept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overarching concept provides direct linkages to national and defense level planning documents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capstone concept drives the development of subordinate concepts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Capstone Concept for Joint Operations (CCJO) drives the development of joint operating 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joint enabling 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joint integrating 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service concepts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525-3-0 drives the development of Army operating and functional concepts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2250F565" w14:textId="77777777" w:rsidR="00C630D9" w:rsidRPr="00C815F7" w:rsidRDefault="00C630D9" w:rsidP="0082108A">
      <w:pPr>
        <w:rPr>
          <w:rFonts w:ascii="Times New Roman" w:hAnsi="Times New Roman" w:cs="Times New Roman"/>
          <w:sz w:val="24"/>
          <w:szCs w:val="24"/>
        </w:rPr>
      </w:pPr>
    </w:p>
    <w:p w14:paraId="16E2E9D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Career field </w:t>
      </w:r>
    </w:p>
    <w:p w14:paraId="1A311E18" w14:textId="04AD009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Includes career program positions (professional and administrative) and functionally related clerical and technical positions which are grouped together for life-cycle management purposes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695C3B69" w14:textId="77777777" w:rsidR="00C630D9" w:rsidRPr="00C815F7" w:rsidRDefault="00C630D9" w:rsidP="0082108A">
      <w:pPr>
        <w:rPr>
          <w:rFonts w:ascii="Times New Roman" w:hAnsi="Times New Roman" w:cs="Times New Roman"/>
          <w:sz w:val="24"/>
          <w:szCs w:val="24"/>
        </w:rPr>
      </w:pPr>
    </w:p>
    <w:p w14:paraId="126009EF" w14:textId="352AA99D"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Career </w:t>
      </w:r>
      <w:r w:rsidR="00626BCB" w:rsidRPr="00C815F7">
        <w:rPr>
          <w:rFonts w:ascii="Times New Roman" w:hAnsi="Times New Roman" w:cs="Times New Roman"/>
          <w:b/>
          <w:sz w:val="24"/>
          <w:szCs w:val="24"/>
        </w:rPr>
        <w:t>p</w:t>
      </w:r>
      <w:r w:rsidRPr="00C815F7">
        <w:rPr>
          <w:rFonts w:ascii="Times New Roman" w:hAnsi="Times New Roman" w:cs="Times New Roman"/>
          <w:b/>
          <w:sz w:val="24"/>
          <w:szCs w:val="24"/>
        </w:rPr>
        <w:t xml:space="preserve">rogram (CP) </w:t>
      </w:r>
    </w:p>
    <w:p w14:paraId="0969C0B0" w14:textId="01B34D2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Specified occupational series and functional fields group together on the basis of population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occupational structure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grade range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commonality of job and qualification characteristics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3911CF85" w14:textId="77777777" w:rsidR="00C630D9" w:rsidRPr="00C815F7" w:rsidRDefault="00C630D9" w:rsidP="0082108A">
      <w:pPr>
        <w:rPr>
          <w:rFonts w:ascii="Times New Roman" w:hAnsi="Times New Roman" w:cs="Times New Roman"/>
          <w:sz w:val="24"/>
          <w:szCs w:val="24"/>
        </w:rPr>
      </w:pPr>
    </w:p>
    <w:p w14:paraId="7B52E1E7" w14:textId="0F32953C"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Career </w:t>
      </w:r>
      <w:r w:rsidR="00626BCB" w:rsidRPr="00C815F7">
        <w:rPr>
          <w:rFonts w:ascii="Times New Roman" w:hAnsi="Times New Roman" w:cs="Times New Roman"/>
          <w:b/>
          <w:sz w:val="24"/>
          <w:szCs w:val="24"/>
        </w:rPr>
        <w:t>m</w:t>
      </w:r>
      <w:r w:rsidRPr="00C815F7">
        <w:rPr>
          <w:rFonts w:ascii="Times New Roman" w:hAnsi="Times New Roman" w:cs="Times New Roman"/>
          <w:b/>
          <w:sz w:val="24"/>
          <w:szCs w:val="24"/>
        </w:rPr>
        <w:t xml:space="preserve">ap </w:t>
      </w:r>
    </w:p>
    <w:p w14:paraId="35B14AC9" w14:textId="70982D9F"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sz w:val="24"/>
          <w:szCs w:val="24"/>
        </w:rPr>
        <w:t xml:space="preserve">Graphic depiction informed by respective individual learning plans that describe where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 xml:space="preserve">s and individual tasks are taught by </w:t>
      </w:r>
      <w:r w:rsidR="009E7058" w:rsidRPr="00C815F7">
        <w:rPr>
          <w:rFonts w:ascii="Times New Roman" w:hAnsi="Times New Roman" w:cs="Times New Roman"/>
          <w:sz w:val="24"/>
          <w:szCs w:val="24"/>
        </w:rPr>
        <w:t>OISD</w:t>
      </w:r>
      <w:r w:rsidRPr="00C815F7">
        <w:rPr>
          <w:rFonts w:ascii="Times New Roman" w:hAnsi="Times New Roman" w:cs="Times New Roman"/>
          <w:sz w:val="24"/>
          <w:szCs w:val="24"/>
        </w:rPr>
        <w:t xml:space="preserve"> domain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level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frequency across an entire career of an individual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Career maps are created by Proponents in coordination with representatives from the operational domain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active component and reserve component</w:t>
      </w:r>
      <w:r w:rsidR="0082108A">
        <w:rPr>
          <w:rFonts w:ascii="Times New Roman" w:hAnsi="Times New Roman" w:cs="Times New Roman"/>
          <w:sz w:val="24"/>
          <w:szCs w:val="24"/>
        </w:rPr>
        <w:t xml:space="preserve">.  </w:t>
      </w:r>
    </w:p>
    <w:p w14:paraId="6D8EE233" w14:textId="77777777" w:rsidR="00C630D9" w:rsidRPr="00C815F7" w:rsidRDefault="00C630D9" w:rsidP="0082108A">
      <w:pPr>
        <w:rPr>
          <w:rFonts w:ascii="Times New Roman" w:hAnsi="Times New Roman" w:cs="Times New Roman"/>
          <w:b/>
          <w:sz w:val="24"/>
          <w:szCs w:val="24"/>
        </w:rPr>
      </w:pPr>
    </w:p>
    <w:p w14:paraId="1D88AEEC" w14:textId="3389B71D"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(Career </w:t>
      </w:r>
      <w:r w:rsidR="00626BCB" w:rsidRPr="00C815F7">
        <w:rPr>
          <w:rFonts w:ascii="Times New Roman" w:hAnsi="Times New Roman" w:cs="Times New Roman"/>
          <w:b/>
          <w:sz w:val="24"/>
          <w:szCs w:val="24"/>
        </w:rPr>
        <w:t>p</w:t>
      </w:r>
      <w:r w:rsidRPr="00C815F7">
        <w:rPr>
          <w:rFonts w:ascii="Times New Roman" w:hAnsi="Times New Roman" w:cs="Times New Roman"/>
          <w:b/>
          <w:sz w:val="24"/>
          <w:szCs w:val="24"/>
        </w:rPr>
        <w:t>ath)</w:t>
      </w:r>
    </w:p>
    <w:p w14:paraId="1FAB58E5" w14:textId="3F48D78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Information that provides employees general professional guidance on career progression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(AG–1CP)</w:t>
      </w:r>
    </w:p>
    <w:p w14:paraId="73A98536" w14:textId="77777777" w:rsidR="00EE0F02" w:rsidRPr="00C815F7" w:rsidRDefault="00EE0F02" w:rsidP="0082108A">
      <w:pPr>
        <w:rPr>
          <w:rFonts w:ascii="Times New Roman" w:hAnsi="Times New Roman" w:cs="Times New Roman"/>
          <w:sz w:val="24"/>
          <w:szCs w:val="24"/>
        </w:rPr>
      </w:pPr>
    </w:p>
    <w:p w14:paraId="4597B6E8" w14:textId="6105B700" w:rsidR="00EE0F02" w:rsidRPr="00C815F7" w:rsidRDefault="00EE0F02" w:rsidP="0082108A">
      <w:pPr>
        <w:rPr>
          <w:rFonts w:ascii="Times New Roman" w:hAnsi="Times New Roman" w:cs="Times New Roman"/>
          <w:b/>
          <w:sz w:val="24"/>
          <w:szCs w:val="24"/>
        </w:rPr>
      </w:pPr>
      <w:r w:rsidRPr="00C815F7">
        <w:rPr>
          <w:rFonts w:ascii="Times New Roman" w:hAnsi="Times New Roman" w:cs="Times New Roman"/>
          <w:b/>
          <w:sz w:val="24"/>
          <w:szCs w:val="24"/>
        </w:rPr>
        <w:t>Center for Initial Military Training</w:t>
      </w:r>
    </w:p>
    <w:p w14:paraId="11B19E3C" w14:textId="657AA89B" w:rsidR="00EE0F02" w:rsidRPr="00C815F7" w:rsidRDefault="00EE0F02" w:rsidP="0082108A">
      <w:pPr>
        <w:rPr>
          <w:rFonts w:ascii="Times New Roman" w:hAnsi="Times New Roman" w:cs="Times New Roman"/>
          <w:sz w:val="24"/>
          <w:szCs w:val="24"/>
        </w:rPr>
      </w:pPr>
      <w:r w:rsidRPr="00C815F7">
        <w:rPr>
          <w:rFonts w:ascii="Times New Roman" w:hAnsi="Times New Roman" w:cs="Times New Roman"/>
          <w:sz w:val="24"/>
          <w:szCs w:val="24"/>
        </w:rPr>
        <w:t>TRADOC’s CFL for IMT to lead the synchronization and management of initial military training and education to transform civilian volunteers into Soldiers who are able to contribute upon arrival at the first unit of assignment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 10-5-8)</w:t>
      </w:r>
    </w:p>
    <w:p w14:paraId="0B7E15C6" w14:textId="77777777" w:rsidR="00C630D9" w:rsidRPr="00C815F7" w:rsidRDefault="00C630D9" w:rsidP="0082108A">
      <w:pPr>
        <w:rPr>
          <w:rFonts w:ascii="Times New Roman" w:hAnsi="Times New Roman" w:cs="Times New Roman"/>
          <w:sz w:val="24"/>
          <w:szCs w:val="24"/>
        </w:rPr>
      </w:pPr>
    </w:p>
    <w:p w14:paraId="7F15F27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Center of excellence (CoE) </w:t>
      </w:r>
    </w:p>
    <w:p w14:paraId="0803BF83" w14:textId="3E0E3DC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designated installation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centered on TRADOC core 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improves combined arms solutions for jo</w:t>
      </w:r>
      <w:r w:rsidR="00F64E80" w:rsidRPr="00C815F7">
        <w:rPr>
          <w:rFonts w:ascii="Times New Roman" w:hAnsi="Times New Roman" w:cs="Times New Roman"/>
          <w:sz w:val="24"/>
          <w:szCs w:val="24"/>
        </w:rPr>
        <w:t>int operations</w:t>
      </w:r>
      <w:r w:rsidR="00366784" w:rsidRPr="00C815F7">
        <w:rPr>
          <w:rFonts w:ascii="Times New Roman" w:hAnsi="Times New Roman" w:cs="Times New Roman"/>
          <w:sz w:val="24"/>
          <w:szCs w:val="24"/>
        </w:rPr>
        <w:t xml:space="preserve">, </w:t>
      </w:r>
      <w:r w:rsidR="00F64E80" w:rsidRPr="00C815F7">
        <w:rPr>
          <w:rFonts w:ascii="Times New Roman" w:hAnsi="Times New Roman" w:cs="Times New Roman"/>
          <w:sz w:val="24"/>
          <w:szCs w:val="24"/>
        </w:rPr>
        <w:t xml:space="preserve">fosters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integration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accelerates the development 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unites all aspects of institutional training to develop warfighters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civilians who embody Army values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CoEs that support warfighting functions will have a Capabilities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 and Integration Directorate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focus on concept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experimentation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requirements determination in support of the CoE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12D6B6DF" w14:textId="77777777" w:rsidR="00C630D9" w:rsidRPr="00C815F7" w:rsidRDefault="00C630D9" w:rsidP="0082108A">
      <w:pPr>
        <w:rPr>
          <w:rFonts w:ascii="Times New Roman" w:hAnsi="Times New Roman" w:cs="Times New Roman"/>
          <w:sz w:val="24"/>
          <w:szCs w:val="24"/>
        </w:rPr>
      </w:pPr>
    </w:p>
    <w:p w14:paraId="523237E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Certification </w:t>
      </w:r>
    </w:p>
    <w:p w14:paraId="6B9800F8" w14:textId="1C5AC37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formal written confirmation by a proponent organization or certifying agency that an individual or team can perform assigned critical tasks to prescribed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team or individual must demonstrate its ability to perform the critical tasks to the prescribed standard before certification is issued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1E41F5A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Classified military information (CMI)</w:t>
      </w:r>
    </w:p>
    <w:p w14:paraId="637AAA3D" w14:textId="1FB687A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Information originated by or for the Department of Defense or its agencies or is under their jurisdiction or control and that requires protection in the interests of national security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designated TOP SECRET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SECRET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CONFIDENTIAL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73E1CF6E" w14:textId="77777777" w:rsidR="00C630D9" w:rsidRPr="00C815F7" w:rsidRDefault="00C630D9" w:rsidP="0082108A">
      <w:pPr>
        <w:rPr>
          <w:rFonts w:ascii="Times New Roman" w:hAnsi="Times New Roman" w:cs="Times New Roman"/>
          <w:sz w:val="24"/>
          <w:szCs w:val="24"/>
        </w:rPr>
      </w:pPr>
    </w:p>
    <w:p w14:paraId="38DFB70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Class size(s) </w:t>
      </w:r>
    </w:p>
    <w:p w14:paraId="797D8259" w14:textId="48EB87E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Class size is the number of students in a class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institution implementing the course can adjust the class size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except when it is based on a specific limiting factor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safety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small group instruction (SGI))</w:t>
      </w:r>
      <w:r w:rsidR="0082108A">
        <w:rPr>
          <w:rFonts w:ascii="Times New Roman" w:hAnsi="Times New Roman" w:cs="Times New Roman"/>
          <w:sz w:val="24"/>
          <w:szCs w:val="24"/>
        </w:rPr>
        <w:t xml:space="preserve">.  </w:t>
      </w:r>
    </w:p>
    <w:p w14:paraId="5EFE855E" w14:textId="77777777" w:rsidR="00C630D9" w:rsidRPr="00C815F7" w:rsidRDefault="00C630D9" w:rsidP="0082108A">
      <w:pPr>
        <w:rPr>
          <w:rFonts w:ascii="Times New Roman" w:hAnsi="Times New Roman" w:cs="Times New Roman"/>
          <w:sz w:val="24"/>
          <w:szCs w:val="24"/>
        </w:rPr>
      </w:pPr>
    </w:p>
    <w:p w14:paraId="654F5CD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Collective task </w:t>
      </w:r>
    </w:p>
    <w:p w14:paraId="30AA4B79" w14:textId="15EDC28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clearly defined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discrete</w:t>
      </w:r>
      <w:r w:rsidR="00366784" w:rsidRPr="00C815F7">
        <w:rPr>
          <w:rFonts w:ascii="Times New Roman" w:hAnsi="Times New Roman" w:cs="Times New Roman"/>
          <w:sz w:val="24"/>
          <w:szCs w:val="24"/>
        </w:rPr>
        <w:t xml:space="preserve">, </w:t>
      </w:r>
      <w:r w:rsidR="00466279" w:rsidRPr="00C815F7">
        <w:rPr>
          <w:rFonts w:ascii="Times New Roman" w:hAnsi="Times New Roman" w:cs="Times New Roman"/>
          <w:sz w:val="24"/>
          <w:szCs w:val="24"/>
        </w:rPr>
        <w:t xml:space="preserve">observable </w:t>
      </w:r>
      <w:r w:rsidRPr="00C815F7">
        <w:rPr>
          <w:rFonts w:ascii="Times New Roman" w:hAnsi="Times New Roman" w:cs="Times New Roman"/>
          <w:sz w:val="24"/>
          <w:szCs w:val="24"/>
        </w:rPr>
        <w:t>and measurable activity</w:t>
      </w:r>
      <w:r w:rsidR="006D79A0" w:rsidRPr="00C815F7">
        <w:rPr>
          <w:rFonts w:ascii="Times New Roman" w:hAnsi="Times New Roman" w:cs="Times New Roman"/>
          <w:sz w:val="24"/>
          <w:szCs w:val="24"/>
        </w:rPr>
        <w:t xml:space="preserve"> or</w:t>
      </w:r>
      <w:r w:rsidRPr="00C815F7">
        <w:rPr>
          <w:rFonts w:ascii="Times New Roman" w:hAnsi="Times New Roman" w:cs="Times New Roman"/>
          <w:sz w:val="24"/>
          <w:szCs w:val="24"/>
        </w:rPr>
        <w:t xml:space="preserve"> action</w:t>
      </w:r>
      <w:r w:rsidR="006D79A0" w:rsidRPr="00C815F7">
        <w:rPr>
          <w:rFonts w:ascii="Times New Roman" w:hAnsi="Times New Roman" w:cs="Times New Roman"/>
          <w:sz w:val="24"/>
          <w:szCs w:val="24"/>
        </w:rPr>
        <w:t xml:space="preserve"> which</w:t>
      </w:r>
      <w:r w:rsidRPr="00C815F7">
        <w:rPr>
          <w:rFonts w:ascii="Times New Roman" w:hAnsi="Times New Roman" w:cs="Times New Roman"/>
          <w:sz w:val="24"/>
          <w:szCs w:val="24"/>
        </w:rPr>
        <w:t xml:space="preserve"> requires organized team or unit performance and leads to accomplishment of </w:t>
      </w:r>
      <w:r w:rsidR="006D79A0" w:rsidRPr="00C815F7">
        <w:rPr>
          <w:rFonts w:ascii="Times New Roman" w:hAnsi="Times New Roman" w:cs="Times New Roman"/>
          <w:sz w:val="24"/>
          <w:szCs w:val="24"/>
        </w:rPr>
        <w:t>the task to a defined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 collective task </w:t>
      </w:r>
      <w:r w:rsidR="006D79A0" w:rsidRPr="00C815F7">
        <w:rPr>
          <w:rFonts w:ascii="Times New Roman" w:hAnsi="Times New Roman" w:cs="Times New Roman"/>
          <w:sz w:val="24"/>
          <w:szCs w:val="24"/>
        </w:rPr>
        <w:t>describes the performance of a group of Soldiers in the field under actual operational conditions</w:t>
      </w:r>
      <w:r w:rsidR="00366784" w:rsidRPr="00C815F7">
        <w:rPr>
          <w:rFonts w:ascii="Times New Roman" w:hAnsi="Times New Roman" w:cs="Times New Roman"/>
          <w:sz w:val="24"/>
          <w:szCs w:val="24"/>
        </w:rPr>
        <w:t xml:space="preserve">, </w:t>
      </w:r>
      <w:r w:rsidR="006D79A0" w:rsidRPr="00C815F7">
        <w:rPr>
          <w:rFonts w:ascii="Times New Roman" w:hAnsi="Times New Roman" w:cs="Times New Roman"/>
          <w:sz w:val="24"/>
          <w:szCs w:val="24"/>
        </w:rPr>
        <w:t>and contributes directly to mission accomplishment</w:t>
      </w:r>
      <w:r w:rsidR="0082108A">
        <w:rPr>
          <w:rFonts w:ascii="Times New Roman" w:hAnsi="Times New Roman" w:cs="Times New Roman"/>
          <w:sz w:val="24"/>
          <w:szCs w:val="24"/>
        </w:rPr>
        <w:t xml:space="preserve">.  </w:t>
      </w:r>
    </w:p>
    <w:p w14:paraId="101E3BD9" w14:textId="77777777" w:rsidR="00C630D9" w:rsidRPr="00C815F7" w:rsidRDefault="00C630D9" w:rsidP="0082108A">
      <w:pPr>
        <w:rPr>
          <w:rFonts w:ascii="Times New Roman" w:hAnsi="Times New Roman" w:cs="Times New Roman"/>
          <w:sz w:val="24"/>
          <w:szCs w:val="24"/>
        </w:rPr>
      </w:pPr>
    </w:p>
    <w:p w14:paraId="72EAB3F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Collective training</w:t>
      </w:r>
    </w:p>
    <w:p w14:paraId="31071D84" w14:textId="0886914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either in institutions or units that prepares cohesive teams and units to accomplish their missions on the battlefield and in operations other than war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7904247F" w14:textId="77777777" w:rsidR="00C630D9" w:rsidRPr="00C815F7" w:rsidRDefault="00C630D9" w:rsidP="0082108A">
      <w:pPr>
        <w:rPr>
          <w:rFonts w:ascii="Times New Roman" w:hAnsi="Times New Roman" w:cs="Times New Roman"/>
          <w:sz w:val="24"/>
          <w:szCs w:val="24"/>
        </w:rPr>
      </w:pPr>
    </w:p>
    <w:p w14:paraId="2EF90A4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Combined Arms Center (CAC)</w:t>
      </w:r>
    </w:p>
    <w:p w14:paraId="230C4699" w14:textId="1C590C87" w:rsidR="00C630D9" w:rsidRPr="00C815F7" w:rsidRDefault="00472D74" w:rsidP="0082108A">
      <w:pPr>
        <w:rPr>
          <w:rFonts w:ascii="Times New Roman" w:hAnsi="Times New Roman" w:cs="Times New Roman"/>
          <w:sz w:val="24"/>
          <w:szCs w:val="24"/>
        </w:rPr>
      </w:pPr>
      <w:r>
        <w:rPr>
          <w:rFonts w:ascii="Times New Roman" w:hAnsi="Times New Roman" w:cs="Times New Roman"/>
          <w:sz w:val="24"/>
          <w:szCs w:val="24"/>
        </w:rPr>
        <w:t xml:space="preserve">The proponent for Army </w:t>
      </w:r>
      <w:r w:rsidR="00C630D9" w:rsidRPr="00C815F7">
        <w:rPr>
          <w:rFonts w:ascii="Times New Roman" w:hAnsi="Times New Roman" w:cs="Times New Roman"/>
          <w:sz w:val="24"/>
          <w:szCs w:val="24"/>
        </w:rPr>
        <w:t>TED and critical operational lessons learned</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CAC is responsible to support and integrate Army training and education across all cohorts in support of force generation</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00C630D9" w:rsidRPr="00C815F7">
        <w:rPr>
          <w:rFonts w:ascii="Times New Roman" w:hAnsi="Times New Roman" w:cs="Times New Roman"/>
          <w:sz w:val="24"/>
          <w:szCs w:val="24"/>
        </w:rPr>
        <w:t>)</w:t>
      </w:r>
    </w:p>
    <w:p w14:paraId="28FD1847" w14:textId="77777777" w:rsidR="00C630D9" w:rsidRPr="00C815F7" w:rsidRDefault="00C630D9" w:rsidP="0082108A">
      <w:pPr>
        <w:rPr>
          <w:rFonts w:ascii="Times New Roman" w:hAnsi="Times New Roman" w:cs="Times New Roman"/>
          <w:sz w:val="24"/>
          <w:szCs w:val="24"/>
        </w:rPr>
      </w:pPr>
    </w:p>
    <w:p w14:paraId="10991438" w14:textId="3535106E"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Combined Arms Training Strateg</w:t>
      </w:r>
      <w:r w:rsidR="008A36A9">
        <w:rPr>
          <w:rFonts w:ascii="Times New Roman" w:hAnsi="Times New Roman" w:cs="Times New Roman"/>
          <w:b/>
          <w:sz w:val="24"/>
          <w:szCs w:val="24"/>
        </w:rPr>
        <w:t>ies</w:t>
      </w:r>
      <w:r w:rsidRPr="00C815F7">
        <w:rPr>
          <w:rFonts w:ascii="Times New Roman" w:hAnsi="Times New Roman" w:cs="Times New Roman"/>
          <w:b/>
          <w:sz w:val="24"/>
          <w:szCs w:val="24"/>
        </w:rPr>
        <w:t xml:space="preserve"> (CATS)</w:t>
      </w:r>
    </w:p>
    <w:p w14:paraId="5BA95334" w14:textId="4FC42666" w:rsidR="00C630D9" w:rsidRPr="00C815F7" w:rsidRDefault="006065D6" w:rsidP="0082108A">
      <w:pPr>
        <w:rPr>
          <w:rFonts w:ascii="Times New Roman" w:hAnsi="Times New Roman" w:cs="Times New Roman"/>
          <w:sz w:val="24"/>
          <w:szCs w:val="24"/>
        </w:rPr>
      </w:pPr>
      <w:r w:rsidRPr="00C815F7">
        <w:rPr>
          <w:rFonts w:ascii="Times New Roman" w:hAnsi="Times New Roman" w:cs="Times New Roman"/>
          <w:sz w:val="24"/>
          <w:szCs w:val="24"/>
        </w:rPr>
        <w:t>CATS provide a descriptive holistic and METL Focused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task-based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event-driven strategy for all TOE units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developed by the Proponent to provide the unit commanders with a training strategy designed to assist them in developing unit training plans that build or sustain unit training readiness throughout the training cycles</w:t>
      </w:r>
      <w:r w:rsidR="008A36A9">
        <w:rPr>
          <w:rFonts w:ascii="Times New Roman" w:hAnsi="Times New Roman" w:cs="Times New Roman"/>
          <w:sz w:val="24"/>
          <w:szCs w:val="24"/>
        </w:rPr>
        <w:t>.</w:t>
      </w:r>
      <w:r w:rsidR="00C630D9" w:rsidRPr="00C815F7">
        <w:rPr>
          <w:rFonts w:ascii="Times New Roman" w:hAnsi="Times New Roman" w:cs="Times New Roman"/>
          <w:sz w:val="24"/>
          <w:szCs w:val="24"/>
        </w:rPr>
        <w:t xml:space="preserve"> </w:t>
      </w:r>
    </w:p>
    <w:p w14:paraId="09E9C7D6" w14:textId="77777777" w:rsidR="00C630D9" w:rsidRPr="00C815F7" w:rsidRDefault="00C630D9" w:rsidP="0082108A">
      <w:pPr>
        <w:rPr>
          <w:rFonts w:ascii="Times New Roman" w:hAnsi="Times New Roman" w:cs="Times New Roman"/>
          <w:sz w:val="24"/>
          <w:szCs w:val="24"/>
        </w:rPr>
      </w:pPr>
    </w:p>
    <w:p w14:paraId="68A41D5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Common core </w:t>
      </w:r>
    </w:p>
    <w:p w14:paraId="7B060F61" w14:textId="6FADA42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combination of common military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common leader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directed or mandated tasks for specific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grade levels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organizational levels regardless of branch or career management field or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328903B6" w14:textId="77777777" w:rsidR="00C630D9" w:rsidRPr="00C815F7" w:rsidRDefault="00C630D9" w:rsidP="0082108A">
      <w:pPr>
        <w:rPr>
          <w:rFonts w:ascii="Times New Roman" w:hAnsi="Times New Roman" w:cs="Times New Roman"/>
          <w:sz w:val="24"/>
          <w:szCs w:val="24"/>
        </w:rPr>
      </w:pPr>
    </w:p>
    <w:p w14:paraId="4D60202D"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b/>
          <w:sz w:val="24"/>
          <w:szCs w:val="24"/>
        </w:rPr>
        <w:t>Common task</w:t>
      </w:r>
      <w:r w:rsidRPr="00C815F7">
        <w:rPr>
          <w:rFonts w:ascii="Times New Roman" w:hAnsi="Times New Roman" w:cs="Times New Roman"/>
          <w:sz w:val="24"/>
          <w:szCs w:val="24"/>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947"/>
      </w:tblGrid>
      <w:tr w:rsidR="00834BFB" w:rsidRPr="00C815F7" w14:paraId="751FD579" w14:textId="77777777" w:rsidTr="00C418A1">
        <w:trPr>
          <w:trHeight w:val="295"/>
        </w:trPr>
        <w:tc>
          <w:tcPr>
            <w:tcW w:w="8947" w:type="dxa"/>
          </w:tcPr>
          <w:p w14:paraId="7BBF4DFD" w14:textId="7B47C06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An individual task performed by all Soldiers (and all Army </w:t>
            </w:r>
            <w:r w:rsidR="00DF2748" w:rsidRPr="00C815F7">
              <w:rPr>
                <w:rFonts w:ascii="Times New Roman" w:hAnsi="Times New Roman" w:cs="Times New Roman"/>
                <w:sz w:val="24"/>
                <w:szCs w:val="24"/>
              </w:rPr>
              <w:t xml:space="preserve">Civilians </w:t>
            </w:r>
            <w:r w:rsidRPr="00C815F7">
              <w:rPr>
                <w:rFonts w:ascii="Times New Roman" w:hAnsi="Times New Roman" w:cs="Times New Roman"/>
                <w:sz w:val="24"/>
                <w:szCs w:val="24"/>
              </w:rPr>
              <w:t>in selected positions)</w:t>
            </w:r>
            <w:r w:rsidR="0082108A">
              <w:rPr>
                <w:rFonts w:ascii="Times New Roman" w:hAnsi="Times New Roman" w:cs="Times New Roman"/>
                <w:sz w:val="24"/>
                <w:szCs w:val="24"/>
              </w:rPr>
              <w:t xml:space="preserve">.  </w:t>
            </w:r>
          </w:p>
        </w:tc>
      </w:tr>
    </w:tbl>
    <w:p w14:paraId="614D78D1" w14:textId="77777777" w:rsidR="00C630D9" w:rsidRPr="00C815F7" w:rsidRDefault="00C630D9" w:rsidP="0082108A">
      <w:pPr>
        <w:rPr>
          <w:rFonts w:ascii="Times New Roman" w:hAnsi="Times New Roman" w:cs="Times New Roman"/>
          <w:sz w:val="24"/>
          <w:szCs w:val="24"/>
        </w:rPr>
      </w:pPr>
    </w:p>
    <w:p w14:paraId="7420DF7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Competency</w:t>
      </w:r>
    </w:p>
    <w:p w14:paraId="2C2A9807" w14:textId="5392AAB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cluster of related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t>
      </w:r>
      <w:r w:rsidR="00E751DC" w:rsidRPr="00C815F7">
        <w:rPr>
          <w:rFonts w:ascii="Times New Roman" w:hAnsi="Times New Roman" w:cs="Times New Roman"/>
          <w:sz w:val="24"/>
          <w:szCs w:val="24"/>
        </w:rPr>
        <w:t>attitudes</w:t>
      </w:r>
      <w:r w:rsidRPr="00C815F7">
        <w:rPr>
          <w:rFonts w:ascii="Times New Roman" w:hAnsi="Times New Roman" w:cs="Times New Roman"/>
          <w:sz w:val="24"/>
          <w:szCs w:val="24"/>
        </w:rPr>
        <w:t xml:space="preserve"> that affect a major part of an individual’s job (a role or responsibility)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correlates with performance on the job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can be measured against accepted 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that can be improved via training and development</w:t>
      </w:r>
      <w:r w:rsidR="0082108A">
        <w:rPr>
          <w:rFonts w:ascii="Times New Roman" w:hAnsi="Times New Roman" w:cs="Times New Roman"/>
          <w:sz w:val="24"/>
          <w:szCs w:val="24"/>
        </w:rPr>
        <w:t xml:space="preserve">.  </w:t>
      </w:r>
    </w:p>
    <w:p w14:paraId="7917014F" w14:textId="77777777" w:rsidR="00C630D9" w:rsidRDefault="00C630D9" w:rsidP="0082108A">
      <w:pPr>
        <w:rPr>
          <w:rFonts w:ascii="Times New Roman" w:hAnsi="Times New Roman" w:cs="Times New Roman"/>
          <w:sz w:val="24"/>
          <w:szCs w:val="24"/>
        </w:rPr>
      </w:pPr>
    </w:p>
    <w:p w14:paraId="1065B372" w14:textId="77777777" w:rsidR="004519FC" w:rsidRPr="00C815F7" w:rsidRDefault="004519FC" w:rsidP="0082108A">
      <w:pPr>
        <w:rPr>
          <w:rFonts w:ascii="Times New Roman" w:hAnsi="Times New Roman" w:cs="Times New Roman"/>
          <w:sz w:val="24"/>
          <w:szCs w:val="24"/>
        </w:rPr>
      </w:pPr>
    </w:p>
    <w:p w14:paraId="029A197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Concept</w:t>
      </w:r>
    </w:p>
    <w:p w14:paraId="6CCF4464" w14:textId="55C5AE1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notion or statement of an idea — an expression of how something might be done that can lead to an accepted procedure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military concept is the description of ways for employing specific military attributes and capabilities (means) in the achievement of stated objectives (ends)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Army concept describes a problem or series of problems to be solved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assumptions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future operational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central idea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components of the solution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interaction of those components in solving the problem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required capabilities necessary to achieve desired effects and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667F9495" w14:textId="77777777" w:rsidR="00C630D9" w:rsidRPr="00C815F7" w:rsidRDefault="00C630D9" w:rsidP="0082108A">
      <w:pPr>
        <w:rPr>
          <w:rFonts w:ascii="Times New Roman" w:hAnsi="Times New Roman" w:cs="Times New Roman"/>
          <w:sz w:val="24"/>
          <w:szCs w:val="24"/>
        </w:rPr>
      </w:pPr>
    </w:p>
    <w:p w14:paraId="47740A6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Condition</w:t>
      </w:r>
    </w:p>
    <w:p w14:paraId="49BF9E9B" w14:textId="4CF096A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Specifies the limits under which a behavior is performed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Conditions may include the use of specific equipment provided to perform a task during which the behavior will be demonstrated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Conditions may also be information provided to guide action a specific way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 xml:space="preserve">) </w:t>
      </w:r>
    </w:p>
    <w:p w14:paraId="573478F3" w14:textId="77777777" w:rsidR="00C630D9" w:rsidRPr="00C815F7" w:rsidRDefault="00C630D9" w:rsidP="0082108A">
      <w:pPr>
        <w:rPr>
          <w:rFonts w:ascii="Times New Roman" w:hAnsi="Times New Roman" w:cs="Times New Roman"/>
          <w:b/>
          <w:sz w:val="24"/>
          <w:szCs w:val="24"/>
        </w:rPr>
      </w:pPr>
    </w:p>
    <w:p w14:paraId="1310D78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Content </w:t>
      </w:r>
    </w:p>
    <w:p w14:paraId="0829E476" w14:textId="336EA79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Text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visual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audio elements of courseware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350-70-12)</w:t>
      </w:r>
    </w:p>
    <w:p w14:paraId="4A2E4B19" w14:textId="77777777" w:rsidR="00C630D9" w:rsidRPr="00C815F7" w:rsidRDefault="00C630D9" w:rsidP="0082108A">
      <w:pPr>
        <w:rPr>
          <w:rFonts w:ascii="Times New Roman" w:hAnsi="Times New Roman" w:cs="Times New Roman"/>
          <w:sz w:val="24"/>
          <w:szCs w:val="24"/>
        </w:rPr>
      </w:pPr>
    </w:p>
    <w:p w14:paraId="6D03DBD1" w14:textId="5B4B5501"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Continuum of </w:t>
      </w:r>
      <w:r w:rsidR="00626BCB" w:rsidRPr="00C815F7">
        <w:rPr>
          <w:rFonts w:ascii="Times New Roman" w:hAnsi="Times New Roman" w:cs="Times New Roman"/>
          <w:b/>
          <w:sz w:val="24"/>
          <w:szCs w:val="24"/>
        </w:rPr>
        <w:t>l</w:t>
      </w:r>
      <w:r w:rsidRPr="00C815F7">
        <w:rPr>
          <w:rFonts w:ascii="Times New Roman" w:hAnsi="Times New Roman" w:cs="Times New Roman"/>
          <w:b/>
          <w:sz w:val="24"/>
          <w:szCs w:val="24"/>
        </w:rPr>
        <w:t xml:space="preserve">earning </w:t>
      </w:r>
    </w:p>
    <w:p w14:paraId="4814C3AE" w14:textId="3B91CCE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relationship between the learner and </w:t>
      </w:r>
      <w:r w:rsidR="005E0219" w:rsidRPr="00C815F7">
        <w:rPr>
          <w:rFonts w:ascii="Times New Roman" w:hAnsi="Times New Roman" w:cs="Times New Roman"/>
          <w:sz w:val="24"/>
          <w:szCs w:val="24"/>
        </w:rPr>
        <w:t>OISD</w:t>
      </w:r>
      <w:r w:rsidRPr="00C815F7">
        <w:rPr>
          <w:rFonts w:ascii="Times New Roman" w:hAnsi="Times New Roman" w:cs="Times New Roman"/>
          <w:sz w:val="24"/>
          <w:szCs w:val="24"/>
        </w:rPr>
        <w:t xml:space="preserve"> domains of learning to include resident and non-resident learning events with opportunities designed to achieve established gates at initial entry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midgrade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intermediate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strategic leadership levels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Learning will continue at unit locations through learning content that is both pushed by the schoolhouse and pulled by the learner and supervisor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mandatory and self-directed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competency-based</w:t>
      </w:r>
      <w:r w:rsidR="0082108A">
        <w:rPr>
          <w:rFonts w:ascii="Times New Roman" w:hAnsi="Times New Roman" w:cs="Times New Roman"/>
          <w:sz w:val="24"/>
          <w:szCs w:val="24"/>
        </w:rPr>
        <w:t xml:space="preserve">.  </w:t>
      </w:r>
    </w:p>
    <w:p w14:paraId="5FA3D3A2" w14:textId="77777777" w:rsidR="00C630D9" w:rsidRPr="00C815F7" w:rsidRDefault="00C630D9" w:rsidP="0082108A">
      <w:pPr>
        <w:rPr>
          <w:rFonts w:ascii="Times New Roman" w:hAnsi="Times New Roman" w:cs="Times New Roman"/>
          <w:sz w:val="24"/>
          <w:szCs w:val="24"/>
        </w:rPr>
      </w:pPr>
    </w:p>
    <w:p w14:paraId="2AFADD7F" w14:textId="02CB0746"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Controlled unclassified information</w:t>
      </w:r>
      <w:r w:rsidR="003C62D6" w:rsidRPr="00C815F7">
        <w:rPr>
          <w:rFonts w:ascii="Times New Roman" w:hAnsi="Times New Roman" w:cs="Times New Roman"/>
          <w:b/>
          <w:sz w:val="24"/>
          <w:szCs w:val="24"/>
        </w:rPr>
        <w:t xml:space="preserve"> (CUI)</w:t>
      </w:r>
    </w:p>
    <w:p w14:paraId="75101D56" w14:textId="44D132F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Unclassified information to which access or distribution limitations have been applied</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national laws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regulations of the originating country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06426209" w14:textId="77777777" w:rsidR="00C630D9" w:rsidRPr="00C815F7" w:rsidRDefault="00C630D9" w:rsidP="0082108A">
      <w:pPr>
        <w:rPr>
          <w:rFonts w:ascii="Times New Roman" w:hAnsi="Times New Roman" w:cs="Times New Roman"/>
          <w:sz w:val="24"/>
          <w:szCs w:val="24"/>
        </w:rPr>
      </w:pPr>
    </w:p>
    <w:p w14:paraId="3BB7951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Copyright </w:t>
      </w:r>
    </w:p>
    <w:p w14:paraId="0CDE5D95" w14:textId="1053875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copyright is a legal right that exists in a work of creative expression such as text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drawings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photographs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graphic designs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architectural 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motion pictures of every kind or technique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music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sound recordings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Department of the Army policy requires respecting the rights of copyright owners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Government may be sued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may be required to pay damages for copyright infringement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Developers must comply with copyright and intellectual property laws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Anything incorporated into the learning product (</w:t>
      </w:r>
      <w:r w:rsidR="00366784" w:rsidRPr="00C815F7">
        <w:rPr>
          <w:rFonts w:ascii="Times New Roman" w:hAnsi="Times New Roman" w:cs="Times New Roman"/>
          <w:sz w:val="24"/>
          <w:szCs w:val="24"/>
        </w:rPr>
        <w:t xml:space="preserve">such as, </w:t>
      </w:r>
      <w:r w:rsidRPr="00C815F7">
        <w:rPr>
          <w:rFonts w:ascii="Times New Roman" w:hAnsi="Times New Roman" w:cs="Times New Roman"/>
          <w:sz w:val="24"/>
          <w:szCs w:val="24"/>
        </w:rPr>
        <w:t>text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images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music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audio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video) developed by others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requires permission for use according to Library of Congress Circular 92</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Copyright Law of the United States of America and related Laws contained </w:t>
      </w:r>
      <w:r w:rsidR="00150AA1">
        <w:rPr>
          <w:rFonts w:ascii="Times New Roman" w:hAnsi="Times New Roman" w:cs="Times New Roman"/>
          <w:sz w:val="24"/>
          <w:szCs w:val="24"/>
        </w:rPr>
        <w:t>in Title 17 of the U.S.</w:t>
      </w:r>
      <w:r w:rsidRPr="00C815F7">
        <w:rPr>
          <w:rFonts w:ascii="Times New Roman" w:hAnsi="Times New Roman" w:cs="Times New Roman"/>
          <w:sz w:val="24"/>
          <w:szCs w:val="24"/>
        </w:rPr>
        <w:t xml:space="preserve"> Code (17</w:t>
      </w:r>
      <w:r w:rsidR="00150AA1">
        <w:rPr>
          <w:rFonts w:ascii="Times New Roman" w:hAnsi="Times New Roman" w:cs="Times New Roman"/>
          <w:sz w:val="24"/>
          <w:szCs w:val="24"/>
        </w:rPr>
        <w:t xml:space="preserve"> U.S. Code</w:t>
      </w:r>
      <w:r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p>
    <w:p w14:paraId="7D76C8E9" w14:textId="77777777" w:rsidR="004C3397" w:rsidRPr="00C815F7" w:rsidRDefault="004C3397" w:rsidP="0082108A">
      <w:pPr>
        <w:rPr>
          <w:rFonts w:ascii="Times New Roman" w:hAnsi="Times New Roman" w:cs="Times New Roman"/>
          <w:sz w:val="24"/>
          <w:szCs w:val="24"/>
        </w:rPr>
      </w:pPr>
    </w:p>
    <w:p w14:paraId="541BC57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Correspondence course</w:t>
      </w:r>
    </w:p>
    <w:p w14:paraId="4873BE8C" w14:textId="48269B8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formal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centrally managed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series of self-study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self-paced instructional material prepared by TRADOC proponents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identified by a course title and course number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administered to non-resident students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course may include 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usually consists of subcourses presented in a logical</w:t>
      </w:r>
      <w:r w:rsidR="009B4DD9" w:rsidRPr="00C815F7">
        <w:rPr>
          <w:rFonts w:ascii="Times New Roman" w:hAnsi="Times New Roman" w:cs="Times New Roman"/>
          <w:sz w:val="24"/>
          <w:szCs w:val="24"/>
        </w:rPr>
        <w:t xml:space="preserve"> flow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progressively sequenced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directed toward specific learning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1B61E9E9" w14:textId="77777777" w:rsidR="00C630D9" w:rsidRPr="00C815F7" w:rsidRDefault="00C630D9" w:rsidP="0082108A">
      <w:pPr>
        <w:rPr>
          <w:rFonts w:ascii="Times New Roman" w:hAnsi="Times New Roman" w:cs="Times New Roman"/>
          <w:sz w:val="24"/>
          <w:szCs w:val="24"/>
        </w:rPr>
      </w:pPr>
    </w:p>
    <w:p w14:paraId="16575C7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Course</w:t>
      </w:r>
    </w:p>
    <w:p w14:paraId="30826239" w14:textId="4D57730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complete series of instructional units (phases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modules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lessons) identified by common title and number consisting of curriculum inclusive of critical tasks or educational requirements to qualify a jobholder for a specific job or function (</w:t>
      </w:r>
      <w:r w:rsidR="00214EAF">
        <w:rPr>
          <w:rFonts w:ascii="Times New Roman" w:hAnsi="Times New Roman" w:cs="Times New Roman"/>
          <w:sz w:val="24"/>
          <w:szCs w:val="24"/>
        </w:rPr>
        <w:t>MOS/</w:t>
      </w:r>
      <w:r w:rsidRPr="00C815F7">
        <w:rPr>
          <w:rFonts w:ascii="Times New Roman" w:hAnsi="Times New Roman" w:cs="Times New Roman"/>
          <w:sz w:val="24"/>
          <w:szCs w:val="24"/>
        </w:rPr>
        <w:t>AOC skill level</w:t>
      </w:r>
      <w:r w:rsidR="00366784" w:rsidRPr="00C815F7">
        <w:rPr>
          <w:rFonts w:ascii="Times New Roman" w:hAnsi="Times New Roman" w:cs="Times New Roman"/>
          <w:sz w:val="24"/>
          <w:szCs w:val="24"/>
        </w:rPr>
        <w:t xml:space="preserve">, </w:t>
      </w:r>
      <w:r w:rsidR="00B91DD1" w:rsidRPr="00C815F7">
        <w:rPr>
          <w:rFonts w:ascii="Times New Roman" w:hAnsi="Times New Roman" w:cs="Times New Roman"/>
          <w:sz w:val="24"/>
          <w:szCs w:val="24"/>
        </w:rPr>
        <w:t xml:space="preserve">special </w:t>
      </w:r>
      <w:r w:rsidRPr="00C815F7">
        <w:rPr>
          <w:rFonts w:ascii="Times New Roman" w:hAnsi="Times New Roman" w:cs="Times New Roman"/>
          <w:sz w:val="24"/>
          <w:szCs w:val="24"/>
        </w:rPr>
        <w:t>qualification identifier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additional skill identifier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language identifier code (LIC)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skill identifier within the </w:t>
      </w:r>
      <w:r w:rsidR="004740E0" w:rsidRPr="00C815F7">
        <w:rPr>
          <w:rFonts w:ascii="Times New Roman" w:hAnsi="Times New Roman" w:cs="Times New Roman"/>
          <w:sz w:val="24"/>
          <w:szCs w:val="24"/>
        </w:rPr>
        <w:t>Total Army</w:t>
      </w:r>
      <w:r w:rsidRPr="00C815F7">
        <w:rPr>
          <w:rFonts w:ascii="Times New Roman" w:hAnsi="Times New Roman" w:cs="Times New Roman"/>
          <w:sz w:val="24"/>
          <w:szCs w:val="24"/>
        </w:rPr>
        <w: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14FEF243" w14:textId="77777777" w:rsidR="00C630D9" w:rsidRPr="00C815F7" w:rsidRDefault="00C630D9" w:rsidP="0082108A">
      <w:pPr>
        <w:rPr>
          <w:rFonts w:ascii="Times New Roman" w:hAnsi="Times New Roman" w:cs="Times New Roman"/>
          <w:sz w:val="24"/>
          <w:szCs w:val="24"/>
        </w:rPr>
      </w:pPr>
    </w:p>
    <w:p w14:paraId="13A0A7B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Course administrative data (CAD)</w:t>
      </w:r>
    </w:p>
    <w:p w14:paraId="154FEEBB" w14:textId="38A2952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TRAS document that is the proponent's initial estimate or projection of a course’s administrative data and resource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serves as a change document for submission of administrative and resource changes to a specific course or course phase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stimulates changes to the Army's institutional training management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stimulates resource systems and processes needed to acquire the resource before the course implementation date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36863315" w14:textId="77777777" w:rsidR="00C630D9" w:rsidRPr="00C815F7" w:rsidRDefault="00C630D9" w:rsidP="0082108A">
      <w:pPr>
        <w:rPr>
          <w:rFonts w:ascii="Times New Roman" w:hAnsi="Times New Roman" w:cs="Times New Roman"/>
          <w:sz w:val="24"/>
          <w:szCs w:val="24"/>
        </w:rPr>
      </w:pPr>
    </w:p>
    <w:p w14:paraId="55627A7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Course changes </w:t>
      </w:r>
    </w:p>
    <w:p w14:paraId="3E018FF5" w14:textId="5D1A9CE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Institutions must coordinate with TOMA before revising implementation dates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changing variable course data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deleting courses</w:t>
      </w:r>
      <w:r w:rsidR="0082108A">
        <w:rPr>
          <w:rFonts w:ascii="Times New Roman" w:hAnsi="Times New Roman" w:cs="Times New Roman"/>
          <w:sz w:val="24"/>
          <w:szCs w:val="24"/>
        </w:rPr>
        <w:t xml:space="preserve">.  </w:t>
      </w:r>
    </w:p>
    <w:p w14:paraId="5CFC8A96" w14:textId="77777777" w:rsidR="00C630D9" w:rsidRPr="00C815F7" w:rsidRDefault="00C630D9" w:rsidP="0082108A">
      <w:pPr>
        <w:rPr>
          <w:rFonts w:ascii="Times New Roman" w:hAnsi="Times New Roman" w:cs="Times New Roman"/>
          <w:sz w:val="24"/>
          <w:szCs w:val="24"/>
        </w:rPr>
      </w:pPr>
    </w:p>
    <w:p w14:paraId="5F5D7B8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Course content</w:t>
      </w:r>
    </w:p>
    <w:p w14:paraId="2057C3A1" w14:textId="7A1A528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Knowledge and 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including proficiency levels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identified in the applicable training standard which will be taught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Adding or deleting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changing proficiency levels constitutes a course content change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Rearranging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reallocating times within a course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inserting technology or updated equipment used to teach course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address how the course content is taught but do not change actual course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1F8C111" w14:textId="77777777" w:rsidR="00C630D9" w:rsidRPr="00C815F7" w:rsidRDefault="00C630D9" w:rsidP="0082108A">
      <w:pPr>
        <w:rPr>
          <w:rFonts w:ascii="Times New Roman" w:hAnsi="Times New Roman" w:cs="Times New Roman"/>
          <w:sz w:val="24"/>
          <w:szCs w:val="24"/>
        </w:rPr>
      </w:pPr>
    </w:p>
    <w:p w14:paraId="1F13914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Course design</w:t>
      </w:r>
    </w:p>
    <w:p w14:paraId="4CB8298D" w14:textId="4A91253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complete series of instructional units produced from the institutional learning purpose and tailored to meet learner capacity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expectation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needs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addresses how lessons are tied together in a logical flow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progressive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sequential and aligned from simplest to most complex</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using various teaching methods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allowing for feedback (includes course 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learner assessments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detailed to meet desired outcomes within a constrained learning environment</w:t>
      </w:r>
      <w:r w:rsidR="0082108A">
        <w:rPr>
          <w:rFonts w:ascii="Times New Roman" w:hAnsi="Times New Roman" w:cs="Times New Roman"/>
          <w:sz w:val="24"/>
          <w:szCs w:val="24"/>
        </w:rPr>
        <w:t xml:space="preserve">.  </w:t>
      </w:r>
    </w:p>
    <w:p w14:paraId="501EF63D" w14:textId="77777777" w:rsidR="00C630D9" w:rsidRPr="00C815F7" w:rsidRDefault="00C630D9" w:rsidP="0082108A">
      <w:pPr>
        <w:rPr>
          <w:rFonts w:ascii="Times New Roman" w:hAnsi="Times New Roman" w:cs="Times New Roman"/>
          <w:sz w:val="24"/>
          <w:szCs w:val="24"/>
        </w:rPr>
      </w:pPr>
    </w:p>
    <w:p w14:paraId="4ED9713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Course implementation</w:t>
      </w:r>
    </w:p>
    <w:p w14:paraId="06D8B914" w14:textId="678018A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Course implementation begins when the first validation class starts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4340D7EE" w14:textId="77777777" w:rsidR="00C630D9" w:rsidRPr="00C815F7" w:rsidRDefault="00C630D9" w:rsidP="0082108A">
      <w:pPr>
        <w:rPr>
          <w:rFonts w:ascii="Times New Roman" w:hAnsi="Times New Roman" w:cs="Times New Roman"/>
          <w:sz w:val="24"/>
          <w:szCs w:val="24"/>
        </w:rPr>
      </w:pPr>
    </w:p>
    <w:p w14:paraId="29A8B0F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Course manager</w:t>
      </w:r>
    </w:p>
    <w:p w14:paraId="479A8020" w14:textId="1A32455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proponent course manager is the individual with overall responsibility for the designing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executing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evaluating a course of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course manager is responsible for ensuring </w:t>
      </w:r>
      <w:r w:rsidR="007E0652" w:rsidRPr="00C815F7">
        <w:rPr>
          <w:rFonts w:ascii="Times New Roman" w:hAnsi="Times New Roman" w:cs="Times New Roman"/>
          <w:sz w:val="24"/>
          <w:szCs w:val="24"/>
        </w:rPr>
        <w:t xml:space="preserve">faculty and </w:t>
      </w:r>
      <w:r w:rsidRPr="00C815F7">
        <w:rPr>
          <w:rFonts w:ascii="Times New Roman" w:hAnsi="Times New Roman" w:cs="Times New Roman"/>
          <w:sz w:val="24"/>
          <w:szCs w:val="24"/>
        </w:rPr>
        <w:t xml:space="preserve">staff </w:t>
      </w:r>
      <w:r w:rsidR="007E0652" w:rsidRPr="00C815F7">
        <w:rPr>
          <w:rFonts w:ascii="Times New Roman" w:hAnsi="Times New Roman" w:cs="Times New Roman"/>
          <w:sz w:val="24"/>
          <w:szCs w:val="24"/>
        </w:rPr>
        <w:t>are</w:t>
      </w:r>
      <w:r w:rsidRPr="00C815F7">
        <w:rPr>
          <w:rFonts w:ascii="Times New Roman" w:hAnsi="Times New Roman" w:cs="Times New Roman"/>
          <w:sz w:val="24"/>
          <w:szCs w:val="24"/>
        </w:rPr>
        <w:t xml:space="preserve"> qualified to present the course material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TP 350-70-3</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Figure B-3 for a detailed description of the role and functions of a Course Manager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0D321788" w14:textId="77777777" w:rsidR="00C630D9" w:rsidRPr="00C815F7" w:rsidRDefault="00C630D9" w:rsidP="0082108A">
      <w:pPr>
        <w:rPr>
          <w:rFonts w:ascii="Times New Roman" w:hAnsi="Times New Roman" w:cs="Times New Roman"/>
          <w:sz w:val="24"/>
          <w:szCs w:val="24"/>
        </w:rPr>
      </w:pPr>
    </w:p>
    <w:p w14:paraId="55BD6FF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Courseware</w:t>
      </w:r>
    </w:p>
    <w:p w14:paraId="5F7CE2A4" w14:textId="0159589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instructional package (including content and technique) loaded in a computer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device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delivery technique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550FA935" w14:textId="77777777" w:rsidR="00C630D9" w:rsidRPr="00C815F7" w:rsidRDefault="00C630D9" w:rsidP="0082108A">
      <w:pPr>
        <w:rPr>
          <w:rFonts w:ascii="Times New Roman" w:hAnsi="Times New Roman" w:cs="Times New Roman"/>
          <w:sz w:val="24"/>
          <w:szCs w:val="24"/>
        </w:rPr>
      </w:pPr>
    </w:p>
    <w:p w14:paraId="54DB4B3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Criterion </w:t>
      </w:r>
    </w:p>
    <w:p w14:paraId="7BE16B92" w14:textId="6D3753A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standard used to measure something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Army learning</w:t>
      </w:r>
      <w:r w:rsidR="00366784" w:rsidRPr="00C815F7">
        <w:rPr>
          <w:rFonts w:ascii="Times New Roman" w:hAnsi="Times New Roman" w:cs="Times New Roman"/>
          <w:sz w:val="24"/>
          <w:szCs w:val="24"/>
        </w:rPr>
        <w:t xml:space="preserve">, </w:t>
      </w:r>
      <w:r w:rsidR="002C544D" w:rsidRPr="00C815F7">
        <w:rPr>
          <w:rFonts w:ascii="Times New Roman" w:hAnsi="Times New Roman" w:cs="Times New Roman"/>
          <w:sz w:val="24"/>
          <w:szCs w:val="24"/>
        </w:rPr>
        <w:t>the task</w:t>
      </w:r>
      <w:r w:rsidR="00C962BA" w:rsidRPr="00C815F7">
        <w:rPr>
          <w:rFonts w:ascii="Times New Roman" w:hAnsi="Times New Roman" w:cs="Times New Roman"/>
          <w:sz w:val="24"/>
          <w:szCs w:val="24"/>
        </w:rPr>
        <w:t>/topic</w:t>
      </w:r>
      <w:r w:rsidRPr="00C815F7">
        <w:rPr>
          <w:rFonts w:ascii="Times New Roman" w:hAnsi="Times New Roman" w:cs="Times New Roman"/>
          <w:sz w:val="24"/>
          <w:szCs w:val="24"/>
        </w:rPr>
        <w:t xml:space="preserve"> learning objective standard is the measure of student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assessment validation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 is the standard against which assessment instruments are correlated to indicate the accuracy with which they predict human performance in some specific area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evaluation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 is the measure used to determine the adequacy of a product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behavior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350-70-5)</w:t>
      </w:r>
    </w:p>
    <w:p w14:paraId="45D53C4B" w14:textId="77777777" w:rsidR="00A83924" w:rsidRPr="00C815F7" w:rsidRDefault="00A83924" w:rsidP="0082108A">
      <w:pPr>
        <w:rPr>
          <w:rFonts w:ascii="Times New Roman" w:hAnsi="Times New Roman" w:cs="Times New Roman"/>
          <w:sz w:val="24"/>
          <w:szCs w:val="24"/>
        </w:rPr>
      </w:pPr>
    </w:p>
    <w:p w14:paraId="553C3D6F" w14:textId="3CCA3B6D" w:rsidR="00A83924" w:rsidRPr="00C815F7" w:rsidRDefault="00A83924" w:rsidP="0082108A">
      <w:pPr>
        <w:rPr>
          <w:rFonts w:ascii="Times New Roman" w:hAnsi="Times New Roman" w:cs="Times New Roman"/>
          <w:b/>
          <w:sz w:val="24"/>
          <w:szCs w:val="24"/>
        </w:rPr>
      </w:pPr>
      <w:r w:rsidRPr="00C815F7">
        <w:rPr>
          <w:rFonts w:ascii="Times New Roman" w:hAnsi="Times New Roman" w:cs="Times New Roman"/>
          <w:b/>
          <w:sz w:val="24"/>
          <w:szCs w:val="24"/>
        </w:rPr>
        <w:t>Critical Learning Requirements</w:t>
      </w:r>
    </w:p>
    <w:p w14:paraId="7476F736" w14:textId="1A1FA03F" w:rsidR="00A83924" w:rsidRPr="00C815F7" w:rsidRDefault="00A83924" w:rsidP="0082108A">
      <w:pPr>
        <w:rPr>
          <w:rFonts w:ascii="Times New Roman" w:hAnsi="Times New Roman" w:cs="Times New Roman"/>
          <w:sz w:val="24"/>
          <w:szCs w:val="24"/>
        </w:rPr>
      </w:pPr>
      <w:r w:rsidRPr="00C815F7">
        <w:rPr>
          <w:rFonts w:ascii="Times New Roman" w:hAnsi="Times New Roman" w:cs="Times New Roman"/>
          <w:sz w:val="24"/>
          <w:szCs w:val="24"/>
        </w:rPr>
        <w:t xml:space="preserve">Individual tasks and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s derived from analysis of the Army Profession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Mission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specific job or function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results of various analyses determine the overall job and professional requirements needed to inform Army learning product design and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Together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individual tasks and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s provide the necessary learning goals to facilitate the attainment of the character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competence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commitment the Army ethic espouses</w:t>
      </w:r>
      <w:r w:rsidR="0082108A">
        <w:rPr>
          <w:rFonts w:ascii="Times New Roman" w:hAnsi="Times New Roman" w:cs="Times New Roman"/>
          <w:sz w:val="24"/>
          <w:szCs w:val="24"/>
        </w:rPr>
        <w:t xml:space="preserve">.  </w:t>
      </w:r>
    </w:p>
    <w:p w14:paraId="11E8C424" w14:textId="77777777" w:rsidR="00C630D9" w:rsidRPr="00C815F7" w:rsidRDefault="00C630D9" w:rsidP="0082108A">
      <w:pPr>
        <w:rPr>
          <w:rFonts w:ascii="Times New Roman" w:hAnsi="Times New Roman" w:cs="Times New Roman"/>
          <w:sz w:val="24"/>
          <w:szCs w:val="24"/>
        </w:rPr>
      </w:pPr>
    </w:p>
    <w:p w14:paraId="376A42B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Critical task</w:t>
      </w:r>
    </w:p>
    <w:p w14:paraId="028DE4E9" w14:textId="20BC51D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task a unit/organization/individual must perform to accomplish their mission and duties and survive in the full range of Army operations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Critical tasks must be trained</w:t>
      </w:r>
      <w:r w:rsidR="0082108A">
        <w:rPr>
          <w:rFonts w:ascii="Times New Roman" w:hAnsi="Times New Roman" w:cs="Times New Roman"/>
          <w:sz w:val="24"/>
          <w:szCs w:val="24"/>
        </w:rPr>
        <w:t xml:space="preserve">.  </w:t>
      </w:r>
    </w:p>
    <w:p w14:paraId="1893793E" w14:textId="77777777" w:rsidR="00C630D9" w:rsidRPr="00C815F7" w:rsidRDefault="00C630D9" w:rsidP="0082108A">
      <w:pPr>
        <w:rPr>
          <w:rFonts w:ascii="Times New Roman" w:hAnsi="Times New Roman" w:cs="Times New Roman"/>
          <w:sz w:val="24"/>
          <w:szCs w:val="24"/>
        </w:rPr>
      </w:pPr>
    </w:p>
    <w:p w14:paraId="6C9EF4A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Critical task and site selection board (CTSSB) </w:t>
      </w:r>
    </w:p>
    <w:p w14:paraId="291C6CD5" w14:textId="414C38F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management device that serves a quality control (QC) function in critical task selection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board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composed mainly of SMEs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reviews the TTI and job performance data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recommends tasks for approval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revision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deletion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assigns a criticality rating to each task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recommends an initial training location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board may also examine critical related topics</w:t>
      </w:r>
      <w:r w:rsidR="0082108A">
        <w:rPr>
          <w:rFonts w:ascii="Times New Roman" w:hAnsi="Times New Roman" w:cs="Times New Roman"/>
          <w:sz w:val="24"/>
          <w:szCs w:val="24"/>
        </w:rPr>
        <w:t xml:space="preserve">.  </w:t>
      </w:r>
    </w:p>
    <w:p w14:paraId="4287E9D7" w14:textId="77777777" w:rsidR="00C630D9" w:rsidRPr="00C815F7" w:rsidRDefault="00C630D9" w:rsidP="0082108A">
      <w:pPr>
        <w:rPr>
          <w:rFonts w:ascii="Times New Roman" w:hAnsi="Times New Roman" w:cs="Times New Roman"/>
          <w:b/>
          <w:sz w:val="24"/>
          <w:szCs w:val="24"/>
        </w:rPr>
      </w:pPr>
    </w:p>
    <w:p w14:paraId="7322BB5D" w14:textId="11D2721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b/>
          <w:sz w:val="24"/>
          <w:szCs w:val="24"/>
        </w:rPr>
        <w:t xml:space="preserve">Cue </w:t>
      </w:r>
    </w:p>
    <w:p w14:paraId="167ACBF5" w14:textId="729CC74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Cue is an element of a drill condition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indicates why the drill is to be performed and the aiding and limiting factors appropriate to set the stage for the conduct of the drill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w:t>
      </w:r>
      <w:r w:rsidR="00AD712C" w:rsidRPr="00C815F7">
        <w:rPr>
          <w:rFonts w:ascii="Times New Roman" w:hAnsi="Times New Roman" w:cs="Times New Roman"/>
          <w:sz w:val="24"/>
          <w:szCs w:val="24"/>
        </w:rPr>
        <w:t>TNGDEV</w:t>
      </w:r>
      <w:r w:rsidRPr="00C815F7">
        <w:rPr>
          <w:rFonts w:ascii="Times New Roman" w:hAnsi="Times New Roman" w:cs="Times New Roman"/>
          <w:sz w:val="24"/>
          <w:szCs w:val="24"/>
        </w:rPr>
        <w:t xml:space="preserve"> must state what triggered the need to perform this drill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is the only mandatory required entry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Without the trigger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condition statement is incomplete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p>
    <w:p w14:paraId="7FEF4281" w14:textId="77777777" w:rsidR="00C630D9" w:rsidRPr="00C815F7" w:rsidRDefault="00C630D9" w:rsidP="0082108A">
      <w:pPr>
        <w:rPr>
          <w:rFonts w:ascii="Times New Roman" w:hAnsi="Times New Roman" w:cs="Times New Roman"/>
          <w:sz w:val="24"/>
          <w:szCs w:val="24"/>
        </w:rPr>
      </w:pPr>
    </w:p>
    <w:p w14:paraId="18D73A2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Curriculum</w:t>
      </w:r>
    </w:p>
    <w:p w14:paraId="13DF14EF" w14:textId="6BB01A3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course (or set of courses) and their content offered by a school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Curriculum is prescriptive and specifies what topics must be understood and to what level to achieve a particular grade or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3C62D6" w:rsidRPr="00C815F7">
        <w:rPr>
          <w:rFonts w:ascii="Times New Roman" w:hAnsi="Times New Roman" w:cs="Times New Roman"/>
          <w:sz w:val="24"/>
          <w:szCs w:val="24"/>
        </w:rPr>
        <w:t>TP 350-70-14</w:t>
      </w:r>
      <w:r w:rsidRPr="00C815F7">
        <w:rPr>
          <w:rFonts w:ascii="Times New Roman" w:hAnsi="Times New Roman" w:cs="Times New Roman"/>
          <w:sz w:val="24"/>
          <w:szCs w:val="24"/>
        </w:rPr>
        <w:t>)</w:t>
      </w:r>
    </w:p>
    <w:p w14:paraId="2813C00F" w14:textId="77777777" w:rsidR="004C3397" w:rsidRPr="00C815F7" w:rsidRDefault="004C3397" w:rsidP="0082108A">
      <w:pPr>
        <w:rPr>
          <w:rFonts w:ascii="Times New Roman" w:hAnsi="Times New Roman" w:cs="Times New Roman"/>
          <w:sz w:val="24"/>
          <w:szCs w:val="24"/>
        </w:rPr>
      </w:pPr>
    </w:p>
    <w:p w14:paraId="73958FB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Decisive action </w:t>
      </w:r>
    </w:p>
    <w:p w14:paraId="4BB6C375" w14:textId="3300DDA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continuous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simultaneous combinations of offensive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defensive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stability or defense support of civil authorities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(ADRP 3-0) Decisive action operations entail two core competencies as outlined in ADP 3-0</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combined arms maneuver and wide area security</w:t>
      </w:r>
      <w:r w:rsidR="0082108A">
        <w:rPr>
          <w:rFonts w:ascii="Times New Roman" w:hAnsi="Times New Roman" w:cs="Times New Roman"/>
          <w:sz w:val="24"/>
          <w:szCs w:val="24"/>
        </w:rPr>
        <w:t xml:space="preserve">.  </w:t>
      </w:r>
    </w:p>
    <w:p w14:paraId="3682A48D" w14:textId="77777777" w:rsidR="000F1247" w:rsidRPr="00C815F7" w:rsidRDefault="000F1247" w:rsidP="0082108A">
      <w:pPr>
        <w:rPr>
          <w:rFonts w:ascii="Times New Roman" w:hAnsi="Times New Roman" w:cs="Times New Roman"/>
          <w:sz w:val="24"/>
          <w:szCs w:val="24"/>
        </w:rPr>
      </w:pPr>
    </w:p>
    <w:p w14:paraId="7B6D7CC5" w14:textId="77777777" w:rsidR="000F1247" w:rsidRPr="00C815F7" w:rsidRDefault="000F1247" w:rsidP="0082108A">
      <w:pPr>
        <w:rPr>
          <w:rFonts w:ascii="Times New Roman" w:hAnsi="Times New Roman" w:cs="Times New Roman"/>
          <w:b/>
          <w:sz w:val="24"/>
          <w:szCs w:val="24"/>
        </w:rPr>
      </w:pPr>
      <w:r w:rsidRPr="00C815F7">
        <w:rPr>
          <w:rFonts w:ascii="Times New Roman" w:hAnsi="Times New Roman" w:cs="Times New Roman"/>
          <w:b/>
          <w:sz w:val="24"/>
          <w:szCs w:val="24"/>
        </w:rPr>
        <w:t>Decisive Action Training Environment (DATE)</w:t>
      </w:r>
    </w:p>
    <w:p w14:paraId="4DAF860F" w14:textId="15E80AB5" w:rsidR="000F1247" w:rsidRPr="00C815F7" w:rsidRDefault="000F1247" w:rsidP="0082108A">
      <w:pPr>
        <w:rPr>
          <w:rFonts w:ascii="Times New Roman" w:hAnsi="Times New Roman" w:cs="Times New Roman"/>
          <w:sz w:val="24"/>
          <w:szCs w:val="24"/>
        </w:rPr>
      </w:pPr>
      <w:r w:rsidRPr="00C815F7">
        <w:rPr>
          <w:rFonts w:ascii="Times New Roman" w:hAnsi="Times New Roman" w:cs="Times New Roman"/>
          <w:sz w:val="24"/>
          <w:szCs w:val="24"/>
        </w:rPr>
        <w:t xml:space="preserve">DATE is a tool for the training community to use across training events ranging from rotations </w:t>
      </w:r>
      <w:r w:rsidR="00C004D7">
        <w:rPr>
          <w:rFonts w:ascii="Times New Roman" w:hAnsi="Times New Roman" w:cs="Times New Roman"/>
          <w:sz w:val="24"/>
          <w:szCs w:val="24"/>
        </w:rPr>
        <w:t xml:space="preserve">at the </w:t>
      </w:r>
      <w:r w:rsidRPr="00C815F7">
        <w:rPr>
          <w:rFonts w:ascii="Times New Roman" w:hAnsi="Times New Roman" w:cs="Times New Roman"/>
          <w:sz w:val="24"/>
          <w:szCs w:val="24"/>
        </w:rPr>
        <w:t>CTC</w:t>
      </w:r>
      <w:r w:rsidR="00C004D7">
        <w:rPr>
          <w:rFonts w:ascii="Times New Roman" w:hAnsi="Times New Roman" w:cs="Times New Roman"/>
          <w:sz w:val="24"/>
          <w:szCs w:val="24"/>
        </w:rPr>
        <w:t>s</w:t>
      </w:r>
      <w:r w:rsidRPr="00C815F7">
        <w:rPr>
          <w:rFonts w:ascii="Times New Roman" w:hAnsi="Times New Roman" w:cs="Times New Roman"/>
          <w:sz w:val="24"/>
          <w:szCs w:val="24"/>
        </w:rPr>
        <w:t xml:space="preserve"> to individual home station training (HST) events and the Centers of Excellence and schools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DATE is centered on a single region of fictitious countries and provides a range of geographical features and conditions</w:t>
      </w:r>
      <w:r w:rsidR="0082108A">
        <w:rPr>
          <w:rFonts w:ascii="Times New Roman" w:hAnsi="Times New Roman" w:cs="Times New Roman"/>
          <w:sz w:val="24"/>
          <w:szCs w:val="24"/>
        </w:rPr>
        <w:t xml:space="preserve">.  </w:t>
      </w:r>
    </w:p>
    <w:p w14:paraId="558D31F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Design</w:t>
      </w:r>
    </w:p>
    <w:p w14:paraId="24C36F09" w14:textId="77C1A26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phase in the ADDIE process where managers and TNGDEVs translate analysis data into an outline for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create a blueprint for learning product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determine the sequence and how to train</w:t>
      </w:r>
      <w:r w:rsidR="0082108A">
        <w:rPr>
          <w:rFonts w:ascii="Times New Roman" w:hAnsi="Times New Roman" w:cs="Times New Roman"/>
          <w:sz w:val="24"/>
          <w:szCs w:val="24"/>
        </w:rPr>
        <w:t xml:space="preserve">.  </w:t>
      </w:r>
    </w:p>
    <w:p w14:paraId="7887619E" w14:textId="77777777" w:rsidR="00C630D9" w:rsidRPr="00C815F7" w:rsidRDefault="00C630D9" w:rsidP="0082108A">
      <w:pPr>
        <w:rPr>
          <w:rFonts w:ascii="Times New Roman" w:hAnsi="Times New Roman" w:cs="Times New Roman"/>
          <w:sz w:val="24"/>
          <w:szCs w:val="24"/>
        </w:rPr>
      </w:pPr>
    </w:p>
    <w:p w14:paraId="7CB8D0D2"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Development</w:t>
      </w:r>
    </w:p>
    <w:p w14:paraId="5930142E" w14:textId="5148873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 phase in the ADDIE process that is the act of </w:t>
      </w:r>
      <w:r w:rsidR="000915FC" w:rsidRPr="00C815F7">
        <w:rPr>
          <w:rFonts w:ascii="Times New Roman" w:hAnsi="Times New Roman" w:cs="Times New Roman"/>
          <w:sz w:val="24"/>
          <w:szCs w:val="24"/>
        </w:rPr>
        <w:t>taking</w:t>
      </w:r>
      <w:r w:rsidRPr="00C815F7">
        <w:rPr>
          <w:rFonts w:ascii="Times New Roman" w:hAnsi="Times New Roman" w:cs="Times New Roman"/>
          <w:sz w:val="24"/>
          <w:szCs w:val="24"/>
        </w:rPr>
        <w:t xml:space="preserve"> design </w:t>
      </w:r>
      <w:r w:rsidR="000915FC" w:rsidRPr="00C815F7">
        <w:rPr>
          <w:rFonts w:ascii="Times New Roman" w:hAnsi="Times New Roman" w:cs="Times New Roman"/>
          <w:sz w:val="24"/>
          <w:szCs w:val="24"/>
        </w:rPr>
        <w:t>outputs and</w:t>
      </w:r>
      <w:r w:rsidRPr="00C815F7">
        <w:rPr>
          <w:rFonts w:ascii="Times New Roman" w:hAnsi="Times New Roman" w:cs="Times New Roman"/>
          <w:sz w:val="24"/>
          <w:szCs w:val="24"/>
        </w:rPr>
        <w:t xml:space="preserve"> expanding on the learning activities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refining the course management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refining the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creating the learning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production phase of ADDIE</w:t>
      </w:r>
      <w:r w:rsidR="0082108A">
        <w:rPr>
          <w:rFonts w:ascii="Times New Roman" w:hAnsi="Times New Roman" w:cs="Times New Roman"/>
          <w:sz w:val="24"/>
          <w:szCs w:val="24"/>
        </w:rPr>
        <w:t xml:space="preserve">.  </w:t>
      </w:r>
    </w:p>
    <w:p w14:paraId="24830759" w14:textId="77777777" w:rsidR="00C630D9" w:rsidRPr="00C815F7" w:rsidRDefault="00C630D9" w:rsidP="0082108A">
      <w:pPr>
        <w:rPr>
          <w:rFonts w:ascii="Times New Roman" w:hAnsi="Times New Roman" w:cs="Times New Roman"/>
          <w:sz w:val="24"/>
          <w:szCs w:val="24"/>
        </w:rPr>
      </w:pPr>
    </w:p>
    <w:p w14:paraId="51BDA49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Developer</w:t>
      </w:r>
    </w:p>
    <w:p w14:paraId="73611F95" w14:textId="57AE177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individual whose function is to analyze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evaluate learning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include development of training 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products to support resident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non-resident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unit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Any individual functioning in this capacity is a developer regardless of job or position title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TNGDEV</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CAPDEV</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material developer (MATDEV)</w:t>
      </w:r>
      <w:r w:rsidR="0082108A">
        <w:rPr>
          <w:rFonts w:ascii="Times New Roman" w:hAnsi="Times New Roman" w:cs="Times New Roman"/>
          <w:sz w:val="24"/>
          <w:szCs w:val="24"/>
        </w:rPr>
        <w:t xml:space="preserve">.  </w:t>
      </w:r>
    </w:p>
    <w:p w14:paraId="70057D54" w14:textId="77777777" w:rsidR="00C630D9" w:rsidRPr="00C815F7" w:rsidRDefault="00C630D9" w:rsidP="0082108A">
      <w:pPr>
        <w:rPr>
          <w:rFonts w:ascii="Times New Roman" w:hAnsi="Times New Roman" w:cs="Times New Roman"/>
          <w:sz w:val="24"/>
          <w:szCs w:val="24"/>
        </w:rPr>
      </w:pPr>
    </w:p>
    <w:p w14:paraId="1DA5F66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Digital Training Management System (DTMS)</w:t>
      </w:r>
    </w:p>
    <w:p w14:paraId="02EB97A2" w14:textId="643C6B90" w:rsidR="00C630D9" w:rsidRPr="00C815F7" w:rsidRDefault="00A95262" w:rsidP="0082108A">
      <w:pPr>
        <w:rPr>
          <w:rFonts w:ascii="Times New Roman" w:hAnsi="Times New Roman" w:cs="Times New Roman"/>
          <w:sz w:val="24"/>
          <w:szCs w:val="24"/>
        </w:rPr>
      </w:pPr>
      <w:r w:rsidRPr="00C815F7">
        <w:rPr>
          <w:rFonts w:ascii="Times New Roman" w:hAnsi="Times New Roman" w:cs="Times New Roman"/>
          <w:sz w:val="24"/>
          <w:szCs w:val="24"/>
        </w:rPr>
        <w:t>The DTMS is a web-based commercial off the shelf software application customized to implement the concepts in ADP 7</w:t>
      </w:r>
      <w:r w:rsidR="00DA7A00" w:rsidRPr="00C815F7">
        <w:rPr>
          <w:rFonts w:ascii="Times New Roman" w:hAnsi="Times New Roman" w:cs="Times New Roman"/>
          <w:sz w:val="24"/>
          <w:szCs w:val="24"/>
        </w:rPr>
        <w:t>-</w:t>
      </w:r>
      <w:r w:rsidRPr="00C815F7">
        <w:rPr>
          <w:rFonts w:ascii="Times New Roman" w:hAnsi="Times New Roman" w:cs="Times New Roman"/>
          <w:sz w:val="24"/>
          <w:szCs w:val="24"/>
        </w:rPr>
        <w:t>0/ADRP/FM 7-0</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Units and Developing Leaders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Optimized for use at brigade level and below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DTMS provides the ability to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manage unit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institutional and individual training at all levels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DTMS is used for METL development and can track </w:t>
      </w:r>
      <w:r w:rsidR="006418BE" w:rsidRPr="00C815F7">
        <w:rPr>
          <w:rFonts w:ascii="Times New Roman" w:hAnsi="Times New Roman" w:cs="Times New Roman"/>
          <w:sz w:val="24"/>
          <w:szCs w:val="24"/>
        </w:rPr>
        <w:t>S</w:t>
      </w:r>
      <w:r w:rsidRPr="00C815F7">
        <w:rPr>
          <w:rFonts w:ascii="Times New Roman" w:hAnsi="Times New Roman" w:cs="Times New Roman"/>
          <w:sz w:val="24"/>
          <w:szCs w:val="24"/>
        </w:rPr>
        <w:t>tandardized and unit METLs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DTMS can produce after action reviews and commanders' assessments of training events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compiles and displays a unit roll-up of training conducted through a series of customizable tabs to track weapons qualification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Physical Fitness Test (APFT)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Army Warrior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 350-1 Common Military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MOS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deployment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DTMS Course Manager is used to administer Army courses and provides course completion data to ATRRS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2324C1C6" w14:textId="77777777" w:rsidR="00C630D9" w:rsidRPr="00C815F7" w:rsidRDefault="00C630D9" w:rsidP="0082108A">
      <w:pPr>
        <w:rPr>
          <w:rFonts w:ascii="Times New Roman" w:hAnsi="Times New Roman" w:cs="Times New Roman"/>
          <w:sz w:val="24"/>
          <w:szCs w:val="24"/>
        </w:rPr>
      </w:pPr>
    </w:p>
    <w:p w14:paraId="542A8AF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Distributed learning (DL)</w:t>
      </w:r>
    </w:p>
    <w:p w14:paraId="7F21315D" w14:textId="23F9086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267327" w:rsidRPr="00C815F7">
        <w:rPr>
          <w:rFonts w:ascii="Times New Roman" w:hAnsi="Times New Roman" w:cs="Times New Roman"/>
          <w:sz w:val="24"/>
          <w:szCs w:val="24"/>
        </w:rPr>
        <w:t>delivery of standardized individual</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collective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and self-development training to units</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Soldiers</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Leaders</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and Civilians at the right place and right time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using multiple means and technologies</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with synchronous and blended student-instructor interaction</w:t>
      </w:r>
      <w:r w:rsidR="0082108A">
        <w:rPr>
          <w:rFonts w:ascii="Times New Roman" w:hAnsi="Times New Roman" w:cs="Times New Roman"/>
          <w:sz w:val="24"/>
          <w:szCs w:val="24"/>
        </w:rPr>
        <w:t xml:space="preserve">.  </w:t>
      </w:r>
      <w:r w:rsidR="00267327" w:rsidRPr="00C815F7">
        <w:rPr>
          <w:rFonts w:ascii="Times New Roman" w:hAnsi="Times New Roman" w:cs="Times New Roman"/>
          <w:sz w:val="24"/>
          <w:szCs w:val="24"/>
        </w:rPr>
        <w:t>Synchronous interaction occurs when students have immediate communication with their instructor (for example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video tele</w:t>
      </w:r>
      <w:r w:rsidR="00B91435">
        <w:rPr>
          <w:rFonts w:ascii="Times New Roman" w:hAnsi="Times New Roman" w:cs="Times New Roman"/>
          <w:sz w:val="24"/>
          <w:szCs w:val="24"/>
        </w:rPr>
        <w:t xml:space="preserve"> </w:t>
      </w:r>
      <w:r w:rsidR="00267327"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Internet chat rooms</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or virtual environments)</w:t>
      </w:r>
      <w:r w:rsidR="0082108A">
        <w:rPr>
          <w:rFonts w:ascii="Times New Roman" w:hAnsi="Times New Roman" w:cs="Times New Roman"/>
          <w:sz w:val="24"/>
          <w:szCs w:val="24"/>
        </w:rPr>
        <w:t xml:space="preserve">.  </w:t>
      </w:r>
      <w:r w:rsidR="00267327" w:rsidRPr="00C815F7">
        <w:rPr>
          <w:rFonts w:ascii="Times New Roman" w:hAnsi="Times New Roman" w:cs="Times New Roman"/>
          <w:sz w:val="24"/>
          <w:szCs w:val="24"/>
        </w:rPr>
        <w:t>Asynchronous interaction occurs when students have delayed communication with their instructor (for example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e-mail</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recorded video</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online asynchronous discussions</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and submission of studies and papers) or when students are engaged in self-paced instruction without benefit of access to an instructor (for example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CD-ROM based courseware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web-based courseware</w:t>
      </w:r>
      <w:r w:rsidR="00366784" w:rsidRPr="00C815F7">
        <w:rPr>
          <w:rFonts w:ascii="Times New Roman" w:hAnsi="Times New Roman" w:cs="Times New Roman"/>
          <w:sz w:val="24"/>
          <w:szCs w:val="24"/>
        </w:rPr>
        <w:t xml:space="preserve">, </w:t>
      </w:r>
      <w:r w:rsidR="00267327" w:rsidRPr="00C815F7">
        <w:rPr>
          <w:rFonts w:ascii="Times New Roman" w:hAnsi="Times New Roman" w:cs="Times New Roman"/>
          <w:sz w:val="24"/>
          <w:szCs w:val="24"/>
        </w:rPr>
        <w:t>or correspondence courses)</w:t>
      </w:r>
      <w:r w:rsidR="0082108A">
        <w:rPr>
          <w:rFonts w:ascii="Times New Roman" w:hAnsi="Times New Roman" w:cs="Times New Roman"/>
          <w:sz w:val="24"/>
          <w:szCs w:val="24"/>
        </w:rPr>
        <w:t xml:space="preserve">.  </w:t>
      </w:r>
      <w:r w:rsidR="00267327" w:rsidRPr="00C815F7">
        <w:rPr>
          <w:rFonts w:ascii="Times New Roman" w:hAnsi="Times New Roman" w:cs="Times New Roman"/>
          <w:sz w:val="24"/>
          <w:szCs w:val="24"/>
        </w:rPr>
        <w:t>Blended learning is a mix of synchronous and asynchronous media methodologies to best meet the instructional goal</w:t>
      </w:r>
      <w:r w:rsidR="0082108A">
        <w:rPr>
          <w:rFonts w:ascii="Times New Roman" w:hAnsi="Times New Roman" w:cs="Times New Roman"/>
          <w:sz w:val="24"/>
          <w:szCs w:val="24"/>
        </w:rPr>
        <w:t xml:space="preserve">.  </w:t>
      </w:r>
      <w:r w:rsidR="00267327" w:rsidRPr="00C815F7">
        <w:rPr>
          <w:rFonts w:ascii="Times New Roman" w:hAnsi="Times New Roman" w:cs="Times New Roman"/>
          <w:sz w:val="24"/>
          <w:szCs w:val="24"/>
        </w:rPr>
        <w:t>It combines face-to-face classroom methods with technology-delivered instruction that can be delivered in a resident or nonresident environment to form an integrated instructional approach</w:t>
      </w:r>
      <w:r w:rsidR="0082108A">
        <w:rPr>
          <w:rFonts w:ascii="Times New Roman" w:hAnsi="Times New Roman" w:cs="Times New Roman"/>
          <w:sz w:val="24"/>
          <w:szCs w:val="24"/>
        </w:rPr>
        <w:t xml:space="preserve">.  </w:t>
      </w:r>
      <w:r w:rsidR="00267327" w:rsidRPr="00C815F7">
        <w:rPr>
          <w:rFonts w:ascii="Times New Roman" w:hAnsi="Times New Roman" w:cs="Times New Roman"/>
          <w:sz w:val="24"/>
          <w:szCs w:val="24"/>
        </w:rPr>
        <w:t>(AR 350-1)</w:t>
      </w:r>
    </w:p>
    <w:p w14:paraId="53523CD9" w14:textId="77777777" w:rsidR="00EF116E" w:rsidRPr="00C815F7" w:rsidRDefault="00EF116E" w:rsidP="0082108A">
      <w:pPr>
        <w:rPr>
          <w:rFonts w:ascii="Times New Roman" w:hAnsi="Times New Roman" w:cs="Times New Roman"/>
          <w:b/>
          <w:sz w:val="24"/>
          <w:szCs w:val="24"/>
        </w:rPr>
      </w:pPr>
    </w:p>
    <w:p w14:paraId="4663836A" w14:textId="1EC0DACE" w:rsidR="00450D77" w:rsidRPr="00C815F7" w:rsidRDefault="00450D77" w:rsidP="0082108A">
      <w:pPr>
        <w:rPr>
          <w:rFonts w:ascii="Times New Roman" w:hAnsi="Times New Roman" w:cs="Times New Roman"/>
          <w:b/>
          <w:sz w:val="24"/>
          <w:szCs w:val="24"/>
        </w:rPr>
      </w:pPr>
      <w:r w:rsidRPr="00C815F7">
        <w:rPr>
          <w:rFonts w:ascii="Times New Roman" w:hAnsi="Times New Roman" w:cs="Times New Roman"/>
          <w:b/>
          <w:sz w:val="24"/>
          <w:szCs w:val="24"/>
        </w:rPr>
        <w:t>Distributed learning content/courseware (DL CW)</w:t>
      </w:r>
    </w:p>
    <w:p w14:paraId="46EB8010" w14:textId="0C1D236E" w:rsidR="002F6699" w:rsidRPr="00C815F7" w:rsidRDefault="00450D77" w:rsidP="0082108A">
      <w:pPr>
        <w:rPr>
          <w:rFonts w:ascii="Times New Roman" w:hAnsi="Times New Roman" w:cs="Times New Roman"/>
          <w:sz w:val="24"/>
          <w:szCs w:val="24"/>
        </w:rPr>
      </w:pPr>
      <w:r w:rsidRPr="00C815F7">
        <w:rPr>
          <w:rFonts w:ascii="Times New Roman" w:hAnsi="Times New Roman" w:cs="Times New Roman"/>
          <w:sz w:val="24"/>
          <w:szCs w:val="24"/>
        </w:rPr>
        <w:t>Instructional media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synchronous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asynchronous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blended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uses interactive multimedia as the method of instructional delivery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DL courseware includes interactive courseware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electronic </w:t>
      </w:r>
      <w:r w:rsidRPr="00C815F7">
        <w:rPr>
          <w:rFonts w:ascii="Times New Roman" w:hAnsi="Times New Roman" w:cs="Times New Roman"/>
          <w:sz w:val="24"/>
          <w:szCs w:val="24"/>
        </w:rPr>
        <w:lastRenderedPageBreak/>
        <w:t>guides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interactive electronic technical manuals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electronic testing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new equipment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electronic performance support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computer aided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computer managed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electronic job aids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interactive video disc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interactive instruction using a technology interface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video tele</w:t>
      </w:r>
      <w:r w:rsidR="00B91435">
        <w:rPr>
          <w:rFonts w:ascii="Times New Roman" w:hAnsi="Times New Roman" w:cs="Times New Roman"/>
          <w:sz w:val="24"/>
          <w:szCs w:val="24"/>
        </w:rPr>
        <w:t xml:space="preserve"> </w:t>
      </w:r>
      <w:r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email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chat rooms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 forth)</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includes modeling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simulations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interactive training technologies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mobile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knowledge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serious gaming when appropriately utilized within the instructional environment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DL courseware excludes full-scale simulators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part-task training devices in which actual equipment or simulated equipment not integral to the courseware is required for instructional performance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computer-controlled training capabilities embedded in actual equipment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also excludes interactive multimedia instruction and courseware developed in a non-digital format or media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paper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film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analog magnetic tape)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(AR 350-1)  </w:t>
      </w:r>
    </w:p>
    <w:p w14:paraId="5EA5A4E6" w14:textId="77777777" w:rsidR="00247BE4" w:rsidRPr="00C815F7" w:rsidRDefault="00247BE4" w:rsidP="0082108A">
      <w:pPr>
        <w:rPr>
          <w:rFonts w:ascii="Times New Roman" w:hAnsi="Times New Roman" w:cs="Times New Roman"/>
          <w:b/>
          <w:sz w:val="24"/>
          <w:szCs w:val="24"/>
        </w:rPr>
      </w:pPr>
    </w:p>
    <w:p w14:paraId="5430AD8D" w14:textId="37FF4BC4"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Doctrine</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organizations</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training</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materiel</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leadership and education</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personnel</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and facilities</w:t>
      </w:r>
      <w:r w:rsidR="00626BCB" w:rsidRPr="00C815F7">
        <w:rPr>
          <w:rFonts w:ascii="Times New Roman" w:hAnsi="Times New Roman" w:cs="Times New Roman"/>
          <w:b/>
          <w:sz w:val="24"/>
          <w:szCs w:val="24"/>
        </w:rPr>
        <w:t>-policy</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w:t>
      </w:r>
      <w:r w:rsidR="007C4F39" w:rsidRPr="00C815F7">
        <w:rPr>
          <w:rFonts w:ascii="Times New Roman" w:hAnsi="Times New Roman" w:cs="Times New Roman"/>
          <w:b/>
          <w:sz w:val="24"/>
          <w:szCs w:val="24"/>
        </w:rPr>
        <w:t>DOTMLPF-P</w:t>
      </w:r>
      <w:r w:rsidRPr="00C815F7">
        <w:rPr>
          <w:rFonts w:ascii="Times New Roman" w:hAnsi="Times New Roman" w:cs="Times New Roman"/>
          <w:b/>
          <w:sz w:val="24"/>
          <w:szCs w:val="24"/>
        </w:rPr>
        <w:t xml:space="preserve">) </w:t>
      </w:r>
    </w:p>
    <w:p w14:paraId="6A7EDB2D" w14:textId="6B5D37D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memory aid for recalling the many variables impacting Army structure and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doctrine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organizations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materiel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leadership and 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facilities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Developers ensure current data is</w:t>
      </w:r>
      <w:r w:rsidR="00472D74">
        <w:rPr>
          <w:rFonts w:ascii="Times New Roman" w:hAnsi="Times New Roman" w:cs="Times New Roman"/>
          <w:sz w:val="24"/>
          <w:szCs w:val="24"/>
        </w:rPr>
        <w:t xml:space="preserve"> properly inputted into the </w:t>
      </w:r>
      <w:r w:rsidRPr="00C815F7">
        <w:rPr>
          <w:rFonts w:ascii="Times New Roman" w:hAnsi="Times New Roman" w:cs="Times New Roman"/>
          <w:sz w:val="24"/>
          <w:szCs w:val="24"/>
        </w:rPr>
        <w:t xml:space="preserve">TED processes to facilitate integration of doctrine and requirements across the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process</w:t>
      </w:r>
      <w:r w:rsidR="0082108A">
        <w:rPr>
          <w:rFonts w:ascii="Times New Roman" w:hAnsi="Times New Roman" w:cs="Times New Roman"/>
          <w:sz w:val="24"/>
          <w:szCs w:val="24"/>
        </w:rPr>
        <w:t xml:space="preserve">.  </w:t>
      </w:r>
    </w:p>
    <w:p w14:paraId="1FAB4F33" w14:textId="77777777" w:rsidR="00C630D9" w:rsidRPr="00C815F7" w:rsidRDefault="00C630D9" w:rsidP="0082108A">
      <w:pPr>
        <w:rPr>
          <w:rFonts w:ascii="Times New Roman" w:hAnsi="Times New Roman" w:cs="Times New Roman"/>
          <w:sz w:val="24"/>
          <w:szCs w:val="24"/>
        </w:rPr>
      </w:pPr>
    </w:p>
    <w:p w14:paraId="0A0A290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Drill </w:t>
      </w:r>
    </w:p>
    <w:p w14:paraId="42D5A32D" w14:textId="42C39A9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collective action (or task) performed without the application of a deliberate decision making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drill is initiated on a cue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such as enemy action or a leader's simple command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is a trained response to the given stimulus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requires minimal leader orders to accomplish and is standard throughout the Army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three types of drills are battle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staff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p>
    <w:p w14:paraId="18E1CBD1" w14:textId="77777777" w:rsidR="00C630D9" w:rsidRPr="00C815F7" w:rsidRDefault="00C630D9" w:rsidP="0082108A">
      <w:pPr>
        <w:rPr>
          <w:rFonts w:ascii="Times New Roman" w:hAnsi="Times New Roman" w:cs="Times New Roman"/>
          <w:sz w:val="24"/>
          <w:szCs w:val="24"/>
        </w:rPr>
      </w:pPr>
    </w:p>
    <w:p w14:paraId="2954DBE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Education </w:t>
      </w:r>
    </w:p>
    <w:p w14:paraId="2C99AE6A" w14:textId="1B138D91" w:rsidR="00C630D9" w:rsidRPr="00C815F7" w:rsidRDefault="00264F07" w:rsidP="0082108A">
      <w:pPr>
        <w:rPr>
          <w:rFonts w:ascii="Times New Roman" w:hAnsi="Times New Roman" w:cs="Times New Roman"/>
          <w:sz w:val="24"/>
          <w:szCs w:val="24"/>
        </w:rPr>
      </w:pPr>
      <w:r w:rsidRPr="00C815F7">
        <w:rPr>
          <w:rFonts w:ascii="Times New Roman" w:hAnsi="Times New Roman" w:cs="Times New Roman"/>
          <w:sz w:val="24"/>
          <w:szCs w:val="24"/>
        </w:rPr>
        <w:t xml:space="preserve">A </w:t>
      </w:r>
      <w:r w:rsidR="00C97F98" w:rsidRPr="00C815F7">
        <w:rPr>
          <w:rFonts w:ascii="Times New Roman" w:hAnsi="Times New Roman" w:cs="Times New Roman"/>
          <w:sz w:val="24"/>
          <w:szCs w:val="24"/>
        </w:rPr>
        <w:t xml:space="preserve">structured process that </w:t>
      </w:r>
      <w:r w:rsidRPr="00C815F7">
        <w:rPr>
          <w:rFonts w:ascii="Times New Roman" w:hAnsi="Times New Roman" w:cs="Times New Roman"/>
          <w:sz w:val="24"/>
          <w:szCs w:val="24"/>
        </w:rPr>
        <w:t>conveys both specific and general bodies of knowledge and develops habits of mind applicable to a broad spectrum of endeavors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As viewed through the prism of </w:t>
      </w:r>
      <w:r w:rsidR="00DE6830">
        <w:rPr>
          <w:rFonts w:ascii="Times New Roman" w:hAnsi="Times New Roman" w:cs="Times New Roman"/>
          <w:sz w:val="24"/>
          <w:szCs w:val="24"/>
        </w:rPr>
        <w:t>“</w:t>
      </w:r>
      <w:r w:rsidRPr="00C815F7">
        <w:rPr>
          <w:rFonts w:ascii="Times New Roman" w:hAnsi="Times New Roman" w:cs="Times New Roman"/>
          <w:sz w:val="24"/>
          <w:szCs w:val="24"/>
        </w:rPr>
        <w:t>psychomotor, cognitive, affective learning,</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education is largely defined through cognitive learning and fosters breadth of view, diverse perspectives, critical and reflective analysis, abstract reasoning, comfort with ambiguity and uncertainty, and innovative thinking, particularly with respect to complex, ill-structured or non-linear problems</w:t>
      </w:r>
      <w:r w:rsidR="0082108A">
        <w:rPr>
          <w:rFonts w:ascii="Times New Roman" w:hAnsi="Times New Roman" w:cs="Times New Roman"/>
          <w:sz w:val="24"/>
          <w:szCs w:val="24"/>
        </w:rPr>
        <w:t xml:space="preserve">.  </w:t>
      </w:r>
    </w:p>
    <w:p w14:paraId="0580F17F" w14:textId="77777777" w:rsidR="00264F07" w:rsidRPr="00C815F7" w:rsidRDefault="00264F07" w:rsidP="0082108A">
      <w:pPr>
        <w:rPr>
          <w:rFonts w:ascii="Times New Roman" w:hAnsi="Times New Roman" w:cs="Times New Roman"/>
          <w:sz w:val="24"/>
          <w:szCs w:val="24"/>
        </w:rPr>
      </w:pPr>
    </w:p>
    <w:p w14:paraId="1EC4E94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Educational outcome</w:t>
      </w:r>
    </w:p>
    <w:p w14:paraId="033641A8" w14:textId="46F2CFB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Educational outcomes are the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w:t>
      </w:r>
      <w:r w:rsidR="00E751DC" w:rsidRPr="00C815F7">
        <w:rPr>
          <w:rFonts w:ascii="Times New Roman" w:hAnsi="Times New Roman" w:cs="Times New Roman"/>
          <w:sz w:val="24"/>
          <w:szCs w:val="24"/>
        </w:rPr>
        <w:t>ttitudes</w:t>
      </w:r>
      <w:r w:rsidRPr="00C815F7">
        <w:rPr>
          <w:rFonts w:ascii="Times New Roman" w:hAnsi="Times New Roman" w:cs="Times New Roman"/>
          <w:sz w:val="24"/>
          <w:szCs w:val="24"/>
        </w:rPr>
        <w:t xml:space="preserve"> </w:t>
      </w:r>
      <w:r w:rsidR="00E751DC" w:rsidRPr="00C815F7">
        <w:rPr>
          <w:rFonts w:ascii="Times New Roman" w:hAnsi="Times New Roman" w:cs="Times New Roman"/>
          <w:sz w:val="24"/>
          <w:szCs w:val="24"/>
        </w:rPr>
        <w:t xml:space="preserve">required for performance that are </w:t>
      </w:r>
      <w:r w:rsidRPr="00C815F7">
        <w:rPr>
          <w:rFonts w:ascii="Times New Roman" w:hAnsi="Times New Roman" w:cs="Times New Roman"/>
          <w:sz w:val="24"/>
          <w:szCs w:val="24"/>
        </w:rPr>
        <w:t>attained as a result of involvement in a particular set of educational experiences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Educational outcomes must be observable and measurable and must indicate the type and depth of learning individuals are expected to know or be able to do</w:t>
      </w:r>
      <w:r w:rsidR="0082108A">
        <w:rPr>
          <w:rFonts w:ascii="Times New Roman" w:hAnsi="Times New Roman" w:cs="Times New Roman"/>
          <w:sz w:val="24"/>
          <w:szCs w:val="24"/>
        </w:rPr>
        <w:t xml:space="preserve">.  </w:t>
      </w:r>
    </w:p>
    <w:p w14:paraId="53817CFB" w14:textId="77777777" w:rsidR="00C630D9" w:rsidRPr="00C815F7" w:rsidRDefault="00C630D9" w:rsidP="0082108A">
      <w:pPr>
        <w:rPr>
          <w:rFonts w:ascii="Times New Roman" w:hAnsi="Times New Roman" w:cs="Times New Roman"/>
          <w:sz w:val="24"/>
          <w:szCs w:val="24"/>
        </w:rPr>
      </w:pPr>
    </w:p>
    <w:p w14:paraId="29A496C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Enabling learning objective (ELO) </w:t>
      </w:r>
    </w:p>
    <w:p w14:paraId="2A3A43B7" w14:textId="6F15CD0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ELO defines a subset of the 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attitudes students must reach in order to successfully complete the TLO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ELOs allow the TLO to be broken down into smaller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more manageable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ELO supports the TLO and measures an element of the TLO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addresses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or attitude gaps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ELOs are identified when designing the lesson plan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lastRenderedPageBreak/>
        <w:t>ELOs are optional based on analysis of the TLO and when used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there must be a minimum of two</w:t>
      </w:r>
      <w:r w:rsidR="0082108A">
        <w:rPr>
          <w:rFonts w:ascii="Times New Roman" w:hAnsi="Times New Roman" w:cs="Times New Roman"/>
          <w:sz w:val="24"/>
          <w:szCs w:val="24"/>
        </w:rPr>
        <w:t xml:space="preserve">.  </w:t>
      </w:r>
    </w:p>
    <w:p w14:paraId="18448605" w14:textId="77777777" w:rsidR="00C630D9" w:rsidRPr="00C815F7" w:rsidRDefault="00C630D9" w:rsidP="0082108A">
      <w:pPr>
        <w:rPr>
          <w:rFonts w:ascii="Times New Roman" w:hAnsi="Times New Roman" w:cs="Times New Roman"/>
          <w:sz w:val="24"/>
          <w:szCs w:val="24"/>
        </w:rPr>
      </w:pPr>
    </w:p>
    <w:p w14:paraId="17D62CA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Environmental considerations </w:t>
      </w:r>
    </w:p>
    <w:p w14:paraId="0E7CF844" w14:textId="29BCC62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environmental protection factors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concerns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regulations that must be identified when conducting task or topic analysis and taken into account when designing and implementing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involves developers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instructors and facilitators working aggressively to avoid or minimize damage to the environment caused by realistic learning courses and events</w:t>
      </w:r>
      <w:r w:rsidR="0082108A">
        <w:rPr>
          <w:rFonts w:ascii="Times New Roman" w:hAnsi="Times New Roman" w:cs="Times New Roman"/>
          <w:sz w:val="24"/>
          <w:szCs w:val="24"/>
        </w:rPr>
        <w:t xml:space="preserve">.  </w:t>
      </w:r>
      <w:r w:rsidR="00167E32" w:rsidRPr="00C815F7">
        <w:rPr>
          <w:rFonts w:ascii="Times New Roman" w:hAnsi="Times New Roman" w:cs="Times New Roman"/>
          <w:sz w:val="24"/>
          <w:szCs w:val="24"/>
        </w:rPr>
        <w:t>For more information on environmental considerations see ATP 3-34</w:t>
      </w:r>
      <w:r w:rsidR="0082108A">
        <w:rPr>
          <w:rFonts w:ascii="Times New Roman" w:hAnsi="Times New Roman" w:cs="Times New Roman"/>
          <w:sz w:val="24"/>
          <w:szCs w:val="24"/>
        </w:rPr>
        <w:t xml:space="preserve">.  </w:t>
      </w:r>
      <w:r w:rsidR="00167E32" w:rsidRPr="00C815F7">
        <w:rPr>
          <w:rFonts w:ascii="Times New Roman" w:hAnsi="Times New Roman" w:cs="Times New Roman"/>
          <w:sz w:val="24"/>
          <w:szCs w:val="24"/>
        </w:rPr>
        <w:t>5 Environmental Considerations</w:t>
      </w:r>
      <w:r w:rsidR="0082108A">
        <w:rPr>
          <w:rFonts w:ascii="Times New Roman" w:hAnsi="Times New Roman" w:cs="Times New Roman"/>
          <w:sz w:val="24"/>
          <w:szCs w:val="24"/>
        </w:rPr>
        <w:t xml:space="preserve">.  </w:t>
      </w:r>
    </w:p>
    <w:p w14:paraId="6B4CEF24" w14:textId="77777777" w:rsidR="00C630D9" w:rsidRPr="00C815F7" w:rsidRDefault="00C630D9" w:rsidP="0082108A">
      <w:pPr>
        <w:rPr>
          <w:rFonts w:ascii="Times New Roman" w:hAnsi="Times New Roman" w:cs="Times New Roman"/>
          <w:sz w:val="24"/>
          <w:szCs w:val="24"/>
        </w:rPr>
      </w:pPr>
    </w:p>
    <w:p w14:paraId="017F18E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Evaluation</w:t>
      </w:r>
    </w:p>
    <w:p w14:paraId="03EA8A05" w14:textId="0AC7952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phase in the ADDIE process that is the quality control mechanism for learning and learning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Evaluation is a systematic and continuous method to appraise the quality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effectiveness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efficiency of a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procedure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provides the mechanism for decision-makers to ensure the application of consistent standards of quality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institutions must conduct evaluations on a continual basis</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DA and TRADOC policy and guidance</w:t>
      </w:r>
      <w:r w:rsidR="0082108A">
        <w:rPr>
          <w:rFonts w:ascii="Times New Roman" w:hAnsi="Times New Roman" w:cs="Times New Roman"/>
          <w:sz w:val="24"/>
          <w:szCs w:val="24"/>
        </w:rPr>
        <w:t xml:space="preserve">.  </w:t>
      </w:r>
    </w:p>
    <w:p w14:paraId="57BD9538" w14:textId="77777777" w:rsidR="00C630D9" w:rsidRPr="00C815F7" w:rsidRDefault="00C630D9" w:rsidP="0082108A">
      <w:pPr>
        <w:rPr>
          <w:rFonts w:ascii="Times New Roman" w:hAnsi="Times New Roman" w:cs="Times New Roman"/>
          <w:b/>
          <w:sz w:val="24"/>
          <w:szCs w:val="24"/>
        </w:rPr>
      </w:pPr>
    </w:p>
    <w:p w14:paraId="1F125B8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Evolutionary change</w:t>
      </w:r>
    </w:p>
    <w:p w14:paraId="1E4EC80D" w14:textId="2F0532E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mitigation of a capability gap through the evolution or incremental improvement of an existing system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change may be accomplished through a modification to the existing system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by replacing the existing system with a more capable system that mitigates the identified capability need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7D8149B4" w14:textId="77777777" w:rsidR="003C62D6" w:rsidRPr="00C815F7" w:rsidRDefault="003C62D6" w:rsidP="0082108A">
      <w:pPr>
        <w:rPr>
          <w:rFonts w:ascii="Times New Roman" w:hAnsi="Times New Roman" w:cs="Times New Roman"/>
          <w:sz w:val="24"/>
          <w:szCs w:val="24"/>
        </w:rPr>
      </w:pPr>
    </w:p>
    <w:p w14:paraId="06C34108" w14:textId="77777777" w:rsidR="003C62D6" w:rsidRPr="00C815F7" w:rsidRDefault="003C62D6" w:rsidP="0082108A">
      <w:pPr>
        <w:rPr>
          <w:rFonts w:ascii="Times New Roman" w:hAnsi="Times New Roman" w:cs="Times New Roman"/>
          <w:b/>
          <w:sz w:val="24"/>
          <w:szCs w:val="24"/>
        </w:rPr>
      </w:pPr>
      <w:r w:rsidRPr="00C815F7">
        <w:rPr>
          <w:rFonts w:ascii="Times New Roman" w:hAnsi="Times New Roman" w:cs="Times New Roman"/>
          <w:b/>
          <w:sz w:val="24"/>
          <w:szCs w:val="24"/>
        </w:rPr>
        <w:t>Experiential learning</w:t>
      </w:r>
    </w:p>
    <w:p w14:paraId="63F57813" w14:textId="5F7B9453" w:rsidR="003C62D6" w:rsidRPr="00C815F7" w:rsidRDefault="003C62D6" w:rsidP="0082108A">
      <w:pPr>
        <w:rPr>
          <w:rFonts w:ascii="Times New Roman" w:hAnsi="Times New Roman" w:cs="Times New Roman"/>
          <w:sz w:val="24"/>
          <w:szCs w:val="24"/>
        </w:rPr>
      </w:pPr>
      <w:r w:rsidRPr="00C815F7">
        <w:rPr>
          <w:rFonts w:ascii="Times New Roman" w:hAnsi="Times New Roman" w:cs="Times New Roman"/>
          <w:sz w:val="24"/>
          <w:szCs w:val="24"/>
        </w:rPr>
        <w:t>Assumes learners bring experience and knowledge to the classroom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Learners construct knowledge by synthesizing their real-world experiences and their experiences in the classroom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Learners receive both formative and summative assessments from faculty and peers throughout the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Experiential Learning creates learning that lasts by balancing both cognitive and affective domains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allows learners to exercise critical reasoning and creative thinking by identifying problems and working collaboratively to develop possible solutions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4F5D6B6B" w14:textId="77777777" w:rsidR="00C630D9" w:rsidRPr="00C815F7" w:rsidRDefault="00C630D9" w:rsidP="0082108A">
      <w:pPr>
        <w:rPr>
          <w:rFonts w:ascii="Times New Roman" w:hAnsi="Times New Roman" w:cs="Times New Roman"/>
          <w:sz w:val="24"/>
          <w:szCs w:val="24"/>
        </w:rPr>
      </w:pPr>
    </w:p>
    <w:p w14:paraId="7066B69C" w14:textId="77777777" w:rsidR="0027130E" w:rsidRPr="00C815F7" w:rsidRDefault="0027130E"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Faculty and staff development </w:t>
      </w:r>
    </w:p>
    <w:p w14:paraId="2F78634D" w14:textId="10E982CB" w:rsidR="0027130E" w:rsidRPr="00C815F7" w:rsidRDefault="0027130E" w:rsidP="0082108A">
      <w:pPr>
        <w:rPr>
          <w:rFonts w:ascii="Times New Roman" w:hAnsi="Times New Roman" w:cs="Times New Roman"/>
          <w:sz w:val="24"/>
          <w:szCs w:val="24"/>
        </w:rPr>
      </w:pPr>
      <w:r w:rsidRPr="00C815F7">
        <w:rPr>
          <w:rFonts w:ascii="Times New Roman" w:hAnsi="Times New Roman" w:cs="Times New Roman"/>
          <w:sz w:val="24"/>
          <w:szCs w:val="24"/>
        </w:rPr>
        <w:t>Faculty and Staff encompasses all personnel involved with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education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delivery and support of Army learning programs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Faculty is any member of an Army education or training organization that is responsible for the ADDIE process supporting education and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Faculty includes instructor and/or facilitators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developers and/or writers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instructors and/or writers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development managers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course managers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Staff is the workforce at the centers and schools that includes academic staff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administrators and support personnel including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not limited to technicians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assistants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Army authorized contractor personnel</w:t>
      </w:r>
      <w:r w:rsidR="0082108A">
        <w:rPr>
          <w:rFonts w:ascii="Times New Roman" w:hAnsi="Times New Roman" w:cs="Times New Roman"/>
          <w:sz w:val="24"/>
          <w:szCs w:val="24"/>
        </w:rPr>
        <w:t xml:space="preserve">.  </w:t>
      </w:r>
    </w:p>
    <w:p w14:paraId="5BD6A0A0" w14:textId="77777777" w:rsidR="0027130E" w:rsidRPr="00C815F7" w:rsidRDefault="0027130E" w:rsidP="0082108A">
      <w:pPr>
        <w:rPr>
          <w:rFonts w:ascii="Times New Roman" w:hAnsi="Times New Roman" w:cs="Times New Roman"/>
          <w:sz w:val="24"/>
          <w:szCs w:val="24"/>
        </w:rPr>
      </w:pPr>
    </w:p>
    <w:p w14:paraId="4DEED9C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Feedback </w:t>
      </w:r>
    </w:p>
    <w:p w14:paraId="5F24EB46" w14:textId="6436423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Information provided to an individual or organization derived from observation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conferences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interviews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focus groups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surveys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 forth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for use in improving performance and/or to elicit a desired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Feedback may be positive or negative in nature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Feedback provided in an education/training environment should enhance transfer of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5B11020E" w14:textId="77777777" w:rsidR="00E945C1" w:rsidRPr="00C815F7" w:rsidRDefault="00E945C1"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Force Generation</w:t>
      </w:r>
    </w:p>
    <w:p w14:paraId="3688BD69" w14:textId="136A6184" w:rsidR="00E945C1" w:rsidRPr="00C815F7" w:rsidRDefault="00E945C1" w:rsidP="0082108A">
      <w:pPr>
        <w:rPr>
          <w:rFonts w:ascii="Times New Roman" w:hAnsi="Times New Roman" w:cs="Times New Roman"/>
          <w:sz w:val="24"/>
          <w:szCs w:val="24"/>
        </w:rPr>
      </w:pPr>
      <w:r>
        <w:rPr>
          <w:rFonts w:ascii="Times New Roman" w:hAnsi="Times New Roman" w:cs="Times New Roman"/>
          <w:sz w:val="24"/>
          <w:szCs w:val="24"/>
        </w:rPr>
        <w:t>The function of military force that creates and provides units for projection and employment to enable military effects and influence across multiple operating environment</w:t>
      </w:r>
      <w:r w:rsidR="0082108A">
        <w:rPr>
          <w:rFonts w:ascii="Times New Roman" w:hAnsi="Times New Roman" w:cs="Times New Roman"/>
          <w:sz w:val="24"/>
          <w:szCs w:val="24"/>
        </w:rPr>
        <w:t xml:space="preserve">.  </w:t>
      </w:r>
      <w:r>
        <w:rPr>
          <w:rFonts w:ascii="Times New Roman" w:hAnsi="Times New Roman" w:cs="Times New Roman"/>
          <w:sz w:val="24"/>
          <w:szCs w:val="24"/>
        </w:rPr>
        <w:t xml:space="preserve">It is the primary responsibility of the services to develop, provide and preserve forces in support of the National Military Strategy to enable the </w:t>
      </w:r>
      <w:r w:rsidR="00B91435">
        <w:rPr>
          <w:rFonts w:ascii="Times New Roman" w:hAnsi="Times New Roman" w:cs="Times New Roman"/>
          <w:sz w:val="24"/>
          <w:szCs w:val="24"/>
        </w:rPr>
        <w:t>combatant commanders (CCDR)</w:t>
      </w:r>
      <w:r>
        <w:rPr>
          <w:rFonts w:ascii="Times New Roman" w:hAnsi="Times New Roman" w:cs="Times New Roman"/>
          <w:sz w:val="24"/>
          <w:szCs w:val="24"/>
        </w:rPr>
        <w:t xml:space="preserve"> to execute their missions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(AR </w:t>
      </w:r>
      <w:r>
        <w:rPr>
          <w:rFonts w:ascii="Times New Roman" w:hAnsi="Times New Roman" w:cs="Times New Roman"/>
          <w:sz w:val="24"/>
          <w:szCs w:val="24"/>
        </w:rPr>
        <w:t>525-29</w:t>
      </w:r>
      <w:r w:rsidRPr="00C815F7">
        <w:rPr>
          <w:rFonts w:ascii="Times New Roman" w:hAnsi="Times New Roman" w:cs="Times New Roman"/>
          <w:sz w:val="24"/>
          <w:szCs w:val="24"/>
        </w:rPr>
        <w:t>)</w:t>
      </w:r>
    </w:p>
    <w:p w14:paraId="2662C9AD" w14:textId="77777777" w:rsidR="00C630D9" w:rsidRPr="00C815F7" w:rsidRDefault="00C630D9" w:rsidP="0082108A">
      <w:pPr>
        <w:rPr>
          <w:rFonts w:ascii="Times New Roman" w:hAnsi="Times New Roman" w:cs="Times New Roman"/>
          <w:sz w:val="24"/>
          <w:szCs w:val="24"/>
        </w:rPr>
      </w:pPr>
    </w:p>
    <w:p w14:paraId="36DFC53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Force modernization proponent </w:t>
      </w:r>
    </w:p>
    <w:p w14:paraId="419EBBBB" w14:textId="41BBBD7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HQDA principal official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commander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commandant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director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chief of the respective center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school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institution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or agency with primary duties and responsibilities relative to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and matters related to a designated function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AR 5-22 (TP 350-70-13)</w:t>
      </w:r>
    </w:p>
    <w:p w14:paraId="0194D778" w14:textId="77777777" w:rsidR="00C630D9" w:rsidRPr="00C815F7" w:rsidRDefault="00C630D9" w:rsidP="0082108A">
      <w:pPr>
        <w:rPr>
          <w:rFonts w:ascii="Times New Roman" w:hAnsi="Times New Roman" w:cs="Times New Roman"/>
          <w:sz w:val="24"/>
          <w:szCs w:val="24"/>
        </w:rPr>
      </w:pPr>
    </w:p>
    <w:p w14:paraId="461AC49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Foreign disclosure (FD) </w:t>
      </w:r>
    </w:p>
    <w:p w14:paraId="0BF50FA8" w14:textId="5E17C313" w:rsidR="00C630D9" w:rsidRPr="00C815F7" w:rsidRDefault="0060196C" w:rsidP="0082108A">
      <w:pPr>
        <w:rPr>
          <w:rFonts w:ascii="Times New Roman" w:hAnsi="Times New Roman" w:cs="Times New Roman"/>
          <w:sz w:val="24"/>
          <w:szCs w:val="24"/>
        </w:rPr>
      </w:pPr>
      <w:r>
        <w:rPr>
          <w:rFonts w:ascii="Times New Roman" w:hAnsi="Times New Roman" w:cs="Times New Roman"/>
          <w:sz w:val="24"/>
          <w:szCs w:val="24"/>
        </w:rPr>
        <w:t xml:space="preserve">The conveying of </w:t>
      </w:r>
      <w:r w:rsidR="00C630D9" w:rsidRPr="00C815F7">
        <w:rPr>
          <w:rFonts w:ascii="Times New Roman" w:hAnsi="Times New Roman" w:cs="Times New Roman"/>
          <w:sz w:val="24"/>
          <w:szCs w:val="24"/>
        </w:rPr>
        <w:t>CMI and controlled unclassified information (CUI) through oral or visual means to an authorized representative of a foreign government</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Documents require both a classification decision and a foreign disclosure decision</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Foreign disclosure markings alert personnel to the sensitivity of information contained in Army learning products</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Foreign disclosure restriction statements determine the releasability of the information to military students from foreign countries</w:t>
      </w:r>
      <w:r w:rsidR="0082108A">
        <w:rPr>
          <w:rFonts w:ascii="Times New Roman" w:hAnsi="Times New Roman" w:cs="Times New Roman"/>
          <w:sz w:val="24"/>
          <w:szCs w:val="24"/>
        </w:rPr>
        <w:t xml:space="preserve">.  </w:t>
      </w:r>
    </w:p>
    <w:p w14:paraId="53665874" w14:textId="77777777" w:rsidR="00C630D9" w:rsidRPr="00C815F7" w:rsidRDefault="00C630D9" w:rsidP="0082108A">
      <w:pPr>
        <w:rPr>
          <w:rFonts w:ascii="Times New Roman" w:hAnsi="Times New Roman" w:cs="Times New Roman"/>
          <w:sz w:val="24"/>
          <w:szCs w:val="24"/>
        </w:rPr>
      </w:pPr>
    </w:p>
    <w:p w14:paraId="4AB682B8" w14:textId="77777777" w:rsidR="003C62D6" w:rsidRPr="00C815F7" w:rsidRDefault="003C62D6" w:rsidP="0082108A">
      <w:pPr>
        <w:rPr>
          <w:rFonts w:ascii="Times New Roman" w:hAnsi="Times New Roman" w:cs="Times New Roman"/>
          <w:b/>
          <w:sz w:val="24"/>
          <w:szCs w:val="24"/>
        </w:rPr>
      </w:pPr>
      <w:r w:rsidRPr="00C815F7">
        <w:rPr>
          <w:rFonts w:ascii="Times New Roman" w:hAnsi="Times New Roman" w:cs="Times New Roman"/>
          <w:b/>
          <w:sz w:val="24"/>
          <w:szCs w:val="24"/>
        </w:rPr>
        <w:t>Formative assessment</w:t>
      </w:r>
    </w:p>
    <w:p w14:paraId="56C1B897" w14:textId="449F029F" w:rsidR="003C62D6" w:rsidRPr="00C815F7" w:rsidRDefault="003C62D6" w:rsidP="0082108A">
      <w:pPr>
        <w:rPr>
          <w:rFonts w:ascii="Times New Roman" w:hAnsi="Times New Roman" w:cs="Times New Roman"/>
          <w:sz w:val="24"/>
          <w:szCs w:val="24"/>
        </w:rPr>
      </w:pPr>
      <w:r w:rsidRPr="00C815F7">
        <w:rPr>
          <w:rFonts w:ascii="Times New Roman" w:hAnsi="Times New Roman" w:cs="Times New Roman"/>
          <w:sz w:val="24"/>
          <w:szCs w:val="24"/>
        </w:rPr>
        <w:t>A range of formal and informal assessment procedures employed by instructor/facilitators during the learning process in order to modify teaching and learning activities to improve learner attainment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Formative assessments monitor progress toward goals within a course of study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typically involves qualitative feedback (rather than scores) for both learner and instructor/facilitator that focus on the details of content and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7CAA157A" w14:textId="77777777" w:rsidR="003C62D6" w:rsidRPr="00C815F7" w:rsidRDefault="003C62D6" w:rsidP="0082108A">
      <w:pPr>
        <w:rPr>
          <w:rFonts w:ascii="Times New Roman" w:hAnsi="Times New Roman" w:cs="Times New Roman"/>
          <w:b/>
          <w:sz w:val="24"/>
          <w:szCs w:val="24"/>
        </w:rPr>
      </w:pPr>
    </w:p>
    <w:p w14:paraId="60D35A56" w14:textId="77777777" w:rsidR="003C62D6" w:rsidRPr="00C815F7" w:rsidRDefault="003C62D6" w:rsidP="0082108A">
      <w:pPr>
        <w:rPr>
          <w:rFonts w:ascii="Times New Roman" w:hAnsi="Times New Roman" w:cs="Times New Roman"/>
          <w:b/>
          <w:sz w:val="24"/>
          <w:szCs w:val="24"/>
        </w:rPr>
      </w:pPr>
      <w:r w:rsidRPr="00C815F7">
        <w:rPr>
          <w:rFonts w:ascii="Times New Roman" w:hAnsi="Times New Roman" w:cs="Times New Roman"/>
          <w:b/>
          <w:sz w:val="24"/>
          <w:szCs w:val="24"/>
        </w:rPr>
        <w:t>Formative evaluation</w:t>
      </w:r>
    </w:p>
    <w:p w14:paraId="4BA26AA5" w14:textId="68FCEF8B" w:rsidR="003C62D6" w:rsidRPr="00C815F7" w:rsidRDefault="003C62D6" w:rsidP="0082108A">
      <w:pPr>
        <w:rPr>
          <w:rFonts w:ascii="Times New Roman" w:hAnsi="Times New Roman" w:cs="Times New Roman"/>
          <w:sz w:val="24"/>
          <w:szCs w:val="24"/>
        </w:rPr>
      </w:pPr>
      <w:r w:rsidRPr="00C815F7">
        <w:rPr>
          <w:rFonts w:ascii="Times New Roman" w:hAnsi="Times New Roman" w:cs="Times New Roman"/>
          <w:sz w:val="24"/>
          <w:szCs w:val="24"/>
        </w:rPr>
        <w:t xml:space="preserve">The monitoring of a learning product as it proceeds through the </w:t>
      </w:r>
      <w:r w:rsidR="00135F2D" w:rsidRPr="00C815F7">
        <w:rPr>
          <w:rFonts w:ascii="Times New Roman" w:hAnsi="Times New Roman" w:cs="Times New Roman"/>
          <w:sz w:val="24"/>
          <w:szCs w:val="24"/>
        </w:rPr>
        <w:t xml:space="preserve">ADDIE </w:t>
      </w:r>
      <w:r w:rsidRPr="00C815F7">
        <w:rPr>
          <w:rFonts w:ascii="Times New Roman" w:hAnsi="Times New Roman" w:cs="Times New Roman"/>
          <w:sz w:val="24"/>
          <w:szCs w:val="24"/>
        </w:rPr>
        <w:t>process to make sure the product achieves the desired outcome/objective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is a check-on-development to control the quality of the learning products developed and their implementation</w:t>
      </w:r>
      <w:r w:rsidR="0082108A">
        <w:rPr>
          <w:rFonts w:ascii="Times New Roman" w:hAnsi="Times New Roman" w:cs="Times New Roman"/>
          <w:sz w:val="24"/>
          <w:szCs w:val="24"/>
        </w:rPr>
        <w:t xml:space="preserve">.  </w:t>
      </w:r>
    </w:p>
    <w:p w14:paraId="5BEA0B28" w14:textId="77777777" w:rsidR="00013973" w:rsidRPr="00C815F7" w:rsidRDefault="00013973" w:rsidP="0082108A">
      <w:pPr>
        <w:rPr>
          <w:rFonts w:ascii="Times New Roman" w:hAnsi="Times New Roman" w:cs="Times New Roman"/>
          <w:sz w:val="24"/>
          <w:szCs w:val="24"/>
        </w:rPr>
      </w:pPr>
    </w:p>
    <w:p w14:paraId="5F1D2C0D" w14:textId="77777777" w:rsidR="00013973" w:rsidRPr="00C815F7" w:rsidRDefault="00013973" w:rsidP="0082108A">
      <w:pPr>
        <w:rPr>
          <w:rFonts w:ascii="Times New Roman" w:hAnsi="Times New Roman" w:cs="Times New Roman"/>
          <w:b/>
          <w:sz w:val="24"/>
          <w:szCs w:val="24"/>
        </w:rPr>
      </w:pPr>
      <w:r w:rsidRPr="00C815F7">
        <w:rPr>
          <w:rFonts w:ascii="Times New Roman" w:hAnsi="Times New Roman" w:cs="Times New Roman"/>
          <w:b/>
          <w:sz w:val="24"/>
          <w:szCs w:val="24"/>
        </w:rPr>
        <w:t>Function CATS</w:t>
      </w:r>
    </w:p>
    <w:p w14:paraId="1C9173C8" w14:textId="72850E4A" w:rsidR="00013973" w:rsidRPr="00C815F7" w:rsidRDefault="00013973" w:rsidP="0082108A">
      <w:pPr>
        <w:rPr>
          <w:rFonts w:ascii="Times New Roman" w:hAnsi="Times New Roman" w:cs="Times New Roman"/>
          <w:sz w:val="24"/>
          <w:szCs w:val="24"/>
        </w:rPr>
      </w:pPr>
      <w:r w:rsidRPr="00C815F7">
        <w:rPr>
          <w:rFonts w:ascii="Times New Roman" w:hAnsi="Times New Roman" w:cs="Times New Roman"/>
          <w:sz w:val="24"/>
          <w:szCs w:val="24"/>
        </w:rPr>
        <w:t>Task-based event driven training strategies</w:t>
      </w:r>
      <w:r w:rsidR="00E55214" w:rsidRPr="00C815F7">
        <w:rPr>
          <w:rFonts w:ascii="Times New Roman" w:hAnsi="Times New Roman" w:cs="Times New Roman"/>
          <w:sz w:val="24"/>
          <w:szCs w:val="24"/>
        </w:rPr>
        <w:t xml:space="preserve"> that are</w:t>
      </w:r>
      <w:r w:rsidRPr="00C815F7">
        <w:rPr>
          <w:rFonts w:ascii="Times New Roman" w:hAnsi="Times New Roman" w:cs="Times New Roman"/>
          <w:sz w:val="24"/>
          <w:szCs w:val="24"/>
        </w:rPr>
        <w:t xml:space="preserve"> designed to assist the unit commander in planning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executing training events that enable the unit to build and sustain Soldier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leader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unit proficiency in </w:t>
      </w:r>
      <w:r w:rsidR="00E55214" w:rsidRPr="00C815F7">
        <w:rPr>
          <w:rFonts w:ascii="Times New Roman" w:hAnsi="Times New Roman" w:cs="Times New Roman"/>
          <w:sz w:val="24"/>
          <w:szCs w:val="24"/>
        </w:rPr>
        <w:t>collective</w:t>
      </w:r>
      <w:r w:rsidRPr="00C815F7">
        <w:rPr>
          <w:rFonts w:ascii="Times New Roman" w:hAnsi="Times New Roman" w:cs="Times New Roman"/>
          <w:sz w:val="24"/>
          <w:szCs w:val="24"/>
        </w:rPr>
        <w:t xml:space="preserve"> tasks</w:t>
      </w:r>
      <w:r w:rsidR="00221DDD" w:rsidRPr="00C815F7">
        <w:rPr>
          <w:rFonts w:ascii="Times New Roman" w:hAnsi="Times New Roman" w:cs="Times New Roman"/>
          <w:sz w:val="24"/>
          <w:szCs w:val="24"/>
        </w:rPr>
        <w:t xml:space="preserve"> </w:t>
      </w:r>
      <w:r w:rsidR="00E55214" w:rsidRPr="00C815F7">
        <w:rPr>
          <w:rFonts w:ascii="Times New Roman" w:hAnsi="Times New Roman" w:cs="Times New Roman"/>
          <w:sz w:val="24"/>
          <w:szCs w:val="24"/>
        </w:rPr>
        <w:t>that support a mission or</w:t>
      </w:r>
      <w:r w:rsidR="00221DDD" w:rsidRPr="00C815F7">
        <w:rPr>
          <w:rFonts w:ascii="Times New Roman" w:hAnsi="Times New Roman" w:cs="Times New Roman"/>
          <w:sz w:val="24"/>
          <w:szCs w:val="24"/>
        </w:rPr>
        <w:t xml:space="preserve"> </w:t>
      </w:r>
      <w:r w:rsidRPr="00C815F7">
        <w:rPr>
          <w:rFonts w:ascii="Times New Roman" w:hAnsi="Times New Roman" w:cs="Times New Roman"/>
          <w:sz w:val="24"/>
          <w:szCs w:val="24"/>
        </w:rPr>
        <w:t>a functional capability common to multiple units and echelons</w:t>
      </w:r>
      <w:r w:rsidR="0082108A">
        <w:rPr>
          <w:rFonts w:ascii="Times New Roman" w:hAnsi="Times New Roman" w:cs="Times New Roman"/>
          <w:sz w:val="24"/>
          <w:szCs w:val="24"/>
        </w:rPr>
        <w:t xml:space="preserve">.  </w:t>
      </w:r>
    </w:p>
    <w:p w14:paraId="6C33CDC8" w14:textId="77777777" w:rsidR="003C62D6" w:rsidRPr="00C815F7" w:rsidRDefault="003C62D6" w:rsidP="0082108A">
      <w:pPr>
        <w:rPr>
          <w:rFonts w:ascii="Times New Roman" w:hAnsi="Times New Roman" w:cs="Times New Roman"/>
          <w:b/>
          <w:bCs/>
          <w:sz w:val="24"/>
          <w:szCs w:val="24"/>
        </w:rPr>
      </w:pPr>
    </w:p>
    <w:p w14:paraId="497BBA4A" w14:textId="77777777" w:rsidR="003C62D6" w:rsidRPr="00C815F7" w:rsidRDefault="003C62D6" w:rsidP="0082108A">
      <w:pPr>
        <w:rPr>
          <w:rFonts w:ascii="Times New Roman" w:hAnsi="Times New Roman" w:cs="Times New Roman"/>
          <w:b/>
          <w:bCs/>
          <w:sz w:val="24"/>
          <w:szCs w:val="24"/>
        </w:rPr>
      </w:pPr>
      <w:r w:rsidRPr="00C815F7">
        <w:rPr>
          <w:rFonts w:ascii="Times New Roman" w:hAnsi="Times New Roman" w:cs="Times New Roman"/>
          <w:b/>
          <w:bCs/>
          <w:sz w:val="24"/>
          <w:szCs w:val="24"/>
        </w:rPr>
        <w:t xml:space="preserve">Functional courses </w:t>
      </w:r>
    </w:p>
    <w:p w14:paraId="2406DDC3" w14:textId="1DEBB809" w:rsidR="003C62D6" w:rsidRPr="00C815F7" w:rsidRDefault="003C62D6" w:rsidP="0082108A">
      <w:pPr>
        <w:rPr>
          <w:rFonts w:ascii="Times New Roman" w:hAnsi="Times New Roman" w:cs="Times New Roman"/>
          <w:sz w:val="24"/>
          <w:szCs w:val="24"/>
        </w:rPr>
      </w:pPr>
      <w:r w:rsidRPr="00C815F7">
        <w:rPr>
          <w:rFonts w:ascii="Times New Roman" w:hAnsi="Times New Roman" w:cs="Times New Roman"/>
          <w:sz w:val="24"/>
          <w:szCs w:val="24"/>
        </w:rPr>
        <w:t>Courses designed to qualify leaders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DA Civilians for assignment to duty positions that require specific functional skills and knowledge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398EDBB9" w14:textId="77777777" w:rsidR="003C62D6" w:rsidRPr="00C815F7" w:rsidRDefault="003C62D6" w:rsidP="0082108A">
      <w:pPr>
        <w:rPr>
          <w:rFonts w:ascii="Times New Roman" w:hAnsi="Times New Roman" w:cs="Times New Roman"/>
          <w:b/>
          <w:sz w:val="24"/>
          <w:szCs w:val="24"/>
        </w:rPr>
      </w:pPr>
    </w:p>
    <w:p w14:paraId="792F502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Functional proponent </w:t>
      </w:r>
    </w:p>
    <w:p w14:paraId="2723FC2F" w14:textId="30DE64E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Organization providing oversight for the content and function of their functional or specialty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May or may not be the same as the training proponent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2A8E5A23" w14:textId="77777777" w:rsidR="00C630D9" w:rsidRPr="00C815F7" w:rsidRDefault="00C630D9" w:rsidP="0082108A">
      <w:pPr>
        <w:rPr>
          <w:rFonts w:ascii="Times New Roman" w:hAnsi="Times New Roman" w:cs="Times New Roman"/>
          <w:sz w:val="24"/>
          <w:szCs w:val="24"/>
        </w:rPr>
      </w:pPr>
    </w:p>
    <w:p w14:paraId="3224B9F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Functional training </w:t>
      </w:r>
    </w:p>
    <w:p w14:paraId="460037D7" w14:textId="0F65EC0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designed to qualify leaders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DA civilians for assignment to duty positions that require specific functional skills and knowledge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116B0288" w14:textId="77777777" w:rsidR="00C630D9" w:rsidRPr="00C815F7" w:rsidRDefault="00C630D9" w:rsidP="0082108A">
      <w:pPr>
        <w:rPr>
          <w:rFonts w:ascii="Times New Roman" w:hAnsi="Times New Roman" w:cs="Times New Roman"/>
          <w:sz w:val="24"/>
          <w:szCs w:val="24"/>
        </w:rPr>
      </w:pPr>
    </w:p>
    <w:p w14:paraId="514CE390" w14:textId="777777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b/>
          <w:sz w:val="24"/>
          <w:szCs w:val="24"/>
        </w:rPr>
        <w:t>General Learning Outcome (GLO)</w:t>
      </w:r>
    </w:p>
    <w:p w14:paraId="0DC2E215" w14:textId="3EAB24E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general statement for a cohort that identifies essential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skills and </w:t>
      </w:r>
      <w:r w:rsidR="00E751DC" w:rsidRPr="00C815F7">
        <w:rPr>
          <w:rFonts w:ascii="Times New Roman" w:hAnsi="Times New Roman" w:cs="Times New Roman"/>
          <w:sz w:val="24"/>
          <w:szCs w:val="24"/>
        </w:rPr>
        <w:t>attitude</w:t>
      </w:r>
      <w:r w:rsidRPr="00C815F7">
        <w:rPr>
          <w:rFonts w:ascii="Times New Roman" w:hAnsi="Times New Roman" w:cs="Times New Roman"/>
          <w:sz w:val="24"/>
          <w:szCs w:val="24"/>
        </w:rPr>
        <w:t>s resulting from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education and experience at each level along the career continuum of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GLOs are provided to focus learning activities for developing individuals with the Army competencies and </w:t>
      </w:r>
      <w:r w:rsidR="00E751DC" w:rsidRPr="00C815F7">
        <w:rPr>
          <w:rFonts w:ascii="Times New Roman" w:hAnsi="Times New Roman" w:cs="Times New Roman"/>
          <w:sz w:val="24"/>
          <w:szCs w:val="24"/>
        </w:rPr>
        <w:t>behaviors</w:t>
      </w:r>
      <w:r w:rsidRPr="00C815F7">
        <w:rPr>
          <w:rFonts w:ascii="Times New Roman" w:hAnsi="Times New Roman" w:cs="Times New Roman"/>
          <w:sz w:val="24"/>
          <w:szCs w:val="24"/>
        </w:rPr>
        <w:t xml:space="preserve"> descri</w:t>
      </w:r>
      <w:r w:rsidR="002F04EF">
        <w:rPr>
          <w:rFonts w:ascii="Times New Roman" w:hAnsi="Times New Roman" w:cs="Times New Roman"/>
          <w:sz w:val="24"/>
          <w:szCs w:val="24"/>
        </w:rPr>
        <w:t xml:space="preserve">bed in the </w:t>
      </w:r>
      <w:r w:rsidRPr="00C815F7">
        <w:rPr>
          <w:rFonts w:ascii="Times New Roman" w:hAnsi="Times New Roman" w:cs="Times New Roman"/>
          <w:sz w:val="24"/>
          <w:szCs w:val="24"/>
        </w:rPr>
        <w:t>ALM</w:t>
      </w:r>
      <w:r w:rsidR="0082108A">
        <w:rPr>
          <w:rFonts w:ascii="Times New Roman" w:hAnsi="Times New Roman" w:cs="Times New Roman"/>
          <w:sz w:val="24"/>
          <w:szCs w:val="24"/>
        </w:rPr>
        <w:t xml:space="preserve">.  </w:t>
      </w:r>
    </w:p>
    <w:p w14:paraId="08680025" w14:textId="77777777" w:rsidR="00C630D9" w:rsidRPr="00C815F7" w:rsidRDefault="00C630D9" w:rsidP="0082108A">
      <w:pPr>
        <w:rPr>
          <w:rFonts w:ascii="Times New Roman" w:hAnsi="Times New Roman" w:cs="Times New Roman"/>
          <w:sz w:val="24"/>
          <w:szCs w:val="24"/>
        </w:rPr>
      </w:pPr>
    </w:p>
    <w:p w14:paraId="18DA4DF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GO/NO GO</w:t>
      </w:r>
    </w:p>
    <w:p w14:paraId="09EE550D" w14:textId="4C9C4DA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GO/NO GO are applied to performance measures that are actions that are objectively observable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qualitative and quantitative to the extent possible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that can be used to determine if a performance step or sub-step is satisfactorily achieved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GO/NO GO can be applied when assessing an individual or collective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p>
    <w:p w14:paraId="17419669" w14:textId="77777777" w:rsidR="00C630D9" w:rsidRPr="00C815F7" w:rsidRDefault="00C630D9" w:rsidP="0082108A">
      <w:pPr>
        <w:rPr>
          <w:rFonts w:ascii="Times New Roman" w:hAnsi="Times New Roman" w:cs="Times New Roman"/>
          <w:b/>
          <w:sz w:val="24"/>
          <w:szCs w:val="24"/>
        </w:rPr>
      </w:pPr>
    </w:p>
    <w:p w14:paraId="4A3406F2"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Graphic Training Aid (GTA)</w:t>
      </w:r>
    </w:p>
    <w:p w14:paraId="48FB52B9" w14:textId="2D8D8FF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product created to enable trainers to conduct and sustain task-based training in lieu of using extensive printed material or expensive equipment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GTAs may also increase performance during on-the-job training or as job aids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CA150C1" w14:textId="77777777" w:rsidR="00C630D9" w:rsidRPr="00C815F7" w:rsidRDefault="00C630D9" w:rsidP="0082108A">
      <w:pPr>
        <w:rPr>
          <w:rFonts w:ascii="Times New Roman" w:hAnsi="Times New Roman" w:cs="Times New Roman"/>
          <w:sz w:val="24"/>
          <w:szCs w:val="24"/>
        </w:rPr>
      </w:pPr>
    </w:p>
    <w:p w14:paraId="03A3FC3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Group trial </w:t>
      </w:r>
    </w:p>
    <w:p w14:paraId="4510A160" w14:textId="32F3FD6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Group trial(s) is a process used to validate a lesson/lesson plan’s individual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based on observations and statistical 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trial(s) allow the training developer to gather information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by exposing a group of volunteers from the target audience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 group of volunteers that possess the critical characteristics of the target audience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the instructional materials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350-70-10)</w:t>
      </w:r>
    </w:p>
    <w:p w14:paraId="2A0BCB53" w14:textId="77777777" w:rsidR="00C630D9" w:rsidRPr="00C815F7" w:rsidRDefault="00C630D9" w:rsidP="0082108A">
      <w:pPr>
        <w:rPr>
          <w:rFonts w:ascii="Times New Roman" w:hAnsi="Times New Roman" w:cs="Times New Roman"/>
          <w:sz w:val="24"/>
          <w:szCs w:val="24"/>
        </w:rPr>
      </w:pPr>
    </w:p>
    <w:p w14:paraId="2183F4C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Group size</w:t>
      </w:r>
    </w:p>
    <w:p w14:paraId="5E51ACDD" w14:textId="7655030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Group sizes are established to make efficient use of facilities and resources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ensure transfer of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program classes to satisfy training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determine instructor/facilitator requirements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evaluate training expansion capability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manage class cancellation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Group sizes are established in coordination with the local manpower office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7E6173D2" w14:textId="77777777" w:rsidR="00C630D9" w:rsidRPr="00C815F7" w:rsidRDefault="00C630D9" w:rsidP="0082108A">
      <w:pPr>
        <w:rPr>
          <w:rFonts w:ascii="Times New Roman" w:hAnsi="Times New Roman" w:cs="Times New Roman"/>
          <w:sz w:val="24"/>
          <w:szCs w:val="24"/>
        </w:rPr>
      </w:pPr>
    </w:p>
    <w:p w14:paraId="7BA541D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Hazard </w:t>
      </w:r>
    </w:p>
    <w:p w14:paraId="0DDAB297" w14:textId="4889F7C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condition with the potential to cause injury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illness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death of 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damage to or loss of equipment or property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mission degradation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(FM 5-19)</w:t>
      </w:r>
    </w:p>
    <w:p w14:paraId="1A01FF3C" w14:textId="77777777" w:rsidR="00C630D9" w:rsidRPr="00C815F7" w:rsidRDefault="00C630D9" w:rsidP="0082108A">
      <w:pPr>
        <w:rPr>
          <w:rFonts w:ascii="Times New Roman" w:hAnsi="Times New Roman" w:cs="Times New Roman"/>
          <w:sz w:val="24"/>
          <w:szCs w:val="24"/>
        </w:rPr>
      </w:pPr>
    </w:p>
    <w:p w14:paraId="59A952F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Implementation</w:t>
      </w:r>
    </w:p>
    <w:p w14:paraId="4FE1F54D" w14:textId="352EAC9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phase in the ADDIE process that is the conduct and delivery of the course/event</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how the course/event was designed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Implementation applies to the </w:t>
      </w:r>
      <w:r w:rsidR="005E0219" w:rsidRPr="00C815F7">
        <w:rPr>
          <w:rFonts w:ascii="Times New Roman" w:hAnsi="Times New Roman" w:cs="Times New Roman"/>
          <w:sz w:val="24"/>
          <w:szCs w:val="24"/>
        </w:rPr>
        <w:t xml:space="preserve">OISD </w:t>
      </w:r>
      <w:r w:rsidRPr="00C815F7">
        <w:rPr>
          <w:rFonts w:ascii="Times New Roman" w:hAnsi="Times New Roman" w:cs="Times New Roman"/>
          <w:sz w:val="24"/>
          <w:szCs w:val="24"/>
        </w:rPr>
        <w:t>domains and includes student assessment to measure achievement of standards and course outcomes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Implementation of learning products must also include program or course evaluation for continuous improvement of course/event conduct and learning</w:t>
      </w:r>
      <w:r w:rsidR="0082108A">
        <w:rPr>
          <w:rFonts w:ascii="Times New Roman" w:hAnsi="Times New Roman" w:cs="Times New Roman"/>
          <w:sz w:val="24"/>
          <w:szCs w:val="24"/>
        </w:rPr>
        <w:t xml:space="preserve">.  </w:t>
      </w:r>
    </w:p>
    <w:p w14:paraId="2A8C5DB2" w14:textId="77777777" w:rsidR="00C630D9" w:rsidRDefault="00C630D9" w:rsidP="0082108A">
      <w:pPr>
        <w:rPr>
          <w:rFonts w:ascii="Times New Roman" w:hAnsi="Times New Roman" w:cs="Times New Roman"/>
          <w:sz w:val="24"/>
          <w:szCs w:val="24"/>
        </w:rPr>
      </w:pPr>
    </w:p>
    <w:p w14:paraId="28A1E82B" w14:textId="77777777" w:rsidR="004519FC" w:rsidRPr="00C815F7" w:rsidRDefault="004519FC" w:rsidP="0082108A">
      <w:pPr>
        <w:rPr>
          <w:rFonts w:ascii="Times New Roman" w:hAnsi="Times New Roman" w:cs="Times New Roman"/>
          <w:sz w:val="24"/>
          <w:szCs w:val="24"/>
        </w:rPr>
      </w:pPr>
    </w:p>
    <w:p w14:paraId="65F33D8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Increment</w:t>
      </w:r>
    </w:p>
    <w:p w14:paraId="3F8BF893" w14:textId="5E50BFE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militarily useful and supportable operational capability that can be effectively developed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produced or acquired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deployed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sustained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Each increment of capability will have its own set of threshold and objective values set by the user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Spiral development is an instance of an incremental development strategy where the end state is unknown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Technology is developed to a desired maturity and injected into the delivery of an increment of capability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77CBF066" w14:textId="77777777" w:rsidR="00C630D9" w:rsidRPr="00C815F7" w:rsidRDefault="00C630D9" w:rsidP="0082108A">
      <w:pPr>
        <w:rPr>
          <w:rFonts w:ascii="Times New Roman" w:hAnsi="Times New Roman" w:cs="Times New Roman"/>
          <w:sz w:val="24"/>
          <w:szCs w:val="24"/>
        </w:rPr>
      </w:pPr>
    </w:p>
    <w:p w14:paraId="65D2607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Individual critical task list (ICTL)</w:t>
      </w:r>
    </w:p>
    <w:p w14:paraId="52CB3574" w14:textId="18AEFBE2" w:rsidR="00C630D9" w:rsidRPr="00C815F7" w:rsidRDefault="00013973" w:rsidP="0082108A">
      <w:pPr>
        <w:rPr>
          <w:rFonts w:ascii="Times New Roman" w:hAnsi="Times New Roman" w:cs="Times New Roman"/>
          <w:sz w:val="24"/>
          <w:szCs w:val="24"/>
        </w:rPr>
      </w:pPr>
      <w:r w:rsidRPr="00C815F7">
        <w:rPr>
          <w:rFonts w:ascii="Times New Roman" w:hAnsi="Times New Roman" w:cs="Times New Roman"/>
          <w:sz w:val="24"/>
          <w:szCs w:val="24"/>
        </w:rPr>
        <w:t>The list of critical tasks that job incumbents must perform to successfully accomplish their mission and duties</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 xml:space="preserve">ICTL includes information that directs in which </w:t>
      </w:r>
      <w:r w:rsidR="009E7058" w:rsidRPr="00C815F7">
        <w:rPr>
          <w:rFonts w:ascii="Times New Roman" w:hAnsi="Times New Roman" w:cs="Times New Roman"/>
          <w:sz w:val="24"/>
          <w:szCs w:val="24"/>
        </w:rPr>
        <w:t>OISD</w:t>
      </w:r>
      <w:r w:rsidR="00C630D9" w:rsidRPr="00C815F7">
        <w:rPr>
          <w:rFonts w:ascii="Times New Roman" w:hAnsi="Times New Roman" w:cs="Times New Roman"/>
          <w:sz w:val="24"/>
          <w:szCs w:val="24"/>
        </w:rPr>
        <w:t xml:space="preserve"> domain the individual task will be taught</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its skill level</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and its frequency for instruction</w:t>
      </w:r>
      <w:r w:rsidR="0082108A">
        <w:rPr>
          <w:rFonts w:ascii="Times New Roman" w:hAnsi="Times New Roman" w:cs="Times New Roman"/>
          <w:sz w:val="24"/>
          <w:szCs w:val="24"/>
        </w:rPr>
        <w:t xml:space="preserve">.  </w:t>
      </w:r>
    </w:p>
    <w:p w14:paraId="58CE91E2" w14:textId="77777777" w:rsidR="00C630D9" w:rsidRPr="00C815F7" w:rsidRDefault="00C630D9" w:rsidP="0082108A">
      <w:pPr>
        <w:rPr>
          <w:rFonts w:ascii="Times New Roman" w:hAnsi="Times New Roman" w:cs="Times New Roman"/>
          <w:sz w:val="24"/>
          <w:szCs w:val="24"/>
        </w:rPr>
      </w:pPr>
    </w:p>
    <w:p w14:paraId="07BF76C7" w14:textId="67DD25A4"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Individual learning plan</w:t>
      </w:r>
      <w:r w:rsidR="005623C8" w:rsidRPr="00C815F7">
        <w:rPr>
          <w:rFonts w:ascii="Times New Roman" w:hAnsi="Times New Roman" w:cs="Times New Roman"/>
          <w:b/>
          <w:sz w:val="24"/>
          <w:szCs w:val="24"/>
        </w:rPr>
        <w:t xml:space="preserve"> (ILP)</w:t>
      </w:r>
    </w:p>
    <w:p w14:paraId="573C6471" w14:textId="319E436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Proponent plan for each job and/or function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for which they have functional authority that describes the plan to satisfy training and educational requirements of an individual over a career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Individual learning plans are structured in a progressive and sequential manner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of individual learning plans include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military occupational specialty Individual Traini</w:t>
      </w:r>
      <w:r w:rsidR="00874719">
        <w:rPr>
          <w:rFonts w:ascii="Times New Roman" w:hAnsi="Times New Roman" w:cs="Times New Roman"/>
          <w:sz w:val="24"/>
          <w:szCs w:val="24"/>
        </w:rPr>
        <w:t>ng Plans (ITP</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functional training resource and milestone plans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professional military education (PME) resource and milestone plans</w:t>
      </w:r>
      <w:r w:rsidR="0082108A">
        <w:rPr>
          <w:rFonts w:ascii="Times New Roman" w:hAnsi="Times New Roman" w:cs="Times New Roman"/>
          <w:sz w:val="24"/>
          <w:szCs w:val="24"/>
        </w:rPr>
        <w:t xml:space="preserve">.  </w:t>
      </w:r>
    </w:p>
    <w:p w14:paraId="060FA7C6" w14:textId="77777777" w:rsidR="002F6699" w:rsidRPr="00C815F7" w:rsidRDefault="002F6699" w:rsidP="0082108A">
      <w:pPr>
        <w:rPr>
          <w:rFonts w:ascii="Times New Roman" w:hAnsi="Times New Roman" w:cs="Times New Roman"/>
          <w:sz w:val="24"/>
          <w:szCs w:val="24"/>
        </w:rPr>
      </w:pPr>
    </w:p>
    <w:p w14:paraId="135C0C92"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Individual task </w:t>
      </w:r>
    </w:p>
    <w:p w14:paraId="4D5AE846" w14:textId="2546C14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clearly defined and measurable activity accomplished by individuals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An individual task must be produced using the construct of action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condition(s)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standard(s) to ensure the task can be assessed against established performance standards that are observable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measurable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achievable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lowest behavioral level in a job that is performed for its own sake</w:t>
      </w:r>
      <w:r w:rsidR="0082108A">
        <w:rPr>
          <w:rFonts w:ascii="Times New Roman" w:hAnsi="Times New Roman" w:cs="Times New Roman"/>
          <w:sz w:val="24"/>
          <w:szCs w:val="24"/>
        </w:rPr>
        <w:t xml:space="preserve">.  </w:t>
      </w:r>
    </w:p>
    <w:p w14:paraId="338D97DA" w14:textId="77777777" w:rsidR="00C630D9" w:rsidRPr="00C815F7" w:rsidRDefault="00C630D9" w:rsidP="0082108A">
      <w:pPr>
        <w:rPr>
          <w:rFonts w:ascii="Times New Roman" w:hAnsi="Times New Roman" w:cs="Times New Roman"/>
          <w:sz w:val="24"/>
          <w:szCs w:val="24"/>
        </w:rPr>
      </w:pPr>
    </w:p>
    <w:p w14:paraId="5A07588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Individual training</w:t>
      </w:r>
    </w:p>
    <w:p w14:paraId="66DC97DF" w14:textId="15B56FD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which prepares the soldier to perform specified duties or tasks related to an assigned duty position or subsequent duty positions and skill level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350-70-10)</w:t>
      </w:r>
    </w:p>
    <w:p w14:paraId="37BB3BE0" w14:textId="77777777" w:rsidR="00C630D9" w:rsidRPr="00C815F7" w:rsidRDefault="00C630D9" w:rsidP="0082108A">
      <w:pPr>
        <w:rPr>
          <w:rFonts w:ascii="Times New Roman" w:hAnsi="Times New Roman" w:cs="Times New Roman"/>
          <w:sz w:val="24"/>
          <w:szCs w:val="24"/>
        </w:rPr>
      </w:pPr>
    </w:p>
    <w:p w14:paraId="24F4CF80" w14:textId="668EA3CD" w:rsidR="00C630D9" w:rsidRPr="00C815F7" w:rsidRDefault="00BD076C" w:rsidP="0082108A">
      <w:pPr>
        <w:rPr>
          <w:rFonts w:ascii="Times New Roman" w:hAnsi="Times New Roman" w:cs="Times New Roman"/>
          <w:b/>
          <w:sz w:val="24"/>
          <w:szCs w:val="24"/>
        </w:rPr>
      </w:pPr>
      <w:r w:rsidRPr="00C815F7">
        <w:rPr>
          <w:rFonts w:ascii="Times New Roman" w:hAnsi="Times New Roman" w:cs="Times New Roman"/>
          <w:b/>
          <w:sz w:val="24"/>
          <w:szCs w:val="24"/>
        </w:rPr>
        <w:t>Individual training p</w:t>
      </w:r>
      <w:r w:rsidR="00C630D9" w:rsidRPr="00C815F7">
        <w:rPr>
          <w:rFonts w:ascii="Times New Roman" w:hAnsi="Times New Roman" w:cs="Times New Roman"/>
          <w:b/>
          <w:sz w:val="24"/>
          <w:szCs w:val="24"/>
        </w:rPr>
        <w:t>lan</w:t>
      </w:r>
      <w:r w:rsidR="00983DE6" w:rsidRPr="00C815F7">
        <w:rPr>
          <w:rFonts w:ascii="Times New Roman" w:hAnsi="Times New Roman" w:cs="Times New Roman"/>
          <w:b/>
          <w:sz w:val="24"/>
          <w:szCs w:val="24"/>
        </w:rPr>
        <w:t xml:space="preserve"> (ITP)</w:t>
      </w:r>
    </w:p>
    <w:p w14:paraId="5EC93425" w14:textId="7C1E36D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ITP is a long-range planning document that articulates the proponent’s career-long </w:t>
      </w:r>
      <w:r w:rsidR="00EE3B0F">
        <w:rPr>
          <w:rFonts w:ascii="Times New Roman" w:hAnsi="Times New Roman" w:cs="Times New Roman"/>
          <w:sz w:val="24"/>
          <w:szCs w:val="24"/>
        </w:rPr>
        <w:t>learning</w:t>
      </w:r>
      <w:r w:rsidRPr="00C815F7">
        <w:rPr>
          <w:rFonts w:ascii="Times New Roman" w:hAnsi="Times New Roman" w:cs="Times New Roman"/>
          <w:sz w:val="24"/>
          <w:szCs w:val="24"/>
        </w:rPr>
        <w:t xml:space="preserve"> strategy for a MOS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area of concentration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te functional area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7E256B1" w14:textId="77777777" w:rsidR="00C630D9" w:rsidRPr="00C815F7" w:rsidRDefault="00C630D9" w:rsidP="0082108A">
      <w:pPr>
        <w:rPr>
          <w:rFonts w:ascii="Times New Roman" w:hAnsi="Times New Roman" w:cs="Times New Roman"/>
          <w:sz w:val="24"/>
          <w:szCs w:val="24"/>
        </w:rPr>
      </w:pPr>
    </w:p>
    <w:p w14:paraId="7124A9AD" w14:textId="5716C739"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Institutional </w:t>
      </w:r>
      <w:r w:rsidR="00BD076C" w:rsidRPr="00C815F7">
        <w:rPr>
          <w:rFonts w:ascii="Times New Roman" w:hAnsi="Times New Roman" w:cs="Times New Roman"/>
          <w:b/>
          <w:sz w:val="24"/>
          <w:szCs w:val="24"/>
        </w:rPr>
        <w:t>A</w:t>
      </w:r>
      <w:r w:rsidRPr="00C815F7">
        <w:rPr>
          <w:rFonts w:ascii="Times New Roman" w:hAnsi="Times New Roman" w:cs="Times New Roman"/>
          <w:b/>
          <w:sz w:val="24"/>
          <w:szCs w:val="24"/>
        </w:rPr>
        <w:t>rmy</w:t>
      </w:r>
    </w:p>
    <w:p w14:paraId="268E48D6" w14:textId="2D8E91A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Those organizations and activities that generate and sustain trained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ready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available forces to meet the requirements of the National Military Strategy and support the geographic commander in the performance of the full spectrum of military operations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administer executive responsibilities</w:t>
      </w:r>
      <w:r w:rsidR="00845080" w:rsidRPr="00C815F7">
        <w:rPr>
          <w:rFonts w:ascii="Times New Roman" w:hAnsi="Times New Roman" w:cs="Times New Roman"/>
          <w:sz w:val="24"/>
          <w:szCs w:val="24"/>
        </w:rPr>
        <w:t xml:space="preserve"> pursuant to </w:t>
      </w:r>
      <w:r w:rsidRPr="00C815F7">
        <w:rPr>
          <w:rFonts w:ascii="Times New Roman" w:hAnsi="Times New Roman" w:cs="Times New Roman"/>
          <w:sz w:val="24"/>
          <w:szCs w:val="24"/>
        </w:rPr>
        <w:t>public law</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525-8-2)</w:t>
      </w:r>
    </w:p>
    <w:p w14:paraId="3B8CFE4D" w14:textId="77777777" w:rsidR="00C630D9" w:rsidRPr="00C815F7" w:rsidRDefault="00C630D9" w:rsidP="0082108A">
      <w:pPr>
        <w:rPr>
          <w:rFonts w:ascii="Times New Roman" w:hAnsi="Times New Roman" w:cs="Times New Roman"/>
          <w:sz w:val="24"/>
          <w:szCs w:val="24"/>
        </w:rPr>
      </w:pPr>
    </w:p>
    <w:p w14:paraId="2B04B188" w14:textId="2686794D"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Institutional domain</w:t>
      </w:r>
    </w:p>
    <w:p w14:paraId="6E1B74E9" w14:textId="5ED72F62" w:rsidR="00C630D9" w:rsidRPr="00C815F7" w:rsidRDefault="006418BE" w:rsidP="0082108A">
      <w:pPr>
        <w:rPr>
          <w:rFonts w:ascii="Times New Roman" w:hAnsi="Times New Roman" w:cs="Times New Roman"/>
          <w:sz w:val="24"/>
          <w:szCs w:val="24"/>
        </w:rPr>
      </w:pPr>
      <w:r w:rsidRPr="00C815F7">
        <w:rPr>
          <w:rFonts w:ascii="Times New Roman" w:hAnsi="Times New Roman" w:cs="Times New Roman"/>
          <w:sz w:val="24"/>
          <w:szCs w:val="24"/>
        </w:rPr>
        <w:t>The Army’s institutional training and education system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primarily includes training base centers and schools that provide initial training and subsequent professional military education (PME) for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military leaders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Army Civilians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(ADP 7-0)</w:t>
      </w:r>
      <w:r w:rsidR="0082108A">
        <w:rPr>
          <w:rFonts w:ascii="Times New Roman" w:hAnsi="Times New Roman" w:cs="Times New Roman"/>
          <w:sz w:val="24"/>
          <w:szCs w:val="24"/>
        </w:rPr>
        <w:t xml:space="preserve">.  </w:t>
      </w:r>
    </w:p>
    <w:p w14:paraId="2E610BED" w14:textId="77777777" w:rsidR="00C630D9" w:rsidRDefault="00C630D9" w:rsidP="0082108A">
      <w:pPr>
        <w:rPr>
          <w:rFonts w:ascii="Times New Roman" w:hAnsi="Times New Roman" w:cs="Times New Roman"/>
          <w:b/>
          <w:sz w:val="24"/>
          <w:szCs w:val="24"/>
        </w:rPr>
      </w:pPr>
    </w:p>
    <w:p w14:paraId="66548599" w14:textId="77777777" w:rsidR="004519FC" w:rsidRPr="00C815F7" w:rsidRDefault="004519FC" w:rsidP="0082108A">
      <w:pPr>
        <w:rPr>
          <w:rFonts w:ascii="Times New Roman" w:hAnsi="Times New Roman" w:cs="Times New Roman"/>
          <w:b/>
          <w:sz w:val="24"/>
          <w:szCs w:val="24"/>
        </w:rPr>
      </w:pPr>
    </w:p>
    <w:p w14:paraId="5C13518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Instruction</w:t>
      </w:r>
    </w:p>
    <w:p w14:paraId="6C2C4884" w14:textId="20F70BC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conduct and </w:t>
      </w:r>
      <w:r w:rsidR="00930174" w:rsidRPr="00C815F7">
        <w:rPr>
          <w:rFonts w:ascii="Times New Roman" w:hAnsi="Times New Roman" w:cs="Times New Roman"/>
          <w:sz w:val="24"/>
          <w:szCs w:val="24"/>
        </w:rPr>
        <w:t xml:space="preserve">enabling </w:t>
      </w:r>
      <w:r w:rsidRPr="00C815F7">
        <w:rPr>
          <w:rFonts w:ascii="Times New Roman" w:hAnsi="Times New Roman" w:cs="Times New Roman"/>
          <w:sz w:val="24"/>
          <w:szCs w:val="24"/>
        </w:rPr>
        <w:t xml:space="preserve">of learning during implementation using the validated Army learning products and applies to the </w:t>
      </w:r>
      <w:r w:rsidR="009E7058" w:rsidRPr="00C815F7">
        <w:rPr>
          <w:rFonts w:ascii="Times New Roman" w:hAnsi="Times New Roman" w:cs="Times New Roman"/>
          <w:sz w:val="24"/>
          <w:szCs w:val="24"/>
        </w:rPr>
        <w:t>OISD</w:t>
      </w:r>
      <w:r w:rsidRPr="00C815F7">
        <w:rPr>
          <w:rFonts w:ascii="Times New Roman" w:hAnsi="Times New Roman" w:cs="Times New Roman"/>
          <w:sz w:val="24"/>
          <w:szCs w:val="24"/>
        </w:rPr>
        <w:t xml:space="preserve"> domains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Implementation includes student assessment to measure achievement of standards and course outcomes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Implementation of learning products must also include program or course evaluation for continuous improvement of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Student assessment and course evaluation instructions are also applied to Distributed learning (DL) instruction</w:t>
      </w:r>
      <w:r w:rsidR="0082108A">
        <w:rPr>
          <w:rFonts w:ascii="Times New Roman" w:hAnsi="Times New Roman" w:cs="Times New Roman"/>
          <w:sz w:val="24"/>
          <w:szCs w:val="24"/>
        </w:rPr>
        <w:t xml:space="preserve">.  </w:t>
      </w:r>
    </w:p>
    <w:p w14:paraId="1DC51099" w14:textId="77777777" w:rsidR="00FD38EB" w:rsidRPr="00C815F7" w:rsidRDefault="00FD38EB" w:rsidP="0082108A">
      <w:pPr>
        <w:rPr>
          <w:rFonts w:ascii="Times New Roman" w:hAnsi="Times New Roman" w:cs="Times New Roman"/>
          <w:sz w:val="24"/>
          <w:szCs w:val="24"/>
        </w:rPr>
      </w:pPr>
    </w:p>
    <w:p w14:paraId="1F86BD48" w14:textId="477A8F72" w:rsidR="00FD38EB" w:rsidRPr="00C815F7" w:rsidRDefault="00FD38EB"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Instructor actions (IA) </w:t>
      </w:r>
    </w:p>
    <w:p w14:paraId="158405F5" w14:textId="665BBCBE" w:rsidR="00FD38EB" w:rsidRPr="00C815F7" w:rsidRDefault="00FD38EB" w:rsidP="0082108A">
      <w:pPr>
        <w:rPr>
          <w:rFonts w:ascii="Times New Roman" w:hAnsi="Times New Roman" w:cs="Times New Roman"/>
          <w:sz w:val="24"/>
          <w:szCs w:val="24"/>
        </w:rPr>
      </w:pPr>
      <w:r w:rsidRPr="00C815F7">
        <w:rPr>
          <w:rFonts w:ascii="Times New Roman" w:hAnsi="Times New Roman" w:cs="Times New Roman"/>
          <w:sz w:val="24"/>
          <w:szCs w:val="24"/>
        </w:rPr>
        <w:t>Categories of work performed by instructors that are requirements-producing and documented in the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IAs are based on time and instructor-to-student ratios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are documented just as </w:t>
      </w:r>
      <w:r w:rsidR="00C71050" w:rsidRPr="00C815F7">
        <w:rPr>
          <w:rFonts w:ascii="Times New Roman" w:hAnsi="Times New Roman" w:cs="Times New Roman"/>
          <w:sz w:val="24"/>
          <w:szCs w:val="24"/>
        </w:rPr>
        <w:t xml:space="preserve">instructor contact hours </w:t>
      </w:r>
      <w:r w:rsidRPr="00C815F7">
        <w:rPr>
          <w:rFonts w:ascii="Times New Roman" w:hAnsi="Times New Roman" w:cs="Times New Roman"/>
          <w:sz w:val="24"/>
          <w:szCs w:val="24"/>
        </w:rPr>
        <w:t>(ICH) are documented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They are POI-driven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POI specific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performed each and every time the POI is executed</w:t>
      </w:r>
      <w:r w:rsidR="0082108A">
        <w:rPr>
          <w:rFonts w:ascii="Times New Roman" w:hAnsi="Times New Roman" w:cs="Times New Roman"/>
          <w:sz w:val="24"/>
          <w:szCs w:val="24"/>
        </w:rPr>
        <w:t xml:space="preserve">.  </w:t>
      </w:r>
    </w:p>
    <w:p w14:paraId="79E6D5ED" w14:textId="77777777" w:rsidR="00C630D9" w:rsidRPr="00C815F7" w:rsidRDefault="00C630D9" w:rsidP="0082108A">
      <w:pPr>
        <w:rPr>
          <w:rFonts w:ascii="Times New Roman" w:hAnsi="Times New Roman" w:cs="Times New Roman"/>
          <w:sz w:val="24"/>
          <w:szCs w:val="24"/>
        </w:rPr>
      </w:pPr>
    </w:p>
    <w:p w14:paraId="27A9ED8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Instructional design</w:t>
      </w:r>
    </w:p>
    <w:p w14:paraId="3D0ABE7E" w14:textId="7837CA0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of creating learning products that enhances the quality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efficiency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effectiveness of education and training</w:t>
      </w:r>
      <w:r w:rsidR="0082108A">
        <w:rPr>
          <w:rFonts w:ascii="Times New Roman" w:hAnsi="Times New Roman" w:cs="Times New Roman"/>
          <w:sz w:val="24"/>
          <w:szCs w:val="24"/>
        </w:rPr>
        <w:t xml:space="preserve">.  </w:t>
      </w:r>
      <w:r w:rsidR="003C62D6" w:rsidRPr="00C815F7">
        <w:rPr>
          <w:rFonts w:ascii="Times New Roman" w:hAnsi="Times New Roman" w:cs="Times New Roman"/>
          <w:sz w:val="24"/>
          <w:szCs w:val="24"/>
        </w:rPr>
        <w:t>(TP 350-70-14)</w:t>
      </w:r>
    </w:p>
    <w:p w14:paraId="603ACF2C" w14:textId="77777777" w:rsidR="00C630D9" w:rsidRPr="00C815F7" w:rsidRDefault="00C630D9" w:rsidP="0082108A">
      <w:pPr>
        <w:rPr>
          <w:rFonts w:ascii="Times New Roman" w:hAnsi="Times New Roman" w:cs="Times New Roman"/>
          <w:sz w:val="24"/>
          <w:szCs w:val="24"/>
        </w:rPr>
      </w:pPr>
    </w:p>
    <w:p w14:paraId="3E0AD0A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Instructional material</w:t>
      </w:r>
    </w:p>
    <w:p w14:paraId="3FF3CD6B" w14:textId="77D4D0A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Material used by instructors/facilitators and/or learners in formal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including training aids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commercial publications</w:t>
      </w:r>
      <w:r w:rsidR="00366784" w:rsidRPr="00C815F7">
        <w:rPr>
          <w:rFonts w:ascii="Times New Roman" w:hAnsi="Times New Roman" w:cs="Times New Roman"/>
          <w:sz w:val="24"/>
          <w:szCs w:val="24"/>
        </w:rPr>
        <w:t xml:space="preserve">, and </w:t>
      </w:r>
      <w:r w:rsidRPr="00C815F7">
        <w:rPr>
          <w:rFonts w:ascii="Times New Roman" w:hAnsi="Times New Roman" w:cs="Times New Roman"/>
          <w:sz w:val="24"/>
          <w:szCs w:val="24"/>
        </w:rPr>
        <w:t>visual aids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4AAA862" w14:textId="77777777" w:rsidR="00C630D9" w:rsidRPr="00C815F7" w:rsidRDefault="00C630D9" w:rsidP="0082108A">
      <w:pPr>
        <w:rPr>
          <w:rFonts w:ascii="Times New Roman" w:hAnsi="Times New Roman" w:cs="Times New Roman"/>
          <w:sz w:val="24"/>
          <w:szCs w:val="24"/>
        </w:rPr>
      </w:pPr>
    </w:p>
    <w:p w14:paraId="020AA95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Instructor contact hour (ICH)</w:t>
      </w:r>
    </w:p>
    <w:p w14:paraId="6E0F6477" w14:textId="7169C8E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ICH is based on the course academic time and represents one instructor work hour during which an instructor/facilitator is in contact with a student or students and is conducting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facilitating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performing instructor duties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 (TP 350-70-14)</w:t>
      </w:r>
    </w:p>
    <w:p w14:paraId="5F8E1EB8" w14:textId="77777777" w:rsidR="00C630D9" w:rsidRPr="00C815F7" w:rsidRDefault="00C630D9" w:rsidP="0082108A">
      <w:pPr>
        <w:rPr>
          <w:rFonts w:ascii="Times New Roman" w:hAnsi="Times New Roman" w:cs="Times New Roman"/>
          <w:sz w:val="24"/>
          <w:szCs w:val="24"/>
        </w:rPr>
      </w:pPr>
    </w:p>
    <w:p w14:paraId="6A3D629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Instructor/facilitator certification </w:t>
      </w:r>
    </w:p>
    <w:p w14:paraId="4FFB39D4" w14:textId="1B68F10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Certification refers to criteria specified by proponent for instructors working in given disciplines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Instructors/facilitators not using the </w:t>
      </w:r>
      <w:r w:rsidR="00040F85" w:rsidRPr="00C815F7">
        <w:rPr>
          <w:rFonts w:ascii="Times New Roman" w:hAnsi="Times New Roman" w:cs="Times New Roman"/>
          <w:sz w:val="24"/>
          <w:szCs w:val="24"/>
        </w:rPr>
        <w:t>Accountable Instructional System</w:t>
      </w:r>
      <w:r w:rsidRPr="00C815F7">
        <w:rPr>
          <w:rFonts w:ascii="Times New Roman" w:hAnsi="Times New Roman" w:cs="Times New Roman"/>
          <w:sz w:val="24"/>
          <w:szCs w:val="24"/>
        </w:rPr>
        <w:t xml:space="preserve"> model must meet all certification requirements prior to conducting SFCT/SFLT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requirement includes both military and civilian personnel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73E65C18" w14:textId="77777777" w:rsidR="00C630D9" w:rsidRPr="00C815F7" w:rsidRDefault="00C630D9" w:rsidP="0082108A">
      <w:pPr>
        <w:rPr>
          <w:rFonts w:ascii="Times New Roman" w:hAnsi="Times New Roman" w:cs="Times New Roman"/>
          <w:sz w:val="24"/>
          <w:szCs w:val="24"/>
        </w:rPr>
      </w:pPr>
    </w:p>
    <w:p w14:paraId="6767FC0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Instructor/facilitator requirements </w:t>
      </w:r>
    </w:p>
    <w:p w14:paraId="1B3B92CC" w14:textId="3F4A463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Instructor and facilitator knowledge and performance determine the quality of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 350-70-3)</w:t>
      </w:r>
    </w:p>
    <w:p w14:paraId="577B6D2E" w14:textId="77777777" w:rsidR="00C630D9" w:rsidRPr="00C815F7" w:rsidRDefault="00C630D9" w:rsidP="0082108A">
      <w:pPr>
        <w:rPr>
          <w:rFonts w:ascii="Times New Roman" w:hAnsi="Times New Roman" w:cs="Times New Roman"/>
          <w:sz w:val="24"/>
          <w:szCs w:val="24"/>
        </w:rPr>
      </w:pPr>
    </w:p>
    <w:p w14:paraId="35186C1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Intellectual property </w:t>
      </w:r>
    </w:p>
    <w:p w14:paraId="04F72A77" w14:textId="1078CF9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product of the human mind that is protected by law</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includes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but is not limited to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patents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inventions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copyrights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works of authorship</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trademarks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service marks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technical data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trade secrets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computer software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unsolicited inventive proposals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technical expertise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intangible rights in such property are described as intellectual property rights</w:t>
      </w:r>
      <w:r w:rsidR="0082108A">
        <w:rPr>
          <w:rFonts w:ascii="Times New Roman" w:hAnsi="Times New Roman" w:cs="Times New Roman"/>
          <w:sz w:val="24"/>
          <w:szCs w:val="24"/>
        </w:rPr>
        <w:t xml:space="preserve">.  </w:t>
      </w:r>
    </w:p>
    <w:p w14:paraId="1924B9A0" w14:textId="77777777" w:rsidR="00C630D9" w:rsidRPr="00C815F7" w:rsidRDefault="00C630D9" w:rsidP="0082108A">
      <w:pPr>
        <w:rPr>
          <w:rFonts w:ascii="Times New Roman" w:hAnsi="Times New Roman" w:cs="Times New Roman"/>
          <w:sz w:val="24"/>
          <w:szCs w:val="24"/>
        </w:rPr>
      </w:pPr>
    </w:p>
    <w:p w14:paraId="30F1F0E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Interactive multimedia instruction (IMI)</w:t>
      </w:r>
    </w:p>
    <w:p w14:paraId="4CB406EA" w14:textId="730665CC" w:rsidR="00C630D9" w:rsidRPr="00C815F7" w:rsidRDefault="00450D77" w:rsidP="0082108A">
      <w:pPr>
        <w:rPr>
          <w:rFonts w:ascii="Times New Roman" w:hAnsi="Times New Roman" w:cs="Times New Roman"/>
          <w:sz w:val="24"/>
          <w:szCs w:val="24"/>
        </w:rPr>
      </w:pPr>
      <w:r w:rsidRPr="00C815F7">
        <w:rPr>
          <w:rFonts w:ascii="Times New Roman" w:hAnsi="Times New Roman" w:cs="Times New Roman"/>
          <w:sz w:val="24"/>
          <w:szCs w:val="24"/>
        </w:rPr>
        <w:t>The interactive multimedia instruction is a group of computer-based training and support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This includes source materials that are commonly used in interactive multimedia </w:t>
      </w:r>
      <w:r w:rsidRPr="00C815F7">
        <w:rPr>
          <w:rFonts w:ascii="Times New Roman" w:hAnsi="Times New Roman" w:cs="Times New Roman"/>
          <w:sz w:val="24"/>
          <w:szCs w:val="24"/>
        </w:rPr>
        <w:lastRenderedPageBreak/>
        <w:t>instruction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electronic products used for the delivery of</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supporting the delivery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software management tools used to support instructional programs throughout the ADDIE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'DL content/courseware (CW)' for the list of interactive multimedia instruction product types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TP 350-70-12 for the list of IMI ADDIE process managem</w:t>
      </w:r>
      <w:r w:rsidR="00775B17">
        <w:rPr>
          <w:rFonts w:ascii="Times New Roman" w:hAnsi="Times New Roman" w:cs="Times New Roman"/>
          <w:sz w:val="24"/>
          <w:szCs w:val="24"/>
        </w:rPr>
        <w:t>ent tools and systems for DL CW.</w:t>
      </w:r>
    </w:p>
    <w:p w14:paraId="317A2AE8" w14:textId="77777777" w:rsidR="00C630D9" w:rsidRPr="00C815F7" w:rsidRDefault="00C630D9" w:rsidP="0082108A">
      <w:pPr>
        <w:rPr>
          <w:rFonts w:ascii="Times New Roman" w:hAnsi="Times New Roman" w:cs="Times New Roman"/>
          <w:sz w:val="24"/>
          <w:szCs w:val="24"/>
        </w:rPr>
      </w:pPr>
    </w:p>
    <w:p w14:paraId="36CCCF5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Internal evaluation</w:t>
      </w:r>
    </w:p>
    <w:p w14:paraId="6A3AF3E6" w14:textId="724AB1D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evaluation process that provides the means to determine whether the training and training development efforts have accomplished what was intended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determines if the objectives of the training have been met and verifies the effective use of the </w:t>
      </w:r>
      <w:r w:rsidR="00140B29" w:rsidRPr="00C815F7">
        <w:rPr>
          <w:rFonts w:ascii="Times New Roman" w:hAnsi="Times New Roman" w:cs="Times New Roman"/>
          <w:sz w:val="24"/>
          <w:szCs w:val="24"/>
        </w:rPr>
        <w:t xml:space="preserve">ADDIE </w:t>
      </w:r>
      <w:r w:rsidRPr="00C815F7">
        <w:rPr>
          <w:rFonts w:ascii="Times New Roman" w:hAnsi="Times New Roman" w:cs="Times New Roman"/>
          <w:sz w:val="24"/>
          <w:szCs w:val="24"/>
        </w:rPr>
        <w:t>process to meet minimum essential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design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implementation and evaluation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72ABC0B4" w14:textId="77777777" w:rsidR="00C630D9" w:rsidRPr="00C815F7" w:rsidRDefault="00C630D9" w:rsidP="0082108A">
      <w:pPr>
        <w:rPr>
          <w:rFonts w:ascii="Times New Roman" w:hAnsi="Times New Roman" w:cs="Times New Roman"/>
          <w:sz w:val="24"/>
          <w:szCs w:val="24"/>
        </w:rPr>
      </w:pPr>
    </w:p>
    <w:p w14:paraId="420CA6C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Interoperability</w:t>
      </w:r>
    </w:p>
    <w:p w14:paraId="7A674E59" w14:textId="37CF7DD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Principle that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units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forces shall be able to provide and accept data</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information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materiel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services to and from other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units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forces and shall effectively interoperate with other </w:t>
      </w:r>
      <w:r w:rsidR="0082108A">
        <w:rPr>
          <w:rFonts w:ascii="Times New Roman" w:hAnsi="Times New Roman" w:cs="Times New Roman"/>
          <w:sz w:val="24"/>
          <w:szCs w:val="24"/>
        </w:rPr>
        <w:t xml:space="preserve">U.S. </w:t>
      </w:r>
      <w:r w:rsidRPr="00C815F7">
        <w:rPr>
          <w:rFonts w:ascii="Times New Roman" w:hAnsi="Times New Roman" w:cs="Times New Roman"/>
          <w:sz w:val="24"/>
          <w:szCs w:val="24"/>
        </w:rPr>
        <w:t>forces and coalition partners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Information technology and national security systems interoperability includes both the technical exchange of information and the end-to-end operational effectiveness of that exchanged information as required for mission accomplishment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6835AAA9" w14:textId="77777777" w:rsidR="00C630D9" w:rsidRPr="00C815F7" w:rsidRDefault="00C630D9" w:rsidP="0082108A">
      <w:pPr>
        <w:rPr>
          <w:rFonts w:ascii="Times New Roman" w:hAnsi="Times New Roman" w:cs="Times New Roman"/>
          <w:sz w:val="24"/>
          <w:szCs w:val="24"/>
        </w:rPr>
      </w:pPr>
    </w:p>
    <w:p w14:paraId="6DE0F8D2" w14:textId="044E1980" w:rsidR="00C630D9" w:rsidRPr="00C815F7" w:rsidRDefault="009E4BB7" w:rsidP="0082108A">
      <w:pPr>
        <w:rPr>
          <w:rFonts w:ascii="Times New Roman" w:hAnsi="Times New Roman" w:cs="Times New Roman"/>
          <w:b/>
          <w:sz w:val="24"/>
          <w:szCs w:val="24"/>
        </w:rPr>
      </w:pPr>
      <w:r w:rsidRPr="00C815F7">
        <w:rPr>
          <w:rFonts w:ascii="Times New Roman" w:hAnsi="Times New Roman" w:cs="Times New Roman"/>
          <w:b/>
          <w:sz w:val="24"/>
          <w:szCs w:val="24"/>
        </w:rPr>
        <w:t>Inter-</w:t>
      </w:r>
      <w:r w:rsidR="00200E84" w:rsidRPr="00C815F7">
        <w:rPr>
          <w:rFonts w:ascii="Times New Roman" w:hAnsi="Times New Roman" w:cs="Times New Roman"/>
          <w:b/>
          <w:sz w:val="24"/>
          <w:szCs w:val="24"/>
        </w:rPr>
        <w:t>s</w:t>
      </w:r>
      <w:r w:rsidRPr="00C815F7">
        <w:rPr>
          <w:rFonts w:ascii="Times New Roman" w:hAnsi="Times New Roman" w:cs="Times New Roman"/>
          <w:b/>
          <w:sz w:val="24"/>
          <w:szCs w:val="24"/>
        </w:rPr>
        <w:t>ervice Training Review Organization</w:t>
      </w:r>
      <w:r w:rsidR="00C630D9" w:rsidRPr="00C815F7">
        <w:rPr>
          <w:rFonts w:ascii="Times New Roman" w:hAnsi="Times New Roman" w:cs="Times New Roman"/>
          <w:b/>
          <w:sz w:val="24"/>
          <w:szCs w:val="24"/>
        </w:rPr>
        <w:t xml:space="preserve"> (ITRO) </w:t>
      </w:r>
    </w:p>
    <w:p w14:paraId="6AB691EA" w14:textId="78700B9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Proponents prepa</w:t>
      </w:r>
      <w:r w:rsidR="009226CD">
        <w:rPr>
          <w:rFonts w:ascii="Times New Roman" w:hAnsi="Times New Roman" w:cs="Times New Roman"/>
          <w:sz w:val="24"/>
          <w:szCs w:val="24"/>
        </w:rPr>
        <w:t xml:space="preserve">re </w:t>
      </w:r>
      <w:r w:rsidR="002B7C7E">
        <w:rPr>
          <w:rFonts w:ascii="Times New Roman" w:hAnsi="Times New Roman" w:cs="Times New Roman"/>
          <w:sz w:val="24"/>
          <w:szCs w:val="24"/>
        </w:rPr>
        <w:t>POI</w:t>
      </w:r>
      <w:r w:rsidR="009226CD">
        <w:rPr>
          <w:rFonts w:ascii="Times New Roman" w:hAnsi="Times New Roman" w:cs="Times New Roman"/>
          <w:sz w:val="24"/>
          <w:szCs w:val="24"/>
        </w:rPr>
        <w:t>s</w:t>
      </w:r>
      <w:r w:rsidRPr="00C815F7">
        <w:rPr>
          <w:rFonts w:ascii="Times New Roman" w:hAnsi="Times New Roman" w:cs="Times New Roman"/>
          <w:sz w:val="24"/>
          <w:szCs w:val="24"/>
        </w:rPr>
        <w:t xml:space="preserve"> for courses that fall under the ITRO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351-9 sets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responsibilities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procedures for inter-service training and nonresident courses to include</w:t>
      </w:r>
      <w:r w:rsidR="0082108A">
        <w:rPr>
          <w:rFonts w:ascii="Times New Roman" w:hAnsi="Times New Roman" w:cs="Times New Roman"/>
          <w:sz w:val="24"/>
          <w:szCs w:val="24"/>
        </w:rPr>
        <w:t xml:space="preserve">: </w:t>
      </w:r>
      <w:r w:rsidR="00263927" w:rsidRPr="00C815F7">
        <w:rPr>
          <w:rFonts w:ascii="Times New Roman" w:hAnsi="Times New Roman" w:cs="Times New Roman"/>
          <w:sz w:val="24"/>
          <w:szCs w:val="24"/>
        </w:rPr>
        <w:t>DOD</w:t>
      </w:r>
      <w:r w:rsidRPr="00C815F7">
        <w:rPr>
          <w:rFonts w:ascii="Times New Roman" w:hAnsi="Times New Roman" w:cs="Times New Roman"/>
          <w:sz w:val="24"/>
          <w:szCs w:val="24"/>
        </w:rPr>
        <w:t xml:space="preserve"> executive agent (EA)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joint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quota 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ITRO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ITRO provides a forum to share ideas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information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technology related to inter-service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TRADOC G-3/5/7</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 Integration Directorate hosts an Inter</w:t>
      </w:r>
      <w:r w:rsidR="00492915" w:rsidRPr="00C815F7">
        <w:rPr>
          <w:rFonts w:ascii="Times New Roman" w:hAnsi="Times New Roman" w:cs="Times New Roman"/>
          <w:sz w:val="24"/>
          <w:szCs w:val="24"/>
        </w:rPr>
        <w:t>-</w:t>
      </w:r>
      <w:r w:rsidRPr="00C815F7">
        <w:rPr>
          <w:rFonts w:ascii="Times New Roman" w:hAnsi="Times New Roman" w:cs="Times New Roman"/>
          <w:sz w:val="24"/>
          <w:szCs w:val="24"/>
        </w:rPr>
        <w:t>service Training Office website where proponents can obtain assistance to resolve inter-service training issues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351-9)</w:t>
      </w:r>
    </w:p>
    <w:p w14:paraId="7908A123" w14:textId="77777777" w:rsidR="00C630D9" w:rsidRPr="00C815F7" w:rsidRDefault="00C630D9" w:rsidP="0082108A">
      <w:pPr>
        <w:rPr>
          <w:rFonts w:ascii="Times New Roman" w:hAnsi="Times New Roman" w:cs="Times New Roman"/>
          <w:sz w:val="24"/>
          <w:szCs w:val="24"/>
        </w:rPr>
      </w:pPr>
    </w:p>
    <w:p w14:paraId="5B1AA17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Job (or duty position)</w:t>
      </w:r>
    </w:p>
    <w:p w14:paraId="27B145D9" w14:textId="1A9DCB8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job is a collection of unique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specific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related activities (tasks or skill sets) performed by a unique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defined set of personnel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56D153B9" w14:textId="77777777" w:rsidR="00C630D9" w:rsidRPr="00C815F7" w:rsidRDefault="00C630D9" w:rsidP="0082108A">
      <w:pPr>
        <w:rPr>
          <w:rFonts w:ascii="Times New Roman" w:hAnsi="Times New Roman" w:cs="Times New Roman"/>
          <w:sz w:val="24"/>
          <w:szCs w:val="24"/>
        </w:rPr>
      </w:pPr>
    </w:p>
    <w:p w14:paraId="3785BB6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Job aid</w:t>
      </w:r>
    </w:p>
    <w:p w14:paraId="2072EDB5" w14:textId="1020784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supporting product that can be a checklist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procedural guide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decision table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worksheet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algorithm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device used as an aid in performing duty position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0C25881B" w14:textId="77777777" w:rsidR="004C3397" w:rsidRPr="00C815F7" w:rsidRDefault="004C3397" w:rsidP="0082108A">
      <w:pPr>
        <w:rPr>
          <w:rFonts w:ascii="Times New Roman" w:hAnsi="Times New Roman" w:cs="Times New Roman"/>
          <w:sz w:val="24"/>
          <w:szCs w:val="24"/>
        </w:rPr>
      </w:pPr>
    </w:p>
    <w:p w14:paraId="0864E17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Job analysis </w:t>
      </w:r>
    </w:p>
    <w:p w14:paraId="212B2B4A" w14:textId="20B9D96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 type of analysis used to identify individual tasks (including leader tasks) and learning objectives a job incumbent must perform to successfully accomplish the mission and duties of </w:t>
      </w:r>
      <w:r w:rsidR="006A22C0">
        <w:rPr>
          <w:rFonts w:ascii="Times New Roman" w:hAnsi="Times New Roman" w:cs="Times New Roman"/>
          <w:sz w:val="24"/>
          <w:szCs w:val="24"/>
        </w:rPr>
        <w:t xml:space="preserve">a specific </w:t>
      </w:r>
      <w:r w:rsidRPr="00C815F7">
        <w:rPr>
          <w:rFonts w:ascii="Times New Roman" w:hAnsi="Times New Roman" w:cs="Times New Roman"/>
          <w:sz w:val="24"/>
          <w:szCs w:val="24"/>
        </w:rPr>
        <w:t>MOS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output of a job analysis is a task inventory and a learning objective inventory</w:t>
      </w:r>
      <w:r w:rsidR="0082108A">
        <w:rPr>
          <w:rFonts w:ascii="Times New Roman" w:hAnsi="Times New Roman" w:cs="Times New Roman"/>
          <w:sz w:val="24"/>
          <w:szCs w:val="24"/>
        </w:rPr>
        <w:t xml:space="preserve">.  </w:t>
      </w:r>
    </w:p>
    <w:p w14:paraId="1028762D" w14:textId="77777777" w:rsidR="00C630D9" w:rsidRDefault="00C630D9" w:rsidP="0082108A">
      <w:pPr>
        <w:rPr>
          <w:rFonts w:ascii="Times New Roman" w:hAnsi="Times New Roman" w:cs="Times New Roman"/>
          <w:b/>
          <w:sz w:val="24"/>
          <w:szCs w:val="24"/>
        </w:rPr>
      </w:pPr>
    </w:p>
    <w:p w14:paraId="53961F77" w14:textId="77777777" w:rsidR="004519FC" w:rsidRDefault="004519FC" w:rsidP="0082108A">
      <w:pPr>
        <w:rPr>
          <w:rFonts w:ascii="Times New Roman" w:hAnsi="Times New Roman" w:cs="Times New Roman"/>
          <w:b/>
          <w:sz w:val="24"/>
          <w:szCs w:val="24"/>
        </w:rPr>
      </w:pPr>
    </w:p>
    <w:p w14:paraId="4141ECC0" w14:textId="77777777" w:rsidR="004519FC" w:rsidRPr="00C815F7" w:rsidRDefault="004519FC" w:rsidP="0082108A">
      <w:pPr>
        <w:rPr>
          <w:rFonts w:ascii="Times New Roman" w:hAnsi="Times New Roman" w:cs="Times New Roman"/>
          <w:b/>
          <w:sz w:val="24"/>
          <w:szCs w:val="24"/>
        </w:rPr>
      </w:pPr>
    </w:p>
    <w:p w14:paraId="7B4A49F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Joint Capabilities Integration and Development System (JCIDS) </w:t>
      </w:r>
    </w:p>
    <w:p w14:paraId="6C04ED69" w14:textId="12B190F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JCIDS is a key supporting process for </w:t>
      </w:r>
      <w:r w:rsidR="00263927" w:rsidRPr="00C815F7">
        <w:rPr>
          <w:rFonts w:ascii="Times New Roman" w:hAnsi="Times New Roman" w:cs="Times New Roman"/>
          <w:sz w:val="24"/>
          <w:szCs w:val="24"/>
        </w:rPr>
        <w:t>DOD</w:t>
      </w:r>
      <w:r w:rsidRPr="00C815F7">
        <w:rPr>
          <w:rFonts w:ascii="Times New Roman" w:hAnsi="Times New Roman" w:cs="Times New Roman"/>
          <w:sz w:val="24"/>
          <w:szCs w:val="24"/>
        </w:rPr>
        <w:t xml:space="preserve"> acquisition and planning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programming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execution (PPBE) processes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primary objective of the JCIDS process is to ensure joint warfighters receive the capabilities required to successfully execute the missions assigned to them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is done through an open process that provides the Joint Requirements Oversight Council (JROC) the information it needs to make decisions on required capabilities</w:t>
      </w:r>
      <w:r w:rsidR="0082108A">
        <w:rPr>
          <w:rFonts w:ascii="Times New Roman" w:hAnsi="Times New Roman" w:cs="Times New Roman"/>
          <w:sz w:val="24"/>
          <w:szCs w:val="24"/>
        </w:rPr>
        <w:t xml:space="preserve">.  </w:t>
      </w:r>
    </w:p>
    <w:p w14:paraId="1414BD13" w14:textId="77777777" w:rsidR="00C630D9" w:rsidRPr="00C815F7" w:rsidRDefault="00C630D9" w:rsidP="0082108A">
      <w:pPr>
        <w:rPr>
          <w:rFonts w:ascii="Times New Roman" w:hAnsi="Times New Roman" w:cs="Times New Roman"/>
          <w:sz w:val="24"/>
          <w:szCs w:val="24"/>
        </w:rPr>
      </w:pPr>
    </w:p>
    <w:p w14:paraId="7AA632F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Joint force</w:t>
      </w:r>
    </w:p>
    <w:p w14:paraId="5FC523F6" w14:textId="00A0D663" w:rsidR="00C257FA"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general term applied to a force composed of significant elements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assigned or attached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of two or more military departments operating under a single joint force commander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1F0AD24D" w14:textId="77777777" w:rsidR="004977B6" w:rsidRPr="00C815F7" w:rsidRDefault="004977B6" w:rsidP="0082108A">
      <w:pPr>
        <w:rPr>
          <w:rFonts w:ascii="Times New Roman" w:hAnsi="Times New Roman" w:cs="Times New Roman"/>
          <w:sz w:val="24"/>
          <w:szCs w:val="24"/>
        </w:rPr>
      </w:pPr>
    </w:p>
    <w:p w14:paraId="4ED741D6" w14:textId="77777777" w:rsidR="004977B6" w:rsidRPr="00C815F7" w:rsidRDefault="004977B6" w:rsidP="0082108A">
      <w:pPr>
        <w:rPr>
          <w:rFonts w:ascii="Times New Roman" w:hAnsi="Times New Roman" w:cs="Times New Roman"/>
          <w:b/>
          <w:sz w:val="24"/>
          <w:szCs w:val="24"/>
        </w:rPr>
      </w:pPr>
      <w:r w:rsidRPr="00C815F7">
        <w:rPr>
          <w:rFonts w:ascii="Times New Roman" w:hAnsi="Times New Roman" w:cs="Times New Roman"/>
          <w:b/>
          <w:sz w:val="24"/>
          <w:szCs w:val="24"/>
        </w:rPr>
        <w:t>Joint Professional Military Education (JPME)</w:t>
      </w:r>
    </w:p>
    <w:p w14:paraId="474ED6AF" w14:textId="7DDEA96E" w:rsidR="00C630D9" w:rsidRPr="00C815F7" w:rsidRDefault="004977B6" w:rsidP="0082108A">
      <w:pPr>
        <w:rPr>
          <w:rFonts w:ascii="Times New Roman" w:hAnsi="Times New Roman" w:cs="Times New Roman"/>
          <w:sz w:val="24"/>
          <w:szCs w:val="24"/>
        </w:rPr>
      </w:pPr>
      <w:r w:rsidRPr="00C815F7">
        <w:rPr>
          <w:rFonts w:ascii="Times New Roman" w:hAnsi="Times New Roman" w:cs="Times New Roman"/>
          <w:sz w:val="24"/>
          <w:szCs w:val="24"/>
        </w:rPr>
        <w:t>A Chairman of the Joint Chiefs of Staff</w:t>
      </w:r>
      <w:r w:rsidR="0060196C">
        <w:rPr>
          <w:rFonts w:ascii="Times New Roman" w:hAnsi="Times New Roman" w:cs="Times New Roman"/>
          <w:sz w:val="24"/>
          <w:szCs w:val="24"/>
        </w:rPr>
        <w:t>-</w:t>
      </w:r>
      <w:r w:rsidRPr="00C815F7">
        <w:rPr>
          <w:rFonts w:ascii="Times New Roman" w:hAnsi="Times New Roman" w:cs="Times New Roman"/>
          <w:sz w:val="24"/>
          <w:szCs w:val="24"/>
        </w:rPr>
        <w:t>approved body of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outcomes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procedures and standards supporting the educational requirements for joint officer management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(CJCSI 1800</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01E)</w:t>
      </w:r>
    </w:p>
    <w:p w14:paraId="0D6AA62B" w14:textId="77777777" w:rsidR="004977B6" w:rsidRPr="00C815F7" w:rsidRDefault="004977B6" w:rsidP="0082108A">
      <w:pPr>
        <w:rPr>
          <w:rFonts w:ascii="Times New Roman" w:hAnsi="Times New Roman" w:cs="Times New Roman"/>
          <w:b/>
          <w:sz w:val="24"/>
          <w:szCs w:val="24"/>
        </w:rPr>
      </w:pPr>
    </w:p>
    <w:p w14:paraId="368EC7C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Knowledge</w:t>
      </w:r>
    </w:p>
    <w:p w14:paraId="1E91D1DD" w14:textId="1B29A9D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Information required to perform a skill or supported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Knowledge is the basic building block of all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350-70-14) </w:t>
      </w:r>
    </w:p>
    <w:p w14:paraId="5B2CDF34" w14:textId="77777777" w:rsidR="00C630D9" w:rsidRPr="00C815F7" w:rsidRDefault="00C630D9" w:rsidP="0082108A">
      <w:pPr>
        <w:rPr>
          <w:rFonts w:ascii="Times New Roman" w:hAnsi="Times New Roman" w:cs="Times New Roman"/>
          <w:sz w:val="24"/>
          <w:szCs w:val="24"/>
        </w:rPr>
      </w:pPr>
    </w:p>
    <w:p w14:paraId="637BB88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Leader development</w:t>
      </w:r>
    </w:p>
    <w:p w14:paraId="1C6265A4" w14:textId="61DD570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deliberate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continuous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sequential and progressive process</w:t>
      </w:r>
      <w:r w:rsidR="00366784" w:rsidRPr="00C815F7">
        <w:rPr>
          <w:rFonts w:ascii="Times New Roman" w:hAnsi="Times New Roman" w:cs="Times New Roman"/>
          <w:sz w:val="24"/>
          <w:szCs w:val="24"/>
        </w:rPr>
        <w:t xml:space="preserve">, </w:t>
      </w:r>
      <w:r w:rsidR="000270A4" w:rsidRPr="000270A4">
        <w:rPr>
          <w:rFonts w:ascii="Times New Roman" w:hAnsi="Times New Roman" w:cs="Times New Roman"/>
          <w:sz w:val="24"/>
          <w:szCs w:val="24"/>
        </w:rPr>
        <w:t>grounded in the Army Ethic that grows Soldiers and Army Civilians into leaders of character, competence, and commitment who make the right decisions and take the right ac</w:t>
      </w:r>
      <w:r w:rsidR="000270A4">
        <w:rPr>
          <w:rFonts w:ascii="Times New Roman" w:hAnsi="Times New Roman" w:cs="Times New Roman"/>
          <w:sz w:val="24"/>
          <w:szCs w:val="24"/>
        </w:rPr>
        <w:t>tions to accomplish the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Leader development is achieved through the life-long synthesis of the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experiences gained through the development of institutional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operational and self-development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(Army Leader Development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DA PAM 350–58/AR 350–1)</w:t>
      </w:r>
    </w:p>
    <w:p w14:paraId="05E1F536" w14:textId="77777777" w:rsidR="00C630D9" w:rsidRPr="00C815F7" w:rsidRDefault="00C630D9" w:rsidP="0082108A">
      <w:pPr>
        <w:rPr>
          <w:rFonts w:ascii="Times New Roman" w:hAnsi="Times New Roman" w:cs="Times New Roman"/>
          <w:sz w:val="24"/>
          <w:szCs w:val="24"/>
        </w:rPr>
      </w:pPr>
    </w:p>
    <w:p w14:paraId="4888C7A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Leadership </w:t>
      </w:r>
    </w:p>
    <w:p w14:paraId="4260EE05" w14:textId="1633CEE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of influencing people by providing purpose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direction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motivation to accomplish the mission and improve the organization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(ADP 6-22)</w:t>
      </w:r>
    </w:p>
    <w:p w14:paraId="1B981C2C" w14:textId="77777777" w:rsidR="00C630D9" w:rsidRPr="00C815F7" w:rsidRDefault="00C630D9" w:rsidP="0082108A">
      <w:pPr>
        <w:rPr>
          <w:rFonts w:ascii="Times New Roman" w:hAnsi="Times New Roman" w:cs="Times New Roman"/>
          <w:sz w:val="24"/>
          <w:szCs w:val="24"/>
        </w:rPr>
      </w:pPr>
    </w:p>
    <w:p w14:paraId="5EEB04C2" w14:textId="2D134BB8" w:rsidR="008B17B9" w:rsidRPr="00C815F7" w:rsidRDefault="008B17B9" w:rsidP="0082108A">
      <w:pPr>
        <w:rPr>
          <w:rFonts w:ascii="Times New Roman" w:hAnsi="Times New Roman" w:cs="Times New Roman"/>
          <w:b/>
          <w:sz w:val="24"/>
          <w:szCs w:val="24"/>
        </w:rPr>
      </w:pPr>
      <w:r w:rsidRPr="00C815F7">
        <w:rPr>
          <w:rFonts w:ascii="Times New Roman" w:hAnsi="Times New Roman" w:cs="Times New Roman"/>
          <w:b/>
          <w:sz w:val="24"/>
          <w:szCs w:val="24"/>
        </w:rPr>
        <w:t>Learning Enterprise</w:t>
      </w:r>
    </w:p>
    <w:p w14:paraId="79227CB6" w14:textId="4014FB74" w:rsidR="008B17B9" w:rsidRPr="00C815F7" w:rsidRDefault="00E82224" w:rsidP="0082108A">
      <w:pPr>
        <w:rPr>
          <w:rFonts w:ascii="Times New Roman" w:hAnsi="Times New Roman" w:cs="Times New Roman"/>
          <w:sz w:val="24"/>
          <w:szCs w:val="24"/>
        </w:rPr>
      </w:pPr>
      <w:r w:rsidRPr="00C815F7">
        <w:rPr>
          <w:rFonts w:ascii="Times New Roman" w:hAnsi="Times New Roman" w:cs="Times New Roman"/>
          <w:sz w:val="24"/>
          <w:szCs w:val="24"/>
        </w:rPr>
        <w:t>Learning Enterprise is a framework for learning and leader development that is supported through leadership and management of policies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networks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data repositories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delivery platforms</w:t>
      </w:r>
      <w:r w:rsidR="0082108A">
        <w:rPr>
          <w:rFonts w:ascii="Times New Roman" w:hAnsi="Times New Roman" w:cs="Times New Roman"/>
          <w:sz w:val="24"/>
          <w:szCs w:val="24"/>
        </w:rPr>
        <w:t xml:space="preserve">.  </w:t>
      </w:r>
    </w:p>
    <w:p w14:paraId="34516AFB" w14:textId="77777777" w:rsidR="00487B47" w:rsidRPr="00C815F7" w:rsidRDefault="00487B47" w:rsidP="0082108A">
      <w:pPr>
        <w:rPr>
          <w:rFonts w:ascii="Times New Roman" w:hAnsi="Times New Roman" w:cs="Times New Roman"/>
          <w:sz w:val="24"/>
          <w:szCs w:val="24"/>
        </w:rPr>
      </w:pPr>
    </w:p>
    <w:p w14:paraId="3281FAAC" w14:textId="77777777" w:rsidR="00487B47" w:rsidRPr="00C815F7" w:rsidRDefault="00487B47"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Learning objective </w:t>
      </w:r>
    </w:p>
    <w:p w14:paraId="2BFDDA9E" w14:textId="3DF4062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Learning objectives consist of three parts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action (a thing done)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condition (circumstances affecting the action)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standard (accepted proficiency level required to accomplish the learning objective)</w:t>
      </w:r>
      <w:r w:rsidR="0082108A">
        <w:rPr>
          <w:rFonts w:ascii="Times New Roman" w:hAnsi="Times New Roman" w:cs="Times New Roman"/>
          <w:sz w:val="24"/>
          <w:szCs w:val="24"/>
        </w:rPr>
        <w:t xml:space="preserve">.  </w:t>
      </w:r>
      <w:r w:rsidR="00487B47" w:rsidRPr="00C815F7">
        <w:rPr>
          <w:rFonts w:ascii="Times New Roman" w:hAnsi="Times New Roman" w:cs="Times New Roman"/>
          <w:sz w:val="24"/>
          <w:szCs w:val="24"/>
        </w:rPr>
        <w:t>The title must contain one action verb and an object, and may contain a qualifier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are two types of learning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terminal learning objective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enabling learning objective</w:t>
      </w:r>
      <w:r w:rsidR="0082108A">
        <w:rPr>
          <w:rFonts w:ascii="Times New Roman" w:hAnsi="Times New Roman" w:cs="Times New Roman"/>
          <w:sz w:val="24"/>
          <w:szCs w:val="24"/>
        </w:rPr>
        <w:t xml:space="preserve">.  </w:t>
      </w:r>
    </w:p>
    <w:p w14:paraId="44B8AB27" w14:textId="77777777" w:rsidR="00C630D9" w:rsidRDefault="00C630D9" w:rsidP="0082108A">
      <w:pPr>
        <w:rPr>
          <w:rFonts w:ascii="Times New Roman" w:hAnsi="Times New Roman" w:cs="Times New Roman"/>
          <w:sz w:val="24"/>
          <w:szCs w:val="24"/>
        </w:rPr>
      </w:pPr>
    </w:p>
    <w:p w14:paraId="19245765" w14:textId="77777777" w:rsidR="004519FC" w:rsidRDefault="004519FC" w:rsidP="0082108A">
      <w:pPr>
        <w:rPr>
          <w:rFonts w:ascii="Times New Roman" w:hAnsi="Times New Roman" w:cs="Times New Roman"/>
          <w:sz w:val="24"/>
          <w:szCs w:val="24"/>
        </w:rPr>
      </w:pPr>
    </w:p>
    <w:p w14:paraId="223988C6" w14:textId="77777777" w:rsidR="004519FC" w:rsidRPr="00C815F7" w:rsidRDefault="004519FC" w:rsidP="0082108A">
      <w:pPr>
        <w:rPr>
          <w:rFonts w:ascii="Times New Roman" w:hAnsi="Times New Roman" w:cs="Times New Roman"/>
          <w:sz w:val="24"/>
          <w:szCs w:val="24"/>
        </w:rPr>
      </w:pPr>
    </w:p>
    <w:p w14:paraId="7B8AC32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Learning outcome</w:t>
      </w:r>
    </w:p>
    <w:p w14:paraId="156D4354" w14:textId="3CB8592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statement that indicates the level and type of competence a learner will have at the end of a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specification of what a student should learn as the result of a period of specified and supported study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1BBC9BC0" w14:textId="77777777" w:rsidR="00C630D9" w:rsidRPr="00C815F7" w:rsidRDefault="00C630D9" w:rsidP="0082108A">
      <w:pPr>
        <w:rPr>
          <w:rFonts w:ascii="Times New Roman" w:hAnsi="Times New Roman" w:cs="Times New Roman"/>
          <w:sz w:val="24"/>
          <w:szCs w:val="24"/>
        </w:rPr>
      </w:pPr>
    </w:p>
    <w:p w14:paraId="2DAFCB0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Learning product development plan</w:t>
      </w:r>
    </w:p>
    <w:p w14:paraId="4C0B85F5" w14:textId="75B2104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generic name for a master planning document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Different </w:t>
      </w:r>
      <w:r w:rsidR="00F35159" w:rsidRPr="00C815F7">
        <w:rPr>
          <w:rFonts w:ascii="Times New Roman" w:hAnsi="Times New Roman" w:cs="Times New Roman"/>
          <w:sz w:val="24"/>
          <w:szCs w:val="24"/>
        </w:rPr>
        <w:t>centers and schools</w:t>
      </w:r>
      <w:r w:rsidRPr="00C815F7">
        <w:rPr>
          <w:rFonts w:ascii="Times New Roman" w:hAnsi="Times New Roman" w:cs="Times New Roman"/>
          <w:sz w:val="24"/>
          <w:szCs w:val="24"/>
        </w:rPr>
        <w:t xml:space="preserve"> may have used different titles in the past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functions as a top-level plan covering all resourced requirements (reflected in learning product development plans) and unsourced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includes all required learning products (such as resident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non-resident 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TSPs) and all ADDIE phases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shows what </w:t>
      </w:r>
      <w:r w:rsidR="00577443">
        <w:rPr>
          <w:rFonts w:ascii="Times New Roman" w:hAnsi="Times New Roman" w:cs="Times New Roman"/>
          <w:sz w:val="24"/>
          <w:szCs w:val="24"/>
        </w:rPr>
        <w:t>training and education</w:t>
      </w:r>
      <w:r w:rsidRPr="00C815F7">
        <w:rPr>
          <w:rFonts w:ascii="Times New Roman" w:hAnsi="Times New Roman" w:cs="Times New Roman"/>
          <w:sz w:val="24"/>
          <w:szCs w:val="24"/>
        </w:rPr>
        <w:t xml:space="preserve"> workload must be accomplished during the execution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programming years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it increases in detail up to the execution year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does not have to be a formal plan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requirements can be in a database and not formalized in a report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plan is for internal proponent school use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711EE25D" w14:textId="77777777" w:rsidR="00C630D9" w:rsidRPr="00C815F7" w:rsidRDefault="00C630D9" w:rsidP="0082108A">
      <w:pPr>
        <w:rPr>
          <w:rFonts w:ascii="Times New Roman" w:hAnsi="Times New Roman" w:cs="Times New Roman"/>
          <w:sz w:val="24"/>
          <w:szCs w:val="24"/>
        </w:rPr>
      </w:pPr>
    </w:p>
    <w:p w14:paraId="48DF0C3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Learning step activity (LSA)</w:t>
      </w:r>
    </w:p>
    <w:p w14:paraId="2FE53CC7" w14:textId="29AA321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LSAs are the foundation for a lesson and support learning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LSAs also provide a structured means to focus learning on a small part of what a student needs to learn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LSAs provide the basis for identifying specifications including such items as the method of instruction and resources required to present the lesson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LSAs are sequenced to maximize learning</w:t>
      </w:r>
    </w:p>
    <w:p w14:paraId="0859761D" w14:textId="77777777" w:rsidR="00C630D9" w:rsidRPr="00C815F7" w:rsidRDefault="00C630D9" w:rsidP="0082108A">
      <w:pPr>
        <w:rPr>
          <w:rFonts w:ascii="Times New Roman" w:hAnsi="Times New Roman" w:cs="Times New Roman"/>
          <w:sz w:val="24"/>
          <w:szCs w:val="24"/>
        </w:rPr>
      </w:pPr>
    </w:p>
    <w:p w14:paraId="0304193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Lesson</w:t>
      </w:r>
    </w:p>
    <w:p w14:paraId="4F48E9CA" w14:textId="6C6D7D5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period of time where learning is intended to occur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During a lesson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learners are taught about a particular subject or taught how to perform a particular activity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lesson provides the instructional content for a lesson plan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3B3DBFCE" w14:textId="77777777" w:rsidR="00C630D9" w:rsidRPr="00C815F7" w:rsidRDefault="00C630D9" w:rsidP="0082108A">
      <w:pPr>
        <w:rPr>
          <w:rFonts w:ascii="Times New Roman" w:hAnsi="Times New Roman" w:cs="Times New Roman"/>
          <w:sz w:val="24"/>
          <w:szCs w:val="24"/>
        </w:rPr>
      </w:pPr>
    </w:p>
    <w:p w14:paraId="4AF40F0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Lesson plan</w:t>
      </w:r>
    </w:p>
    <w:p w14:paraId="0FF0C361" w14:textId="3332D2C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lesson plan is the detailed development of information and resources used by instructors/facilitators to execute the instruction prescribed in one lesson within the prescribed time limits using the specified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lesson plan includes the content and supporting information for only one lesson which supports the learning and assessment of one TLO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350-70-14) </w:t>
      </w:r>
    </w:p>
    <w:p w14:paraId="22841930" w14:textId="77777777" w:rsidR="00C630D9" w:rsidRPr="00C815F7" w:rsidRDefault="00C630D9" w:rsidP="0082108A">
      <w:pPr>
        <w:rPr>
          <w:rFonts w:ascii="Times New Roman" w:hAnsi="Times New Roman" w:cs="Times New Roman"/>
          <w:sz w:val="24"/>
          <w:szCs w:val="24"/>
        </w:rPr>
      </w:pPr>
    </w:p>
    <w:p w14:paraId="40C6FBB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Lesson plan design</w:t>
      </w:r>
    </w:p>
    <w:p w14:paraId="2CB35494" w14:textId="5192D91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detailed description of learning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 actions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assessment(s) associated with a single lesson needed to teach a single terminal learning objective tied to a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 xml:space="preserve"> or individual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Instruction is completed within a structured period of time needed to assimilate the required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attitudes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abilities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includes the required resources to complete the learning and the </w:t>
      </w:r>
      <w:r w:rsidR="007E7A09" w:rsidRPr="00C815F7">
        <w:rPr>
          <w:rFonts w:ascii="Times New Roman" w:hAnsi="Times New Roman" w:cs="Times New Roman"/>
          <w:sz w:val="24"/>
          <w:szCs w:val="24"/>
        </w:rPr>
        <w:t xml:space="preserve">training </w:t>
      </w:r>
      <w:r w:rsidRPr="00C815F7">
        <w:rPr>
          <w:rFonts w:ascii="Times New Roman" w:hAnsi="Times New Roman" w:cs="Times New Roman"/>
          <w:sz w:val="24"/>
          <w:szCs w:val="24"/>
        </w:rPr>
        <w:t>aids in achieving a course outcome</w:t>
      </w:r>
      <w:r w:rsidR="0082108A">
        <w:rPr>
          <w:rFonts w:ascii="Times New Roman" w:hAnsi="Times New Roman" w:cs="Times New Roman"/>
          <w:sz w:val="24"/>
          <w:szCs w:val="24"/>
        </w:rPr>
        <w:t xml:space="preserve">.  </w:t>
      </w:r>
    </w:p>
    <w:p w14:paraId="4E5E41A4" w14:textId="77777777" w:rsidR="004C3397" w:rsidRPr="00C815F7" w:rsidRDefault="004C3397" w:rsidP="0082108A">
      <w:pPr>
        <w:rPr>
          <w:rFonts w:ascii="Times New Roman" w:hAnsi="Times New Roman" w:cs="Times New Roman"/>
          <w:sz w:val="24"/>
          <w:szCs w:val="24"/>
        </w:rPr>
      </w:pPr>
    </w:p>
    <w:p w14:paraId="5054720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Lifelong learning</w:t>
      </w:r>
    </w:p>
    <w:p w14:paraId="52A7AD98" w14:textId="37D4F7D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Individual lifelong choice to actively and overtly pursue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comprehension of ideas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expansion of depth in any area to progress beyond a known state of development and competency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525-8-2)</w:t>
      </w:r>
    </w:p>
    <w:p w14:paraId="05BB7065" w14:textId="77777777" w:rsidR="00C630D9" w:rsidRDefault="00C630D9" w:rsidP="0082108A">
      <w:pPr>
        <w:rPr>
          <w:rFonts w:ascii="Times New Roman" w:hAnsi="Times New Roman" w:cs="Times New Roman"/>
          <w:sz w:val="24"/>
          <w:szCs w:val="24"/>
        </w:rPr>
      </w:pPr>
    </w:p>
    <w:p w14:paraId="1440C78F" w14:textId="77777777" w:rsidR="004519FC" w:rsidRPr="00C815F7" w:rsidRDefault="004519FC" w:rsidP="0082108A">
      <w:pPr>
        <w:rPr>
          <w:rFonts w:ascii="Times New Roman" w:hAnsi="Times New Roman" w:cs="Times New Roman"/>
          <w:sz w:val="24"/>
          <w:szCs w:val="24"/>
        </w:rPr>
      </w:pPr>
    </w:p>
    <w:p w14:paraId="02D393C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Mandatory training</w:t>
      </w:r>
    </w:p>
    <w:p w14:paraId="09DA19C2" w14:textId="5A163FA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required on specific subjects as required by law</w:t>
      </w:r>
      <w:r w:rsidR="00366784" w:rsidRPr="00C815F7">
        <w:rPr>
          <w:rFonts w:ascii="Times New Roman" w:hAnsi="Times New Roman" w:cs="Times New Roman"/>
          <w:sz w:val="24"/>
          <w:szCs w:val="24"/>
        </w:rPr>
        <w:t xml:space="preserve">, </w:t>
      </w:r>
      <w:r w:rsidR="00263927" w:rsidRPr="00C815F7">
        <w:rPr>
          <w:rFonts w:ascii="Times New Roman" w:hAnsi="Times New Roman" w:cs="Times New Roman"/>
          <w:sz w:val="24"/>
          <w:szCs w:val="24"/>
        </w:rPr>
        <w:t>DOD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and/or HQDA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Mandatory training may apply to units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institutions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civilians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0F1AEBBE" w14:textId="77777777" w:rsidR="00C630D9" w:rsidRPr="00C815F7" w:rsidRDefault="00C630D9" w:rsidP="0082108A">
      <w:pPr>
        <w:rPr>
          <w:rFonts w:ascii="Times New Roman" w:hAnsi="Times New Roman" w:cs="Times New Roman"/>
          <w:sz w:val="24"/>
          <w:szCs w:val="24"/>
        </w:rPr>
      </w:pPr>
    </w:p>
    <w:p w14:paraId="16D28E5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Mastery </w:t>
      </w:r>
    </w:p>
    <w:p w14:paraId="26AB5E49" w14:textId="6C434F0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ability to perform the task instinctively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regardless of the conditions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is the desired level of proficiency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(ADRP 7-0)</w:t>
      </w:r>
      <w:r w:rsidR="00775B17">
        <w:rPr>
          <w:rFonts w:ascii="Times New Roman" w:hAnsi="Times New Roman" w:cs="Times New Roman"/>
          <w:sz w:val="24"/>
          <w:szCs w:val="24"/>
        </w:rPr>
        <w:t>,</w:t>
      </w:r>
      <w:r w:rsidRPr="00C815F7">
        <w:rPr>
          <w:rFonts w:ascii="Times New Roman" w:hAnsi="Times New Roman" w:cs="Times New Roman"/>
          <w:sz w:val="24"/>
          <w:szCs w:val="24"/>
        </w:rPr>
        <w:t xml:space="preserve"> </w:t>
      </w:r>
      <w:r w:rsidR="00775B17">
        <w:rPr>
          <w:rFonts w:ascii="Times New Roman" w:hAnsi="Times New Roman" w:cs="Times New Roman"/>
          <w:sz w:val="24"/>
          <w:szCs w:val="24"/>
        </w:rPr>
        <w:t>s</w:t>
      </w:r>
      <w:r w:rsidRPr="00C815F7">
        <w:rPr>
          <w:rFonts w:ascii="Times New Roman" w:hAnsi="Times New Roman" w:cs="Times New Roman"/>
          <w:sz w:val="24"/>
          <w:szCs w:val="24"/>
        </w:rPr>
        <w:t xml:space="preserve">ee </w:t>
      </w:r>
      <w:r w:rsidR="00DE6830">
        <w:rPr>
          <w:rFonts w:ascii="Times New Roman" w:hAnsi="Times New Roman" w:cs="Times New Roman"/>
          <w:sz w:val="24"/>
          <w:szCs w:val="24"/>
        </w:rPr>
        <w:t>“</w:t>
      </w:r>
      <w:r w:rsidRPr="00C815F7">
        <w:rPr>
          <w:rFonts w:ascii="Times New Roman" w:hAnsi="Times New Roman" w:cs="Times New Roman"/>
          <w:sz w:val="24"/>
          <w:szCs w:val="24"/>
        </w:rPr>
        <w:t>standard</w:t>
      </w:r>
      <w:r w:rsidR="00775B17">
        <w:rPr>
          <w:rFonts w:ascii="Times New Roman" w:hAnsi="Times New Roman" w:cs="Times New Roman"/>
          <w:sz w:val="24"/>
          <w:szCs w:val="24"/>
        </w:rPr>
        <w:t>“</w:t>
      </w:r>
      <w:r w:rsidR="00DE6830">
        <w:rPr>
          <w:rFonts w:ascii="Times New Roman" w:hAnsi="Times New Roman" w:cs="Times New Roman"/>
          <w:sz w:val="24"/>
          <w:szCs w:val="24"/>
        </w:rPr>
        <w:t>.</w:t>
      </w:r>
    </w:p>
    <w:p w14:paraId="174CDAF8" w14:textId="77777777" w:rsidR="00C630D9" w:rsidRPr="00C815F7" w:rsidRDefault="00C630D9" w:rsidP="0082108A">
      <w:pPr>
        <w:rPr>
          <w:rFonts w:ascii="Times New Roman" w:hAnsi="Times New Roman" w:cs="Times New Roman"/>
          <w:sz w:val="24"/>
          <w:szCs w:val="24"/>
        </w:rPr>
      </w:pPr>
    </w:p>
    <w:p w14:paraId="7A792003" w14:textId="6CF886D9"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Materiel </w:t>
      </w:r>
      <w:r w:rsidR="00BD076C" w:rsidRPr="00C815F7">
        <w:rPr>
          <w:rFonts w:ascii="Times New Roman" w:hAnsi="Times New Roman" w:cs="Times New Roman"/>
          <w:b/>
          <w:sz w:val="24"/>
          <w:szCs w:val="24"/>
        </w:rPr>
        <w:t>d</w:t>
      </w:r>
      <w:r w:rsidRPr="00C815F7">
        <w:rPr>
          <w:rFonts w:ascii="Times New Roman" w:hAnsi="Times New Roman" w:cs="Times New Roman"/>
          <w:b/>
          <w:sz w:val="24"/>
          <w:szCs w:val="24"/>
        </w:rPr>
        <w:t xml:space="preserve">eveloper (MATDEV) </w:t>
      </w:r>
    </w:p>
    <w:p w14:paraId="64AE5B8B" w14:textId="6570E6A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agency or individual responsible for research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production validation of a system that responds to HQDA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(Program Executive Officers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Program Managers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Class 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III level managers wear the MATDEV label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their functions differ</w:t>
      </w:r>
      <w:r w:rsidR="0082108A">
        <w:rPr>
          <w:rFonts w:ascii="Times New Roman" w:hAnsi="Times New Roman" w:cs="Times New Roman"/>
          <w:sz w:val="24"/>
          <w:szCs w:val="24"/>
        </w:rPr>
        <w:t>.</w:t>
      </w:r>
      <w:r w:rsidR="00775B17">
        <w:rPr>
          <w:rFonts w:ascii="Times New Roman" w:hAnsi="Times New Roman" w:cs="Times New Roman"/>
          <w:sz w:val="24"/>
          <w:szCs w:val="24"/>
        </w:rPr>
        <w:t xml:space="preserve">) </w:t>
      </w:r>
      <w:r w:rsidRPr="00C815F7">
        <w:rPr>
          <w:rFonts w:ascii="Times New Roman" w:hAnsi="Times New Roman" w:cs="Times New Roman"/>
          <w:sz w:val="24"/>
          <w:szCs w:val="24"/>
        </w:rPr>
        <w:t xml:space="preserve"> (TP 350-70-13)</w:t>
      </w:r>
    </w:p>
    <w:p w14:paraId="1770FAEE" w14:textId="77777777" w:rsidR="002F6699" w:rsidRPr="00C815F7" w:rsidRDefault="002F6699" w:rsidP="0082108A">
      <w:pPr>
        <w:rPr>
          <w:rFonts w:ascii="Times New Roman" w:hAnsi="Times New Roman" w:cs="Times New Roman"/>
          <w:sz w:val="24"/>
          <w:szCs w:val="24"/>
        </w:rPr>
      </w:pPr>
    </w:p>
    <w:p w14:paraId="0FFACDE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Media</w:t>
      </w:r>
    </w:p>
    <w:p w14:paraId="23B9A156" w14:textId="046C623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Any means or instrument of communication (auditory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visual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written) that is used as a part of an instructional sequence to demonstrate or clarify course content and to facilitate learning or increase comprehension of course material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include video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printed material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audio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236F1D3C" w14:textId="77777777" w:rsidR="00C630D9" w:rsidRPr="00C815F7" w:rsidRDefault="00C630D9" w:rsidP="0082108A">
      <w:pPr>
        <w:rPr>
          <w:rFonts w:ascii="Times New Roman" w:hAnsi="Times New Roman" w:cs="Times New Roman"/>
          <w:sz w:val="24"/>
          <w:szCs w:val="24"/>
        </w:rPr>
      </w:pPr>
    </w:p>
    <w:p w14:paraId="78C15B1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Method of instruction (MOI)</w:t>
      </w:r>
    </w:p>
    <w:p w14:paraId="2CD06875" w14:textId="06CBBD5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type of activity used to facilitate the accomplishment of the learning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Specific methods require varying degrees of learner participation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Selection of the best MOI requires consideration of the learner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goals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learning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instructor/facilitator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available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44108CE3" w14:textId="77777777" w:rsidR="00B23371" w:rsidRPr="00C815F7" w:rsidRDefault="00B23371" w:rsidP="0082108A">
      <w:pPr>
        <w:rPr>
          <w:rFonts w:ascii="Times New Roman" w:hAnsi="Times New Roman" w:cs="Times New Roman"/>
          <w:sz w:val="24"/>
          <w:szCs w:val="24"/>
        </w:rPr>
      </w:pPr>
    </w:p>
    <w:p w14:paraId="49F9A805" w14:textId="4F5B0C1C" w:rsidR="00B23371" w:rsidRPr="00C815F7" w:rsidRDefault="00B23371" w:rsidP="0082108A">
      <w:pPr>
        <w:rPr>
          <w:rFonts w:ascii="Times New Roman" w:hAnsi="Times New Roman" w:cs="Times New Roman"/>
          <w:b/>
          <w:sz w:val="24"/>
          <w:szCs w:val="24"/>
        </w:rPr>
      </w:pPr>
      <w:r w:rsidRPr="00C815F7">
        <w:rPr>
          <w:rFonts w:ascii="Times New Roman" w:hAnsi="Times New Roman" w:cs="Times New Roman"/>
          <w:b/>
          <w:sz w:val="24"/>
          <w:szCs w:val="24"/>
        </w:rPr>
        <w:t>Military occupation specialty - transition (MOS-T)</w:t>
      </w:r>
    </w:p>
    <w:p w14:paraId="09AFB391" w14:textId="0AE86316" w:rsidR="00B23371" w:rsidRPr="00C815F7" w:rsidRDefault="006A22C0" w:rsidP="0082108A">
      <w:pPr>
        <w:rPr>
          <w:rFonts w:ascii="Times New Roman" w:hAnsi="Times New Roman" w:cs="Times New Roman"/>
          <w:sz w:val="24"/>
          <w:szCs w:val="24"/>
        </w:rPr>
      </w:pPr>
      <w:r>
        <w:rPr>
          <w:rFonts w:ascii="Times New Roman" w:hAnsi="Times New Roman" w:cs="Times New Roman"/>
          <w:sz w:val="24"/>
          <w:szCs w:val="24"/>
        </w:rPr>
        <w:t>MOS-T</w:t>
      </w:r>
      <w:r w:rsidR="00B23371" w:rsidRPr="00C815F7">
        <w:rPr>
          <w:rFonts w:ascii="Times New Roman" w:hAnsi="Times New Roman" w:cs="Times New Roman"/>
          <w:sz w:val="24"/>
          <w:szCs w:val="24"/>
        </w:rPr>
        <w:t xml:space="preserve"> (reclassification training) course remains the preferred procedure to award a new MOS</w:t>
      </w:r>
      <w:r w:rsidR="0082108A">
        <w:rPr>
          <w:rFonts w:ascii="Times New Roman" w:hAnsi="Times New Roman" w:cs="Times New Roman"/>
          <w:sz w:val="24"/>
          <w:szCs w:val="24"/>
        </w:rPr>
        <w:t xml:space="preserve">.  </w:t>
      </w:r>
      <w:r w:rsidR="00B23371"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00B23371" w:rsidRPr="00C815F7">
        <w:rPr>
          <w:rFonts w:ascii="Times New Roman" w:hAnsi="Times New Roman" w:cs="Times New Roman"/>
          <w:sz w:val="24"/>
          <w:szCs w:val="24"/>
        </w:rPr>
        <w:t>operational credit provides commanders with another tool to accomplish MOS–T without significant investments in time and other scarce resources</w:t>
      </w:r>
      <w:r w:rsidR="0082108A">
        <w:rPr>
          <w:rFonts w:ascii="Times New Roman" w:hAnsi="Times New Roman" w:cs="Times New Roman"/>
          <w:sz w:val="24"/>
          <w:szCs w:val="24"/>
        </w:rPr>
        <w:t xml:space="preserve">.  </w:t>
      </w:r>
      <w:r w:rsidR="00B23371" w:rsidRPr="00C815F7">
        <w:rPr>
          <w:rFonts w:ascii="Times New Roman" w:hAnsi="Times New Roman" w:cs="Times New Roman"/>
          <w:sz w:val="24"/>
          <w:szCs w:val="24"/>
        </w:rPr>
        <w:t>Operational credit is not a program with lower quality standards and course task-condition-standards will not be compromised</w:t>
      </w:r>
      <w:r w:rsidR="0082108A">
        <w:rPr>
          <w:rFonts w:ascii="Times New Roman" w:hAnsi="Times New Roman" w:cs="Times New Roman"/>
          <w:sz w:val="24"/>
          <w:szCs w:val="24"/>
        </w:rPr>
        <w:t xml:space="preserve">.  </w:t>
      </w:r>
      <w:r w:rsidR="00B23371" w:rsidRPr="00C815F7">
        <w:rPr>
          <w:rFonts w:ascii="Times New Roman" w:hAnsi="Times New Roman" w:cs="Times New Roman"/>
          <w:sz w:val="24"/>
          <w:szCs w:val="24"/>
        </w:rPr>
        <w:t>Reclassification training is conducted</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00B23371" w:rsidRPr="00C815F7">
        <w:rPr>
          <w:rFonts w:ascii="Times New Roman" w:hAnsi="Times New Roman" w:cs="Times New Roman"/>
          <w:sz w:val="24"/>
          <w:szCs w:val="24"/>
        </w:rPr>
        <w:t>AR 140–1</w:t>
      </w:r>
      <w:r w:rsidR="00366784" w:rsidRPr="00C815F7">
        <w:rPr>
          <w:rFonts w:ascii="Times New Roman" w:hAnsi="Times New Roman" w:cs="Times New Roman"/>
          <w:sz w:val="24"/>
          <w:szCs w:val="24"/>
        </w:rPr>
        <w:t xml:space="preserve">, </w:t>
      </w:r>
      <w:r w:rsidR="00B23371" w:rsidRPr="00C815F7">
        <w:rPr>
          <w:rFonts w:ascii="Times New Roman" w:hAnsi="Times New Roman" w:cs="Times New Roman"/>
          <w:sz w:val="24"/>
          <w:szCs w:val="24"/>
        </w:rPr>
        <w:t>AR 614–200</w:t>
      </w:r>
      <w:r w:rsidR="00366784" w:rsidRPr="00C815F7">
        <w:rPr>
          <w:rFonts w:ascii="Times New Roman" w:hAnsi="Times New Roman" w:cs="Times New Roman"/>
          <w:sz w:val="24"/>
          <w:szCs w:val="24"/>
        </w:rPr>
        <w:t xml:space="preserve">, </w:t>
      </w:r>
      <w:r w:rsidR="00B23371" w:rsidRPr="00C815F7">
        <w:rPr>
          <w:rFonts w:ascii="Times New Roman" w:hAnsi="Times New Roman" w:cs="Times New Roman"/>
          <w:sz w:val="24"/>
          <w:szCs w:val="24"/>
        </w:rPr>
        <w:t>and AR 611–1</w:t>
      </w:r>
      <w:r w:rsidR="0082108A">
        <w:rPr>
          <w:rFonts w:ascii="Times New Roman" w:hAnsi="Times New Roman" w:cs="Times New Roman"/>
          <w:sz w:val="24"/>
          <w:szCs w:val="24"/>
        </w:rPr>
        <w:t xml:space="preserve">.  </w:t>
      </w:r>
    </w:p>
    <w:p w14:paraId="524427F2" w14:textId="77777777" w:rsidR="00C630D9" w:rsidRPr="00C815F7" w:rsidRDefault="00C630D9" w:rsidP="0082108A">
      <w:pPr>
        <w:rPr>
          <w:rFonts w:ascii="Times New Roman" w:hAnsi="Times New Roman" w:cs="Times New Roman"/>
          <w:b/>
          <w:sz w:val="24"/>
          <w:szCs w:val="24"/>
        </w:rPr>
      </w:pPr>
    </w:p>
    <w:p w14:paraId="1BBD47C8" w14:textId="1345DACB"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Milestones (MS)</w:t>
      </w:r>
    </w:p>
    <w:p w14:paraId="47778777" w14:textId="7377BA5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Major decision points that se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te the phases of an acquisition program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526F4A02" w14:textId="77777777" w:rsidR="00E82224" w:rsidRPr="00C815F7" w:rsidRDefault="00E82224" w:rsidP="0082108A">
      <w:pPr>
        <w:rPr>
          <w:rFonts w:ascii="Times New Roman" w:hAnsi="Times New Roman" w:cs="Times New Roman"/>
          <w:sz w:val="24"/>
          <w:szCs w:val="24"/>
        </w:rPr>
      </w:pPr>
    </w:p>
    <w:p w14:paraId="19E95CB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Mission analysis </w:t>
      </w:r>
    </w:p>
    <w:p w14:paraId="28976B78" w14:textId="708F042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process to review mission requirements and develop a unit task list (UTL)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process identifies unit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organizational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functional structure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stated and implied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collective and individual tasks</w:t>
      </w:r>
      <w:r w:rsidR="0082108A">
        <w:rPr>
          <w:rFonts w:ascii="Times New Roman" w:hAnsi="Times New Roman" w:cs="Times New Roman"/>
          <w:sz w:val="24"/>
          <w:szCs w:val="24"/>
        </w:rPr>
        <w:t xml:space="preserve">.  </w:t>
      </w:r>
    </w:p>
    <w:p w14:paraId="5402A5E5" w14:textId="77777777" w:rsidR="00C630D9" w:rsidRPr="00C815F7" w:rsidRDefault="00C630D9" w:rsidP="0082108A">
      <w:pPr>
        <w:rPr>
          <w:rFonts w:ascii="Times New Roman" w:hAnsi="Times New Roman" w:cs="Times New Roman"/>
          <w:sz w:val="24"/>
          <w:szCs w:val="24"/>
        </w:rPr>
      </w:pPr>
    </w:p>
    <w:p w14:paraId="04A3311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Mission-essential task</w:t>
      </w:r>
    </w:p>
    <w:p w14:paraId="039EEC3E" w14:textId="6C2AA1E0" w:rsidR="00C630D9" w:rsidRPr="00C815F7" w:rsidRDefault="00426E4E" w:rsidP="0082108A">
      <w:pPr>
        <w:rPr>
          <w:rFonts w:ascii="Times New Roman" w:hAnsi="Times New Roman" w:cs="Times New Roman"/>
          <w:sz w:val="24"/>
          <w:szCs w:val="24"/>
        </w:rPr>
      </w:pPr>
      <w:r w:rsidRPr="00C815F7">
        <w:rPr>
          <w:rFonts w:ascii="Times New Roman" w:hAnsi="Times New Roman" w:cs="Times New Roman"/>
          <w:sz w:val="24"/>
          <w:szCs w:val="24"/>
        </w:rPr>
        <w:t>A collective task on which an organization trains to be proficient in its designed capabilities or assigned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Also called MET</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w:t>
      </w:r>
      <w:r w:rsidRPr="00C815F7">
        <w:rPr>
          <w:rFonts w:ascii="Times New Roman" w:hAnsi="Times New Roman" w:cs="Times New Roman"/>
          <w:sz w:val="24"/>
          <w:szCs w:val="24"/>
        </w:rPr>
        <w:t xml:space="preserve">FM </w:t>
      </w:r>
      <w:r w:rsidR="00C630D9" w:rsidRPr="00C815F7">
        <w:rPr>
          <w:rFonts w:ascii="Times New Roman" w:hAnsi="Times New Roman" w:cs="Times New Roman"/>
          <w:sz w:val="24"/>
          <w:szCs w:val="24"/>
        </w:rPr>
        <w:t>7-0)</w:t>
      </w:r>
    </w:p>
    <w:p w14:paraId="02D9B26F" w14:textId="77777777" w:rsidR="00C630D9" w:rsidRPr="00C815F7" w:rsidRDefault="00C630D9" w:rsidP="0082108A">
      <w:pPr>
        <w:rPr>
          <w:rFonts w:ascii="Times New Roman" w:hAnsi="Times New Roman" w:cs="Times New Roman"/>
          <w:sz w:val="24"/>
          <w:szCs w:val="24"/>
        </w:rPr>
      </w:pPr>
    </w:p>
    <w:p w14:paraId="749F10BB" w14:textId="11B0F99B" w:rsidR="00C630D9" w:rsidRPr="00C815F7" w:rsidRDefault="00426E4E"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Mission-</w:t>
      </w:r>
      <w:r w:rsidR="00C630D9" w:rsidRPr="00C815F7">
        <w:rPr>
          <w:rFonts w:ascii="Times New Roman" w:hAnsi="Times New Roman" w:cs="Times New Roman"/>
          <w:b/>
          <w:sz w:val="24"/>
          <w:szCs w:val="24"/>
        </w:rPr>
        <w:t xml:space="preserve">Essential Task List (METL) </w:t>
      </w:r>
    </w:p>
    <w:p w14:paraId="1551CFEC" w14:textId="49F5D8DA" w:rsidR="00C630D9" w:rsidRPr="00C815F7" w:rsidRDefault="00426E4E" w:rsidP="0082108A">
      <w:pPr>
        <w:rPr>
          <w:rFonts w:ascii="Times New Roman" w:hAnsi="Times New Roman" w:cs="Times New Roman"/>
          <w:sz w:val="24"/>
          <w:szCs w:val="24"/>
        </w:rPr>
      </w:pPr>
      <w:r w:rsidRPr="00C815F7">
        <w:rPr>
          <w:rFonts w:ascii="Times New Roman" w:hAnsi="Times New Roman" w:cs="Times New Roman"/>
          <w:sz w:val="24"/>
          <w:szCs w:val="24"/>
        </w:rPr>
        <w:t>A tailored group of mission-essential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Also called METL</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w:t>
      </w:r>
      <w:r w:rsidRPr="00C815F7">
        <w:rPr>
          <w:rFonts w:ascii="Times New Roman" w:hAnsi="Times New Roman" w:cs="Times New Roman"/>
          <w:sz w:val="24"/>
          <w:szCs w:val="24"/>
        </w:rPr>
        <w:t>FM 7-0</w:t>
      </w:r>
      <w:r w:rsidR="00C630D9" w:rsidRPr="00C815F7">
        <w:rPr>
          <w:rFonts w:ascii="Times New Roman" w:hAnsi="Times New Roman" w:cs="Times New Roman"/>
          <w:sz w:val="24"/>
          <w:szCs w:val="24"/>
        </w:rPr>
        <w:t xml:space="preserve">) </w:t>
      </w:r>
    </w:p>
    <w:p w14:paraId="7EA25032" w14:textId="77777777" w:rsidR="00C630D9" w:rsidRPr="00C815F7" w:rsidRDefault="00C630D9" w:rsidP="0082108A">
      <w:pPr>
        <w:rPr>
          <w:rFonts w:ascii="Times New Roman" w:hAnsi="Times New Roman" w:cs="Times New Roman"/>
          <w:sz w:val="24"/>
          <w:szCs w:val="24"/>
        </w:rPr>
      </w:pPr>
    </w:p>
    <w:p w14:paraId="33EB889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Module</w:t>
      </w:r>
    </w:p>
    <w:p w14:paraId="6DE427ED" w14:textId="7F8CC84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group of multiple related lessons that promotes efficiency in the course structure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rare cases a module may be comprised of only one lesson based on a single TLO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4DCA0D6" w14:textId="77777777" w:rsidR="00C630D9" w:rsidRPr="00C815F7" w:rsidRDefault="00C630D9" w:rsidP="0082108A">
      <w:pPr>
        <w:rPr>
          <w:rFonts w:ascii="Times New Roman" w:hAnsi="Times New Roman" w:cs="Times New Roman"/>
          <w:b/>
          <w:sz w:val="24"/>
          <w:szCs w:val="24"/>
        </w:rPr>
      </w:pPr>
    </w:p>
    <w:p w14:paraId="7F1327C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Nonresident training</w:t>
      </w:r>
    </w:p>
    <w:p w14:paraId="1CE8F42D" w14:textId="3F55082E"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Individual training distributed to students for completion without the presence of an on-site instructor/facilitator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small group leader or otherwise designated trainer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2FEC2CE7" w14:textId="77777777" w:rsidR="00C630D9" w:rsidRPr="00C815F7" w:rsidRDefault="00C630D9" w:rsidP="0082108A">
      <w:pPr>
        <w:rPr>
          <w:rFonts w:ascii="Times New Roman" w:hAnsi="Times New Roman" w:cs="Times New Roman"/>
          <w:sz w:val="24"/>
          <w:szCs w:val="24"/>
        </w:rPr>
      </w:pPr>
    </w:p>
    <w:p w14:paraId="1283697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Non-TRADOC proponents </w:t>
      </w:r>
    </w:p>
    <w:p w14:paraId="5672DCDD" w14:textId="5578801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 generic term to refer collectively to the non-TRADOC force modernization proponents conducting </w:t>
      </w:r>
      <w:r w:rsidR="007C4F39" w:rsidRPr="00C815F7">
        <w:rPr>
          <w:rFonts w:ascii="Times New Roman" w:hAnsi="Times New Roman" w:cs="Times New Roman"/>
          <w:sz w:val="24"/>
          <w:szCs w:val="24"/>
        </w:rPr>
        <w:t>DOTMLPF-P</w:t>
      </w:r>
      <w:r w:rsidRPr="00C815F7">
        <w:rPr>
          <w:rFonts w:ascii="Times New Roman" w:hAnsi="Times New Roman" w:cs="Times New Roman"/>
          <w:sz w:val="24"/>
          <w:szCs w:val="24"/>
        </w:rPr>
        <w:t xml:space="preserve"> capability developments as designated by AR 5-22</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0F8FFF2D" w14:textId="77777777" w:rsidR="00C630D9" w:rsidRPr="00C815F7" w:rsidRDefault="00C630D9" w:rsidP="0082108A">
      <w:pPr>
        <w:rPr>
          <w:rFonts w:ascii="Times New Roman" w:hAnsi="Times New Roman" w:cs="Times New Roman"/>
          <w:sz w:val="24"/>
          <w:szCs w:val="24"/>
        </w:rPr>
      </w:pPr>
    </w:p>
    <w:p w14:paraId="223D229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One Army School System (OASS) </w:t>
      </w:r>
    </w:p>
    <w:p w14:paraId="1E659C88" w14:textId="4117D8C2" w:rsidR="00C630D9" w:rsidRPr="00C815F7" w:rsidRDefault="006E5FDF" w:rsidP="0082108A">
      <w:pPr>
        <w:rPr>
          <w:rFonts w:ascii="Times New Roman" w:hAnsi="Times New Roman" w:cs="Times New Roman"/>
          <w:sz w:val="24"/>
          <w:szCs w:val="24"/>
        </w:rPr>
      </w:pPr>
      <w:r w:rsidRPr="00C815F7">
        <w:rPr>
          <w:rFonts w:ascii="Times New Roman" w:hAnsi="Times New Roman" w:cs="Times New Roman"/>
          <w:sz w:val="24"/>
          <w:szCs w:val="24"/>
        </w:rPr>
        <w:t>OASS is comprised of RC and active component (A</w:t>
      </w:r>
      <w:r w:rsidR="00927590" w:rsidRPr="00C815F7">
        <w:rPr>
          <w:rFonts w:ascii="Times New Roman" w:hAnsi="Times New Roman" w:cs="Times New Roman"/>
          <w:sz w:val="24"/>
          <w:szCs w:val="24"/>
        </w:rPr>
        <w:t>A</w:t>
      </w:r>
      <w:r w:rsidRPr="00C815F7">
        <w:rPr>
          <w:rFonts w:ascii="Times New Roman" w:hAnsi="Times New Roman" w:cs="Times New Roman"/>
          <w:sz w:val="24"/>
          <w:szCs w:val="24"/>
        </w:rPr>
        <w:t>) institutions that utilize training resources to train Soldiers in the most efficient and effective manner possible without regard to component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One Army School System is more responsive to the mission by using various means to provide relevant and realistic institutional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3B32C96D" w14:textId="77777777" w:rsidR="00C630D9" w:rsidRPr="00C815F7" w:rsidRDefault="00C630D9" w:rsidP="0082108A">
      <w:pPr>
        <w:rPr>
          <w:rFonts w:ascii="Times New Roman" w:hAnsi="Times New Roman" w:cs="Times New Roman"/>
          <w:sz w:val="24"/>
          <w:szCs w:val="24"/>
        </w:rPr>
      </w:pPr>
    </w:p>
    <w:p w14:paraId="2666210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Operational adaptability</w:t>
      </w:r>
    </w:p>
    <w:p w14:paraId="370DFFDB" w14:textId="37548F8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ability to shape conditions and respond effectively to changing threat and situations with appropriate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flexible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timely actions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525-8-2)</w:t>
      </w:r>
    </w:p>
    <w:p w14:paraId="2F1D4722" w14:textId="77777777" w:rsidR="00C630D9" w:rsidRPr="00C815F7" w:rsidRDefault="00C630D9" w:rsidP="0082108A">
      <w:pPr>
        <w:rPr>
          <w:rFonts w:ascii="Times New Roman" w:hAnsi="Times New Roman" w:cs="Times New Roman"/>
          <w:sz w:val="24"/>
          <w:szCs w:val="24"/>
        </w:rPr>
      </w:pPr>
    </w:p>
    <w:p w14:paraId="113E9D4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Operational environment (OE) </w:t>
      </w:r>
    </w:p>
    <w:p w14:paraId="2A244991" w14:textId="4D41E0F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composite of the conditions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circumstances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influences that affect the employment of capabilities and bear on the decisions of the commander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(ADRP 1-02) (JP 3-0)</w:t>
      </w:r>
    </w:p>
    <w:p w14:paraId="4D270FEC" w14:textId="77777777" w:rsidR="00C630D9" w:rsidRPr="00C815F7" w:rsidRDefault="00C630D9" w:rsidP="0082108A">
      <w:pPr>
        <w:rPr>
          <w:rFonts w:ascii="Times New Roman" w:hAnsi="Times New Roman" w:cs="Times New Roman"/>
          <w:sz w:val="24"/>
          <w:szCs w:val="24"/>
        </w:rPr>
      </w:pPr>
    </w:p>
    <w:p w14:paraId="6E9ABF2D" w14:textId="2364A7F1"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Operational domain</w:t>
      </w:r>
    </w:p>
    <w:p w14:paraId="41A51783" w14:textId="03389860" w:rsidR="00C630D9" w:rsidRPr="00C815F7" w:rsidRDefault="006418BE" w:rsidP="0082108A">
      <w:pPr>
        <w:rPr>
          <w:rFonts w:ascii="Times New Roman" w:hAnsi="Times New Roman" w:cs="Times New Roman"/>
          <w:sz w:val="24"/>
          <w:szCs w:val="24"/>
        </w:rPr>
      </w:pPr>
      <w:r w:rsidRPr="00C815F7">
        <w:rPr>
          <w:rFonts w:ascii="Times New Roman" w:hAnsi="Times New Roman" w:cs="Times New Roman"/>
          <w:sz w:val="24"/>
          <w:szCs w:val="24"/>
        </w:rPr>
        <w:t>The training activities organizations undertake while at home station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 maneuver combat training centers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during joint exercises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 mobilization centers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while operationally deployed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(ADP 7-0)</w:t>
      </w:r>
      <w:r w:rsidR="0082108A">
        <w:rPr>
          <w:rFonts w:ascii="Times New Roman" w:hAnsi="Times New Roman" w:cs="Times New Roman"/>
          <w:sz w:val="24"/>
          <w:szCs w:val="24"/>
        </w:rPr>
        <w:t xml:space="preserve">.  </w:t>
      </w:r>
    </w:p>
    <w:p w14:paraId="7583C14C" w14:textId="77777777" w:rsidR="00C630D9" w:rsidRPr="00C815F7" w:rsidRDefault="00C630D9" w:rsidP="0082108A">
      <w:pPr>
        <w:rPr>
          <w:rFonts w:ascii="Times New Roman" w:hAnsi="Times New Roman" w:cs="Times New Roman"/>
          <w:sz w:val="24"/>
          <w:szCs w:val="24"/>
        </w:rPr>
      </w:pPr>
    </w:p>
    <w:p w14:paraId="6BF43BEB" w14:textId="69865088" w:rsidR="009D4A50" w:rsidRPr="00C815F7" w:rsidRDefault="009D4A50" w:rsidP="0082108A">
      <w:pPr>
        <w:rPr>
          <w:rFonts w:ascii="Times New Roman" w:hAnsi="Times New Roman" w:cs="Times New Roman"/>
          <w:b/>
          <w:sz w:val="24"/>
          <w:szCs w:val="24"/>
        </w:rPr>
      </w:pPr>
      <w:r w:rsidRPr="00C815F7">
        <w:rPr>
          <w:rFonts w:ascii="Times New Roman" w:hAnsi="Times New Roman" w:cs="Times New Roman"/>
          <w:b/>
          <w:sz w:val="24"/>
          <w:szCs w:val="24"/>
        </w:rPr>
        <w:t>Operational</w:t>
      </w:r>
      <w:r w:rsidR="00366784" w:rsidRPr="00C815F7">
        <w:rPr>
          <w:rFonts w:ascii="Times New Roman" w:hAnsi="Times New Roman" w:cs="Times New Roman"/>
          <w:b/>
          <w:sz w:val="24"/>
          <w:szCs w:val="24"/>
        </w:rPr>
        <w:t xml:space="preserve">, </w:t>
      </w:r>
      <w:r w:rsidR="009A0D57" w:rsidRPr="00C815F7">
        <w:rPr>
          <w:rFonts w:ascii="Times New Roman" w:hAnsi="Times New Roman" w:cs="Times New Roman"/>
          <w:b/>
          <w:sz w:val="24"/>
          <w:szCs w:val="24"/>
        </w:rPr>
        <w:t>institutional</w:t>
      </w:r>
      <w:r w:rsidR="00366784" w:rsidRPr="00C815F7">
        <w:rPr>
          <w:rFonts w:ascii="Times New Roman" w:hAnsi="Times New Roman" w:cs="Times New Roman"/>
          <w:b/>
          <w:sz w:val="24"/>
          <w:szCs w:val="24"/>
        </w:rPr>
        <w:t xml:space="preserve">, </w:t>
      </w:r>
      <w:r w:rsidR="009A0D57" w:rsidRPr="00C815F7">
        <w:rPr>
          <w:rFonts w:ascii="Times New Roman" w:hAnsi="Times New Roman" w:cs="Times New Roman"/>
          <w:b/>
          <w:sz w:val="24"/>
          <w:szCs w:val="24"/>
        </w:rPr>
        <w:t xml:space="preserve">and self-development </w:t>
      </w:r>
      <w:r w:rsidRPr="00C815F7">
        <w:rPr>
          <w:rFonts w:ascii="Times New Roman" w:hAnsi="Times New Roman" w:cs="Times New Roman"/>
          <w:b/>
          <w:sz w:val="24"/>
          <w:szCs w:val="24"/>
        </w:rPr>
        <w:t>(</w:t>
      </w:r>
      <w:r w:rsidR="009E7058" w:rsidRPr="00C815F7">
        <w:rPr>
          <w:rFonts w:ascii="Times New Roman" w:hAnsi="Times New Roman" w:cs="Times New Roman"/>
          <w:b/>
          <w:sz w:val="24"/>
          <w:szCs w:val="24"/>
        </w:rPr>
        <w:t>OISD</w:t>
      </w:r>
      <w:r w:rsidRPr="00C815F7">
        <w:rPr>
          <w:rFonts w:ascii="Times New Roman" w:hAnsi="Times New Roman" w:cs="Times New Roman"/>
          <w:b/>
          <w:sz w:val="24"/>
          <w:szCs w:val="24"/>
        </w:rPr>
        <w:t>) domains</w:t>
      </w:r>
    </w:p>
    <w:p w14:paraId="13AB8F6C" w14:textId="71BFAEDA" w:rsidR="009D4A50" w:rsidRPr="00C815F7" w:rsidRDefault="009D4A50" w:rsidP="0082108A">
      <w:pPr>
        <w:rPr>
          <w:rFonts w:ascii="Times New Roman" w:hAnsi="Times New Roman" w:cs="Times New Roman"/>
          <w:sz w:val="24"/>
          <w:szCs w:val="24"/>
        </w:rPr>
      </w:pPr>
      <w:r w:rsidRPr="00C815F7">
        <w:rPr>
          <w:rFonts w:ascii="Times New Roman" w:hAnsi="Times New Roman" w:cs="Times New Roman"/>
          <w:sz w:val="24"/>
          <w:szCs w:val="24"/>
        </w:rPr>
        <w:t xml:space="preserve">Encompass three Army domains </w:t>
      </w:r>
      <w:r w:rsidR="005E0219" w:rsidRPr="00C815F7">
        <w:rPr>
          <w:rFonts w:ascii="Times New Roman" w:hAnsi="Times New Roman" w:cs="Times New Roman"/>
          <w:sz w:val="24"/>
          <w:szCs w:val="24"/>
        </w:rPr>
        <w:t xml:space="preserve">for training and education </w:t>
      </w:r>
      <w:r w:rsidRPr="00C815F7">
        <w:rPr>
          <w:rFonts w:ascii="Times New Roman" w:hAnsi="Times New Roman" w:cs="Times New Roman"/>
          <w:sz w:val="24"/>
          <w:szCs w:val="24"/>
        </w:rPr>
        <w:t>described as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(1) </w:t>
      </w:r>
      <w:r w:rsidR="00D92A36" w:rsidRPr="00C815F7">
        <w:rPr>
          <w:rFonts w:ascii="Times New Roman" w:hAnsi="Times New Roman" w:cs="Times New Roman"/>
          <w:sz w:val="24"/>
          <w:szCs w:val="24"/>
        </w:rPr>
        <w:t>operational domain</w:t>
      </w:r>
      <w:r w:rsidR="00366784" w:rsidRPr="00C815F7">
        <w:rPr>
          <w:rFonts w:ascii="Times New Roman" w:hAnsi="Times New Roman" w:cs="Times New Roman"/>
          <w:sz w:val="24"/>
          <w:szCs w:val="24"/>
        </w:rPr>
        <w:t xml:space="preserve">; </w:t>
      </w:r>
      <w:r w:rsidR="00D92A36" w:rsidRPr="00C815F7">
        <w:rPr>
          <w:rFonts w:ascii="Times New Roman" w:hAnsi="Times New Roman" w:cs="Times New Roman"/>
          <w:sz w:val="24"/>
          <w:szCs w:val="24"/>
        </w:rPr>
        <w:t>(2) institutional domain</w:t>
      </w:r>
      <w:r w:rsidR="00366784" w:rsidRPr="00C815F7">
        <w:rPr>
          <w:rFonts w:ascii="Times New Roman" w:hAnsi="Times New Roman" w:cs="Times New Roman"/>
          <w:sz w:val="24"/>
          <w:szCs w:val="24"/>
        </w:rPr>
        <w:t xml:space="preserve">; </w:t>
      </w:r>
      <w:r w:rsidR="00D92A36"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00D92A36" w:rsidRPr="00C815F7">
        <w:rPr>
          <w:rFonts w:ascii="Times New Roman" w:hAnsi="Times New Roman" w:cs="Times New Roman"/>
          <w:sz w:val="24"/>
          <w:szCs w:val="24"/>
        </w:rPr>
        <w:t>(3) self-development domain</w:t>
      </w:r>
      <w:r w:rsidR="0082108A">
        <w:rPr>
          <w:rFonts w:ascii="Times New Roman" w:hAnsi="Times New Roman" w:cs="Times New Roman"/>
          <w:sz w:val="24"/>
          <w:szCs w:val="24"/>
        </w:rPr>
        <w:t xml:space="preserve">.  </w:t>
      </w:r>
    </w:p>
    <w:p w14:paraId="00E58F9C" w14:textId="77777777" w:rsidR="009D4A50" w:rsidRPr="00C815F7" w:rsidRDefault="009D4A50" w:rsidP="0082108A">
      <w:pPr>
        <w:rPr>
          <w:rFonts w:ascii="Times New Roman" w:hAnsi="Times New Roman" w:cs="Times New Roman"/>
          <w:sz w:val="24"/>
          <w:szCs w:val="24"/>
        </w:rPr>
      </w:pPr>
    </w:p>
    <w:p w14:paraId="5A9B701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Optimum class size (OCS)</w:t>
      </w:r>
    </w:p>
    <w:p w14:paraId="18287A14" w14:textId="3582733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largest number of students in a class that can be taught indefinitely with no degradation in the effectiveness of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HQ TRADOC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G-8 validates a course's optimum class size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optimum class size is considered when developing ICH</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scheduling classes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determining total resource requirements</w:t>
      </w:r>
      <w:r w:rsidR="0082108A">
        <w:rPr>
          <w:rFonts w:ascii="Times New Roman" w:hAnsi="Times New Roman" w:cs="Times New Roman"/>
          <w:sz w:val="24"/>
          <w:szCs w:val="24"/>
        </w:rPr>
        <w:t xml:space="preserve">.  </w:t>
      </w:r>
    </w:p>
    <w:p w14:paraId="63E00291" w14:textId="77777777" w:rsidR="00C630D9" w:rsidRDefault="00C630D9" w:rsidP="0082108A">
      <w:pPr>
        <w:rPr>
          <w:rFonts w:ascii="Times New Roman" w:hAnsi="Times New Roman" w:cs="Times New Roman"/>
          <w:sz w:val="24"/>
          <w:szCs w:val="24"/>
        </w:rPr>
      </w:pPr>
    </w:p>
    <w:p w14:paraId="14347233" w14:textId="77777777" w:rsidR="004519FC" w:rsidRDefault="004519FC" w:rsidP="0082108A">
      <w:pPr>
        <w:rPr>
          <w:rFonts w:ascii="Times New Roman" w:hAnsi="Times New Roman" w:cs="Times New Roman"/>
          <w:sz w:val="24"/>
          <w:szCs w:val="24"/>
        </w:rPr>
      </w:pPr>
    </w:p>
    <w:p w14:paraId="3B0DB950" w14:textId="77777777" w:rsidR="004519FC" w:rsidRPr="00C815F7" w:rsidRDefault="004519FC" w:rsidP="0082108A">
      <w:pPr>
        <w:rPr>
          <w:rFonts w:ascii="Times New Roman" w:hAnsi="Times New Roman" w:cs="Times New Roman"/>
          <w:sz w:val="24"/>
          <w:szCs w:val="24"/>
        </w:rPr>
      </w:pPr>
    </w:p>
    <w:p w14:paraId="23CF627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Performance measures</w:t>
      </w:r>
    </w:p>
    <w:p w14:paraId="66008D39" w14:textId="09AF813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Actions objectively observed and measured to determine if a task performer has performed the task to the prescribed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measures are derived from the task performance steps during task 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350-70-10)</w:t>
      </w:r>
    </w:p>
    <w:p w14:paraId="3E36AD6E" w14:textId="77777777" w:rsidR="00C630D9" w:rsidRPr="00C815F7" w:rsidRDefault="00C630D9" w:rsidP="0082108A">
      <w:pPr>
        <w:rPr>
          <w:rFonts w:ascii="Times New Roman" w:hAnsi="Times New Roman" w:cs="Times New Roman"/>
          <w:sz w:val="24"/>
          <w:szCs w:val="24"/>
        </w:rPr>
      </w:pPr>
    </w:p>
    <w:p w14:paraId="52A83A1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Performance step</w:t>
      </w:r>
    </w:p>
    <w:p w14:paraId="1ACA4C9E" w14:textId="166A638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single discrete operation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movement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action that comprises part of a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350-70-10)</w:t>
      </w:r>
    </w:p>
    <w:p w14:paraId="5DEA1A52" w14:textId="77777777" w:rsidR="00C630D9" w:rsidRPr="00C815F7" w:rsidRDefault="00C630D9" w:rsidP="0082108A">
      <w:pPr>
        <w:rPr>
          <w:rFonts w:ascii="Times New Roman" w:hAnsi="Times New Roman" w:cs="Times New Roman"/>
          <w:sz w:val="24"/>
          <w:szCs w:val="24"/>
        </w:rPr>
      </w:pPr>
    </w:p>
    <w:p w14:paraId="79009C3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Phase</w:t>
      </w:r>
    </w:p>
    <w:p w14:paraId="277607C8" w14:textId="2919CA6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major part of a course that may be taught at different locations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Phases are required as a necessary break-up of a course version due to time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location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facility constraints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delivery options such as DL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IMI</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resident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any combination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For resourcing purposes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phase is an instructional unit identified by a common course title and number consisting of curriculum inclusive of critical tasks or educational requirements constructed as a portion or segment of a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41FD7AD3" w14:textId="77777777" w:rsidR="002F6699" w:rsidRPr="00C815F7" w:rsidRDefault="002F6699" w:rsidP="0082108A">
      <w:pPr>
        <w:rPr>
          <w:rFonts w:ascii="Times New Roman" w:hAnsi="Times New Roman" w:cs="Times New Roman"/>
          <w:sz w:val="24"/>
          <w:szCs w:val="24"/>
        </w:rPr>
      </w:pPr>
    </w:p>
    <w:p w14:paraId="2A0A4155" w14:textId="23FB94CA"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Planning</w:t>
      </w:r>
      <w:r w:rsidR="00366784" w:rsidRPr="00C815F7">
        <w:rPr>
          <w:rFonts w:ascii="Times New Roman" w:hAnsi="Times New Roman" w:cs="Times New Roman"/>
          <w:b/>
          <w:sz w:val="24"/>
          <w:szCs w:val="24"/>
        </w:rPr>
        <w:t xml:space="preserve">, </w:t>
      </w:r>
      <w:r w:rsidR="00EC02C6" w:rsidRPr="00C815F7">
        <w:rPr>
          <w:rFonts w:ascii="Times New Roman" w:hAnsi="Times New Roman" w:cs="Times New Roman"/>
          <w:b/>
          <w:sz w:val="24"/>
          <w:szCs w:val="24"/>
        </w:rPr>
        <w:t>p</w:t>
      </w:r>
      <w:r w:rsidRPr="00C815F7">
        <w:rPr>
          <w:rFonts w:ascii="Times New Roman" w:hAnsi="Times New Roman" w:cs="Times New Roman"/>
          <w:b/>
          <w:sz w:val="24"/>
          <w:szCs w:val="24"/>
        </w:rPr>
        <w:t>rogramming</w:t>
      </w:r>
      <w:r w:rsidR="00366784" w:rsidRPr="00C815F7">
        <w:rPr>
          <w:rFonts w:ascii="Times New Roman" w:hAnsi="Times New Roman" w:cs="Times New Roman"/>
          <w:b/>
          <w:sz w:val="24"/>
          <w:szCs w:val="24"/>
        </w:rPr>
        <w:t xml:space="preserve">, </w:t>
      </w:r>
      <w:r w:rsidR="00EC02C6" w:rsidRPr="00C815F7">
        <w:rPr>
          <w:rFonts w:ascii="Times New Roman" w:hAnsi="Times New Roman" w:cs="Times New Roman"/>
          <w:b/>
          <w:sz w:val="24"/>
          <w:szCs w:val="24"/>
        </w:rPr>
        <w:t>b</w:t>
      </w:r>
      <w:r w:rsidRPr="00C815F7">
        <w:rPr>
          <w:rFonts w:ascii="Times New Roman" w:hAnsi="Times New Roman" w:cs="Times New Roman"/>
          <w:b/>
          <w:sz w:val="24"/>
          <w:szCs w:val="24"/>
        </w:rPr>
        <w:t>udgeting</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 xml:space="preserve">and </w:t>
      </w:r>
      <w:r w:rsidR="00EC02C6" w:rsidRPr="00C815F7">
        <w:rPr>
          <w:rFonts w:ascii="Times New Roman" w:hAnsi="Times New Roman" w:cs="Times New Roman"/>
          <w:b/>
          <w:sz w:val="24"/>
          <w:szCs w:val="24"/>
        </w:rPr>
        <w:t>e</w:t>
      </w:r>
      <w:r w:rsidRPr="00C815F7">
        <w:rPr>
          <w:rFonts w:ascii="Times New Roman" w:hAnsi="Times New Roman" w:cs="Times New Roman"/>
          <w:b/>
          <w:sz w:val="24"/>
          <w:szCs w:val="24"/>
        </w:rPr>
        <w:t xml:space="preserve">xecution (PPBE) </w:t>
      </w:r>
    </w:p>
    <w:p w14:paraId="66791A8A" w14:textId="04F4ED2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for justifying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acquiring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allocating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tracking resources in support of Army missions</w:t>
      </w:r>
      <w:r w:rsidR="0082108A">
        <w:rPr>
          <w:rFonts w:ascii="Times New Roman" w:hAnsi="Times New Roman" w:cs="Times New Roman"/>
          <w:sz w:val="24"/>
          <w:szCs w:val="24"/>
        </w:rPr>
        <w:t xml:space="preserve">.  </w:t>
      </w:r>
      <w:r w:rsidR="00A93902">
        <w:rPr>
          <w:rFonts w:ascii="Times New Roman" w:hAnsi="Times New Roman" w:cs="Times New Roman"/>
          <w:sz w:val="24"/>
          <w:szCs w:val="24"/>
        </w:rPr>
        <w:t>(AR 1</w:t>
      </w:r>
      <w:r w:rsidRPr="00C815F7">
        <w:rPr>
          <w:rFonts w:ascii="Times New Roman" w:hAnsi="Times New Roman" w:cs="Times New Roman"/>
          <w:sz w:val="24"/>
          <w:szCs w:val="24"/>
        </w:rPr>
        <w:t>-1)</w:t>
      </w:r>
    </w:p>
    <w:p w14:paraId="6CFBE3EE" w14:textId="77777777" w:rsidR="00C630D9" w:rsidRPr="00C815F7" w:rsidRDefault="00C630D9" w:rsidP="0082108A">
      <w:pPr>
        <w:rPr>
          <w:rFonts w:ascii="Times New Roman" w:hAnsi="Times New Roman" w:cs="Times New Roman"/>
          <w:sz w:val="24"/>
          <w:szCs w:val="24"/>
        </w:rPr>
      </w:pPr>
    </w:p>
    <w:p w14:paraId="0E0E5826" w14:textId="222A87F9"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Portfolio </w:t>
      </w:r>
      <w:r w:rsidR="000E66E1" w:rsidRPr="00C815F7">
        <w:rPr>
          <w:rFonts w:ascii="Times New Roman" w:hAnsi="Times New Roman" w:cs="Times New Roman"/>
          <w:b/>
          <w:bCs/>
          <w:sz w:val="24"/>
          <w:szCs w:val="24"/>
        </w:rPr>
        <w:t>a</w:t>
      </w:r>
      <w:r w:rsidRPr="00C815F7">
        <w:rPr>
          <w:rFonts w:ascii="Times New Roman" w:hAnsi="Times New Roman" w:cs="Times New Roman"/>
          <w:b/>
          <w:bCs/>
          <w:sz w:val="24"/>
          <w:szCs w:val="24"/>
        </w:rPr>
        <w:t xml:space="preserve">ssessment </w:t>
      </w:r>
    </w:p>
    <w:p w14:paraId="39524985" w14:textId="39AFC085" w:rsidR="006A0EBA" w:rsidRPr="00C815F7" w:rsidRDefault="006A0EBA" w:rsidP="0082108A">
      <w:pPr>
        <w:rPr>
          <w:rFonts w:ascii="Times New Roman" w:hAnsi="Times New Roman" w:cs="Times New Roman"/>
          <w:sz w:val="24"/>
          <w:szCs w:val="24"/>
        </w:rPr>
      </w:pPr>
      <w:r w:rsidRPr="00C815F7">
        <w:rPr>
          <w:rFonts w:ascii="Times New Roman" w:hAnsi="Times New Roman" w:cs="Times New Roman"/>
          <w:sz w:val="24"/>
          <w:szCs w:val="24"/>
        </w:rPr>
        <w:t>A type of assessment that considers a collection of work that demonstrates a student’s activities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achievements to highlight his/her talents or show progress over time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24DB570C" w14:textId="77777777" w:rsidR="006A0EBA" w:rsidRPr="00C815F7" w:rsidRDefault="006A0EBA" w:rsidP="0082108A">
      <w:pPr>
        <w:rPr>
          <w:rFonts w:ascii="Times New Roman" w:hAnsi="Times New Roman" w:cs="Times New Roman"/>
          <w:sz w:val="24"/>
          <w:szCs w:val="24"/>
        </w:rPr>
      </w:pPr>
    </w:p>
    <w:p w14:paraId="166425D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Procedure</w:t>
      </w:r>
    </w:p>
    <w:p w14:paraId="1B0D4144" w14:textId="1B8C64B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Standard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detailed steps that prescribe how to perform a specific task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(ADRP 1-02)</w:t>
      </w:r>
    </w:p>
    <w:p w14:paraId="030421FE" w14:textId="77777777" w:rsidR="006F14DD" w:rsidRPr="00C815F7" w:rsidRDefault="006F14DD" w:rsidP="0082108A">
      <w:pPr>
        <w:rPr>
          <w:rFonts w:ascii="Times New Roman" w:hAnsi="Times New Roman" w:cs="Times New Roman"/>
          <w:sz w:val="24"/>
          <w:szCs w:val="24"/>
        </w:rPr>
      </w:pPr>
    </w:p>
    <w:p w14:paraId="5E84A92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Professional military education (PME)</w:t>
      </w:r>
    </w:p>
    <w:p w14:paraId="225A9D5B" w14:textId="33585EA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Progressive levels of military education that convey the broad body of knowledge and professional competence essential for the military professional’s career progression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09537185" w14:textId="77777777" w:rsidR="00C630D9" w:rsidRPr="00C815F7" w:rsidRDefault="00C630D9" w:rsidP="0082108A">
      <w:pPr>
        <w:rPr>
          <w:rFonts w:ascii="Times New Roman" w:hAnsi="Times New Roman" w:cs="Times New Roman"/>
          <w:sz w:val="24"/>
          <w:szCs w:val="24"/>
        </w:rPr>
      </w:pPr>
    </w:p>
    <w:p w14:paraId="6136BD6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Program</w:t>
      </w:r>
    </w:p>
    <w:p w14:paraId="0C0CFA34" w14:textId="25A27A3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integrated courses and other formally planned or scheduled experiences which constitute a particular body of study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350-70-7)</w:t>
      </w:r>
    </w:p>
    <w:p w14:paraId="68E751F0" w14:textId="77777777" w:rsidR="00C630D9" w:rsidRDefault="00C630D9" w:rsidP="0082108A">
      <w:pPr>
        <w:rPr>
          <w:rFonts w:ascii="Times New Roman" w:hAnsi="Times New Roman" w:cs="Times New Roman"/>
          <w:sz w:val="24"/>
          <w:szCs w:val="24"/>
        </w:rPr>
      </w:pPr>
    </w:p>
    <w:p w14:paraId="0D3F551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Program design</w:t>
      </w:r>
    </w:p>
    <w:p w14:paraId="51B0BC62" w14:textId="799D410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specialized course of instruction only used when the instruction is very complex and lengthy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multiple courses are required to achieve the overall outcomes to support a particular body of study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addresses how courses are tied together in a logical flow to support outcomes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makes use of Army course design hierarchical structures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Program design is primarily used by institutions that require a heavy emphasis on educational solutions</w:t>
      </w:r>
      <w:r w:rsidR="0082108A">
        <w:rPr>
          <w:rFonts w:ascii="Times New Roman" w:hAnsi="Times New Roman" w:cs="Times New Roman"/>
          <w:sz w:val="24"/>
          <w:szCs w:val="24"/>
        </w:rPr>
        <w:t xml:space="preserve">.  </w:t>
      </w:r>
    </w:p>
    <w:p w14:paraId="0437D1B3" w14:textId="77777777" w:rsidR="00C630D9" w:rsidRPr="00C815F7" w:rsidRDefault="00C630D9" w:rsidP="0082108A">
      <w:pPr>
        <w:rPr>
          <w:rFonts w:ascii="Times New Roman" w:hAnsi="Times New Roman" w:cs="Times New Roman"/>
          <w:sz w:val="24"/>
          <w:szCs w:val="24"/>
        </w:rPr>
      </w:pPr>
    </w:p>
    <w:p w14:paraId="6C74683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Program objective memorandum (POM) </w:t>
      </w:r>
    </w:p>
    <w:p w14:paraId="48CDE110" w14:textId="3006690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An annual memorandum that recommends the total resource requirements and programs within the </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meters of SECDEF’s fiscal guidance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POM is a major document in the PPBE </w:t>
      </w:r>
      <w:r w:rsidRPr="00C815F7">
        <w:rPr>
          <w:rFonts w:ascii="Times New Roman" w:hAnsi="Times New Roman" w:cs="Times New Roman"/>
          <w:sz w:val="24"/>
          <w:szCs w:val="24"/>
        </w:rPr>
        <w:lastRenderedPageBreak/>
        <w:t>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basis for the component budget estimates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POM shows programmed needs for the next six years</w:t>
      </w:r>
      <w:r w:rsidR="0082108A">
        <w:rPr>
          <w:rFonts w:ascii="Times New Roman" w:hAnsi="Times New Roman" w:cs="Times New Roman"/>
          <w:sz w:val="24"/>
          <w:szCs w:val="24"/>
        </w:rPr>
        <w:t xml:space="preserve">.  </w:t>
      </w:r>
    </w:p>
    <w:p w14:paraId="1D4004BF" w14:textId="77777777" w:rsidR="00C630D9" w:rsidRPr="00C815F7" w:rsidRDefault="00C630D9" w:rsidP="0082108A">
      <w:pPr>
        <w:rPr>
          <w:rFonts w:ascii="Times New Roman" w:hAnsi="Times New Roman" w:cs="Times New Roman"/>
          <w:sz w:val="24"/>
          <w:szCs w:val="24"/>
        </w:rPr>
      </w:pPr>
    </w:p>
    <w:p w14:paraId="3C02D66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Program of instruction (POI) </w:t>
      </w:r>
    </w:p>
    <w:p w14:paraId="53E6E330" w14:textId="2A13595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POI is a Training Requirements Analysis System (TRAS) document that covers a course/phase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provides a general description of the course content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duration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methods of instruction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delivery techniques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also lists resources required to conduct peacetime and mobilization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w:t>
      </w:r>
    </w:p>
    <w:p w14:paraId="26F73D1E" w14:textId="77777777" w:rsidR="006A0EBA" w:rsidRPr="00C815F7" w:rsidRDefault="006A0EBA" w:rsidP="0082108A">
      <w:pPr>
        <w:rPr>
          <w:rFonts w:ascii="Times New Roman" w:hAnsi="Times New Roman" w:cs="Times New Roman"/>
          <w:sz w:val="24"/>
          <w:szCs w:val="24"/>
        </w:rPr>
      </w:pPr>
    </w:p>
    <w:p w14:paraId="7FB6A7F1" w14:textId="0165FBBC"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Program of </w:t>
      </w:r>
      <w:r w:rsidR="00BD076C" w:rsidRPr="00C815F7">
        <w:rPr>
          <w:rFonts w:ascii="Times New Roman" w:hAnsi="Times New Roman" w:cs="Times New Roman"/>
          <w:b/>
          <w:bCs/>
          <w:sz w:val="24"/>
          <w:szCs w:val="24"/>
        </w:rPr>
        <w:t>i</w:t>
      </w:r>
      <w:r w:rsidRPr="00C815F7">
        <w:rPr>
          <w:rFonts w:ascii="Times New Roman" w:hAnsi="Times New Roman" w:cs="Times New Roman"/>
          <w:b/>
          <w:bCs/>
          <w:sz w:val="24"/>
          <w:szCs w:val="24"/>
        </w:rPr>
        <w:t xml:space="preserve">nstruction (POI) </w:t>
      </w:r>
      <w:r w:rsidR="00BD076C" w:rsidRPr="00C815F7">
        <w:rPr>
          <w:rFonts w:ascii="Times New Roman" w:hAnsi="Times New Roman" w:cs="Times New Roman"/>
          <w:b/>
          <w:bCs/>
          <w:sz w:val="24"/>
          <w:szCs w:val="24"/>
        </w:rPr>
        <w:t>m</w:t>
      </w:r>
      <w:r w:rsidRPr="00C815F7">
        <w:rPr>
          <w:rFonts w:ascii="Times New Roman" w:hAnsi="Times New Roman" w:cs="Times New Roman"/>
          <w:b/>
          <w:bCs/>
          <w:sz w:val="24"/>
          <w:szCs w:val="24"/>
        </w:rPr>
        <w:t xml:space="preserve">anager </w:t>
      </w:r>
    </w:p>
    <w:p w14:paraId="75F068EF" w14:textId="15D16D53" w:rsidR="006A0EBA" w:rsidRPr="00C815F7" w:rsidRDefault="006A0EBA" w:rsidP="0082108A">
      <w:pPr>
        <w:rPr>
          <w:rFonts w:ascii="Times New Roman" w:hAnsi="Times New Roman" w:cs="Times New Roman"/>
          <w:sz w:val="24"/>
          <w:szCs w:val="24"/>
        </w:rPr>
      </w:pPr>
      <w:r w:rsidRPr="00C815F7">
        <w:rPr>
          <w:rFonts w:ascii="Times New Roman" w:hAnsi="Times New Roman" w:cs="Times New Roman"/>
          <w:sz w:val="24"/>
          <w:szCs w:val="24"/>
        </w:rPr>
        <w:t>The POI Manager has POI approval authority in TDC</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POI approval is required prior to posting final versions in support of a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5BA678C2" w14:textId="77777777" w:rsidR="00C630D9" w:rsidRPr="00C815F7" w:rsidRDefault="00C630D9" w:rsidP="0082108A">
      <w:pPr>
        <w:rPr>
          <w:rFonts w:ascii="Times New Roman" w:hAnsi="Times New Roman" w:cs="Times New Roman"/>
          <w:sz w:val="24"/>
          <w:szCs w:val="24"/>
        </w:rPr>
      </w:pPr>
    </w:p>
    <w:p w14:paraId="1C739FE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Proponent</w:t>
      </w:r>
    </w:p>
    <w:p w14:paraId="1AC9B982" w14:textId="442332D6" w:rsidR="00C630D9"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Army organization or staff element designated by the HQDA DCS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G-3/5/7 that has primary responsibility for materiel or subject matter expertise in its area of interest or charged with accomplishment of one or more functions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0A9AAAB0" w14:textId="77777777" w:rsidR="00872A05" w:rsidRDefault="00872A05" w:rsidP="0082108A">
      <w:pPr>
        <w:rPr>
          <w:rFonts w:ascii="Times New Roman" w:hAnsi="Times New Roman" w:cs="Times New Roman"/>
          <w:sz w:val="24"/>
          <w:szCs w:val="24"/>
        </w:rPr>
      </w:pPr>
    </w:p>
    <w:p w14:paraId="079754F9" w14:textId="77777777" w:rsidR="00872A05" w:rsidRPr="00E327FA" w:rsidRDefault="00872A05" w:rsidP="0082108A">
      <w:pPr>
        <w:rPr>
          <w:rFonts w:ascii="Times New Roman" w:hAnsi="Times New Roman" w:cs="Times New Roman"/>
          <w:b/>
          <w:sz w:val="24"/>
          <w:szCs w:val="24"/>
        </w:rPr>
      </w:pPr>
      <w:r w:rsidRPr="00E327FA">
        <w:rPr>
          <w:rFonts w:ascii="Times New Roman" w:hAnsi="Times New Roman" w:cs="Times New Roman"/>
          <w:b/>
          <w:sz w:val="24"/>
          <w:szCs w:val="24"/>
        </w:rPr>
        <w:t>Proponent Learning (Training and Education) Strategy</w:t>
      </w:r>
    </w:p>
    <w:p w14:paraId="4976C613" w14:textId="2B0F5FDD" w:rsidR="00872A05" w:rsidRPr="00C815F7" w:rsidRDefault="00872A05" w:rsidP="0082108A">
      <w:pPr>
        <w:rPr>
          <w:rFonts w:ascii="Times New Roman" w:hAnsi="Times New Roman" w:cs="Times New Roman"/>
          <w:sz w:val="24"/>
          <w:szCs w:val="24"/>
        </w:rPr>
      </w:pPr>
      <w:r w:rsidRPr="00872A05">
        <w:rPr>
          <w:rFonts w:ascii="Times New Roman" w:hAnsi="Times New Roman" w:cs="Times New Roman"/>
          <w:sz w:val="24"/>
          <w:szCs w:val="24"/>
        </w:rPr>
        <w:t>Developed by the proponent to determine who (Soldiers and Army Civilians), what (Critical Learning Requirements), where (site), when, how [the learning approaches involving physical (psychomotor), mental (cognitive), and emotional (affective) learning], and at what cost of learning requirements will be developed and implemented for inclusion in learning products</w:t>
      </w:r>
      <w:r w:rsidR="0082108A">
        <w:rPr>
          <w:rFonts w:ascii="Times New Roman" w:hAnsi="Times New Roman" w:cs="Times New Roman"/>
          <w:sz w:val="24"/>
          <w:szCs w:val="24"/>
        </w:rPr>
        <w:t xml:space="preserve">.  </w:t>
      </w:r>
      <w:r w:rsidRPr="00872A05">
        <w:rPr>
          <w:rFonts w:ascii="Times New Roman" w:hAnsi="Times New Roman" w:cs="Times New Roman"/>
          <w:sz w:val="24"/>
          <w:szCs w:val="24"/>
        </w:rPr>
        <w:t>This determination facilitates development of career field, MOS/AOC, and systems training learning objectives, for implementing proponent responsibilities through training, education, and experience across the OISD domains of Army learning to foster capability and capacity within the operational force</w:t>
      </w:r>
      <w:r w:rsidR="0082108A">
        <w:rPr>
          <w:rFonts w:ascii="Times New Roman" w:hAnsi="Times New Roman" w:cs="Times New Roman"/>
          <w:sz w:val="24"/>
          <w:szCs w:val="24"/>
        </w:rPr>
        <w:t xml:space="preserve">.  </w:t>
      </w:r>
    </w:p>
    <w:p w14:paraId="47DE753C" w14:textId="77777777" w:rsidR="00C630D9" w:rsidRPr="00C815F7" w:rsidRDefault="00C630D9" w:rsidP="0082108A">
      <w:pPr>
        <w:rPr>
          <w:rFonts w:ascii="Times New Roman" w:hAnsi="Times New Roman" w:cs="Times New Roman"/>
          <w:sz w:val="24"/>
          <w:szCs w:val="24"/>
        </w:rPr>
      </w:pPr>
    </w:p>
    <w:p w14:paraId="3C4463C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Quality control (QC)</w:t>
      </w:r>
    </w:p>
    <w:p w14:paraId="26B5839E" w14:textId="0865E62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management and employee responsibility by which process data are systematically gathered to determine product quality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Process standards are established and the data gathered are subjected to 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Quality control results are used to determine process changes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staff training requirements and administrative procedure improvements as necessary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03FCBD3D" w14:textId="77777777" w:rsidR="00616DA4" w:rsidRPr="00C815F7" w:rsidRDefault="00616DA4" w:rsidP="0082108A">
      <w:pPr>
        <w:rPr>
          <w:rFonts w:ascii="Times New Roman" w:hAnsi="Times New Roman" w:cs="Times New Roman"/>
          <w:sz w:val="24"/>
          <w:szCs w:val="24"/>
        </w:rPr>
      </w:pPr>
    </w:p>
    <w:p w14:paraId="0685FD0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Relevancy</w:t>
      </w:r>
    </w:p>
    <w:p w14:paraId="5D479AC0" w14:textId="541163F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condition of education/training presenting learning material that is essential to the performance of tasks by Soldiers or Army units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Sometime referred to in education communities as </w:t>
      </w:r>
      <w:r w:rsidR="00DE6830">
        <w:rPr>
          <w:rFonts w:ascii="Times New Roman" w:hAnsi="Times New Roman" w:cs="Times New Roman"/>
          <w:sz w:val="24"/>
          <w:szCs w:val="24"/>
        </w:rPr>
        <w:t>“</w:t>
      </w:r>
      <w:r w:rsidRPr="00C815F7">
        <w:rPr>
          <w:rFonts w:ascii="Times New Roman" w:hAnsi="Times New Roman" w:cs="Times New Roman"/>
          <w:sz w:val="24"/>
          <w:szCs w:val="24"/>
        </w:rPr>
        <w:t>authenticity</w:t>
      </w:r>
      <w:r w:rsidR="0082108A">
        <w:rPr>
          <w:rFonts w:ascii="Times New Roman" w:hAnsi="Times New Roman" w:cs="Times New Roman"/>
          <w:sz w:val="24"/>
          <w:szCs w:val="24"/>
        </w:rPr>
        <w:t>.</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(AR 350-1)</w:t>
      </w:r>
    </w:p>
    <w:p w14:paraId="1F08A8F8" w14:textId="77777777" w:rsidR="00C630D9" w:rsidRDefault="00C630D9" w:rsidP="0082108A">
      <w:pPr>
        <w:rPr>
          <w:rFonts w:ascii="Times New Roman" w:hAnsi="Times New Roman" w:cs="Times New Roman"/>
          <w:sz w:val="24"/>
          <w:szCs w:val="24"/>
        </w:rPr>
      </w:pPr>
    </w:p>
    <w:p w14:paraId="188B010A" w14:textId="77777777" w:rsidR="004519FC" w:rsidRPr="00C815F7" w:rsidRDefault="004519FC" w:rsidP="0082108A">
      <w:pPr>
        <w:rPr>
          <w:rFonts w:ascii="Times New Roman" w:hAnsi="Times New Roman" w:cs="Times New Roman"/>
          <w:sz w:val="24"/>
          <w:szCs w:val="24"/>
        </w:rPr>
      </w:pPr>
    </w:p>
    <w:p w14:paraId="2A46F72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Requirement </w:t>
      </w:r>
    </w:p>
    <w:p w14:paraId="7F856551" w14:textId="1BEA29A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established need justifying the timely allocation of resources to achieve a capability to accomplish approved military objectives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missions or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3B8CCAD0" w14:textId="77777777" w:rsidR="00C630D9" w:rsidRPr="00C815F7" w:rsidRDefault="00C630D9" w:rsidP="0082108A">
      <w:pPr>
        <w:rPr>
          <w:rFonts w:ascii="Times New Roman" w:hAnsi="Times New Roman" w:cs="Times New Roman"/>
          <w:sz w:val="24"/>
          <w:szCs w:val="24"/>
        </w:rPr>
      </w:pPr>
    </w:p>
    <w:p w14:paraId="234D671B" w14:textId="7EB73B75"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Reserve </w:t>
      </w:r>
      <w:r w:rsidR="000E66E1" w:rsidRPr="00C815F7">
        <w:rPr>
          <w:rFonts w:ascii="Times New Roman" w:hAnsi="Times New Roman" w:cs="Times New Roman"/>
          <w:b/>
          <w:sz w:val="24"/>
          <w:szCs w:val="24"/>
        </w:rPr>
        <w:t>C</w:t>
      </w:r>
      <w:r w:rsidRPr="00C815F7">
        <w:rPr>
          <w:rFonts w:ascii="Times New Roman" w:hAnsi="Times New Roman" w:cs="Times New Roman"/>
          <w:b/>
          <w:sz w:val="24"/>
          <w:szCs w:val="24"/>
        </w:rPr>
        <w:t>omponent (RC)</w:t>
      </w:r>
    </w:p>
    <w:p w14:paraId="6B792C9B" w14:textId="1D8D3BC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Reserve Component is made up of both </w:t>
      </w:r>
      <w:r w:rsidR="00150AA1">
        <w:rPr>
          <w:rFonts w:ascii="Times New Roman" w:hAnsi="Times New Roman" w:cs="Times New Roman"/>
          <w:sz w:val="24"/>
          <w:szCs w:val="24"/>
        </w:rPr>
        <w:t xml:space="preserve">the </w:t>
      </w:r>
      <w:r w:rsidRPr="00C815F7">
        <w:rPr>
          <w:rFonts w:ascii="Times New Roman" w:hAnsi="Times New Roman" w:cs="Times New Roman"/>
          <w:sz w:val="24"/>
          <w:szCs w:val="24"/>
        </w:rPr>
        <w:t>U</w:t>
      </w:r>
      <w:r w:rsidR="00C71BA9">
        <w:rPr>
          <w:rFonts w:ascii="Times New Roman" w:hAnsi="Times New Roman" w:cs="Times New Roman"/>
          <w:sz w:val="24"/>
          <w:szCs w:val="24"/>
        </w:rPr>
        <w:t xml:space="preserve">SAR and the </w:t>
      </w:r>
      <w:r w:rsidRPr="00C815F7">
        <w:rPr>
          <w:rFonts w:ascii="Times New Roman" w:hAnsi="Times New Roman" w:cs="Times New Roman"/>
          <w:sz w:val="24"/>
          <w:szCs w:val="24"/>
        </w:rPr>
        <w:t>ARNG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6A0EBA" w:rsidRPr="00C815F7">
        <w:rPr>
          <w:rFonts w:ascii="Times New Roman" w:hAnsi="Times New Roman" w:cs="Times New Roman"/>
          <w:sz w:val="24"/>
          <w:szCs w:val="24"/>
        </w:rPr>
        <w:t>T</w:t>
      </w:r>
      <w:r w:rsidRPr="00C815F7">
        <w:rPr>
          <w:rFonts w:ascii="Times New Roman" w:hAnsi="Times New Roman" w:cs="Times New Roman"/>
          <w:sz w:val="24"/>
          <w:szCs w:val="24"/>
        </w:rPr>
        <w:t>P 350-70-14)</w:t>
      </w:r>
    </w:p>
    <w:p w14:paraId="22B1202F" w14:textId="77777777" w:rsidR="00C630D9" w:rsidRPr="00C815F7" w:rsidRDefault="00C630D9" w:rsidP="0082108A">
      <w:pPr>
        <w:rPr>
          <w:rFonts w:ascii="Times New Roman" w:hAnsi="Times New Roman" w:cs="Times New Roman"/>
          <w:sz w:val="24"/>
          <w:szCs w:val="24"/>
        </w:rPr>
      </w:pPr>
    </w:p>
    <w:p w14:paraId="002C77E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Resident training</w:t>
      </w:r>
    </w:p>
    <w:p w14:paraId="44FFAD2F" w14:textId="19D5C73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presented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managed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controlled by an on-site instructor or facilitator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small group leader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otherwise designated trainer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1FA3B1A1" w14:textId="77777777" w:rsidR="00C630D9" w:rsidRPr="00C815F7" w:rsidRDefault="00C630D9" w:rsidP="0082108A">
      <w:pPr>
        <w:rPr>
          <w:rFonts w:ascii="Times New Roman" w:hAnsi="Times New Roman" w:cs="Times New Roman"/>
          <w:sz w:val="24"/>
          <w:szCs w:val="24"/>
        </w:rPr>
      </w:pPr>
    </w:p>
    <w:p w14:paraId="65E22F4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Risk </w:t>
      </w:r>
    </w:p>
    <w:p w14:paraId="313C7CB4" w14:textId="1FFCCBF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Probability and severity of loss linked to </w:t>
      </w:r>
      <w:r w:rsidR="009C50DD" w:rsidRPr="00C815F7">
        <w:rPr>
          <w:rFonts w:ascii="Times New Roman" w:hAnsi="Times New Roman" w:cs="Times New Roman"/>
          <w:sz w:val="24"/>
          <w:szCs w:val="24"/>
        </w:rPr>
        <w:t>hazards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(ATP 5-19)</w:t>
      </w:r>
    </w:p>
    <w:p w14:paraId="7888CAEC" w14:textId="77777777" w:rsidR="00C630D9" w:rsidRPr="00C815F7" w:rsidRDefault="00C630D9" w:rsidP="0082108A">
      <w:pPr>
        <w:rPr>
          <w:rFonts w:ascii="Times New Roman" w:hAnsi="Times New Roman" w:cs="Times New Roman"/>
          <w:sz w:val="24"/>
          <w:szCs w:val="24"/>
        </w:rPr>
      </w:pPr>
    </w:p>
    <w:p w14:paraId="32DDAF2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Risk assessment</w:t>
      </w:r>
    </w:p>
    <w:p w14:paraId="7D9548E6" w14:textId="713556A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identification and assessment of hazards (the first two steps of the risk management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(ATP 5-19)</w:t>
      </w:r>
    </w:p>
    <w:p w14:paraId="46D35876" w14:textId="77777777" w:rsidR="002F6699" w:rsidRPr="00C815F7" w:rsidRDefault="002F6699" w:rsidP="0082108A">
      <w:pPr>
        <w:rPr>
          <w:rFonts w:ascii="Times New Roman" w:hAnsi="Times New Roman" w:cs="Times New Roman"/>
          <w:sz w:val="24"/>
          <w:szCs w:val="24"/>
        </w:rPr>
      </w:pPr>
    </w:p>
    <w:p w14:paraId="10C5B7E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Risk management</w:t>
      </w:r>
    </w:p>
    <w:p w14:paraId="0C2D2EEE" w14:textId="66EB392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of identifying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assessing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controlling risks arising from operational factors and making decisions that balance risk cost with mission benefits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Also called RM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See risk</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Source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JP 3-0</w:t>
      </w:r>
      <w:r w:rsidR="0082108A">
        <w:rPr>
          <w:rFonts w:ascii="Times New Roman" w:hAnsi="Times New Roman" w:cs="Times New Roman"/>
          <w:sz w:val="24"/>
          <w:szCs w:val="24"/>
        </w:rPr>
        <w:t xml:space="preserve">.  </w:t>
      </w:r>
    </w:p>
    <w:p w14:paraId="23305BFD" w14:textId="77777777" w:rsidR="006A0EBA" w:rsidRPr="00C815F7" w:rsidRDefault="006A0EBA" w:rsidP="0082108A">
      <w:pPr>
        <w:rPr>
          <w:rFonts w:ascii="Times New Roman" w:hAnsi="Times New Roman" w:cs="Times New Roman"/>
          <w:sz w:val="24"/>
          <w:szCs w:val="24"/>
        </w:rPr>
      </w:pPr>
    </w:p>
    <w:p w14:paraId="1C682CC3" w14:textId="77777777"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Rubric </w:t>
      </w:r>
    </w:p>
    <w:p w14:paraId="1145C830" w14:textId="34D310DD" w:rsidR="006A0EBA" w:rsidRPr="00C815F7" w:rsidRDefault="006A0EBA" w:rsidP="0082108A">
      <w:pPr>
        <w:rPr>
          <w:rFonts w:ascii="Times New Roman" w:hAnsi="Times New Roman" w:cs="Times New Roman"/>
          <w:sz w:val="24"/>
          <w:szCs w:val="24"/>
        </w:rPr>
      </w:pPr>
      <w:r w:rsidRPr="00C815F7">
        <w:rPr>
          <w:rFonts w:ascii="Times New Roman" w:hAnsi="Times New Roman" w:cs="Times New Roman"/>
          <w:sz w:val="24"/>
          <w:szCs w:val="24"/>
        </w:rPr>
        <w:t>A guide listing specific criteria for grading or scoring academic papers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projects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tests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Rubrics are also used for assessing levels of learner achievement of competencies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3C6E064D" w14:textId="77777777" w:rsidR="00C630D9" w:rsidRPr="00C815F7" w:rsidRDefault="00C630D9" w:rsidP="0082108A">
      <w:pPr>
        <w:rPr>
          <w:rFonts w:ascii="Times New Roman" w:hAnsi="Times New Roman" w:cs="Times New Roman"/>
          <w:sz w:val="24"/>
          <w:szCs w:val="24"/>
        </w:rPr>
      </w:pPr>
    </w:p>
    <w:p w14:paraId="63F4876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Scenario </w:t>
      </w:r>
    </w:p>
    <w:p w14:paraId="36FB1C36" w14:textId="08DD33A8" w:rsidR="00C630D9" w:rsidRPr="00C815F7" w:rsidRDefault="000F1247" w:rsidP="0082108A">
      <w:pPr>
        <w:rPr>
          <w:rFonts w:ascii="Times New Roman" w:hAnsi="Times New Roman" w:cs="Times New Roman"/>
          <w:sz w:val="24"/>
          <w:szCs w:val="24"/>
        </w:rPr>
      </w:pPr>
      <w:r w:rsidRPr="00C815F7">
        <w:rPr>
          <w:rFonts w:ascii="Times New Roman" w:hAnsi="Times New Roman" w:cs="Times New Roman"/>
          <w:sz w:val="24"/>
          <w:szCs w:val="24"/>
        </w:rPr>
        <w:t>A graphic and narrative description of an operational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events of a current or hypothetical conflict that sets a context for specific activities and establishes the conditions to achieve desired educational and/or training outcomes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(TRADOC </w:t>
      </w:r>
      <w:r w:rsidR="005441ED" w:rsidRPr="00C815F7">
        <w:rPr>
          <w:rFonts w:ascii="Times New Roman" w:hAnsi="Times New Roman" w:cs="Times New Roman"/>
          <w:sz w:val="24"/>
          <w:szCs w:val="24"/>
        </w:rPr>
        <w:t>FRAGO</w:t>
      </w:r>
      <w:r w:rsidRPr="00C815F7">
        <w:rPr>
          <w:rFonts w:ascii="Times New Roman" w:hAnsi="Times New Roman" w:cs="Times New Roman"/>
          <w:sz w:val="24"/>
          <w:szCs w:val="24"/>
        </w:rPr>
        <w:t xml:space="preserve"> 19</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dated 3 FEB 10) </w:t>
      </w:r>
    </w:p>
    <w:p w14:paraId="5A761A62" w14:textId="77777777" w:rsidR="00C630D9" w:rsidRPr="00C815F7" w:rsidRDefault="00C630D9" w:rsidP="0082108A">
      <w:pPr>
        <w:rPr>
          <w:rFonts w:ascii="Times New Roman" w:hAnsi="Times New Roman" w:cs="Times New Roman"/>
          <w:sz w:val="24"/>
          <w:szCs w:val="24"/>
        </w:rPr>
      </w:pPr>
    </w:p>
    <w:p w14:paraId="7FDF0879"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Scope</w:t>
      </w:r>
    </w:p>
    <w:p w14:paraId="2A551939" w14:textId="2027B80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area covered by an activity or topic written as a clear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concise statement to achieve an end state that meets Army learning requirements</w:t>
      </w:r>
      <w:r w:rsidR="0082108A">
        <w:rPr>
          <w:rFonts w:ascii="Times New Roman" w:hAnsi="Times New Roman" w:cs="Times New Roman"/>
          <w:sz w:val="24"/>
          <w:szCs w:val="24"/>
        </w:rPr>
        <w:t xml:space="preserve">.  </w:t>
      </w:r>
      <w:r w:rsidR="005441ED" w:rsidRPr="00C815F7">
        <w:rPr>
          <w:rFonts w:ascii="Times New Roman" w:hAnsi="Times New Roman" w:cs="Times New Roman"/>
          <w:sz w:val="24"/>
          <w:szCs w:val="24"/>
        </w:rPr>
        <w:t>In Army learning</w:t>
      </w:r>
      <w:r w:rsidR="00366784" w:rsidRPr="00C815F7">
        <w:rPr>
          <w:rFonts w:ascii="Times New Roman" w:hAnsi="Times New Roman" w:cs="Times New Roman"/>
          <w:sz w:val="24"/>
          <w:szCs w:val="24"/>
        </w:rPr>
        <w:t xml:space="preserve">, </w:t>
      </w:r>
      <w:r w:rsidR="005441ED" w:rsidRPr="00C815F7">
        <w:rPr>
          <w:rFonts w:ascii="Times New Roman" w:hAnsi="Times New Roman" w:cs="Times New Roman"/>
          <w:sz w:val="24"/>
          <w:szCs w:val="24"/>
        </w:rPr>
        <w:t>scope statements are not required but may be used to identify the course and/or lesson purpose or intent</w:t>
      </w:r>
      <w:r w:rsidR="0082108A">
        <w:rPr>
          <w:rFonts w:ascii="Times New Roman" w:hAnsi="Times New Roman" w:cs="Times New Roman"/>
          <w:sz w:val="24"/>
          <w:szCs w:val="24"/>
        </w:rPr>
        <w:t xml:space="preserve">.  </w:t>
      </w:r>
    </w:p>
    <w:p w14:paraId="1EB70282" w14:textId="77777777" w:rsidR="00616DA4" w:rsidRPr="00C815F7" w:rsidRDefault="00616DA4" w:rsidP="0082108A">
      <w:pPr>
        <w:rPr>
          <w:rFonts w:ascii="Times New Roman" w:hAnsi="Times New Roman" w:cs="Times New Roman"/>
          <w:sz w:val="24"/>
          <w:szCs w:val="24"/>
        </w:rPr>
      </w:pPr>
    </w:p>
    <w:p w14:paraId="51F9F016" w14:textId="0734E442"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Self-development domain</w:t>
      </w:r>
    </w:p>
    <w:p w14:paraId="7C7C6F27" w14:textId="46B87D91" w:rsidR="00C630D9" w:rsidRPr="00C815F7" w:rsidRDefault="00267327" w:rsidP="0082108A">
      <w:pPr>
        <w:rPr>
          <w:rFonts w:ascii="Times New Roman" w:hAnsi="Times New Roman" w:cs="Times New Roman"/>
          <w:sz w:val="24"/>
          <w:szCs w:val="24"/>
        </w:rPr>
      </w:pPr>
      <w:r w:rsidRPr="00C815F7">
        <w:rPr>
          <w:rFonts w:ascii="Times New Roman" w:hAnsi="Times New Roman" w:cs="Times New Roman"/>
          <w:sz w:val="24"/>
          <w:szCs w:val="24"/>
        </w:rPr>
        <w:t>Planned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goal-oriented learning that reinforces and expands the depth and breadth of an individual’s knowledge base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self-awareness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situational awareness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complements institutional and operational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enhances professional competence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meets personal objectives</w:t>
      </w:r>
      <w:r w:rsidR="0082108A">
        <w:rPr>
          <w:rFonts w:ascii="Times New Roman" w:hAnsi="Times New Roman" w:cs="Times New Roman"/>
          <w:sz w:val="24"/>
          <w:szCs w:val="24"/>
        </w:rPr>
        <w:t xml:space="preserve">.  </w:t>
      </w:r>
      <w:r w:rsidR="00BD076C" w:rsidRPr="00C815F7">
        <w:rPr>
          <w:rFonts w:ascii="Times New Roman" w:hAnsi="Times New Roman" w:cs="Times New Roman"/>
          <w:sz w:val="24"/>
          <w:szCs w:val="24"/>
        </w:rPr>
        <w:t>(ADP 7-0)</w:t>
      </w:r>
      <w:r w:rsidR="00366784" w:rsidRPr="00C815F7">
        <w:rPr>
          <w:rFonts w:ascii="Times New Roman" w:hAnsi="Times New Roman" w:cs="Times New Roman"/>
          <w:sz w:val="24"/>
          <w:szCs w:val="24"/>
        </w:rPr>
        <w:t xml:space="preserve">  </w:t>
      </w:r>
    </w:p>
    <w:p w14:paraId="4CC13257" w14:textId="77777777" w:rsidR="00C630D9" w:rsidRPr="00C815F7" w:rsidRDefault="00C630D9" w:rsidP="0082108A">
      <w:pPr>
        <w:rPr>
          <w:rFonts w:ascii="Times New Roman" w:hAnsi="Times New Roman" w:cs="Times New Roman"/>
          <w:sz w:val="24"/>
          <w:szCs w:val="24"/>
        </w:rPr>
      </w:pPr>
    </w:p>
    <w:p w14:paraId="34147210" w14:textId="77777777"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Self-paced learning </w:t>
      </w:r>
    </w:p>
    <w:p w14:paraId="0F68B186" w14:textId="7A801DC1"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sz w:val="24"/>
          <w:szCs w:val="24"/>
        </w:rPr>
        <w:t xml:space="preserve">Individuals move through the course at varying rates according to </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meters established during validation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Learners move through the course individually at their own speed and are not dependent on group times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350-70-14)  </w:t>
      </w:r>
    </w:p>
    <w:p w14:paraId="6AB4E926" w14:textId="77777777" w:rsidR="006A0EBA" w:rsidRPr="00C815F7" w:rsidRDefault="006A0EBA" w:rsidP="0082108A">
      <w:pPr>
        <w:autoSpaceDE w:val="0"/>
        <w:autoSpaceDN w:val="0"/>
        <w:adjustRightInd w:val="0"/>
        <w:rPr>
          <w:rFonts w:ascii="Times New Roman" w:hAnsi="Times New Roman" w:cs="Times New Roman"/>
          <w:sz w:val="24"/>
          <w:szCs w:val="24"/>
        </w:rPr>
      </w:pPr>
    </w:p>
    <w:p w14:paraId="3E6F0FC3" w14:textId="77777777"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Seminar </w:t>
      </w:r>
    </w:p>
    <w:p w14:paraId="1AFC07E0" w14:textId="1AF0C3DE" w:rsidR="006A0EBA" w:rsidRPr="00C815F7" w:rsidRDefault="006A0EB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An advanced course of study for discussion and research under the guidance of a recognized expert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52F2B1EF" w14:textId="77777777" w:rsidR="006A0EBA" w:rsidRPr="00C815F7" w:rsidRDefault="006A0EBA" w:rsidP="0082108A">
      <w:pPr>
        <w:rPr>
          <w:rFonts w:ascii="Times New Roman" w:hAnsi="Times New Roman" w:cs="Times New Roman"/>
          <w:sz w:val="24"/>
          <w:szCs w:val="24"/>
        </w:rPr>
      </w:pPr>
    </w:p>
    <w:p w14:paraId="2AB5012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Sharable content object (SCO)</w:t>
      </w:r>
    </w:p>
    <w:p w14:paraId="7CFA354B" w14:textId="7C2AE6C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learning object representing the smallest unit of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learning object is any entity (digital or non-digital) which can be used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reused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referenced during technology-supported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350-70-12)</w:t>
      </w:r>
    </w:p>
    <w:p w14:paraId="25DB6F51" w14:textId="77777777" w:rsidR="00C630D9" w:rsidRPr="00C815F7" w:rsidRDefault="00C630D9" w:rsidP="0082108A">
      <w:pPr>
        <w:rPr>
          <w:rFonts w:ascii="Times New Roman" w:hAnsi="Times New Roman" w:cs="Times New Roman"/>
          <w:sz w:val="24"/>
          <w:szCs w:val="24"/>
        </w:rPr>
      </w:pPr>
    </w:p>
    <w:p w14:paraId="6E4A2DA5"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Sharable Content Object Reference Model (SCORM)</w:t>
      </w:r>
    </w:p>
    <w:p w14:paraId="2EC60E20" w14:textId="3142E05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Specifies a framework for content that meets the following requirements for Web-based content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interoperability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accessibility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reusability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durability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maintainability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adaptability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350-70-12)</w:t>
      </w:r>
    </w:p>
    <w:p w14:paraId="34CB3500" w14:textId="77777777" w:rsidR="00C630D9" w:rsidRPr="00C815F7" w:rsidRDefault="00C630D9" w:rsidP="0082108A">
      <w:pPr>
        <w:rPr>
          <w:rFonts w:ascii="Times New Roman" w:hAnsi="Times New Roman" w:cs="Times New Roman"/>
          <w:sz w:val="24"/>
          <w:szCs w:val="24"/>
        </w:rPr>
      </w:pPr>
    </w:p>
    <w:p w14:paraId="72BD0B2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Simulation </w:t>
      </w:r>
    </w:p>
    <w:p w14:paraId="5962B6CE" w14:textId="7705887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Any representation or imitation of reality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to include 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mechanical and maneuver operations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role playing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and/or leadership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representation of salient features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operation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environment of a system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subsystem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scenario</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Simulations enable the proponent to replace live training and provide the means to safely practice an action or activity under any condition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3B0BE79C" w14:textId="77777777" w:rsidR="00C630D9" w:rsidRPr="00C815F7" w:rsidRDefault="00C630D9" w:rsidP="0082108A">
      <w:pPr>
        <w:rPr>
          <w:rFonts w:ascii="Times New Roman" w:hAnsi="Times New Roman" w:cs="Times New Roman"/>
          <w:sz w:val="24"/>
          <w:szCs w:val="24"/>
        </w:rPr>
      </w:pPr>
    </w:p>
    <w:p w14:paraId="52C11F4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Simulator</w:t>
      </w:r>
    </w:p>
    <w:p w14:paraId="55DA4EFF" w14:textId="42F7ABD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device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computer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system that performs simulation (for training)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device that duplicates the essential features of a task situation and provides for direct practice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331562CE" w14:textId="77777777" w:rsidR="00C630D9" w:rsidRPr="00C815F7" w:rsidRDefault="00C630D9" w:rsidP="0082108A">
      <w:pPr>
        <w:rPr>
          <w:rFonts w:ascii="Times New Roman" w:hAnsi="Times New Roman" w:cs="Times New Roman"/>
          <w:sz w:val="24"/>
          <w:szCs w:val="24"/>
        </w:rPr>
      </w:pPr>
    </w:p>
    <w:p w14:paraId="567C4E5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Skill </w:t>
      </w:r>
    </w:p>
    <w:p w14:paraId="79D5D004" w14:textId="1889A87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skill designates one’s ability to perform a job-related activity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contributes to the effective performance of a task performance step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There are </w:t>
      </w:r>
      <w:r w:rsidR="006948A6" w:rsidRPr="00C815F7">
        <w:rPr>
          <w:rFonts w:ascii="Times New Roman" w:hAnsi="Times New Roman" w:cs="Times New Roman"/>
          <w:sz w:val="24"/>
          <w:szCs w:val="24"/>
        </w:rPr>
        <w:t xml:space="preserve">three </w:t>
      </w:r>
      <w:r w:rsidRPr="00C815F7">
        <w:rPr>
          <w:rFonts w:ascii="Times New Roman" w:hAnsi="Times New Roman" w:cs="Times New Roman"/>
          <w:sz w:val="24"/>
          <w:szCs w:val="24"/>
        </w:rPr>
        <w:t>types of skills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physical mental</w:t>
      </w:r>
      <w:r w:rsidR="00366784" w:rsidRPr="00C815F7">
        <w:rPr>
          <w:rFonts w:ascii="Times New Roman" w:hAnsi="Times New Roman" w:cs="Times New Roman"/>
          <w:sz w:val="24"/>
          <w:szCs w:val="24"/>
        </w:rPr>
        <w:t xml:space="preserve">, </w:t>
      </w:r>
      <w:r w:rsidR="006948A6" w:rsidRPr="00C815F7">
        <w:rPr>
          <w:rFonts w:ascii="Times New Roman" w:hAnsi="Times New Roman" w:cs="Times New Roman"/>
          <w:sz w:val="24"/>
          <w:szCs w:val="24"/>
        </w:rPr>
        <w:t>and emotional</w:t>
      </w:r>
      <w:r w:rsidR="0082108A">
        <w:rPr>
          <w:rFonts w:ascii="Times New Roman" w:hAnsi="Times New Roman" w:cs="Times New Roman"/>
          <w:sz w:val="24"/>
          <w:szCs w:val="24"/>
        </w:rPr>
        <w:t xml:space="preserve">.  </w:t>
      </w:r>
    </w:p>
    <w:p w14:paraId="1A9A320D" w14:textId="77777777" w:rsidR="00C630D9" w:rsidRPr="00C815F7" w:rsidRDefault="00C630D9" w:rsidP="0082108A">
      <w:pPr>
        <w:rPr>
          <w:rFonts w:ascii="Times New Roman" w:hAnsi="Times New Roman" w:cs="Times New Roman"/>
          <w:sz w:val="24"/>
          <w:szCs w:val="24"/>
        </w:rPr>
      </w:pPr>
    </w:p>
    <w:p w14:paraId="287ED54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Skill level </w:t>
      </w:r>
    </w:p>
    <w:p w14:paraId="24C97D68" w14:textId="51DAA92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identified task proficiency or the ability typically required for successful performance at the grade with which the skill level is associated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are 6 skill levels (1-6) for enlisted personnel defined for entry-level positions to positions requiring organizational leadership roles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(DA PAM 611-21)</w:t>
      </w:r>
    </w:p>
    <w:p w14:paraId="60DCCC7B" w14:textId="77777777" w:rsidR="00C630D9" w:rsidRPr="00C815F7" w:rsidRDefault="00C630D9" w:rsidP="0082108A">
      <w:pPr>
        <w:rPr>
          <w:rFonts w:ascii="Times New Roman" w:hAnsi="Times New Roman" w:cs="Times New Roman"/>
          <w:sz w:val="24"/>
          <w:szCs w:val="24"/>
        </w:rPr>
      </w:pPr>
    </w:p>
    <w:p w14:paraId="119D726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Small group instruction (SGI) </w:t>
      </w:r>
    </w:p>
    <w:p w14:paraId="603A026D" w14:textId="0EF7B45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means of delivering training which places the responsibility for learning on the Soldier through participation in small groups led by small group leaders who serve as role models and mentors throughout the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instruction uses small group processes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methods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techniques to stimulate learning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2C7BEDDC" w14:textId="77777777" w:rsidR="00C630D9" w:rsidRPr="00C815F7" w:rsidRDefault="00C630D9" w:rsidP="0082108A">
      <w:pPr>
        <w:rPr>
          <w:rFonts w:ascii="Times New Roman" w:hAnsi="Times New Roman" w:cs="Times New Roman"/>
          <w:sz w:val="24"/>
          <w:szCs w:val="24"/>
        </w:rPr>
      </w:pPr>
    </w:p>
    <w:p w14:paraId="2960D7B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Soldier competencies (professional development)</w:t>
      </w:r>
    </w:p>
    <w:p w14:paraId="0340ED5D" w14:textId="4686C61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ALM identifies a set of nine critical core competencies that provide Soldiers and leaders a foundation for operational adaptability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525-8-2)</w:t>
      </w:r>
    </w:p>
    <w:p w14:paraId="6CDEC6C0" w14:textId="77777777" w:rsidR="00C630D9" w:rsidRPr="00C815F7" w:rsidRDefault="00C630D9" w:rsidP="0082108A">
      <w:pPr>
        <w:rPr>
          <w:rFonts w:ascii="Times New Roman" w:hAnsi="Times New Roman" w:cs="Times New Roman"/>
          <w:sz w:val="24"/>
          <w:szCs w:val="24"/>
        </w:rPr>
      </w:pPr>
    </w:p>
    <w:p w14:paraId="397B95E9" w14:textId="234970E1"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Soldier </w:t>
      </w:r>
      <w:r w:rsidR="000E66E1" w:rsidRPr="00C815F7">
        <w:rPr>
          <w:rFonts w:ascii="Times New Roman" w:hAnsi="Times New Roman" w:cs="Times New Roman"/>
          <w:b/>
          <w:sz w:val="24"/>
          <w:szCs w:val="24"/>
        </w:rPr>
        <w:t>t</w:t>
      </w:r>
      <w:r w:rsidRPr="00C815F7">
        <w:rPr>
          <w:rFonts w:ascii="Times New Roman" w:hAnsi="Times New Roman" w:cs="Times New Roman"/>
          <w:b/>
          <w:sz w:val="24"/>
          <w:szCs w:val="24"/>
        </w:rPr>
        <w:t xml:space="preserve">raining </w:t>
      </w:r>
      <w:r w:rsidR="000E66E1" w:rsidRPr="00C815F7">
        <w:rPr>
          <w:rFonts w:ascii="Times New Roman" w:hAnsi="Times New Roman" w:cs="Times New Roman"/>
          <w:b/>
          <w:sz w:val="24"/>
          <w:szCs w:val="24"/>
        </w:rPr>
        <w:t>p</w:t>
      </w:r>
      <w:r w:rsidRPr="00C815F7">
        <w:rPr>
          <w:rFonts w:ascii="Times New Roman" w:hAnsi="Times New Roman" w:cs="Times New Roman"/>
          <w:b/>
          <w:sz w:val="24"/>
          <w:szCs w:val="24"/>
        </w:rPr>
        <w:t>ublication (STP)</w:t>
      </w:r>
    </w:p>
    <w:p w14:paraId="5532D440" w14:textId="608F6B1C" w:rsidR="00C630D9" w:rsidRPr="00C815F7" w:rsidRDefault="006A0EBA" w:rsidP="0082108A">
      <w:pPr>
        <w:rPr>
          <w:rFonts w:ascii="Times New Roman" w:hAnsi="Times New Roman" w:cs="Times New Roman"/>
          <w:sz w:val="24"/>
          <w:szCs w:val="24"/>
        </w:rPr>
      </w:pPr>
      <w:r w:rsidRPr="00C815F7">
        <w:rPr>
          <w:rFonts w:ascii="Times New Roman" w:hAnsi="Times New Roman" w:cs="Times New Roman"/>
          <w:sz w:val="24"/>
          <w:szCs w:val="24"/>
        </w:rPr>
        <w:t>A training publication that contains critical tasks and other information used to train all Army Soldiers to the same standards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provides guidance on the conduct of individual Soldier training in the unit and aids all Soldiers in the training of critical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1A057577" w14:textId="77777777" w:rsidR="00C630D9" w:rsidRPr="00C815F7" w:rsidRDefault="00C630D9" w:rsidP="0082108A">
      <w:pPr>
        <w:rPr>
          <w:rFonts w:ascii="Times New Roman" w:hAnsi="Times New Roman" w:cs="Times New Roman"/>
          <w:sz w:val="24"/>
          <w:szCs w:val="24"/>
        </w:rPr>
      </w:pPr>
    </w:p>
    <w:p w14:paraId="5E782461" w14:textId="5FCB0271"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Soldiers </w:t>
      </w:r>
      <w:r w:rsidR="000E66E1" w:rsidRPr="00C815F7">
        <w:rPr>
          <w:rFonts w:ascii="Times New Roman" w:hAnsi="Times New Roman" w:cs="Times New Roman"/>
          <w:b/>
          <w:sz w:val="24"/>
          <w:szCs w:val="24"/>
        </w:rPr>
        <w:t>m</w:t>
      </w:r>
      <w:r w:rsidRPr="00C815F7">
        <w:rPr>
          <w:rFonts w:ascii="Times New Roman" w:hAnsi="Times New Roman" w:cs="Times New Roman"/>
          <w:b/>
          <w:sz w:val="24"/>
          <w:szCs w:val="24"/>
        </w:rPr>
        <w:t>anual (SM)</w:t>
      </w:r>
    </w:p>
    <w:p w14:paraId="42188863" w14:textId="759AF76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MOS-specific Soldier training publication that contains task summaries for the critical tasks in each skill level of a MOS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These task summaries identify for the trainers and Soldiers the conditions under which the task must be performed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required 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the performance measures for evaluating the Soldier’s performance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42350E10" w14:textId="77777777" w:rsidR="00C630D9" w:rsidRPr="00C815F7" w:rsidRDefault="00C630D9" w:rsidP="0082108A">
      <w:pPr>
        <w:rPr>
          <w:rFonts w:ascii="Times New Roman" w:hAnsi="Times New Roman" w:cs="Times New Roman"/>
          <w:sz w:val="24"/>
          <w:szCs w:val="24"/>
        </w:rPr>
      </w:pPr>
    </w:p>
    <w:p w14:paraId="08695C5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Sponsor</w:t>
      </w:r>
    </w:p>
    <w:p w14:paraId="35D8E844" w14:textId="0C42FC7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w:t>
      </w:r>
      <w:r w:rsidR="00263927" w:rsidRPr="00C815F7">
        <w:rPr>
          <w:rFonts w:ascii="Times New Roman" w:hAnsi="Times New Roman" w:cs="Times New Roman"/>
          <w:sz w:val="24"/>
          <w:szCs w:val="24"/>
        </w:rPr>
        <w:t>DOD</w:t>
      </w:r>
      <w:r w:rsidRPr="00C815F7">
        <w:rPr>
          <w:rFonts w:ascii="Times New Roman" w:hAnsi="Times New Roman" w:cs="Times New Roman"/>
          <w:sz w:val="24"/>
          <w:szCs w:val="24"/>
        </w:rPr>
        <w:t xml:space="preserve"> component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principal staff assistant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domain owner responsible for all common documentation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periodic reporting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funding actions required to support the capabilities development and acquisition process for a specific capability proposal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4BD62748" w14:textId="77777777" w:rsidR="00C630D9" w:rsidRPr="00C815F7" w:rsidRDefault="00C630D9" w:rsidP="0082108A">
      <w:pPr>
        <w:rPr>
          <w:rFonts w:ascii="Times New Roman" w:hAnsi="Times New Roman" w:cs="Times New Roman"/>
          <w:sz w:val="24"/>
          <w:szCs w:val="24"/>
        </w:rPr>
      </w:pPr>
    </w:p>
    <w:p w14:paraId="71ADE34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Standard</w:t>
      </w:r>
    </w:p>
    <w:p w14:paraId="36F5DB43" w14:textId="5B7DE59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accepted proficiency level required to accomplish a task or learning objective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In Army learning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standard is a statement that establishes criteria for how well a task or learning objective is performed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standard specifies how well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completely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accurately a process is performed or product produced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10E96E89" w14:textId="77777777" w:rsidR="00C630D9" w:rsidRPr="00C815F7" w:rsidRDefault="00C630D9" w:rsidP="0082108A">
      <w:pPr>
        <w:rPr>
          <w:rFonts w:ascii="Times New Roman" w:hAnsi="Times New Roman" w:cs="Times New Roman"/>
          <w:sz w:val="24"/>
          <w:szCs w:val="24"/>
        </w:rPr>
      </w:pPr>
    </w:p>
    <w:p w14:paraId="66424566"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Structure manning decision review (SMDR) </w:t>
      </w:r>
    </w:p>
    <w:p w14:paraId="176D4CC6" w14:textId="51A8FCC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by which the Army establishes training and education requirements for the first and second POM years and reconciles those requirements to an affordable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acceptable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executable training and education program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which is published using the ARPRINT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purpose of the SMDR is to reach a consensus within the Army for the institutional training and education program two years out and reconcile any major changes for the upcoming budget year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Army G-1 and G-3 conduct the SMDR annually in the September/October timeframe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w:t>
      </w:r>
    </w:p>
    <w:p w14:paraId="5726FEED" w14:textId="77777777" w:rsidR="00C630D9" w:rsidRDefault="00C630D9" w:rsidP="0082108A">
      <w:pPr>
        <w:rPr>
          <w:rFonts w:ascii="Times New Roman" w:hAnsi="Times New Roman" w:cs="Times New Roman"/>
          <w:sz w:val="24"/>
          <w:szCs w:val="24"/>
        </w:rPr>
      </w:pPr>
    </w:p>
    <w:p w14:paraId="0E0EB061"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Student handout</w:t>
      </w:r>
    </w:p>
    <w:p w14:paraId="64912A64" w14:textId="233E758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booklet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schematic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circuit diagram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table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similar material that augments the study guide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work book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learner text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otherwise supports course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30141E2A" w14:textId="77777777" w:rsidR="00C630D9" w:rsidRPr="00C815F7" w:rsidRDefault="00C630D9" w:rsidP="0082108A">
      <w:pPr>
        <w:rPr>
          <w:rFonts w:ascii="Times New Roman" w:hAnsi="Times New Roman" w:cs="Times New Roman"/>
          <w:sz w:val="24"/>
          <w:szCs w:val="24"/>
        </w:rPr>
      </w:pPr>
    </w:p>
    <w:p w14:paraId="0ED5F0F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Subcourse (for correspondence courses)</w:t>
      </w:r>
    </w:p>
    <w:p w14:paraId="40895CE4" w14:textId="43BE1ED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Basic unit of instruction in an Army correspondence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grouping of lessons in the course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Synonymous for module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(AR 350-1)</w:t>
      </w:r>
    </w:p>
    <w:p w14:paraId="70BD5CA9" w14:textId="77777777" w:rsidR="00C630D9" w:rsidRPr="00C815F7" w:rsidRDefault="00C630D9" w:rsidP="0082108A">
      <w:pPr>
        <w:rPr>
          <w:rFonts w:ascii="Times New Roman" w:hAnsi="Times New Roman" w:cs="Times New Roman"/>
          <w:sz w:val="24"/>
          <w:szCs w:val="24"/>
        </w:rPr>
      </w:pPr>
    </w:p>
    <w:p w14:paraId="2B98A45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Subject matter expert (SME) </w:t>
      </w:r>
    </w:p>
    <w:p w14:paraId="19E4D168" w14:textId="3800DF8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individual with a thorough knowledge of a job (duties and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This knowledge qualifies the individual to assist in the training development process (</w:t>
      </w:r>
      <w:r w:rsidR="00366784" w:rsidRPr="00C815F7">
        <w:rPr>
          <w:rFonts w:ascii="Times New Roman" w:hAnsi="Times New Roman" w:cs="Times New Roman"/>
          <w:sz w:val="24"/>
          <w:szCs w:val="24"/>
        </w:rPr>
        <w:t xml:space="preserve">such as, </w:t>
      </w:r>
      <w:r w:rsidRPr="00C815F7">
        <w:rPr>
          <w:rFonts w:ascii="Times New Roman" w:hAnsi="Times New Roman" w:cs="Times New Roman"/>
          <w:sz w:val="24"/>
          <w:szCs w:val="24"/>
        </w:rPr>
        <w:t>consultation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review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analysis)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Normally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SMEs instruct in their area of expertise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350-70-6)</w:t>
      </w:r>
    </w:p>
    <w:p w14:paraId="7A4240AB" w14:textId="77777777" w:rsidR="00C630D9" w:rsidRPr="00C815F7" w:rsidRDefault="00C630D9" w:rsidP="0082108A">
      <w:pPr>
        <w:rPr>
          <w:rFonts w:ascii="Times New Roman" w:hAnsi="Times New Roman" w:cs="Times New Roman"/>
          <w:sz w:val="24"/>
          <w:szCs w:val="24"/>
        </w:rPr>
      </w:pPr>
    </w:p>
    <w:p w14:paraId="1E10AB37" w14:textId="77777777"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Summative assessment </w:t>
      </w:r>
    </w:p>
    <w:p w14:paraId="5B595F92" w14:textId="3E46967D" w:rsidR="00C630D9" w:rsidRPr="00C815F7" w:rsidRDefault="006A0EBA"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 process that concentrates on learner outcomes rather than only the program of instruction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a means to determine learners’ mastery and comprehension of information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processes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Summative assessments occur at the end of a formal learning/instructional experience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either a class or a program and may include a variety of activities (for example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tests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demonstrations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portfolios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internships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clinical experiences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capstone projects)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
      </w:r>
      <w:r w:rsidR="00C630D9" w:rsidRPr="00C815F7">
        <w:rPr>
          <w:rFonts w:ascii="Times New Roman" w:hAnsi="Times New Roman" w:cs="Times New Roman"/>
          <w:sz w:val="24"/>
          <w:szCs w:val="24"/>
        </w:rPr>
        <w:t>TP 350-70-14)</w:t>
      </w:r>
    </w:p>
    <w:p w14:paraId="12F2D614" w14:textId="77777777" w:rsidR="002F6699" w:rsidRPr="00C815F7" w:rsidRDefault="002F6699" w:rsidP="0082108A">
      <w:pPr>
        <w:rPr>
          <w:rFonts w:ascii="Times New Roman" w:hAnsi="Times New Roman" w:cs="Times New Roman"/>
          <w:sz w:val="24"/>
          <w:szCs w:val="24"/>
        </w:rPr>
      </w:pPr>
    </w:p>
    <w:p w14:paraId="354C9001" w14:textId="77777777" w:rsidR="006A0EBA" w:rsidRPr="00C815F7" w:rsidRDefault="006A0EBA"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Summative evaluation </w:t>
      </w:r>
    </w:p>
    <w:p w14:paraId="14548B64" w14:textId="6F5E8303" w:rsidR="006A0EBA" w:rsidRDefault="006A0EBA" w:rsidP="0082108A">
      <w:pPr>
        <w:rPr>
          <w:rFonts w:ascii="Times New Roman" w:hAnsi="Times New Roman" w:cs="Times New Roman"/>
          <w:sz w:val="24"/>
          <w:szCs w:val="24"/>
        </w:rPr>
      </w:pPr>
      <w:r w:rsidRPr="00C815F7">
        <w:rPr>
          <w:rFonts w:ascii="Times New Roman" w:hAnsi="Times New Roman" w:cs="Times New Roman"/>
          <w:sz w:val="24"/>
          <w:szCs w:val="24"/>
        </w:rPr>
        <w:t xml:space="preserve">A process that concerns final evaluation to </w:t>
      </w:r>
      <w:r w:rsidR="0075669F" w:rsidRPr="00C815F7">
        <w:rPr>
          <w:rFonts w:ascii="Times New Roman" w:hAnsi="Times New Roman" w:cs="Times New Roman"/>
          <w:sz w:val="24"/>
          <w:szCs w:val="24"/>
        </w:rPr>
        <w:t xml:space="preserve">determine </w:t>
      </w:r>
      <w:r w:rsidRPr="00C815F7">
        <w:rPr>
          <w:rFonts w:ascii="Times New Roman" w:hAnsi="Times New Roman" w:cs="Times New Roman"/>
          <w:sz w:val="24"/>
          <w:szCs w:val="24"/>
        </w:rPr>
        <w:t>if the project or program met its goals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Typically the summative evaluation concentrates on the program of instruction and the learning products</w:t>
      </w:r>
      <w:r w:rsidR="0082108A">
        <w:rPr>
          <w:rFonts w:ascii="Times New Roman" w:hAnsi="Times New Roman" w:cs="Times New Roman"/>
          <w:sz w:val="24"/>
          <w:szCs w:val="24"/>
        </w:rPr>
        <w:t xml:space="preserve">.  </w:t>
      </w:r>
    </w:p>
    <w:p w14:paraId="202F83A4" w14:textId="77777777" w:rsidR="000D6D76" w:rsidRDefault="000D6D76" w:rsidP="0082108A">
      <w:pPr>
        <w:rPr>
          <w:rFonts w:ascii="Times New Roman" w:hAnsi="Times New Roman" w:cs="Times New Roman"/>
          <w:sz w:val="24"/>
          <w:szCs w:val="24"/>
        </w:rPr>
      </w:pPr>
    </w:p>
    <w:p w14:paraId="2C457B1F" w14:textId="77777777" w:rsidR="000D6D76" w:rsidRPr="007039A9" w:rsidRDefault="000D6D76" w:rsidP="000D6D76">
      <w:pPr>
        <w:rPr>
          <w:rFonts w:ascii="Times New Roman" w:hAnsi="Times New Roman" w:cs="Times New Roman"/>
          <w:b/>
          <w:color w:val="000000" w:themeColor="text1"/>
          <w:sz w:val="24"/>
          <w:szCs w:val="24"/>
        </w:rPr>
      </w:pPr>
      <w:r w:rsidRPr="007039A9">
        <w:rPr>
          <w:rFonts w:ascii="Times New Roman" w:hAnsi="Times New Roman" w:cs="Times New Roman"/>
          <w:b/>
          <w:color w:val="000000" w:themeColor="text1"/>
          <w:sz w:val="24"/>
          <w:szCs w:val="24"/>
        </w:rPr>
        <w:t>Sustainable Readiness Process (SRP)</w:t>
      </w:r>
    </w:p>
    <w:p w14:paraId="59D9F714" w14:textId="0311A3CF" w:rsidR="000D6D76" w:rsidRPr="00C815F7" w:rsidRDefault="000D6D76" w:rsidP="000D6D76">
      <w:pPr>
        <w:rPr>
          <w:rFonts w:ascii="Times New Roman" w:hAnsi="Times New Roman" w:cs="Times New Roman"/>
          <w:sz w:val="24"/>
          <w:szCs w:val="24"/>
        </w:rPr>
      </w:pPr>
      <w:r w:rsidRPr="000D6D76">
        <w:rPr>
          <w:rFonts w:ascii="Times New Roman" w:hAnsi="Times New Roman" w:cs="Times New Roman"/>
          <w:sz w:val="24"/>
          <w:szCs w:val="24"/>
        </w:rPr>
        <w:t>The Army’s strategic process for planning, synchronizing, governing, and executing Sustainable Readiness across the Total Force. The SRP enables informed senior leader readiness decision-making, shaping the annual planning, programming, and budgeting process to maximize readiness and generate forces in support of Global Force Management. SRP replaces the Army’s progressive readiness process known as Army Force Generation (ARFORGEN).</w:t>
      </w:r>
      <w:r>
        <w:rPr>
          <w:rFonts w:ascii="Times New Roman" w:hAnsi="Times New Roman" w:cs="Times New Roman"/>
          <w:sz w:val="24"/>
          <w:szCs w:val="24"/>
        </w:rPr>
        <w:t xml:space="preserve"> (AR 525-29)</w:t>
      </w:r>
    </w:p>
    <w:p w14:paraId="279BB658" w14:textId="77777777" w:rsidR="006A0EBA" w:rsidRPr="00C815F7" w:rsidRDefault="006A0EBA" w:rsidP="0082108A">
      <w:pPr>
        <w:rPr>
          <w:rFonts w:ascii="Times New Roman" w:hAnsi="Times New Roman" w:cs="Times New Roman"/>
          <w:sz w:val="24"/>
          <w:szCs w:val="24"/>
        </w:rPr>
      </w:pPr>
    </w:p>
    <w:p w14:paraId="351282C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Sustainment</w:t>
      </w:r>
    </w:p>
    <w:p w14:paraId="222F4C4E" w14:textId="603B508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provision of personnel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logistic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environment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safety and occupational health management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support required to maintain and prolong operations or combat until successful accomplishment or revision of the mission or of the national objective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0B8F2188" w14:textId="77777777" w:rsidR="00C630D9" w:rsidRPr="00C815F7" w:rsidRDefault="00C630D9" w:rsidP="0082108A">
      <w:pPr>
        <w:rPr>
          <w:rFonts w:ascii="Times New Roman" w:hAnsi="Times New Roman" w:cs="Times New Roman"/>
          <w:sz w:val="24"/>
          <w:szCs w:val="24"/>
        </w:rPr>
      </w:pPr>
    </w:p>
    <w:p w14:paraId="0D06260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Sustainment training</w:t>
      </w:r>
    </w:p>
    <w:p w14:paraId="3FEE19FC" w14:textId="06BBFF7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Individual and collective training conducted in the unit or resident schools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units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organizations to ensure continued expertise on the operations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employment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logistics support of fielded systems or equipment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0A23EE5B" w14:textId="77777777" w:rsidR="00444D34" w:rsidRPr="00C815F7" w:rsidRDefault="00444D34" w:rsidP="0082108A">
      <w:pPr>
        <w:rPr>
          <w:rFonts w:ascii="Times New Roman" w:hAnsi="Times New Roman" w:cs="Times New Roman"/>
          <w:sz w:val="24"/>
          <w:szCs w:val="24"/>
        </w:rPr>
      </w:pPr>
    </w:p>
    <w:p w14:paraId="189E51E4" w14:textId="77777777" w:rsidR="00444D34" w:rsidRPr="00C815F7" w:rsidRDefault="00444D34"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Synchronous learning environment </w:t>
      </w:r>
    </w:p>
    <w:p w14:paraId="1F7BD321" w14:textId="7048A2A2" w:rsidR="00444D34" w:rsidRPr="00C815F7" w:rsidRDefault="00444D34" w:rsidP="0082108A">
      <w:pPr>
        <w:rPr>
          <w:rFonts w:ascii="Times New Roman" w:hAnsi="Times New Roman" w:cs="Times New Roman"/>
          <w:sz w:val="24"/>
          <w:szCs w:val="24"/>
        </w:rPr>
      </w:pPr>
      <w:r w:rsidRPr="00C815F7">
        <w:rPr>
          <w:rFonts w:ascii="Times New Roman" w:hAnsi="Times New Roman" w:cs="Times New Roman"/>
          <w:sz w:val="24"/>
          <w:szCs w:val="24"/>
        </w:rPr>
        <w:t>The synchronous learning environment supports communication in which interaction between the participants is simultaneous through two-way audio or video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computer document conferencing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chat rooms (AR 351-9)</w:t>
      </w:r>
      <w:r w:rsidR="0082108A">
        <w:rPr>
          <w:rFonts w:ascii="Times New Roman" w:hAnsi="Times New Roman" w:cs="Times New Roman"/>
          <w:sz w:val="24"/>
          <w:szCs w:val="24"/>
        </w:rPr>
        <w:t xml:space="preserve">.  </w:t>
      </w:r>
    </w:p>
    <w:p w14:paraId="2C67B5E9" w14:textId="77777777" w:rsidR="00C630D9" w:rsidRPr="00C815F7" w:rsidRDefault="00C630D9" w:rsidP="0082108A">
      <w:pPr>
        <w:rPr>
          <w:rFonts w:ascii="Times New Roman" w:hAnsi="Times New Roman" w:cs="Times New Roman"/>
          <w:b/>
          <w:sz w:val="24"/>
          <w:szCs w:val="24"/>
        </w:rPr>
      </w:pPr>
    </w:p>
    <w:p w14:paraId="21BA6B8F" w14:textId="42EC2BA5" w:rsidR="00C630D9" w:rsidRPr="00C815F7" w:rsidRDefault="000E66E1" w:rsidP="0082108A">
      <w:pPr>
        <w:rPr>
          <w:rFonts w:ascii="Times New Roman" w:hAnsi="Times New Roman" w:cs="Times New Roman"/>
          <w:b/>
          <w:sz w:val="24"/>
          <w:szCs w:val="24"/>
        </w:rPr>
      </w:pPr>
      <w:r w:rsidRPr="00C815F7">
        <w:rPr>
          <w:rFonts w:ascii="Times New Roman" w:hAnsi="Times New Roman" w:cs="Times New Roman"/>
          <w:b/>
          <w:sz w:val="24"/>
          <w:szCs w:val="24"/>
        </w:rPr>
        <w:t>Synchronization m</w:t>
      </w:r>
      <w:r w:rsidR="00C630D9" w:rsidRPr="00C815F7">
        <w:rPr>
          <w:rFonts w:ascii="Times New Roman" w:hAnsi="Times New Roman" w:cs="Times New Roman"/>
          <w:b/>
          <w:sz w:val="24"/>
          <w:szCs w:val="24"/>
        </w:rPr>
        <w:t>eeting</w:t>
      </w:r>
    </w:p>
    <w:p w14:paraId="07BD2478" w14:textId="6DBB66F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Institutional meetings that involve Staff and Faculty development and delivery activities that support the Army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Meetings include representatives from the operational domain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Active Army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Reserve Component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Army National Guard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meeting will address the following</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coordinate training and education solutions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publish authoritative documents covering respective functional areas of responsibility that provide the justification for learning product production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ensure support to the Army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Examples of synchronization meetings include critical task a</w:t>
      </w:r>
      <w:r w:rsidR="008F4E2D">
        <w:rPr>
          <w:rFonts w:ascii="Times New Roman" w:hAnsi="Times New Roman" w:cs="Times New Roman"/>
          <w:sz w:val="24"/>
          <w:szCs w:val="24"/>
        </w:rPr>
        <w:t>nd site selection boards (CTSSB</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course </w:t>
      </w:r>
      <w:r w:rsidR="00B372FA" w:rsidRPr="00C815F7">
        <w:rPr>
          <w:rFonts w:ascii="Times New Roman" w:hAnsi="Times New Roman" w:cs="Times New Roman"/>
          <w:sz w:val="24"/>
          <w:szCs w:val="24"/>
        </w:rPr>
        <w:t xml:space="preserve">design </w:t>
      </w:r>
      <w:r w:rsidRPr="00C815F7">
        <w:rPr>
          <w:rFonts w:ascii="Times New Roman" w:hAnsi="Times New Roman" w:cs="Times New Roman"/>
          <w:sz w:val="24"/>
          <w:szCs w:val="24"/>
        </w:rPr>
        <w:t>review</w:t>
      </w:r>
      <w:r w:rsidR="00B372FA" w:rsidRPr="00C815F7">
        <w:rPr>
          <w:rFonts w:ascii="Times New Roman" w:hAnsi="Times New Roman" w:cs="Times New Roman"/>
          <w:sz w:val="24"/>
          <w:szCs w:val="24"/>
        </w:rPr>
        <w:t>s</w:t>
      </w:r>
      <w:r w:rsidRPr="00C815F7">
        <w:rPr>
          <w:rFonts w:ascii="Times New Roman" w:hAnsi="Times New Roman" w:cs="Times New Roman"/>
          <w:sz w:val="24"/>
          <w:szCs w:val="24"/>
        </w:rPr>
        <w:t xml:space="preserve"> (</w:t>
      </w:r>
      <w:r w:rsidR="00B372FA" w:rsidRPr="00C815F7">
        <w:rPr>
          <w:rFonts w:ascii="Times New Roman" w:hAnsi="Times New Roman" w:cs="Times New Roman"/>
          <w:sz w:val="24"/>
          <w:szCs w:val="24"/>
        </w:rPr>
        <w:t>CDR</w:t>
      </w:r>
      <w:r w:rsidRPr="00C815F7">
        <w:rPr>
          <w:rFonts w:ascii="Times New Roman" w:hAnsi="Times New Roman" w:cs="Times New Roman"/>
          <w:sz w:val="24"/>
          <w:szCs w:val="24"/>
        </w:rPr>
        <w: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post instruction</w:t>
      </w:r>
      <w:r w:rsidR="00B372FA" w:rsidRPr="00C815F7">
        <w:rPr>
          <w:rFonts w:ascii="Times New Roman" w:hAnsi="Times New Roman" w:cs="Times New Roman"/>
          <w:sz w:val="24"/>
          <w:szCs w:val="24"/>
        </w:rPr>
        <w:t>al</w:t>
      </w:r>
      <w:r w:rsidR="008F4E2D">
        <w:rPr>
          <w:rFonts w:ascii="Times New Roman" w:hAnsi="Times New Roman" w:cs="Times New Roman"/>
          <w:sz w:val="24"/>
          <w:szCs w:val="24"/>
        </w:rPr>
        <w:t xml:space="preserve"> conferences</w:t>
      </w:r>
      <w:r w:rsidR="0082108A">
        <w:rPr>
          <w:rFonts w:ascii="Times New Roman" w:hAnsi="Times New Roman" w:cs="Times New Roman"/>
          <w:sz w:val="24"/>
          <w:szCs w:val="24"/>
        </w:rPr>
        <w:t xml:space="preserve">.  </w:t>
      </w:r>
    </w:p>
    <w:p w14:paraId="7E2CC90F" w14:textId="77777777" w:rsidR="00C630D9" w:rsidRPr="00C815F7" w:rsidRDefault="00C630D9" w:rsidP="0082108A">
      <w:pPr>
        <w:rPr>
          <w:rFonts w:ascii="Times New Roman" w:hAnsi="Times New Roman" w:cs="Times New Roman"/>
          <w:sz w:val="24"/>
          <w:szCs w:val="24"/>
        </w:rPr>
      </w:pPr>
    </w:p>
    <w:p w14:paraId="172A50D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System training</w:t>
      </w:r>
    </w:p>
    <w:p w14:paraId="4D6D1769" w14:textId="64F7CFB9"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lastRenderedPageBreak/>
        <w:t>All training methodologies (embedded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institutional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mobile training team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computer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Web-based) that can be used to train and educate operator and maintainer personnel in the proper technical employment and repair of the equipment and components of a system and to educate and train the commanders and staffs in the doctrinal </w:t>
      </w:r>
      <w:r w:rsidR="00F149F0" w:rsidRPr="00C815F7">
        <w:rPr>
          <w:rFonts w:ascii="Times New Roman" w:hAnsi="Times New Roman" w:cs="Times New Roman"/>
          <w:sz w:val="24"/>
          <w:szCs w:val="24"/>
        </w:rPr>
        <w:t>tactics, techniques, and procedure</w:t>
      </w:r>
      <w:r w:rsidRPr="00C815F7">
        <w:rPr>
          <w:rFonts w:ascii="Times New Roman" w:hAnsi="Times New Roman" w:cs="Times New Roman"/>
          <w:sz w:val="24"/>
          <w:szCs w:val="24"/>
        </w:rPr>
        <w:t>s for employing the system in operations and missions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0863D775" w14:textId="77777777" w:rsidR="00013973" w:rsidRPr="00C815F7" w:rsidRDefault="00013973" w:rsidP="0082108A">
      <w:pPr>
        <w:rPr>
          <w:rFonts w:ascii="Times New Roman" w:hAnsi="Times New Roman" w:cs="Times New Roman"/>
          <w:sz w:val="24"/>
          <w:szCs w:val="24"/>
        </w:rPr>
      </w:pPr>
    </w:p>
    <w:p w14:paraId="06F14BF9" w14:textId="77777777" w:rsidR="00013973" w:rsidRPr="00C815F7" w:rsidRDefault="00013973" w:rsidP="0082108A">
      <w:pPr>
        <w:rPr>
          <w:rFonts w:ascii="Times New Roman" w:hAnsi="Times New Roman" w:cs="Times New Roman"/>
          <w:b/>
          <w:sz w:val="24"/>
          <w:szCs w:val="24"/>
        </w:rPr>
      </w:pPr>
      <w:r w:rsidRPr="00C815F7">
        <w:rPr>
          <w:rFonts w:ascii="Times New Roman" w:hAnsi="Times New Roman" w:cs="Times New Roman"/>
          <w:b/>
          <w:sz w:val="24"/>
          <w:szCs w:val="24"/>
        </w:rPr>
        <w:t>System Training Plan (STRAP)</w:t>
      </w:r>
    </w:p>
    <w:p w14:paraId="6EC0F8A8" w14:textId="40C298F8" w:rsidR="00013973" w:rsidRPr="00C815F7" w:rsidRDefault="00013973" w:rsidP="0082108A">
      <w:pPr>
        <w:rPr>
          <w:rFonts w:ascii="Times New Roman" w:hAnsi="Times New Roman" w:cs="Times New Roman"/>
          <w:sz w:val="24"/>
          <w:szCs w:val="24"/>
        </w:rPr>
      </w:pPr>
      <w:r w:rsidRPr="00C815F7">
        <w:rPr>
          <w:rFonts w:ascii="Times New Roman" w:hAnsi="Times New Roman" w:cs="Times New Roman"/>
          <w:sz w:val="24"/>
          <w:szCs w:val="24"/>
        </w:rPr>
        <w:t>STRAP outlines the development of the total training concept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strategy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training support system requirements for integrating the materiel system or family-of-systems into the operational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institutional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self-development training domains</w:t>
      </w:r>
      <w:r w:rsidR="0082108A">
        <w:rPr>
          <w:rFonts w:ascii="Times New Roman" w:hAnsi="Times New Roman" w:cs="Times New Roman"/>
          <w:sz w:val="24"/>
          <w:szCs w:val="24"/>
        </w:rPr>
        <w:t xml:space="preserve">.  </w:t>
      </w:r>
    </w:p>
    <w:p w14:paraId="0D519B2A" w14:textId="77777777" w:rsidR="002F6699" w:rsidRPr="00C815F7" w:rsidRDefault="002F6699" w:rsidP="0082108A">
      <w:pPr>
        <w:rPr>
          <w:rFonts w:ascii="Times New Roman" w:hAnsi="Times New Roman" w:cs="Times New Roman"/>
          <w:sz w:val="24"/>
          <w:szCs w:val="24"/>
        </w:rPr>
      </w:pPr>
    </w:p>
    <w:p w14:paraId="2F6BEFB2"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Target population</w:t>
      </w:r>
    </w:p>
    <w:p w14:paraId="5AD74DAA" w14:textId="13D4320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Persons for whom the instructional or training materials are designed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Samples from this population are used in evaluating training materials during their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Also called target audience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10CB4FF9" w14:textId="77777777" w:rsidR="00C630D9" w:rsidRPr="00C815F7" w:rsidRDefault="00C630D9" w:rsidP="0082108A">
      <w:pPr>
        <w:rPr>
          <w:rFonts w:ascii="Times New Roman" w:hAnsi="Times New Roman" w:cs="Times New Roman"/>
          <w:sz w:val="24"/>
          <w:szCs w:val="24"/>
        </w:rPr>
      </w:pPr>
    </w:p>
    <w:p w14:paraId="62C7B56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Task</w:t>
      </w:r>
    </w:p>
    <w:p w14:paraId="22884316" w14:textId="297FD53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clearly defined and measurable activity accomplished by individuals and organizations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lowest behavioral level in a job or unit that is performed for its own sake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must be specific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usually has a definite beginning and ending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may support or be supported by other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has only one action 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therefore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is described using only one verb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generally is performed in a relatively short time (however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there may be no time limit or there may be a specific time limit)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must be observable and measurable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task title must contain one action verb and an object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may contain a qualifier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350-70-3) </w:t>
      </w:r>
    </w:p>
    <w:p w14:paraId="60825BB6" w14:textId="77777777" w:rsidR="00C630D9" w:rsidRPr="00C815F7" w:rsidRDefault="00C630D9" w:rsidP="0082108A">
      <w:pPr>
        <w:rPr>
          <w:rFonts w:ascii="Times New Roman" w:hAnsi="Times New Roman" w:cs="Times New Roman"/>
          <w:sz w:val="24"/>
          <w:szCs w:val="24"/>
        </w:rPr>
      </w:pPr>
    </w:p>
    <w:p w14:paraId="04054237"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Task analysis</w:t>
      </w:r>
    </w:p>
    <w:p w14:paraId="58C9FD70" w14:textId="5E1393F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type of analysis used to determine the skills and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 and/or facilities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attitudes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critical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proper sequence of actions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necessary to perform a task (or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350-70-5)</w:t>
      </w:r>
    </w:p>
    <w:p w14:paraId="580C9A23" w14:textId="77777777" w:rsidR="00C630D9" w:rsidRPr="00C815F7" w:rsidRDefault="00C630D9" w:rsidP="0082108A">
      <w:pPr>
        <w:rPr>
          <w:rFonts w:ascii="Times New Roman" w:hAnsi="Times New Roman" w:cs="Times New Roman"/>
          <w:sz w:val="24"/>
          <w:szCs w:val="24"/>
        </w:rPr>
      </w:pPr>
    </w:p>
    <w:p w14:paraId="7682127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Task-based training </w:t>
      </w:r>
    </w:p>
    <w:p w14:paraId="770C6D8C" w14:textId="7F2D8A9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Training developed and implemented to train units and Soldiers to perform tasks to an established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p>
    <w:p w14:paraId="32D384C7" w14:textId="77777777" w:rsidR="00C630D9" w:rsidRPr="00C815F7" w:rsidRDefault="00C630D9" w:rsidP="0082108A">
      <w:pPr>
        <w:rPr>
          <w:rFonts w:ascii="Times New Roman" w:hAnsi="Times New Roman" w:cs="Times New Roman"/>
          <w:sz w:val="24"/>
          <w:szCs w:val="24"/>
        </w:rPr>
      </w:pPr>
    </w:p>
    <w:p w14:paraId="779995F0"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Technical manual (TM) </w:t>
      </w:r>
    </w:p>
    <w:p w14:paraId="5A1A1B9C" w14:textId="0C70A234"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publication that describes 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weapons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weapons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instructions for effective use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may include sections for instructions covering initial pre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tion for use and operational maintenance and overhaul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350-70-6)</w:t>
      </w:r>
    </w:p>
    <w:p w14:paraId="36A22097" w14:textId="77777777" w:rsidR="00C630D9" w:rsidRDefault="00C630D9" w:rsidP="0082108A">
      <w:pPr>
        <w:rPr>
          <w:rFonts w:ascii="Times New Roman" w:hAnsi="Times New Roman" w:cs="Times New Roman"/>
          <w:sz w:val="24"/>
          <w:szCs w:val="24"/>
        </w:rPr>
      </w:pPr>
    </w:p>
    <w:p w14:paraId="27B3A158" w14:textId="77777777" w:rsidR="004519FC" w:rsidRPr="00C815F7" w:rsidRDefault="004519FC" w:rsidP="0082108A">
      <w:pPr>
        <w:rPr>
          <w:rFonts w:ascii="Times New Roman" w:hAnsi="Times New Roman" w:cs="Times New Roman"/>
          <w:sz w:val="24"/>
          <w:szCs w:val="24"/>
        </w:rPr>
      </w:pPr>
    </w:p>
    <w:p w14:paraId="04C9106F"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Techniques</w:t>
      </w:r>
    </w:p>
    <w:p w14:paraId="3088220E" w14:textId="443617B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Non-prescriptive ways or methods used to perform missions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functions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(ADRP 1-02)</w:t>
      </w:r>
    </w:p>
    <w:p w14:paraId="718F419C" w14:textId="77777777" w:rsidR="00C630D9" w:rsidRPr="00C815F7" w:rsidRDefault="00C630D9" w:rsidP="0082108A">
      <w:pPr>
        <w:rPr>
          <w:rFonts w:ascii="Times New Roman" w:hAnsi="Times New Roman" w:cs="Times New Roman"/>
          <w:sz w:val="24"/>
          <w:szCs w:val="24"/>
        </w:rPr>
      </w:pPr>
    </w:p>
    <w:p w14:paraId="1FD4E54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Terminal learning objective (TLO)</w:t>
      </w:r>
    </w:p>
    <w:p w14:paraId="456D768A" w14:textId="1C4EDE2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TLO is the main objective of a lesson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is the performance required of the student to demonstrate appropriate </w:t>
      </w:r>
      <w:r w:rsidR="002B10E6" w:rsidRPr="00C815F7">
        <w:rPr>
          <w:rFonts w:ascii="Times New Roman" w:hAnsi="Times New Roman" w:cs="Times New Roman"/>
          <w:sz w:val="24"/>
          <w:szCs w:val="24"/>
        </w:rPr>
        <w:t xml:space="preserve">knowledge, skills and attitudes required of the performance requirement </w:t>
      </w:r>
      <w:r w:rsidRPr="00C815F7">
        <w:rPr>
          <w:rFonts w:ascii="Times New Roman" w:hAnsi="Times New Roman" w:cs="Times New Roman"/>
          <w:sz w:val="24"/>
          <w:szCs w:val="24"/>
        </w:rPr>
        <w:lastRenderedPageBreak/>
        <w:t>in the material being taught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TLO describes exactly what the student must be capable of performing under the stated conditions to the prescribed standard on lesson completion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There is only one TLO</w:t>
      </w:r>
      <w:r w:rsidR="00845080" w:rsidRPr="00C815F7">
        <w:rPr>
          <w:rFonts w:ascii="Times New Roman" w:hAnsi="Times New Roman" w:cs="Times New Roman"/>
          <w:sz w:val="24"/>
          <w:szCs w:val="24"/>
        </w:rPr>
        <w:t xml:space="preserve"> </w:t>
      </w:r>
      <w:r w:rsidR="00A24EA2" w:rsidRPr="00C815F7">
        <w:rPr>
          <w:rFonts w:ascii="Times New Roman" w:hAnsi="Times New Roman" w:cs="Times New Roman"/>
          <w:sz w:val="24"/>
          <w:szCs w:val="24"/>
        </w:rPr>
        <w:t>in accordance with</w:t>
      </w:r>
      <w:r w:rsidR="00845080" w:rsidRPr="00C815F7">
        <w:rPr>
          <w:rFonts w:ascii="Times New Roman" w:hAnsi="Times New Roman" w:cs="Times New Roman"/>
          <w:sz w:val="24"/>
          <w:szCs w:val="24"/>
        </w:rPr>
        <w:t xml:space="preserve"> </w:t>
      </w:r>
      <w:r w:rsidRPr="00C815F7">
        <w:rPr>
          <w:rFonts w:ascii="Times New Roman" w:hAnsi="Times New Roman" w:cs="Times New Roman"/>
          <w:sz w:val="24"/>
          <w:szCs w:val="24"/>
        </w:rPr>
        <w:t>lesson regardless of delivery technique or instructional method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it has only one verb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The TLO may cover one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 xml:space="preserve"> or individual task or a part of a </w:t>
      </w:r>
      <w:r w:rsidR="001731A1" w:rsidRPr="00C815F7">
        <w:rPr>
          <w:rFonts w:ascii="Times New Roman" w:hAnsi="Times New Roman" w:cs="Times New Roman"/>
          <w:sz w:val="24"/>
          <w:szCs w:val="24"/>
        </w:rPr>
        <w:t>learning objective</w:t>
      </w:r>
      <w:r w:rsidRPr="00C815F7">
        <w:rPr>
          <w:rFonts w:ascii="Times New Roman" w:hAnsi="Times New Roman" w:cs="Times New Roman"/>
          <w:sz w:val="24"/>
          <w:szCs w:val="24"/>
        </w:rPr>
        <w:t xml:space="preserve"> or individual task (for example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 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skill or attitude)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Where there is a disparity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 is the TLO standard that the student must achieve to demonstrate competency for course completion</w:t>
      </w:r>
      <w:r w:rsidR="0082108A">
        <w:rPr>
          <w:rFonts w:ascii="Times New Roman" w:hAnsi="Times New Roman" w:cs="Times New Roman"/>
          <w:sz w:val="24"/>
          <w:szCs w:val="24"/>
        </w:rPr>
        <w:t xml:space="preserve">.  </w:t>
      </w:r>
    </w:p>
    <w:p w14:paraId="78A74537" w14:textId="77777777" w:rsidR="00EF116E" w:rsidRPr="00C815F7" w:rsidRDefault="00EF116E" w:rsidP="0082108A">
      <w:pPr>
        <w:rPr>
          <w:rFonts w:ascii="Times New Roman" w:hAnsi="Times New Roman" w:cs="Times New Roman"/>
          <w:b/>
          <w:sz w:val="24"/>
          <w:szCs w:val="24"/>
        </w:rPr>
      </w:pPr>
    </w:p>
    <w:p w14:paraId="4FCCD85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Test</w:t>
      </w:r>
    </w:p>
    <w:p w14:paraId="009511C0" w14:textId="1F76427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means of examination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trial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proof designed to determine knowledge or competency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determine if a student or group can accomplish the objective to the established standard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determine it training does what it is designed to do</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efficiently and effectively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measure the skill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knowledge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intelligence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abilities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other aptitudes of an individual or group</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350-70-5)</w:t>
      </w:r>
    </w:p>
    <w:p w14:paraId="71D69B6F" w14:textId="77777777" w:rsidR="00C630D9" w:rsidRPr="00C815F7" w:rsidRDefault="00C630D9" w:rsidP="0082108A">
      <w:pPr>
        <w:rPr>
          <w:rFonts w:ascii="Times New Roman" w:hAnsi="Times New Roman" w:cs="Times New Roman"/>
          <w:sz w:val="24"/>
          <w:szCs w:val="24"/>
        </w:rPr>
      </w:pPr>
    </w:p>
    <w:p w14:paraId="14B4F7A7" w14:textId="77777777" w:rsidR="00444D34" w:rsidRPr="00C815F7" w:rsidRDefault="00444D34"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Test control </w:t>
      </w:r>
    </w:p>
    <w:p w14:paraId="7D8D8540" w14:textId="5CE127E8" w:rsidR="00444D34" w:rsidRPr="00C815F7" w:rsidRDefault="00444D34"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sz w:val="24"/>
          <w:szCs w:val="24"/>
        </w:rPr>
        <w:t>The application of security measures to protect tests and test items and related sensitive material from unauthorized disclosure from the time of their creation until they become obsolete or are destroyed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(TP 350-70-14) </w:t>
      </w:r>
    </w:p>
    <w:p w14:paraId="5C0EA8C9" w14:textId="77777777" w:rsidR="00444D34" w:rsidRPr="00C815F7" w:rsidRDefault="00444D34" w:rsidP="0082108A">
      <w:pPr>
        <w:autoSpaceDE w:val="0"/>
        <w:autoSpaceDN w:val="0"/>
        <w:adjustRightInd w:val="0"/>
        <w:rPr>
          <w:rFonts w:ascii="Times New Roman" w:hAnsi="Times New Roman" w:cs="Times New Roman"/>
          <w:sz w:val="24"/>
          <w:szCs w:val="24"/>
        </w:rPr>
      </w:pPr>
    </w:p>
    <w:p w14:paraId="393DE24F" w14:textId="77777777" w:rsidR="00444D34" w:rsidRPr="00C815F7" w:rsidRDefault="00444D34"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Test validation </w:t>
      </w:r>
    </w:p>
    <w:p w14:paraId="499F4A6C" w14:textId="50556E8A" w:rsidR="00444D34" w:rsidRPr="00C815F7" w:rsidRDefault="00444D34" w:rsidP="0082108A">
      <w:pPr>
        <w:rPr>
          <w:rFonts w:ascii="Times New Roman" w:hAnsi="Times New Roman" w:cs="Times New Roman"/>
          <w:sz w:val="24"/>
          <w:szCs w:val="24"/>
        </w:rPr>
      </w:pPr>
      <w:r w:rsidRPr="00C815F7">
        <w:rPr>
          <w:rFonts w:ascii="Times New Roman" w:hAnsi="Times New Roman" w:cs="Times New Roman"/>
          <w:sz w:val="24"/>
          <w:szCs w:val="24"/>
        </w:rPr>
        <w:t>A process used to determine if a test successfully measures the intended objectives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0B6744E" w14:textId="77777777" w:rsidR="00444D34" w:rsidRPr="00C815F7" w:rsidRDefault="00444D34" w:rsidP="0082108A">
      <w:pPr>
        <w:rPr>
          <w:rFonts w:ascii="Times New Roman" w:hAnsi="Times New Roman" w:cs="Times New Roman"/>
          <w:sz w:val="24"/>
          <w:szCs w:val="24"/>
        </w:rPr>
      </w:pPr>
    </w:p>
    <w:p w14:paraId="5115E35E" w14:textId="4600EA25"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The Army School System (formerly </w:t>
      </w:r>
      <w:r w:rsidR="004740E0" w:rsidRPr="00C815F7">
        <w:rPr>
          <w:rFonts w:ascii="Times New Roman" w:hAnsi="Times New Roman" w:cs="Times New Roman"/>
          <w:b/>
          <w:sz w:val="24"/>
          <w:szCs w:val="24"/>
        </w:rPr>
        <w:t>Total Army</w:t>
      </w:r>
      <w:r w:rsidRPr="00C815F7">
        <w:rPr>
          <w:rFonts w:ascii="Times New Roman" w:hAnsi="Times New Roman" w:cs="Times New Roman"/>
          <w:b/>
          <w:sz w:val="24"/>
          <w:szCs w:val="24"/>
        </w:rPr>
        <w:t xml:space="preserve"> School System) (TASS) </w:t>
      </w:r>
    </w:p>
    <w:p w14:paraId="4FC05DB2" w14:textId="618786B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composite school system comprised of accredited and integrated AC</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ARNG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USAR institutional training systems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TASS provides standard training courses to America’s Army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focusing on three main points of effort—standards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efficiencies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 350-18)</w:t>
      </w:r>
    </w:p>
    <w:p w14:paraId="21D7599F" w14:textId="77777777" w:rsidR="00C630D9" w:rsidRPr="00C815F7" w:rsidRDefault="00C630D9" w:rsidP="0082108A">
      <w:pPr>
        <w:rPr>
          <w:rFonts w:ascii="Times New Roman" w:hAnsi="Times New Roman" w:cs="Times New Roman"/>
          <w:sz w:val="24"/>
          <w:szCs w:val="24"/>
        </w:rPr>
      </w:pPr>
    </w:p>
    <w:p w14:paraId="5D95E813"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Total task inventory (TTI)</w:t>
      </w:r>
    </w:p>
    <w:p w14:paraId="5AF50D66" w14:textId="6EF78E96"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total task inventory is a comprehensive list of all individual tasks an incumbent performs as part of a job</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Critical tasks for the job are derived from this inventory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060FDC7F" w14:textId="77777777" w:rsidR="00C630D9" w:rsidRPr="00C815F7" w:rsidRDefault="00C630D9" w:rsidP="0082108A">
      <w:pPr>
        <w:rPr>
          <w:rFonts w:ascii="Times New Roman" w:hAnsi="Times New Roman" w:cs="Times New Roman"/>
          <w:sz w:val="24"/>
          <w:szCs w:val="24"/>
        </w:rPr>
      </w:pPr>
    </w:p>
    <w:p w14:paraId="298AB0D5" w14:textId="0F6F27AB" w:rsidR="00C630D9" w:rsidRPr="00C815F7" w:rsidRDefault="00B91435" w:rsidP="0082108A">
      <w:pPr>
        <w:rPr>
          <w:rFonts w:ascii="Times New Roman" w:hAnsi="Times New Roman" w:cs="Times New Roman"/>
          <w:b/>
          <w:sz w:val="24"/>
          <w:szCs w:val="24"/>
        </w:rPr>
      </w:pPr>
      <w:r>
        <w:rPr>
          <w:rFonts w:ascii="Times New Roman" w:hAnsi="Times New Roman" w:cs="Times New Roman"/>
          <w:b/>
          <w:sz w:val="24"/>
          <w:szCs w:val="24"/>
        </w:rPr>
        <w:t>TRADOC Capability M</w:t>
      </w:r>
      <w:r w:rsidR="00C630D9" w:rsidRPr="00C815F7">
        <w:rPr>
          <w:rFonts w:ascii="Times New Roman" w:hAnsi="Times New Roman" w:cs="Times New Roman"/>
          <w:b/>
          <w:sz w:val="24"/>
          <w:szCs w:val="24"/>
        </w:rPr>
        <w:t>anager (TCM)</w:t>
      </w:r>
    </w:p>
    <w:p w14:paraId="48AE93CD" w14:textId="0DD201ED" w:rsidR="00C630D9" w:rsidRPr="00C815F7" w:rsidRDefault="009D187C" w:rsidP="0082108A">
      <w:pPr>
        <w:rPr>
          <w:rFonts w:ascii="Times New Roman" w:hAnsi="Times New Roman" w:cs="Times New Roman"/>
          <w:sz w:val="24"/>
          <w:szCs w:val="24"/>
        </w:rPr>
      </w:pPr>
      <w:r>
        <w:rPr>
          <w:rFonts w:ascii="Times New Roman" w:hAnsi="Times New Roman" w:cs="Times New Roman"/>
          <w:sz w:val="24"/>
          <w:szCs w:val="24"/>
        </w:rPr>
        <w:t xml:space="preserve">Chartered by the TRADOC CG, the </w:t>
      </w:r>
      <w:r w:rsidR="00C630D9" w:rsidRPr="00C815F7">
        <w:rPr>
          <w:rFonts w:ascii="Times New Roman" w:hAnsi="Times New Roman" w:cs="Times New Roman"/>
          <w:sz w:val="24"/>
          <w:szCs w:val="24"/>
        </w:rPr>
        <w:t xml:space="preserve">TRADOC managers of selected </w:t>
      </w:r>
      <w:r>
        <w:rPr>
          <w:rFonts w:ascii="Times New Roman" w:hAnsi="Times New Roman" w:cs="Times New Roman"/>
          <w:sz w:val="24"/>
          <w:szCs w:val="24"/>
        </w:rPr>
        <w:t xml:space="preserve">and integrate DOTMLPF-P requirements for designated </w:t>
      </w:r>
      <w:r w:rsidR="00C630D9" w:rsidRPr="00C815F7">
        <w:rPr>
          <w:rFonts w:ascii="Times New Roman" w:hAnsi="Times New Roman" w:cs="Times New Roman"/>
          <w:sz w:val="24"/>
          <w:szCs w:val="24"/>
        </w:rPr>
        <w:t>capability areas and acquisition category I (ACAT I)</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ACAT II</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 xml:space="preserve">or other high priority </w:t>
      </w:r>
      <w:r>
        <w:rPr>
          <w:rFonts w:ascii="Times New Roman" w:hAnsi="Times New Roman" w:cs="Times New Roman"/>
          <w:sz w:val="24"/>
          <w:szCs w:val="24"/>
        </w:rPr>
        <w:t xml:space="preserve">solutions designated ACAT III </w:t>
      </w:r>
      <w:r w:rsidR="00C630D9" w:rsidRPr="00C815F7">
        <w:rPr>
          <w:rFonts w:ascii="Times New Roman" w:hAnsi="Times New Roman" w:cs="Times New Roman"/>
          <w:sz w:val="24"/>
          <w:szCs w:val="24"/>
        </w:rPr>
        <w:t xml:space="preserve">materiel systems which </w:t>
      </w:r>
      <w:r>
        <w:rPr>
          <w:rFonts w:ascii="Times New Roman" w:hAnsi="Times New Roman" w:cs="Times New Roman"/>
          <w:sz w:val="24"/>
          <w:szCs w:val="24"/>
        </w:rPr>
        <w:t>capability areas normally include</w:t>
      </w:r>
      <w:r w:rsidR="0082108A">
        <w:rPr>
          <w:rFonts w:ascii="Times New Roman" w:hAnsi="Times New Roman" w:cs="Times New Roman"/>
          <w:sz w:val="24"/>
          <w:szCs w:val="24"/>
        </w:rPr>
        <w:t xml:space="preserve">: </w:t>
      </w:r>
      <w:r>
        <w:rPr>
          <w:rFonts w:ascii="Times New Roman" w:hAnsi="Times New Roman" w:cs="Times New Roman"/>
          <w:sz w:val="24"/>
          <w:szCs w:val="24"/>
        </w:rPr>
        <w:t>family of systems or system of systems; and warfighting organizations</w:t>
      </w:r>
      <w:r w:rsidR="0082108A">
        <w:rPr>
          <w:rFonts w:ascii="Times New Roman" w:hAnsi="Times New Roman" w:cs="Times New Roman"/>
          <w:sz w:val="24"/>
          <w:szCs w:val="24"/>
        </w:rPr>
        <w:t xml:space="preserve">.  </w:t>
      </w:r>
      <w:r>
        <w:rPr>
          <w:rFonts w:ascii="Times New Roman" w:hAnsi="Times New Roman" w:cs="Times New Roman"/>
          <w:sz w:val="24"/>
          <w:szCs w:val="24"/>
        </w:rPr>
        <w:t>P</w:t>
      </w:r>
      <w:r w:rsidR="00C630D9" w:rsidRPr="00C815F7">
        <w:rPr>
          <w:rFonts w:ascii="Times New Roman" w:hAnsi="Times New Roman" w:cs="Times New Roman"/>
          <w:sz w:val="24"/>
          <w:szCs w:val="24"/>
        </w:rPr>
        <w:t xml:space="preserve">rovide added intensive management when a need exists for management outside the normal capacity available to </w:t>
      </w:r>
      <w:r>
        <w:rPr>
          <w:rFonts w:ascii="Times New Roman" w:hAnsi="Times New Roman" w:cs="Times New Roman"/>
          <w:sz w:val="24"/>
          <w:szCs w:val="24"/>
        </w:rPr>
        <w:t xml:space="preserve">force modernization </w:t>
      </w:r>
      <w:r w:rsidR="00C630D9" w:rsidRPr="00C815F7">
        <w:rPr>
          <w:rFonts w:ascii="Times New Roman" w:hAnsi="Times New Roman" w:cs="Times New Roman"/>
          <w:sz w:val="24"/>
          <w:szCs w:val="24"/>
        </w:rPr>
        <w:t>proponents for capability development integration</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synchronization</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and accomplishing user requirements in the materiel acquisition process</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TCMs consist of two types within TRADOC</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those that are functional proponents of Army functional organizations or areas which also tend to have subject matter expert/comb</w:t>
      </w:r>
      <w:r w:rsidR="008A36A9">
        <w:rPr>
          <w:rFonts w:ascii="Times New Roman" w:hAnsi="Times New Roman" w:cs="Times New Roman"/>
          <w:sz w:val="24"/>
          <w:szCs w:val="24"/>
        </w:rPr>
        <w:t>at CAPDEV</w:t>
      </w:r>
      <w:r w:rsidR="00C630D9" w:rsidRPr="00C815F7">
        <w:rPr>
          <w:rFonts w:ascii="Times New Roman" w:hAnsi="Times New Roman" w:cs="Times New Roman"/>
          <w:sz w:val="24"/>
          <w:szCs w:val="24"/>
        </w:rPr>
        <w:t xml:space="preserve"> level involvement with specific materiel</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and those that are strictly materiel-based</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The TCM manages the development of select high-priority programs and associated products and coordinates development of home station and institutional training for individuals</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 xml:space="preserve">crews and </w:t>
      </w:r>
      <w:r w:rsidR="00C630D9" w:rsidRPr="00C815F7">
        <w:rPr>
          <w:rFonts w:ascii="Times New Roman" w:hAnsi="Times New Roman" w:cs="Times New Roman"/>
          <w:sz w:val="24"/>
          <w:szCs w:val="24"/>
        </w:rPr>
        <w:lastRenderedPageBreak/>
        <w:t>units</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Also coordinates development and fielding of training aids</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devices (system and non-system)</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simulations and simulators for use in training in the institution</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home station</w:t>
      </w:r>
      <w:r w:rsidR="00366784" w:rsidRPr="00C815F7">
        <w:rPr>
          <w:rFonts w:ascii="Times New Roman" w:hAnsi="Times New Roman" w:cs="Times New Roman"/>
          <w:sz w:val="24"/>
          <w:szCs w:val="24"/>
        </w:rPr>
        <w:t xml:space="preserve">, </w:t>
      </w:r>
      <w:r w:rsidR="00C630D9" w:rsidRPr="00C815F7">
        <w:rPr>
          <w:rFonts w:ascii="Times New Roman" w:hAnsi="Times New Roman" w:cs="Times New Roman"/>
          <w:sz w:val="24"/>
          <w:szCs w:val="24"/>
        </w:rPr>
        <w:t>and combat training centers</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See TR 71-12</w:t>
      </w:r>
      <w:r w:rsidR="0082108A">
        <w:rPr>
          <w:rFonts w:ascii="Times New Roman" w:hAnsi="Times New Roman" w:cs="Times New Roman"/>
          <w:sz w:val="24"/>
          <w:szCs w:val="24"/>
        </w:rPr>
        <w:t xml:space="preserve">.  </w:t>
      </w:r>
      <w:r w:rsidR="00C630D9" w:rsidRPr="00C815F7">
        <w:rPr>
          <w:rFonts w:ascii="Times New Roman" w:hAnsi="Times New Roman" w:cs="Times New Roman"/>
          <w:sz w:val="24"/>
          <w:szCs w:val="24"/>
        </w:rPr>
        <w:t>(TP 350-70-13)</w:t>
      </w:r>
    </w:p>
    <w:p w14:paraId="6C68F0B1" w14:textId="77777777" w:rsidR="00C630D9" w:rsidRPr="00C815F7" w:rsidRDefault="00C630D9" w:rsidP="0082108A">
      <w:pPr>
        <w:rPr>
          <w:rFonts w:ascii="Times New Roman" w:hAnsi="Times New Roman" w:cs="Times New Roman"/>
          <w:sz w:val="24"/>
          <w:szCs w:val="24"/>
        </w:rPr>
      </w:pPr>
    </w:p>
    <w:p w14:paraId="10E6B29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TRADOC proponents</w:t>
      </w:r>
    </w:p>
    <w:p w14:paraId="7D5ECB55" w14:textId="7CD3F3B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A generic term to refer collectively to the commanders of TRADOC </w:t>
      </w:r>
      <w:r w:rsidR="00F35159" w:rsidRPr="00C815F7">
        <w:rPr>
          <w:rFonts w:ascii="Times New Roman" w:hAnsi="Times New Roman" w:cs="Times New Roman"/>
          <w:sz w:val="24"/>
          <w:szCs w:val="24"/>
        </w:rPr>
        <w:t>centers and schools</w:t>
      </w:r>
      <w:r w:rsidRPr="00C815F7">
        <w:rPr>
          <w:rFonts w:ascii="Times New Roman" w:hAnsi="Times New Roman" w:cs="Times New Roman"/>
          <w:sz w:val="24"/>
          <w:szCs w:val="24"/>
        </w:rPr>
        <w:t xml:space="preserve"> designated by AR 5-22 as force modernization and/or branch proponents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38AB72B7" w14:textId="77777777" w:rsidR="00C630D9" w:rsidRPr="00C815F7" w:rsidRDefault="00C630D9" w:rsidP="0082108A">
      <w:pPr>
        <w:rPr>
          <w:rFonts w:ascii="Times New Roman" w:hAnsi="Times New Roman" w:cs="Times New Roman"/>
          <w:sz w:val="24"/>
          <w:szCs w:val="24"/>
        </w:rPr>
      </w:pPr>
    </w:p>
    <w:p w14:paraId="245CB39E"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Training </w:t>
      </w:r>
    </w:p>
    <w:p w14:paraId="1362EBF5" w14:textId="6A1CED46" w:rsidR="00C97F98" w:rsidRPr="00C815F7" w:rsidRDefault="00C97F98" w:rsidP="0082108A">
      <w:pPr>
        <w:rPr>
          <w:rFonts w:ascii="Times New Roman" w:hAnsi="Times New Roman" w:cs="Times New Roman"/>
          <w:sz w:val="24"/>
          <w:szCs w:val="24"/>
        </w:rPr>
      </w:pPr>
      <w:r w:rsidRPr="00C815F7">
        <w:rPr>
          <w:rFonts w:ascii="Times New Roman" w:hAnsi="Times New Roman" w:cs="Times New Roman"/>
          <w:sz w:val="24"/>
          <w:szCs w:val="24"/>
        </w:rPr>
        <w:t>A learning event designed to develop, maintain, or improve the capability of individuals or units to perform specified tasks or skills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As viewed through the prism of </w:t>
      </w:r>
      <w:r w:rsidR="00DE6830">
        <w:rPr>
          <w:rFonts w:ascii="Times New Roman" w:hAnsi="Times New Roman" w:cs="Times New Roman"/>
          <w:sz w:val="24"/>
          <w:szCs w:val="24"/>
        </w:rPr>
        <w:t>“</w:t>
      </w:r>
      <w:r w:rsidRPr="00C815F7">
        <w:rPr>
          <w:rFonts w:ascii="Times New Roman" w:hAnsi="Times New Roman" w:cs="Times New Roman"/>
          <w:sz w:val="24"/>
          <w:szCs w:val="24"/>
        </w:rPr>
        <w:t>psychomotor, cognitive, and affective learning,</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training is largely defined through psychomotor learning and fosters mastery of established performance standards in the operational environment</w:t>
      </w:r>
      <w:r w:rsidR="0082108A">
        <w:rPr>
          <w:rFonts w:ascii="Times New Roman" w:hAnsi="Times New Roman" w:cs="Times New Roman"/>
          <w:sz w:val="24"/>
          <w:szCs w:val="24"/>
        </w:rPr>
        <w:t xml:space="preserve">.  </w:t>
      </w:r>
    </w:p>
    <w:p w14:paraId="0C83FC29" w14:textId="77777777" w:rsidR="0044302A" w:rsidRPr="00C815F7" w:rsidRDefault="0044302A" w:rsidP="0082108A">
      <w:pPr>
        <w:rPr>
          <w:rFonts w:ascii="Times New Roman" w:hAnsi="Times New Roman" w:cs="Times New Roman"/>
          <w:sz w:val="24"/>
          <w:szCs w:val="24"/>
        </w:rPr>
      </w:pPr>
    </w:p>
    <w:p w14:paraId="32708620" w14:textId="2B91D9BD"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Training aids</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devices</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simulators</w:t>
      </w:r>
      <w:r w:rsidR="00366784" w:rsidRPr="00C815F7">
        <w:rPr>
          <w:rFonts w:ascii="Times New Roman" w:hAnsi="Times New Roman" w:cs="Times New Roman"/>
          <w:b/>
          <w:sz w:val="24"/>
          <w:szCs w:val="24"/>
        </w:rPr>
        <w:t xml:space="preserve">, </w:t>
      </w:r>
      <w:r w:rsidRPr="00C815F7">
        <w:rPr>
          <w:rFonts w:ascii="Times New Roman" w:hAnsi="Times New Roman" w:cs="Times New Roman"/>
          <w:b/>
          <w:sz w:val="24"/>
          <w:szCs w:val="24"/>
        </w:rPr>
        <w:t>and simulations (TADSS)</w:t>
      </w:r>
    </w:p>
    <w:p w14:paraId="21D643E2" w14:textId="1308B8DC"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Includes Combat Training Center and training range instrumentation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tactical engagement simulation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battle simulations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targetry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training-unique ammunition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dummy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drill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inert munitions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casualty assessment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graphic training aids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other training support devices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All of these are subject to the public laws and regulatory guidance governing the acquisition of materiel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TADSS are categorized as system and </w:t>
      </w:r>
      <w:r w:rsidR="00731A40">
        <w:rPr>
          <w:rFonts w:ascii="Times New Roman" w:hAnsi="Times New Roman" w:cs="Times New Roman"/>
          <w:sz w:val="24"/>
          <w:szCs w:val="24"/>
        </w:rPr>
        <w:t>non-system</w:t>
      </w:r>
      <w:r w:rsidR="0082108A">
        <w:rPr>
          <w:rFonts w:ascii="Times New Roman" w:hAnsi="Times New Roman" w:cs="Times New Roman"/>
          <w:sz w:val="24"/>
          <w:szCs w:val="24"/>
        </w:rPr>
        <w:t xml:space="preserve">.  </w:t>
      </w:r>
    </w:p>
    <w:p w14:paraId="7F5D1D5B" w14:textId="77777777" w:rsidR="00487B47" w:rsidRPr="00C815F7" w:rsidRDefault="00487B47" w:rsidP="0082108A">
      <w:pPr>
        <w:rPr>
          <w:rFonts w:ascii="Times New Roman" w:hAnsi="Times New Roman" w:cs="Times New Roman"/>
          <w:sz w:val="24"/>
          <w:szCs w:val="24"/>
        </w:rPr>
      </w:pPr>
    </w:p>
    <w:p w14:paraId="33F6E8CE" w14:textId="0A462FD1"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b/>
        <w:t>a</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System training devices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System training devices are designed for use with a specific system</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family of systems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item of equipment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including subassemblies and components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System training devices may be designed/configured to support individual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crew</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collective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combined arms training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They may be stand-alone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embedded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appended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Using system-embedded TADSS is the preferred approach where practical and cost effective</w:t>
      </w:r>
      <w:r w:rsidR="0082108A">
        <w:rPr>
          <w:rFonts w:ascii="Times New Roman" w:hAnsi="Times New Roman" w:cs="Times New Roman"/>
          <w:sz w:val="24"/>
          <w:szCs w:val="24"/>
        </w:rPr>
        <w:t xml:space="preserve">.  </w:t>
      </w:r>
    </w:p>
    <w:p w14:paraId="3C595D8D" w14:textId="77777777" w:rsidR="00487B47" w:rsidRPr="00C815F7" w:rsidRDefault="00487B47" w:rsidP="0082108A">
      <w:pPr>
        <w:rPr>
          <w:rFonts w:ascii="Times New Roman" w:hAnsi="Times New Roman" w:cs="Times New Roman"/>
          <w:sz w:val="24"/>
          <w:szCs w:val="24"/>
        </w:rPr>
      </w:pPr>
    </w:p>
    <w:p w14:paraId="224DE70D" w14:textId="10E4B31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b/>
        <w:t>b</w:t>
      </w:r>
      <w:r w:rsidR="0082108A">
        <w:rPr>
          <w:rFonts w:ascii="Times New Roman" w:hAnsi="Times New Roman" w:cs="Times New Roman"/>
          <w:sz w:val="24"/>
          <w:szCs w:val="24"/>
        </w:rPr>
        <w:t xml:space="preserve">.  </w:t>
      </w:r>
      <w:r w:rsidR="00731A40">
        <w:rPr>
          <w:rFonts w:ascii="Times New Roman" w:hAnsi="Times New Roman" w:cs="Times New Roman"/>
          <w:sz w:val="24"/>
          <w:szCs w:val="24"/>
        </w:rPr>
        <w:t>Non-system</w:t>
      </w:r>
      <w:r w:rsidRPr="00C815F7">
        <w:rPr>
          <w:rFonts w:ascii="Times New Roman" w:hAnsi="Times New Roman" w:cs="Times New Roman"/>
          <w:sz w:val="24"/>
          <w:szCs w:val="24"/>
        </w:rPr>
        <w:t xml:space="preserve"> training devices</w:t>
      </w:r>
      <w:r w:rsidR="0082108A">
        <w:rPr>
          <w:rFonts w:ascii="Times New Roman" w:hAnsi="Times New Roman" w:cs="Times New Roman"/>
          <w:sz w:val="24"/>
          <w:szCs w:val="24"/>
        </w:rPr>
        <w:t xml:space="preserve">.  </w:t>
      </w:r>
      <w:r w:rsidR="00731A40">
        <w:rPr>
          <w:rFonts w:ascii="Times New Roman" w:hAnsi="Times New Roman" w:cs="Times New Roman"/>
          <w:sz w:val="24"/>
          <w:szCs w:val="24"/>
        </w:rPr>
        <w:t>Non-system</w:t>
      </w:r>
      <w:r w:rsidRPr="00C815F7">
        <w:rPr>
          <w:rFonts w:ascii="Times New Roman" w:hAnsi="Times New Roman" w:cs="Times New Roman"/>
          <w:sz w:val="24"/>
          <w:szCs w:val="24"/>
        </w:rPr>
        <w:t xml:space="preserve"> training devices are designed to support general military training and </w:t>
      </w:r>
      <w:r w:rsidR="00731A40">
        <w:rPr>
          <w:rFonts w:ascii="Times New Roman" w:hAnsi="Times New Roman" w:cs="Times New Roman"/>
          <w:sz w:val="24"/>
          <w:szCs w:val="24"/>
        </w:rPr>
        <w:t>non-system</w:t>
      </w:r>
      <w:r w:rsidRPr="00C815F7">
        <w:rPr>
          <w:rFonts w:ascii="Times New Roman" w:hAnsi="Times New Roman" w:cs="Times New Roman"/>
          <w:sz w:val="24"/>
          <w:szCs w:val="24"/>
        </w:rPr>
        <w:t>-specific training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350-70-3)</w:t>
      </w:r>
    </w:p>
    <w:p w14:paraId="70ED1302" w14:textId="77777777" w:rsidR="00B91435" w:rsidRPr="00C815F7" w:rsidRDefault="00B91435" w:rsidP="0082108A">
      <w:pPr>
        <w:rPr>
          <w:rFonts w:ascii="Times New Roman" w:hAnsi="Times New Roman" w:cs="Times New Roman"/>
          <w:sz w:val="24"/>
          <w:szCs w:val="24"/>
        </w:rPr>
      </w:pPr>
    </w:p>
    <w:p w14:paraId="6B945719" w14:textId="43B994DF"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Training and </w:t>
      </w:r>
      <w:r w:rsidR="000E66E1" w:rsidRPr="00C815F7">
        <w:rPr>
          <w:rFonts w:ascii="Times New Roman" w:hAnsi="Times New Roman" w:cs="Times New Roman"/>
          <w:b/>
          <w:sz w:val="24"/>
          <w:szCs w:val="24"/>
        </w:rPr>
        <w:t>e</w:t>
      </w:r>
      <w:r w:rsidRPr="00C815F7">
        <w:rPr>
          <w:rFonts w:ascii="Times New Roman" w:hAnsi="Times New Roman" w:cs="Times New Roman"/>
          <w:b/>
          <w:sz w:val="24"/>
          <w:szCs w:val="24"/>
        </w:rPr>
        <w:t xml:space="preserve">ducation </w:t>
      </w:r>
      <w:r w:rsidR="000E66E1" w:rsidRPr="00C815F7">
        <w:rPr>
          <w:rFonts w:ascii="Times New Roman" w:hAnsi="Times New Roman" w:cs="Times New Roman"/>
          <w:b/>
          <w:sz w:val="24"/>
          <w:szCs w:val="24"/>
        </w:rPr>
        <w:t>d</w:t>
      </w:r>
      <w:r w:rsidRPr="00C815F7">
        <w:rPr>
          <w:rFonts w:ascii="Times New Roman" w:hAnsi="Times New Roman" w:cs="Times New Roman"/>
          <w:b/>
          <w:sz w:val="24"/>
          <w:szCs w:val="24"/>
        </w:rPr>
        <w:t xml:space="preserve">evelopment (TED) </w:t>
      </w:r>
    </w:p>
    <w:p w14:paraId="34DE41A2" w14:textId="069D38B5"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of developing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integrating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prioritizing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resourcing and providing quality control/quality assurance of the Army's training and education 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strategies and products to support the Army's training and education of Active Army and Reserve Component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civilians and units across the institutional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self-development and operational training domains</w:t>
      </w:r>
      <w:r w:rsidR="0082108A">
        <w:rPr>
          <w:rFonts w:ascii="Times New Roman" w:hAnsi="Times New Roman" w:cs="Times New Roman"/>
          <w:sz w:val="24"/>
          <w:szCs w:val="24"/>
        </w:rPr>
        <w:t xml:space="preserve">.  </w:t>
      </w:r>
      <w:r w:rsidR="00444D34" w:rsidRPr="00C815F7">
        <w:rPr>
          <w:rFonts w:ascii="Times New Roman" w:hAnsi="Times New Roman" w:cs="Times New Roman"/>
          <w:sz w:val="24"/>
          <w:szCs w:val="24"/>
        </w:rPr>
        <w:t>(TP 350-70-14)</w:t>
      </w:r>
    </w:p>
    <w:p w14:paraId="4D88BEE4" w14:textId="77777777" w:rsidR="00C630D9" w:rsidRDefault="00C630D9" w:rsidP="0082108A">
      <w:pPr>
        <w:rPr>
          <w:rFonts w:ascii="Times New Roman" w:hAnsi="Times New Roman" w:cs="Times New Roman"/>
          <w:sz w:val="24"/>
          <w:szCs w:val="24"/>
        </w:rPr>
      </w:pPr>
    </w:p>
    <w:p w14:paraId="120FFEE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Training and education development – workload management tool</w:t>
      </w:r>
    </w:p>
    <w:p w14:paraId="0AB2C81A" w14:textId="6D6BEAD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TED-WMT supports the learning product workload management system to identify new or updated Army learning product development resourcing requirements and to report the learning product workload accomplishments of the authorized TED workforce</w:t>
      </w:r>
      <w:r w:rsidR="0082108A">
        <w:rPr>
          <w:rFonts w:ascii="Times New Roman" w:hAnsi="Times New Roman" w:cs="Times New Roman"/>
          <w:sz w:val="24"/>
          <w:szCs w:val="24"/>
        </w:rPr>
        <w:t xml:space="preserve">.  </w:t>
      </w:r>
    </w:p>
    <w:p w14:paraId="01F6D91C" w14:textId="5C6EF04D"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Training and </w:t>
      </w:r>
      <w:r w:rsidR="000E66E1" w:rsidRPr="00C815F7">
        <w:rPr>
          <w:rFonts w:ascii="Times New Roman" w:hAnsi="Times New Roman" w:cs="Times New Roman"/>
          <w:b/>
          <w:sz w:val="24"/>
          <w:szCs w:val="24"/>
        </w:rPr>
        <w:t>e</w:t>
      </w:r>
      <w:r w:rsidRPr="00C815F7">
        <w:rPr>
          <w:rFonts w:ascii="Times New Roman" w:hAnsi="Times New Roman" w:cs="Times New Roman"/>
          <w:b/>
          <w:sz w:val="24"/>
          <w:szCs w:val="24"/>
        </w:rPr>
        <w:t xml:space="preserve">ducation </w:t>
      </w:r>
      <w:r w:rsidR="000E66E1" w:rsidRPr="00C815F7">
        <w:rPr>
          <w:rFonts w:ascii="Times New Roman" w:hAnsi="Times New Roman" w:cs="Times New Roman"/>
          <w:b/>
          <w:sz w:val="24"/>
          <w:szCs w:val="24"/>
        </w:rPr>
        <w:t>d</w:t>
      </w:r>
      <w:r w:rsidRPr="00C815F7">
        <w:rPr>
          <w:rFonts w:ascii="Times New Roman" w:hAnsi="Times New Roman" w:cs="Times New Roman"/>
          <w:b/>
          <w:sz w:val="24"/>
          <w:szCs w:val="24"/>
        </w:rPr>
        <w:t>eveloper (TNGDEV)</w:t>
      </w:r>
    </w:p>
    <w:p w14:paraId="75F3BC5E" w14:textId="3B3B977F"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An agency or individual responsible for using the ADDIE process to develop training and education concepts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products to support the training and education of Active Army and Reserve Component Soldiers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civilians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units across the institutional</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self-development and operational training domains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350-70-13)</w:t>
      </w:r>
    </w:p>
    <w:p w14:paraId="228E6102" w14:textId="77777777" w:rsidR="00C630D9" w:rsidRPr="00C815F7" w:rsidRDefault="00C630D9" w:rsidP="0082108A">
      <w:pPr>
        <w:rPr>
          <w:rFonts w:ascii="Times New Roman" w:hAnsi="Times New Roman" w:cs="Times New Roman"/>
          <w:sz w:val="24"/>
          <w:szCs w:val="24"/>
        </w:rPr>
      </w:pPr>
    </w:p>
    <w:p w14:paraId="4B2C41B3" w14:textId="79E37EAE" w:rsidR="00C630D9" w:rsidRPr="00C815F7" w:rsidRDefault="00CA41AF"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Training &amp; Education Developer Toolbox </w:t>
      </w:r>
      <w:r w:rsidR="00C630D9" w:rsidRPr="00C815F7">
        <w:rPr>
          <w:rFonts w:ascii="Times New Roman" w:hAnsi="Times New Roman" w:cs="Times New Roman"/>
          <w:b/>
          <w:sz w:val="24"/>
          <w:szCs w:val="24"/>
        </w:rPr>
        <w:t xml:space="preserve">(TED-T) </w:t>
      </w:r>
    </w:p>
    <w:p w14:paraId="7BE13DCD" w14:textId="2E866B58"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Electronic repository designed and developed for TNGDEV to promote effective and efficient learning product development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TED-T provides integrated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web-enabled delivery of TRADOC Regulation 350-70</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its associated pamphlets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 xml:space="preserve">and other </w:t>
      </w:r>
      <w:r w:rsidR="008768C8" w:rsidRPr="00C815F7">
        <w:rPr>
          <w:rFonts w:ascii="Times New Roman" w:hAnsi="Times New Roman" w:cs="Times New Roman"/>
          <w:sz w:val="24"/>
          <w:szCs w:val="24"/>
        </w:rPr>
        <w:t>TED</w:t>
      </w:r>
      <w:r w:rsidRPr="00C815F7">
        <w:rPr>
          <w:rFonts w:ascii="Times New Roman" w:hAnsi="Times New Roman" w:cs="Times New Roman"/>
          <w:sz w:val="24"/>
          <w:szCs w:val="24"/>
        </w:rPr>
        <w:t xml:space="preserve"> resources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TED-T provides a repository of government approved job aids</w:t>
      </w:r>
      <w:r w:rsidR="0082108A">
        <w:rPr>
          <w:rFonts w:ascii="Times New Roman" w:hAnsi="Times New Roman" w:cs="Times New Roman"/>
          <w:sz w:val="24"/>
          <w:szCs w:val="24"/>
        </w:rPr>
        <w:t xml:space="preserve">.  </w:t>
      </w:r>
    </w:p>
    <w:p w14:paraId="0B0CD025" w14:textId="77777777" w:rsidR="00C630D9" w:rsidRPr="00C815F7" w:rsidRDefault="00C630D9" w:rsidP="0082108A">
      <w:pPr>
        <w:rPr>
          <w:rFonts w:ascii="Times New Roman" w:hAnsi="Times New Roman" w:cs="Times New Roman"/>
          <w:sz w:val="24"/>
          <w:szCs w:val="24"/>
        </w:rPr>
      </w:pPr>
    </w:p>
    <w:p w14:paraId="0599D9DC"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Training circular (TC)</w:t>
      </w:r>
    </w:p>
    <w:p w14:paraId="7A478C28" w14:textId="47CB1B32"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publication (paper or computer-based) that provides a means to distribute training information that does not fit standard requirements for other established types of training publications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6F0CC0D5" w14:textId="77777777" w:rsidR="002F6699" w:rsidRPr="00C815F7" w:rsidRDefault="002F6699" w:rsidP="0082108A">
      <w:pPr>
        <w:rPr>
          <w:rFonts w:ascii="Times New Roman" w:hAnsi="Times New Roman" w:cs="Times New Roman"/>
          <w:sz w:val="24"/>
          <w:szCs w:val="24"/>
        </w:rPr>
      </w:pPr>
    </w:p>
    <w:p w14:paraId="0D0C9BDF" w14:textId="76B126AB"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Training </w:t>
      </w:r>
      <w:r w:rsidR="00577443">
        <w:rPr>
          <w:rFonts w:ascii="Times New Roman" w:hAnsi="Times New Roman" w:cs="Times New Roman"/>
          <w:b/>
          <w:sz w:val="24"/>
          <w:szCs w:val="24"/>
        </w:rPr>
        <w:t>D</w:t>
      </w:r>
      <w:r w:rsidRPr="00C815F7">
        <w:rPr>
          <w:rFonts w:ascii="Times New Roman" w:hAnsi="Times New Roman" w:cs="Times New Roman"/>
          <w:b/>
          <w:sz w:val="24"/>
          <w:szCs w:val="24"/>
        </w:rPr>
        <w:t xml:space="preserve">evelopment </w:t>
      </w:r>
      <w:r w:rsidR="00577443">
        <w:rPr>
          <w:rFonts w:ascii="Times New Roman" w:hAnsi="Times New Roman" w:cs="Times New Roman"/>
          <w:b/>
          <w:sz w:val="24"/>
          <w:szCs w:val="24"/>
        </w:rPr>
        <w:t>C</w:t>
      </w:r>
      <w:r w:rsidRPr="00C815F7">
        <w:rPr>
          <w:rFonts w:ascii="Times New Roman" w:hAnsi="Times New Roman" w:cs="Times New Roman"/>
          <w:b/>
          <w:sz w:val="24"/>
          <w:szCs w:val="24"/>
        </w:rPr>
        <w:t>apability (TDC)</w:t>
      </w:r>
    </w:p>
    <w:p w14:paraId="37C47D4C" w14:textId="7E784D3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TDC is the automated development tool used to inform Army electronic repositories and other automated development tools with learning content and resource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TDC supports the automated sharing of learning content and resource information</w:t>
      </w:r>
      <w:r w:rsidR="0082108A">
        <w:rPr>
          <w:rFonts w:ascii="Times New Roman" w:hAnsi="Times New Roman" w:cs="Times New Roman"/>
          <w:sz w:val="24"/>
          <w:szCs w:val="24"/>
        </w:rPr>
        <w:t xml:space="preserve">.  </w:t>
      </w:r>
    </w:p>
    <w:p w14:paraId="0807AACC" w14:textId="77777777" w:rsidR="00C630D9" w:rsidRPr="00C815F7" w:rsidRDefault="00C630D9" w:rsidP="0082108A">
      <w:pPr>
        <w:rPr>
          <w:rFonts w:ascii="Times New Roman" w:hAnsi="Times New Roman" w:cs="Times New Roman"/>
          <w:sz w:val="24"/>
          <w:szCs w:val="24"/>
        </w:rPr>
      </w:pPr>
    </w:p>
    <w:p w14:paraId="293013F3" w14:textId="77E57CBC"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Training </w:t>
      </w:r>
      <w:r w:rsidR="000E66E1" w:rsidRPr="00C815F7">
        <w:rPr>
          <w:rFonts w:ascii="Times New Roman" w:hAnsi="Times New Roman" w:cs="Times New Roman"/>
          <w:b/>
          <w:sz w:val="24"/>
          <w:szCs w:val="24"/>
        </w:rPr>
        <w:t>d</w:t>
      </w:r>
      <w:r w:rsidRPr="00C815F7">
        <w:rPr>
          <w:rFonts w:ascii="Times New Roman" w:hAnsi="Times New Roman" w:cs="Times New Roman"/>
          <w:b/>
          <w:sz w:val="24"/>
          <w:szCs w:val="24"/>
        </w:rPr>
        <w:t xml:space="preserve">evelopment </w:t>
      </w:r>
      <w:r w:rsidR="000E66E1" w:rsidRPr="00C815F7">
        <w:rPr>
          <w:rFonts w:ascii="Times New Roman" w:hAnsi="Times New Roman" w:cs="Times New Roman"/>
          <w:b/>
          <w:sz w:val="24"/>
          <w:szCs w:val="24"/>
        </w:rPr>
        <w:t>p</w:t>
      </w:r>
      <w:r w:rsidRPr="00C815F7">
        <w:rPr>
          <w:rFonts w:ascii="Times New Roman" w:hAnsi="Times New Roman" w:cs="Times New Roman"/>
          <w:b/>
          <w:sz w:val="24"/>
          <w:szCs w:val="24"/>
        </w:rPr>
        <w:t>lan (TDP)</w:t>
      </w:r>
    </w:p>
    <w:p w14:paraId="347A21D4" w14:textId="4CC66E63"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 xml:space="preserve">The title </w:t>
      </w:r>
      <w:r w:rsidR="00DE6830">
        <w:rPr>
          <w:rFonts w:ascii="Times New Roman" w:hAnsi="Times New Roman" w:cs="Times New Roman"/>
          <w:sz w:val="24"/>
          <w:szCs w:val="24"/>
        </w:rPr>
        <w:t>“</w:t>
      </w:r>
      <w:r w:rsidRPr="00C815F7">
        <w:rPr>
          <w:rFonts w:ascii="Times New Roman" w:hAnsi="Times New Roman" w:cs="Times New Roman"/>
          <w:sz w:val="24"/>
          <w:szCs w:val="24"/>
        </w:rPr>
        <w:t>Training Development Plan</w:t>
      </w:r>
      <w:r w:rsidR="00DE6830">
        <w:rPr>
          <w:rFonts w:ascii="Times New Roman" w:hAnsi="Times New Roman" w:cs="Times New Roman"/>
          <w:sz w:val="24"/>
          <w:szCs w:val="24"/>
        </w:rPr>
        <w:t>”</w:t>
      </w:r>
      <w:r w:rsidRPr="00C815F7">
        <w:rPr>
          <w:rFonts w:ascii="Times New Roman" w:hAnsi="Times New Roman" w:cs="Times New Roman"/>
          <w:sz w:val="24"/>
          <w:szCs w:val="24"/>
        </w:rPr>
        <w:t xml:space="preserve"> is a generic name for a master planning document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plan is for internal proponent school use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functions as a top-level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covering all resourced requirements (reflected in TDPMPs)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unsourced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shows what training development workload is accomplished during the execution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budgeting</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programming years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increases in detail up to the execution year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not necessarily a formal plan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requirements are acceptable in a database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rather than formalized in a report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350-70-10)</w:t>
      </w:r>
    </w:p>
    <w:p w14:paraId="4C707F9B" w14:textId="77777777" w:rsidR="00C630D9" w:rsidRPr="00C815F7" w:rsidRDefault="00C630D9" w:rsidP="0082108A">
      <w:pPr>
        <w:rPr>
          <w:rFonts w:ascii="Times New Roman" w:hAnsi="Times New Roman" w:cs="Times New Roman"/>
          <w:sz w:val="24"/>
          <w:szCs w:val="24"/>
        </w:rPr>
      </w:pPr>
    </w:p>
    <w:p w14:paraId="12DC42F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Training Requirements Analysis System (TRAS)</w:t>
      </w:r>
    </w:p>
    <w:p w14:paraId="2702AA0B" w14:textId="78690A6A"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TRAS integrates the training development process with PPBE by documenting training strategies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courses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related resource requirements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TRAS integrates external resource acquisition systems for students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instructors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equipment and devices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ammunition</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dollars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facilities with the training development and implementation process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TRAS documents enable Army training institutions to plan and support the development and implementation of individual training courses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350-70-9)</w:t>
      </w:r>
    </w:p>
    <w:p w14:paraId="2C424270" w14:textId="77777777" w:rsidR="00C630D9" w:rsidRDefault="00C630D9" w:rsidP="0082108A">
      <w:pPr>
        <w:rPr>
          <w:rFonts w:ascii="Times New Roman" w:hAnsi="Times New Roman" w:cs="Times New Roman"/>
          <w:sz w:val="24"/>
          <w:szCs w:val="24"/>
        </w:rPr>
      </w:pPr>
    </w:p>
    <w:p w14:paraId="04FB7F62"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Training support package (TSP)</w:t>
      </w:r>
    </w:p>
    <w:p w14:paraId="3F528B06" w14:textId="0666F18D"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exportable package integrating training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materials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and/or information necessary to train one or more tasks or competencies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contents will vary depending on the training site and user</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TSP for collective training is a package that can be used to train critical collective and supporting critical individual tasks (including leader and battle staff)</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5CAC3667" w14:textId="77777777" w:rsidR="00C630D9" w:rsidRDefault="00C630D9" w:rsidP="0082108A">
      <w:pPr>
        <w:rPr>
          <w:rFonts w:ascii="Times New Roman" w:hAnsi="Times New Roman" w:cs="Times New Roman"/>
          <w:b/>
          <w:sz w:val="24"/>
          <w:szCs w:val="24"/>
        </w:rPr>
      </w:pPr>
    </w:p>
    <w:p w14:paraId="4E3AF764" w14:textId="77777777" w:rsidR="00C71BA9" w:rsidRPr="00C815F7" w:rsidRDefault="00C71BA9" w:rsidP="0082108A">
      <w:pPr>
        <w:rPr>
          <w:rFonts w:ascii="Times New Roman" w:hAnsi="Times New Roman" w:cs="Times New Roman"/>
          <w:b/>
          <w:sz w:val="24"/>
          <w:szCs w:val="24"/>
        </w:rPr>
      </w:pPr>
    </w:p>
    <w:p w14:paraId="55AFE35C" w14:textId="41D55282" w:rsidR="00C630D9" w:rsidRPr="00C815F7" w:rsidRDefault="004C6CBC" w:rsidP="0082108A">
      <w:pPr>
        <w:rPr>
          <w:rFonts w:ascii="Times New Roman" w:hAnsi="Times New Roman" w:cs="Times New Roman"/>
          <w:b/>
          <w:sz w:val="24"/>
          <w:szCs w:val="24"/>
        </w:rPr>
      </w:pPr>
      <w:r w:rsidRPr="00C815F7">
        <w:rPr>
          <w:rFonts w:ascii="Times New Roman" w:hAnsi="Times New Roman" w:cs="Times New Roman"/>
          <w:b/>
          <w:sz w:val="24"/>
          <w:szCs w:val="24"/>
        </w:rPr>
        <w:t>Triggering Event</w:t>
      </w:r>
    </w:p>
    <w:p w14:paraId="57B2275F" w14:textId="50BE2C4E" w:rsidR="00C630D9" w:rsidRPr="00C815F7" w:rsidRDefault="004C6CBC" w:rsidP="0082108A">
      <w:pPr>
        <w:rPr>
          <w:rFonts w:ascii="Times New Roman" w:hAnsi="Times New Roman" w:cs="Times New Roman"/>
          <w:sz w:val="24"/>
          <w:szCs w:val="24"/>
        </w:rPr>
      </w:pPr>
      <w:r w:rsidRPr="00C815F7">
        <w:rPr>
          <w:rFonts w:ascii="Times New Roman" w:hAnsi="Times New Roman" w:cs="Times New Roman"/>
          <w:sz w:val="24"/>
          <w:szCs w:val="24"/>
        </w:rPr>
        <w:t>A change in Joint or Army doctrine, organization, training, materiel, leadership and education, personnel,</w:t>
      </w:r>
      <w:r w:rsidR="004B110B" w:rsidRPr="00C815F7">
        <w:rPr>
          <w:rFonts w:ascii="Times New Roman" w:hAnsi="Times New Roman" w:cs="Times New Roman"/>
          <w:sz w:val="24"/>
          <w:szCs w:val="24"/>
        </w:rPr>
        <w:t xml:space="preserve"> facility,</w:t>
      </w:r>
      <w:r w:rsidRPr="00C815F7">
        <w:rPr>
          <w:rFonts w:ascii="Times New Roman" w:hAnsi="Times New Roman" w:cs="Times New Roman"/>
          <w:sz w:val="24"/>
          <w:szCs w:val="24"/>
        </w:rPr>
        <w:t xml:space="preserve"> policy, (DOTMLPF-P) or operational environment </w:t>
      </w:r>
      <w:r w:rsidR="004B110B" w:rsidRPr="00C815F7">
        <w:rPr>
          <w:rFonts w:ascii="Times New Roman" w:hAnsi="Times New Roman" w:cs="Times New Roman"/>
          <w:sz w:val="24"/>
          <w:szCs w:val="24"/>
        </w:rPr>
        <w:t xml:space="preserve">(OE) </w:t>
      </w:r>
      <w:r w:rsidRPr="00C815F7">
        <w:rPr>
          <w:rFonts w:ascii="Times New Roman" w:hAnsi="Times New Roman" w:cs="Times New Roman"/>
          <w:sz w:val="24"/>
          <w:szCs w:val="24"/>
        </w:rPr>
        <w:t>that identifies a gap in readiness and initiates a reaction or response from the learning environment</w:t>
      </w:r>
      <w:r w:rsidR="0082108A">
        <w:rPr>
          <w:rFonts w:ascii="Times New Roman" w:hAnsi="Times New Roman" w:cs="Times New Roman"/>
          <w:sz w:val="24"/>
          <w:szCs w:val="24"/>
        </w:rPr>
        <w:t xml:space="preserve">.  </w:t>
      </w:r>
    </w:p>
    <w:p w14:paraId="689D5761" w14:textId="77777777" w:rsidR="00C630D9" w:rsidRPr="00C815F7" w:rsidRDefault="00C630D9" w:rsidP="0082108A">
      <w:pPr>
        <w:rPr>
          <w:rFonts w:ascii="Times New Roman" w:hAnsi="Times New Roman" w:cs="Times New Roman"/>
          <w:sz w:val="24"/>
          <w:szCs w:val="24"/>
        </w:rPr>
      </w:pPr>
    </w:p>
    <w:p w14:paraId="772E055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lastRenderedPageBreak/>
        <w:t xml:space="preserve">Unit task list (UTL) </w:t>
      </w:r>
    </w:p>
    <w:p w14:paraId="3B8FEA65" w14:textId="7B72D21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set of collective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identified during the mission analysis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a unit is doctrinally designed to perform</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primary output of a mission analysis is the UTL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UTL provides the baseline for all unit training and education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training developer creates the UTL by linking all existing collective tasks (shared and unique)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identifying collective tasks for design and development for a specific unit supporting its mission requirements and capabilities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p>
    <w:p w14:paraId="1B1FEE0C" w14:textId="77777777" w:rsidR="00C630D9" w:rsidRPr="00C815F7" w:rsidRDefault="00C630D9" w:rsidP="0082108A">
      <w:pPr>
        <w:rPr>
          <w:rFonts w:ascii="Times New Roman" w:hAnsi="Times New Roman" w:cs="Times New Roman"/>
          <w:sz w:val="24"/>
          <w:szCs w:val="24"/>
        </w:rPr>
      </w:pPr>
    </w:p>
    <w:p w14:paraId="32FC1588"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Universal Joint Task List (UJTL)</w:t>
      </w:r>
    </w:p>
    <w:p w14:paraId="0BD2CDB6" w14:textId="4F05C7F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menu of capabilities (mission-derived tasks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with associated conditions and standards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that is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tools) a joint force commander selects to accomplish the assigned mission</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Once identified as essential to mission accomplishment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the tasks are reflected within the command joint METL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 xml:space="preserve">It provides a common language and reference system across the </w:t>
      </w:r>
      <w:r w:rsidR="00263927" w:rsidRPr="00C815F7">
        <w:rPr>
          <w:rFonts w:ascii="Times New Roman" w:hAnsi="Times New Roman" w:cs="Times New Roman"/>
          <w:sz w:val="24"/>
          <w:szCs w:val="24"/>
        </w:rPr>
        <w:t>DOD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(JP 1-02)</w:t>
      </w:r>
    </w:p>
    <w:p w14:paraId="312A87A6" w14:textId="77777777" w:rsidR="00C630D9" w:rsidRPr="00C815F7" w:rsidRDefault="00C630D9" w:rsidP="0082108A">
      <w:pPr>
        <w:rPr>
          <w:rFonts w:ascii="Times New Roman" w:hAnsi="Times New Roman" w:cs="Times New Roman"/>
          <w:sz w:val="24"/>
          <w:szCs w:val="24"/>
        </w:rPr>
      </w:pPr>
    </w:p>
    <w:p w14:paraId="47A2BE8D"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Validation</w:t>
      </w:r>
    </w:p>
    <w:p w14:paraId="4974F97E" w14:textId="2C39FE20"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The process used to determine if new/revised courses and training products/materials accomplish their intended purpose efficiently and effectively</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It is the process used to determine if training accomplishes its intended purpose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Validation and revising training are continuous actions in the teaching/revising process of training improvement</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Validation is of the training products themselves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not the training site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p w14:paraId="2794418C" w14:textId="77777777" w:rsidR="00C630D9" w:rsidRPr="00C815F7" w:rsidRDefault="00C630D9" w:rsidP="0082108A">
      <w:pPr>
        <w:rPr>
          <w:rFonts w:ascii="Times New Roman" w:hAnsi="Times New Roman" w:cs="Times New Roman"/>
          <w:sz w:val="24"/>
          <w:szCs w:val="24"/>
        </w:rPr>
      </w:pPr>
    </w:p>
    <w:p w14:paraId="7DA36B7A"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 xml:space="preserve">Verb </w:t>
      </w:r>
    </w:p>
    <w:p w14:paraId="015F1C70" w14:textId="6A7BEACB"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In Army learning product development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verbs must be transitive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must correlate to an observable action so as to create measurable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A transitive verb has two characteristics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(1) it is an action verb</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expressing a doable activity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(2) it must have a direct object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something or someone who receives the action of the verb</w:t>
      </w:r>
      <w:r w:rsidR="0082108A">
        <w:rPr>
          <w:rFonts w:ascii="Times New Roman" w:hAnsi="Times New Roman" w:cs="Times New Roman"/>
          <w:sz w:val="24"/>
          <w:szCs w:val="24"/>
        </w:rPr>
        <w:t xml:space="preserve">.  </w:t>
      </w:r>
    </w:p>
    <w:p w14:paraId="38D2A491" w14:textId="77777777" w:rsidR="00C630D9" w:rsidRPr="00C815F7" w:rsidRDefault="00C630D9" w:rsidP="0082108A">
      <w:pPr>
        <w:rPr>
          <w:rFonts w:ascii="Times New Roman" w:hAnsi="Times New Roman" w:cs="Times New Roman"/>
          <w:sz w:val="24"/>
          <w:szCs w:val="24"/>
        </w:rPr>
      </w:pPr>
    </w:p>
    <w:p w14:paraId="04002B24"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Walk-through instructions</w:t>
      </w:r>
    </w:p>
    <w:p w14:paraId="1583C891" w14:textId="21D6CFA7" w:rsidR="00C630D9"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Define how to move through the task deliberately to ensure that the unit is performing the drill and all of the task steps and performance measures to standard</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walk-through instructions begin with the initiating cue</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initiating cue can be written as a description of the signal that unit leaders give that causes the unit to perform the drill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cue may also be written as a description of the trained response to an enemy action that causes the unit to perform the drill</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p>
    <w:p w14:paraId="7BB216E6" w14:textId="77777777" w:rsidR="00C630D9" w:rsidRDefault="00C630D9" w:rsidP="0082108A">
      <w:pPr>
        <w:rPr>
          <w:rFonts w:ascii="Times New Roman" w:hAnsi="Times New Roman" w:cs="Times New Roman"/>
          <w:sz w:val="24"/>
          <w:szCs w:val="24"/>
        </w:rPr>
      </w:pPr>
    </w:p>
    <w:p w14:paraId="7A25668B" w14:textId="77777777" w:rsidR="00C630D9" w:rsidRPr="00C815F7" w:rsidRDefault="00C630D9" w:rsidP="0082108A">
      <w:pPr>
        <w:rPr>
          <w:rFonts w:ascii="Times New Roman" w:hAnsi="Times New Roman" w:cs="Times New Roman"/>
          <w:b/>
          <w:sz w:val="24"/>
          <w:szCs w:val="24"/>
        </w:rPr>
      </w:pPr>
      <w:r w:rsidRPr="00C815F7">
        <w:rPr>
          <w:rFonts w:ascii="Times New Roman" w:hAnsi="Times New Roman" w:cs="Times New Roman"/>
          <w:b/>
          <w:sz w:val="24"/>
          <w:szCs w:val="24"/>
        </w:rPr>
        <w:t>Warfighter TSP (WTSP)</w:t>
      </w:r>
    </w:p>
    <w:p w14:paraId="635E5F91" w14:textId="54C30E7E" w:rsidR="008F2514" w:rsidRPr="00C815F7" w:rsidRDefault="00C630D9" w:rsidP="0082108A">
      <w:pPr>
        <w:rPr>
          <w:rFonts w:ascii="Times New Roman" w:hAnsi="Times New Roman" w:cs="Times New Roman"/>
          <w:sz w:val="24"/>
          <w:szCs w:val="24"/>
        </w:rPr>
      </w:pPr>
      <w:r w:rsidRPr="00C815F7">
        <w:rPr>
          <w:rFonts w:ascii="Times New Roman" w:hAnsi="Times New Roman" w:cs="Times New Roman"/>
          <w:sz w:val="24"/>
          <w:szCs w:val="24"/>
        </w:rPr>
        <w:t>A complete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task-based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exportable package integrating training products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materials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and information necessary to train one or more collective tasks and/or one or more individual tasks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WTSPs support one or more CATS events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The WTSP is a se</w:t>
      </w:r>
      <w:r w:rsidR="00B467AA" w:rsidRPr="00C815F7">
        <w:rPr>
          <w:rFonts w:ascii="Times New Roman" w:hAnsi="Times New Roman" w:cs="Times New Roman"/>
          <w:sz w:val="24"/>
          <w:szCs w:val="24"/>
        </w:rPr>
        <w:t>para</w:t>
      </w:r>
      <w:r w:rsidRPr="00C815F7">
        <w:rPr>
          <w:rFonts w:ascii="Times New Roman" w:hAnsi="Times New Roman" w:cs="Times New Roman"/>
          <w:sz w:val="24"/>
          <w:szCs w:val="24"/>
        </w:rPr>
        <w:t>te product that goes through the ADDIE process</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however</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it is a part of the development phase of other unit training products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w:t>
      </w:r>
      <w:r w:rsidR="008F2514" w:rsidRPr="00C815F7">
        <w:rPr>
          <w:rFonts w:ascii="Times New Roman" w:hAnsi="Times New Roman" w:cs="Times New Roman"/>
          <w:sz w:val="24"/>
          <w:szCs w:val="24"/>
        </w:rPr>
        <w:t xml:space="preserve"> </w:t>
      </w:r>
    </w:p>
    <w:p w14:paraId="07EC759D" w14:textId="77777777" w:rsidR="00444D34" w:rsidRPr="00C815F7" w:rsidRDefault="00444D34" w:rsidP="0082108A">
      <w:pPr>
        <w:autoSpaceDE w:val="0"/>
        <w:autoSpaceDN w:val="0"/>
        <w:adjustRightInd w:val="0"/>
        <w:rPr>
          <w:rFonts w:ascii="Times New Roman" w:hAnsi="Times New Roman" w:cs="Times New Roman"/>
          <w:sz w:val="24"/>
          <w:szCs w:val="24"/>
        </w:rPr>
      </w:pPr>
      <w:r w:rsidRPr="00C815F7">
        <w:rPr>
          <w:rFonts w:ascii="Times New Roman" w:hAnsi="Times New Roman" w:cs="Times New Roman"/>
          <w:b/>
          <w:bCs/>
          <w:sz w:val="24"/>
          <w:szCs w:val="24"/>
        </w:rPr>
        <w:t xml:space="preserve">Written test </w:t>
      </w:r>
    </w:p>
    <w:p w14:paraId="02B08CA0" w14:textId="7213F87E" w:rsidR="00444D34" w:rsidRPr="00C815F7" w:rsidRDefault="00444D34" w:rsidP="0082108A">
      <w:pPr>
        <w:rPr>
          <w:rFonts w:ascii="Times New Roman" w:hAnsi="Times New Roman" w:cs="Times New Roman"/>
          <w:sz w:val="24"/>
          <w:szCs w:val="24"/>
        </w:rPr>
      </w:pPr>
      <w:r w:rsidRPr="00C815F7">
        <w:rPr>
          <w:rFonts w:ascii="Times New Roman" w:hAnsi="Times New Roman" w:cs="Times New Roman"/>
          <w:sz w:val="24"/>
          <w:szCs w:val="24"/>
        </w:rPr>
        <w:t>Instrument used to sample each learning objective and</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when necessary</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performance objective knowledge components</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Tests can be unit</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module</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block</w:t>
      </w:r>
      <w:r w:rsidR="00366784" w:rsidRPr="00C815F7">
        <w:rPr>
          <w:rFonts w:ascii="Times New Roman" w:hAnsi="Times New Roman" w:cs="Times New Roman"/>
          <w:sz w:val="24"/>
          <w:szCs w:val="24"/>
        </w:rPr>
        <w:t xml:space="preserve">, </w:t>
      </w:r>
      <w:r w:rsidRPr="00C815F7">
        <w:rPr>
          <w:rFonts w:ascii="Times New Roman" w:hAnsi="Times New Roman" w:cs="Times New Roman"/>
          <w:sz w:val="24"/>
          <w:szCs w:val="24"/>
        </w:rPr>
        <w:t>or end-of-course tests administered in a formal testing mode during time allotted in the POI</w:t>
      </w:r>
      <w:r w:rsidR="0082108A">
        <w:rPr>
          <w:rFonts w:ascii="Times New Roman" w:hAnsi="Times New Roman" w:cs="Times New Roman"/>
          <w:sz w:val="24"/>
          <w:szCs w:val="24"/>
        </w:rPr>
        <w:t xml:space="preserve">.  </w:t>
      </w:r>
      <w:r w:rsidRPr="00C815F7">
        <w:rPr>
          <w:rFonts w:ascii="Times New Roman" w:hAnsi="Times New Roman" w:cs="Times New Roman"/>
          <w:sz w:val="24"/>
          <w:szCs w:val="24"/>
        </w:rPr>
        <w:t>(TP 350-70-14)</w:t>
      </w:r>
    </w:p>
    <w:sectPr w:rsidR="00444D34" w:rsidRPr="00C815F7" w:rsidSect="00D81278">
      <w:headerReference w:type="even" r:id="rId31"/>
      <w:headerReference w:type="default" r:id="rId32"/>
      <w:footerReference w:type="even"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1E373" w14:textId="77777777" w:rsidR="00FC0DE5" w:rsidRDefault="00FC0DE5" w:rsidP="00DB344E">
      <w:r>
        <w:separator/>
      </w:r>
    </w:p>
  </w:endnote>
  <w:endnote w:type="continuationSeparator" w:id="0">
    <w:p w14:paraId="65FF55D7" w14:textId="77777777" w:rsidR="00FC0DE5" w:rsidRDefault="00FC0DE5" w:rsidP="00DB344E">
      <w:r>
        <w:continuationSeparator/>
      </w:r>
    </w:p>
  </w:endnote>
  <w:endnote w:type="continuationNotice" w:id="1">
    <w:p w14:paraId="2E9B90B7" w14:textId="77777777" w:rsidR="00FC0DE5" w:rsidRDefault="00FC0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31713"/>
      <w:docPartObj>
        <w:docPartGallery w:val="Page Numbers (Bottom of Page)"/>
        <w:docPartUnique/>
      </w:docPartObj>
    </w:sdtPr>
    <w:sdtEndPr>
      <w:rPr>
        <w:noProof/>
      </w:rPr>
    </w:sdtEndPr>
    <w:sdtContent>
      <w:p w14:paraId="3DDEA553" w14:textId="419142B0" w:rsidR="00A820B9" w:rsidRDefault="00A820B9">
        <w:pPr>
          <w:pStyle w:val="Footer"/>
        </w:pPr>
        <w:r>
          <w:fldChar w:fldCharType="begin"/>
        </w:r>
        <w:r>
          <w:instrText xml:space="preserve"> PAGE   \* MERGEFORMAT </w:instrText>
        </w:r>
        <w:r>
          <w:fldChar w:fldCharType="separate"/>
        </w:r>
        <w:r w:rsidR="00E44468">
          <w:rPr>
            <w:noProof/>
          </w:rPr>
          <w:t>2</w:t>
        </w:r>
        <w:r>
          <w:rPr>
            <w:noProof/>
          </w:rPr>
          <w:fldChar w:fldCharType="end"/>
        </w:r>
      </w:p>
    </w:sdtContent>
  </w:sdt>
  <w:p w14:paraId="42CB2792" w14:textId="77777777" w:rsidR="00A820B9" w:rsidRDefault="00A820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46330"/>
      <w:docPartObj>
        <w:docPartGallery w:val="Page Numbers (Bottom of Page)"/>
        <w:docPartUnique/>
      </w:docPartObj>
    </w:sdtPr>
    <w:sdtEndPr>
      <w:rPr>
        <w:noProof/>
      </w:rPr>
    </w:sdtEndPr>
    <w:sdtContent>
      <w:p w14:paraId="0B1758D9" w14:textId="495BC14B" w:rsidR="00A820B9" w:rsidRDefault="00A820B9">
        <w:pPr>
          <w:pStyle w:val="Footer"/>
          <w:jc w:val="right"/>
        </w:pPr>
        <w:r>
          <w:fldChar w:fldCharType="begin"/>
        </w:r>
        <w:r>
          <w:instrText xml:space="preserve"> PAGE   \* MERGEFORMAT </w:instrText>
        </w:r>
        <w:r>
          <w:fldChar w:fldCharType="separate"/>
        </w:r>
        <w:r w:rsidR="00E44468">
          <w:rPr>
            <w:noProof/>
          </w:rPr>
          <w:t>3</w:t>
        </w:r>
        <w:r>
          <w:rPr>
            <w:noProof/>
          </w:rPr>
          <w:fldChar w:fldCharType="end"/>
        </w:r>
      </w:p>
    </w:sdtContent>
  </w:sdt>
  <w:p w14:paraId="22A6B214" w14:textId="77777777" w:rsidR="00A820B9" w:rsidRDefault="00A82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AD619" w14:textId="77777777" w:rsidR="00FC0DE5" w:rsidRDefault="00FC0DE5" w:rsidP="00DB344E">
      <w:r>
        <w:separator/>
      </w:r>
    </w:p>
  </w:footnote>
  <w:footnote w:type="continuationSeparator" w:id="0">
    <w:p w14:paraId="4B0F1443" w14:textId="77777777" w:rsidR="00FC0DE5" w:rsidRDefault="00FC0DE5" w:rsidP="00DB344E">
      <w:r>
        <w:continuationSeparator/>
      </w:r>
    </w:p>
  </w:footnote>
  <w:footnote w:type="continuationNotice" w:id="1">
    <w:p w14:paraId="5302B376" w14:textId="77777777" w:rsidR="00FC0DE5" w:rsidRDefault="00FC0DE5"/>
  </w:footnote>
  <w:footnote w:id="2">
    <w:p w14:paraId="24F706AD" w14:textId="3317900E" w:rsidR="00A820B9" w:rsidRDefault="00A820B9" w:rsidP="0096671A">
      <w:pPr>
        <w:pStyle w:val="FootnoteText"/>
      </w:pPr>
      <w:r>
        <w:rPr>
          <w:rStyle w:val="FootnoteReference"/>
        </w:rPr>
        <w:footnoteRef/>
      </w:r>
      <w:r>
        <w:t xml:space="preserve"> Branson, Robert K.  , Cox, Lamarr, Furman, John P.  , Hannum, Wallace H.  , Rayner, Gail, T.  , Inter-service Procedures for Instructional Systems Development: Executive Summary, Phase I, Phase II, Phase III, Phase IV, Phase V; August 1975</w:t>
      </w:r>
    </w:p>
  </w:footnote>
  <w:footnote w:id="3">
    <w:p w14:paraId="2D75AF39" w14:textId="18C47BAE" w:rsidR="00A820B9" w:rsidRDefault="00A820B9">
      <w:pPr>
        <w:pStyle w:val="FootnoteText"/>
      </w:pPr>
      <w:r>
        <w:rPr>
          <w:rStyle w:val="FootnoteReference"/>
        </w:rPr>
        <w:footnoteRef/>
      </w:r>
      <w:r>
        <w:t xml:space="preserve"> </w:t>
      </w:r>
      <w:r w:rsidRPr="00017034">
        <w:t>Tripp</w:t>
      </w:r>
      <w:r>
        <w:t xml:space="preserve">, </w:t>
      </w:r>
      <w:r w:rsidRPr="00017034">
        <w:t>Steven D</w:t>
      </w:r>
      <w:r>
        <w:t xml:space="preserve">. </w:t>
      </w:r>
      <w:r w:rsidRPr="00017034">
        <w:t>&amp; Bichelmeyer</w:t>
      </w:r>
      <w:r>
        <w:t xml:space="preserve">, </w:t>
      </w:r>
      <w:r w:rsidRPr="00017034">
        <w:t>Barbara</w:t>
      </w:r>
      <w:r>
        <w:t xml:space="preserve">.  </w:t>
      </w:r>
      <w:r w:rsidRPr="00017034">
        <w:t>(1990) Rapid Prototyping</w:t>
      </w:r>
      <w:r>
        <w:t xml:space="preserve">: </w:t>
      </w:r>
      <w:r w:rsidRPr="00017034">
        <w:t>An Alternative Instructional Design Strategy</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2B39C" w14:textId="0ECAFEF0" w:rsidR="009E4E8E" w:rsidRDefault="009E4E8E">
    <w:pPr>
      <w:pStyle w:val="Header"/>
    </w:pPr>
    <w:r>
      <w:t>TRADOC Regulation 350-70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C74D8" w14:textId="7E45E69B" w:rsidR="009E4E8E" w:rsidRDefault="009E4E8E" w:rsidP="009E4E8E">
    <w:pPr>
      <w:pStyle w:val="Header"/>
      <w:jc w:val="right"/>
    </w:pPr>
    <w:r>
      <w:t>TRADOC Regulation 350-70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4828E72"/>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5A37782"/>
    <w:multiLevelType w:val="hybridMultilevel"/>
    <w:tmpl w:val="B87634C8"/>
    <w:lvl w:ilvl="0" w:tplc="96802116">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327EF"/>
    <w:multiLevelType w:val="hybridMultilevel"/>
    <w:tmpl w:val="7B4EC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65099"/>
    <w:multiLevelType w:val="hybridMultilevel"/>
    <w:tmpl w:val="3AA402DC"/>
    <w:lvl w:ilvl="0" w:tplc="468002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26DBD"/>
    <w:multiLevelType w:val="hybridMultilevel"/>
    <w:tmpl w:val="6C5456C0"/>
    <w:lvl w:ilvl="0" w:tplc="D28CC6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41C1D"/>
    <w:multiLevelType w:val="hybridMultilevel"/>
    <w:tmpl w:val="94E4762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18BE7483"/>
    <w:multiLevelType w:val="hybridMultilevel"/>
    <w:tmpl w:val="27589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DF2495"/>
    <w:multiLevelType w:val="hybridMultilevel"/>
    <w:tmpl w:val="359E5838"/>
    <w:lvl w:ilvl="0" w:tplc="D28CC6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52677"/>
    <w:multiLevelType w:val="multilevel"/>
    <w:tmpl w:val="2ECA4FB4"/>
    <w:styleLink w:val="TableB-3"/>
    <w:lvl w:ilvl="0">
      <w:start w:val="1"/>
      <w:numFmt w:val="decimal"/>
      <w:pStyle w:val="Level1"/>
      <w:lvlText w:val="%1."/>
      <w:lvlJc w:val="left"/>
      <w:pPr>
        <w:tabs>
          <w:tab w:val="num" w:pos="302"/>
        </w:tabs>
        <w:ind w:left="0" w:firstLine="0"/>
      </w:pPr>
      <w:rPr>
        <w:rFonts w:hint="default"/>
      </w:rPr>
    </w:lvl>
    <w:lvl w:ilvl="1">
      <w:start w:val="1"/>
      <w:numFmt w:val="lowerLetter"/>
      <w:pStyle w:val="Level2"/>
      <w:lvlText w:val="%2."/>
      <w:lvlJc w:val="left"/>
      <w:pPr>
        <w:tabs>
          <w:tab w:val="num" w:pos="604"/>
        </w:tabs>
        <w:ind w:left="302" w:firstLine="0"/>
      </w:pPr>
      <w:rPr>
        <w:rFonts w:hint="default"/>
      </w:rPr>
    </w:lvl>
    <w:lvl w:ilvl="2">
      <w:start w:val="1"/>
      <w:numFmt w:val="decimal"/>
      <w:pStyle w:val="Level3"/>
      <w:lvlText w:val="(%3)"/>
      <w:lvlJc w:val="left"/>
      <w:pPr>
        <w:tabs>
          <w:tab w:val="num" w:pos="906"/>
        </w:tabs>
        <w:ind w:left="605" w:hanging="1"/>
      </w:pPr>
      <w:rPr>
        <w:rFonts w:hint="default"/>
      </w:rPr>
    </w:lvl>
    <w:lvl w:ilvl="3">
      <w:start w:val="1"/>
      <w:numFmt w:val="lowerLetter"/>
      <w:pStyle w:val="Level4"/>
      <w:lvlText w:val="(%4)"/>
      <w:lvlJc w:val="left"/>
      <w:pPr>
        <w:tabs>
          <w:tab w:val="num" w:pos="907"/>
        </w:tabs>
        <w:ind w:left="605" w:firstLine="0"/>
      </w:pPr>
      <w:rPr>
        <w:rFonts w:hint="default"/>
      </w:rPr>
    </w:lvl>
    <w:lvl w:ilvl="4">
      <w:start w:val="1"/>
      <w:numFmt w:val="bullet"/>
      <w:pStyle w:val="Level5"/>
      <w:lvlText w:val=""/>
      <w:lvlJc w:val="left"/>
      <w:pPr>
        <w:tabs>
          <w:tab w:val="num" w:pos="907"/>
        </w:tabs>
        <w:ind w:left="605" w:firstLine="0"/>
      </w:pPr>
      <w:rPr>
        <w:rFonts w:ascii="Symbol" w:hAnsi="Symbol" w:hint="default"/>
        <w:color w:val="auto"/>
      </w:rPr>
    </w:lvl>
    <w:lvl w:ilvl="5">
      <w:start w:val="1"/>
      <w:numFmt w:val="lowerRoman"/>
      <w:lvlText w:val="(%6)"/>
      <w:lvlJc w:val="left"/>
      <w:pPr>
        <w:tabs>
          <w:tab w:val="num" w:pos="1812"/>
        </w:tabs>
        <w:ind w:left="1812" w:hanging="302"/>
      </w:pPr>
      <w:rPr>
        <w:rFonts w:hint="default"/>
      </w:rPr>
    </w:lvl>
    <w:lvl w:ilvl="6">
      <w:start w:val="1"/>
      <w:numFmt w:val="decimal"/>
      <w:lvlText w:val="%7."/>
      <w:lvlJc w:val="left"/>
      <w:pPr>
        <w:tabs>
          <w:tab w:val="num" w:pos="2114"/>
        </w:tabs>
        <w:ind w:left="2114" w:hanging="302"/>
      </w:pPr>
      <w:rPr>
        <w:rFonts w:hint="default"/>
      </w:rPr>
    </w:lvl>
    <w:lvl w:ilvl="7">
      <w:start w:val="1"/>
      <w:numFmt w:val="lowerLetter"/>
      <w:lvlText w:val="%8."/>
      <w:lvlJc w:val="left"/>
      <w:pPr>
        <w:tabs>
          <w:tab w:val="num" w:pos="2416"/>
        </w:tabs>
        <w:ind w:left="2416" w:hanging="302"/>
      </w:pPr>
      <w:rPr>
        <w:rFonts w:hint="default"/>
      </w:rPr>
    </w:lvl>
    <w:lvl w:ilvl="8">
      <w:start w:val="1"/>
      <w:numFmt w:val="lowerRoman"/>
      <w:lvlText w:val="%9."/>
      <w:lvlJc w:val="left"/>
      <w:pPr>
        <w:tabs>
          <w:tab w:val="num" w:pos="2718"/>
        </w:tabs>
        <w:ind w:left="2718" w:hanging="302"/>
      </w:pPr>
      <w:rPr>
        <w:rFonts w:hint="default"/>
      </w:rPr>
    </w:lvl>
  </w:abstractNum>
  <w:abstractNum w:abstractNumId="9" w15:restartNumberingAfterBreak="0">
    <w:nsid w:val="2B093D88"/>
    <w:multiLevelType w:val="hybridMultilevel"/>
    <w:tmpl w:val="E1E802E8"/>
    <w:lvl w:ilvl="0" w:tplc="9BD60D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107014"/>
    <w:multiLevelType w:val="hybridMultilevel"/>
    <w:tmpl w:val="F13E5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223133"/>
    <w:multiLevelType w:val="hybridMultilevel"/>
    <w:tmpl w:val="03FAF3BE"/>
    <w:lvl w:ilvl="0" w:tplc="3E3ABC7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21B0513"/>
    <w:multiLevelType w:val="hybridMultilevel"/>
    <w:tmpl w:val="2304B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24129"/>
    <w:multiLevelType w:val="hybridMultilevel"/>
    <w:tmpl w:val="C26675B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084F"/>
    <w:multiLevelType w:val="hybridMultilevel"/>
    <w:tmpl w:val="AFE69A1A"/>
    <w:lvl w:ilvl="0" w:tplc="8A5AFE62">
      <w:start w:val="1"/>
      <w:numFmt w:val="decimal"/>
      <w:lvlText w:val="(%1)"/>
      <w:lvlJc w:val="left"/>
      <w:pPr>
        <w:ind w:left="1005" w:hanging="40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34BF5308"/>
    <w:multiLevelType w:val="hybridMultilevel"/>
    <w:tmpl w:val="2FB22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34D87119"/>
    <w:multiLevelType w:val="hybridMultilevel"/>
    <w:tmpl w:val="5A04AA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33886"/>
    <w:multiLevelType w:val="hybridMultilevel"/>
    <w:tmpl w:val="A34C1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3A1875A6"/>
    <w:multiLevelType w:val="hybridMultilevel"/>
    <w:tmpl w:val="2F52A65E"/>
    <w:lvl w:ilvl="0" w:tplc="8C94A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5D4EF3"/>
    <w:multiLevelType w:val="hybridMultilevel"/>
    <w:tmpl w:val="63B49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9113F3"/>
    <w:multiLevelType w:val="hybridMultilevel"/>
    <w:tmpl w:val="293659F2"/>
    <w:lvl w:ilvl="0" w:tplc="22021B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3E2F4BAA"/>
    <w:multiLevelType w:val="hybridMultilevel"/>
    <w:tmpl w:val="30020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B96101"/>
    <w:multiLevelType w:val="hybridMultilevel"/>
    <w:tmpl w:val="3A1EFD88"/>
    <w:lvl w:ilvl="0" w:tplc="E26614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3327D1"/>
    <w:multiLevelType w:val="hybridMultilevel"/>
    <w:tmpl w:val="86D40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9A0241"/>
    <w:multiLevelType w:val="hybridMultilevel"/>
    <w:tmpl w:val="9DA0B03E"/>
    <w:lvl w:ilvl="0" w:tplc="61C66888">
      <w:start w:val="1"/>
      <w:numFmt w:val="decimal"/>
      <w:lvlText w:val="(%1)"/>
      <w:lvlJc w:val="left"/>
      <w:pPr>
        <w:ind w:left="1005" w:hanging="40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47B40708"/>
    <w:multiLevelType w:val="hybridMultilevel"/>
    <w:tmpl w:val="31CCEEA2"/>
    <w:lvl w:ilvl="0" w:tplc="E544EE78">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99106FF"/>
    <w:multiLevelType w:val="hybridMultilevel"/>
    <w:tmpl w:val="0BB22554"/>
    <w:lvl w:ilvl="0" w:tplc="16C85B6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45673"/>
    <w:multiLevelType w:val="hybridMultilevel"/>
    <w:tmpl w:val="7C58D214"/>
    <w:lvl w:ilvl="0" w:tplc="055CD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A6E5C"/>
    <w:multiLevelType w:val="hybridMultilevel"/>
    <w:tmpl w:val="793A3340"/>
    <w:lvl w:ilvl="0" w:tplc="D870B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9A2D0D"/>
    <w:multiLevelType w:val="hybridMultilevel"/>
    <w:tmpl w:val="C10212A4"/>
    <w:lvl w:ilvl="0" w:tplc="A09AB9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21923"/>
    <w:multiLevelType w:val="hybridMultilevel"/>
    <w:tmpl w:val="2680818E"/>
    <w:lvl w:ilvl="0" w:tplc="20EA32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BB22AE"/>
    <w:multiLevelType w:val="hybridMultilevel"/>
    <w:tmpl w:val="4E1871C2"/>
    <w:lvl w:ilvl="0" w:tplc="04090019">
      <w:start w:val="1"/>
      <w:numFmt w:val="lowerLetter"/>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32" w15:restartNumberingAfterBreak="0">
    <w:nsid w:val="61036936"/>
    <w:multiLevelType w:val="hybridMultilevel"/>
    <w:tmpl w:val="12905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4407D"/>
    <w:multiLevelType w:val="hybridMultilevel"/>
    <w:tmpl w:val="5742E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299161B"/>
    <w:multiLevelType w:val="hybridMultilevel"/>
    <w:tmpl w:val="95C4F0EA"/>
    <w:lvl w:ilvl="0" w:tplc="F1CE316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3D62F89"/>
    <w:multiLevelType w:val="multilevel"/>
    <w:tmpl w:val="AEE2BA30"/>
    <w:styleLink w:val="TableB-31"/>
    <w:lvl w:ilvl="0">
      <w:start w:val="1"/>
      <w:numFmt w:val="decimal"/>
      <w:lvlText w:val="%1."/>
      <w:lvlJc w:val="left"/>
      <w:pPr>
        <w:ind w:left="0" w:firstLine="0"/>
      </w:pPr>
      <w:rPr>
        <w:rFonts w:hint="default"/>
      </w:rPr>
    </w:lvl>
    <w:lvl w:ilvl="1">
      <w:start w:val="1"/>
      <w:numFmt w:val="lowerLetter"/>
      <w:lvlText w:val="%2."/>
      <w:lvlJc w:val="left"/>
      <w:pPr>
        <w:tabs>
          <w:tab w:val="num" w:pos="180"/>
        </w:tabs>
        <w:ind w:left="36" w:firstLine="144"/>
      </w:pPr>
      <w:rPr>
        <w:rFonts w:hint="default"/>
      </w:rPr>
    </w:lvl>
    <w:lvl w:ilvl="2">
      <w:start w:val="1"/>
      <w:numFmt w:val="decimal"/>
      <w:lvlText w:val="(%3)"/>
      <w:lvlJc w:val="left"/>
      <w:pPr>
        <w:tabs>
          <w:tab w:val="num" w:pos="216"/>
        </w:tabs>
        <w:ind w:left="1080"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C676023"/>
    <w:multiLevelType w:val="hybridMultilevel"/>
    <w:tmpl w:val="B4FA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1B09F4"/>
    <w:multiLevelType w:val="hybridMultilevel"/>
    <w:tmpl w:val="9DDEDFAE"/>
    <w:lvl w:ilvl="0" w:tplc="5D805942">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26"/>
  </w:num>
  <w:num w:numId="2">
    <w:abstractNumId w:val="6"/>
  </w:num>
  <w:num w:numId="3">
    <w:abstractNumId w:val="15"/>
  </w:num>
  <w:num w:numId="4">
    <w:abstractNumId w:val="8"/>
    <w:lvlOverride w:ilvl="0">
      <w:lvl w:ilvl="0">
        <w:start w:val="1"/>
        <w:numFmt w:val="decimal"/>
        <w:pStyle w:val="Level1"/>
        <w:lvlText w:val="%1."/>
        <w:lvlJc w:val="left"/>
        <w:pPr>
          <w:tabs>
            <w:tab w:val="num" w:pos="572"/>
          </w:tabs>
          <w:ind w:left="270" w:firstLine="0"/>
        </w:pPr>
        <w:rPr>
          <w:rFonts w:hint="default"/>
        </w:rPr>
      </w:lvl>
    </w:lvlOverride>
    <w:lvlOverride w:ilvl="1">
      <w:lvl w:ilvl="1">
        <w:start w:val="1"/>
        <w:numFmt w:val="lowerLetter"/>
        <w:pStyle w:val="Level2"/>
        <w:lvlText w:val="%2."/>
        <w:lvlJc w:val="left"/>
        <w:pPr>
          <w:tabs>
            <w:tab w:val="num" w:pos="572"/>
          </w:tabs>
          <w:ind w:left="270" w:firstLine="0"/>
        </w:pPr>
        <w:rPr>
          <w:rFonts w:hint="default"/>
        </w:rPr>
      </w:lvl>
    </w:lvlOverride>
  </w:num>
  <w:num w:numId="5">
    <w:abstractNumId w:val="0"/>
  </w:num>
  <w:num w:numId="6">
    <w:abstractNumId w:val="35"/>
  </w:num>
  <w:num w:numId="7">
    <w:abstractNumId w:val="8"/>
  </w:num>
  <w:num w:numId="8">
    <w:abstractNumId w:val="5"/>
  </w:num>
  <w:num w:numId="9">
    <w:abstractNumId w:val="36"/>
  </w:num>
  <w:num w:numId="10">
    <w:abstractNumId w:val="17"/>
  </w:num>
  <w:num w:numId="11">
    <w:abstractNumId w:val="7"/>
  </w:num>
  <w:num w:numId="12">
    <w:abstractNumId w:val="4"/>
  </w:num>
  <w:num w:numId="13">
    <w:abstractNumId w:val="33"/>
  </w:num>
  <w:num w:numId="14">
    <w:abstractNumId w:val="10"/>
  </w:num>
  <w:num w:numId="15">
    <w:abstractNumId w:val="21"/>
  </w:num>
  <w:num w:numId="16">
    <w:abstractNumId w:val="9"/>
  </w:num>
  <w:num w:numId="17">
    <w:abstractNumId w:val="18"/>
  </w:num>
  <w:num w:numId="18">
    <w:abstractNumId w:val="24"/>
  </w:num>
  <w:num w:numId="19">
    <w:abstractNumId w:val="14"/>
  </w:num>
  <w:num w:numId="20">
    <w:abstractNumId w:val="20"/>
  </w:num>
  <w:num w:numId="21">
    <w:abstractNumId w:val="31"/>
  </w:num>
  <w:num w:numId="22">
    <w:abstractNumId w:val="3"/>
  </w:num>
  <w:num w:numId="23">
    <w:abstractNumId w:val="30"/>
  </w:num>
  <w:num w:numId="24">
    <w:abstractNumId w:val="29"/>
  </w:num>
  <w:num w:numId="25">
    <w:abstractNumId w:val="13"/>
  </w:num>
  <w:num w:numId="26">
    <w:abstractNumId w:val="1"/>
  </w:num>
  <w:num w:numId="27">
    <w:abstractNumId w:val="22"/>
  </w:num>
  <w:num w:numId="28">
    <w:abstractNumId w:val="34"/>
  </w:num>
  <w:num w:numId="29">
    <w:abstractNumId w:val="2"/>
  </w:num>
  <w:num w:numId="30">
    <w:abstractNumId w:val="11"/>
  </w:num>
  <w:num w:numId="31">
    <w:abstractNumId w:val="16"/>
  </w:num>
  <w:num w:numId="32">
    <w:abstractNumId w:val="12"/>
  </w:num>
  <w:num w:numId="33">
    <w:abstractNumId w:val="32"/>
  </w:num>
  <w:num w:numId="34">
    <w:abstractNumId w:val="23"/>
  </w:num>
  <w:num w:numId="35">
    <w:abstractNumId w:val="25"/>
  </w:num>
  <w:num w:numId="36">
    <w:abstractNumId w:val="37"/>
  </w:num>
  <w:num w:numId="37">
    <w:abstractNumId w:val="19"/>
  </w:num>
  <w:num w:numId="38">
    <w:abstractNumId w:val="28"/>
  </w:num>
  <w:num w:numId="39">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36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E49"/>
    <w:rsid w:val="000015CF"/>
    <w:rsid w:val="00001BF2"/>
    <w:rsid w:val="00006D7E"/>
    <w:rsid w:val="00007607"/>
    <w:rsid w:val="00011651"/>
    <w:rsid w:val="000117AE"/>
    <w:rsid w:val="00011874"/>
    <w:rsid w:val="00012666"/>
    <w:rsid w:val="00012DC6"/>
    <w:rsid w:val="00013973"/>
    <w:rsid w:val="000151EB"/>
    <w:rsid w:val="00015545"/>
    <w:rsid w:val="00016C13"/>
    <w:rsid w:val="00017034"/>
    <w:rsid w:val="000176B6"/>
    <w:rsid w:val="00022A71"/>
    <w:rsid w:val="00025708"/>
    <w:rsid w:val="00025B82"/>
    <w:rsid w:val="0002681C"/>
    <w:rsid w:val="000270A4"/>
    <w:rsid w:val="0002728F"/>
    <w:rsid w:val="00030C59"/>
    <w:rsid w:val="00030FBF"/>
    <w:rsid w:val="0003154E"/>
    <w:rsid w:val="00031EBB"/>
    <w:rsid w:val="0003214A"/>
    <w:rsid w:val="00036BEF"/>
    <w:rsid w:val="00040C17"/>
    <w:rsid w:val="00040F85"/>
    <w:rsid w:val="00042DDF"/>
    <w:rsid w:val="00043463"/>
    <w:rsid w:val="0004361B"/>
    <w:rsid w:val="00043EE8"/>
    <w:rsid w:val="00044C09"/>
    <w:rsid w:val="00045A8D"/>
    <w:rsid w:val="00045D02"/>
    <w:rsid w:val="000462DA"/>
    <w:rsid w:val="00050901"/>
    <w:rsid w:val="00052568"/>
    <w:rsid w:val="00053FEE"/>
    <w:rsid w:val="00054CF1"/>
    <w:rsid w:val="00056B2C"/>
    <w:rsid w:val="00060077"/>
    <w:rsid w:val="00060520"/>
    <w:rsid w:val="00060F4D"/>
    <w:rsid w:val="00061606"/>
    <w:rsid w:val="00063589"/>
    <w:rsid w:val="000637F4"/>
    <w:rsid w:val="00063C41"/>
    <w:rsid w:val="000647B5"/>
    <w:rsid w:val="00064902"/>
    <w:rsid w:val="00067F41"/>
    <w:rsid w:val="00071BD1"/>
    <w:rsid w:val="0007219C"/>
    <w:rsid w:val="00072A4E"/>
    <w:rsid w:val="00072EBE"/>
    <w:rsid w:val="00073E86"/>
    <w:rsid w:val="00074491"/>
    <w:rsid w:val="0007712D"/>
    <w:rsid w:val="0007717E"/>
    <w:rsid w:val="00077C23"/>
    <w:rsid w:val="00080DCB"/>
    <w:rsid w:val="00080F45"/>
    <w:rsid w:val="00082668"/>
    <w:rsid w:val="000827F8"/>
    <w:rsid w:val="0008377C"/>
    <w:rsid w:val="000857A2"/>
    <w:rsid w:val="00087C84"/>
    <w:rsid w:val="000903F3"/>
    <w:rsid w:val="00090C9A"/>
    <w:rsid w:val="00090EAD"/>
    <w:rsid w:val="000914BD"/>
    <w:rsid w:val="000915FC"/>
    <w:rsid w:val="00092FC8"/>
    <w:rsid w:val="000939E1"/>
    <w:rsid w:val="000941F2"/>
    <w:rsid w:val="000953A1"/>
    <w:rsid w:val="00095B83"/>
    <w:rsid w:val="000961CF"/>
    <w:rsid w:val="00097E3B"/>
    <w:rsid w:val="00097E71"/>
    <w:rsid w:val="000A0170"/>
    <w:rsid w:val="000A1FF9"/>
    <w:rsid w:val="000A3062"/>
    <w:rsid w:val="000A3C43"/>
    <w:rsid w:val="000A4147"/>
    <w:rsid w:val="000A4E17"/>
    <w:rsid w:val="000A51F3"/>
    <w:rsid w:val="000A632B"/>
    <w:rsid w:val="000A6CC5"/>
    <w:rsid w:val="000A763B"/>
    <w:rsid w:val="000A76F1"/>
    <w:rsid w:val="000B132A"/>
    <w:rsid w:val="000B1E45"/>
    <w:rsid w:val="000B293C"/>
    <w:rsid w:val="000B29F3"/>
    <w:rsid w:val="000B391F"/>
    <w:rsid w:val="000B39AF"/>
    <w:rsid w:val="000B45E7"/>
    <w:rsid w:val="000B4D6F"/>
    <w:rsid w:val="000B522F"/>
    <w:rsid w:val="000B5EA7"/>
    <w:rsid w:val="000B6026"/>
    <w:rsid w:val="000B72AD"/>
    <w:rsid w:val="000B7D95"/>
    <w:rsid w:val="000B7EDF"/>
    <w:rsid w:val="000C068C"/>
    <w:rsid w:val="000C1251"/>
    <w:rsid w:val="000C1C55"/>
    <w:rsid w:val="000C1E7E"/>
    <w:rsid w:val="000C316B"/>
    <w:rsid w:val="000C5478"/>
    <w:rsid w:val="000C6E66"/>
    <w:rsid w:val="000C70F1"/>
    <w:rsid w:val="000C7B42"/>
    <w:rsid w:val="000D04F2"/>
    <w:rsid w:val="000D1B33"/>
    <w:rsid w:val="000D2C1E"/>
    <w:rsid w:val="000D3120"/>
    <w:rsid w:val="000D454B"/>
    <w:rsid w:val="000D490A"/>
    <w:rsid w:val="000D6D76"/>
    <w:rsid w:val="000D77D7"/>
    <w:rsid w:val="000D7E2C"/>
    <w:rsid w:val="000E0FAF"/>
    <w:rsid w:val="000E205F"/>
    <w:rsid w:val="000E2124"/>
    <w:rsid w:val="000E26EE"/>
    <w:rsid w:val="000E3DEC"/>
    <w:rsid w:val="000E428D"/>
    <w:rsid w:val="000E533A"/>
    <w:rsid w:val="000E5BB5"/>
    <w:rsid w:val="000E66E1"/>
    <w:rsid w:val="000E79AD"/>
    <w:rsid w:val="000E7D36"/>
    <w:rsid w:val="000F1247"/>
    <w:rsid w:val="000F2D3A"/>
    <w:rsid w:val="000F3B9B"/>
    <w:rsid w:val="000F3C07"/>
    <w:rsid w:val="000F5350"/>
    <w:rsid w:val="000F5A17"/>
    <w:rsid w:val="000F5B80"/>
    <w:rsid w:val="000F5F89"/>
    <w:rsid w:val="000F671F"/>
    <w:rsid w:val="000F75AC"/>
    <w:rsid w:val="001003AE"/>
    <w:rsid w:val="00100405"/>
    <w:rsid w:val="00100581"/>
    <w:rsid w:val="001005BD"/>
    <w:rsid w:val="00101819"/>
    <w:rsid w:val="001018ED"/>
    <w:rsid w:val="00101B76"/>
    <w:rsid w:val="00102885"/>
    <w:rsid w:val="00103060"/>
    <w:rsid w:val="001040F9"/>
    <w:rsid w:val="00104ED1"/>
    <w:rsid w:val="00107185"/>
    <w:rsid w:val="001107C3"/>
    <w:rsid w:val="0011147C"/>
    <w:rsid w:val="001115D6"/>
    <w:rsid w:val="001116A4"/>
    <w:rsid w:val="001116B2"/>
    <w:rsid w:val="00111FBC"/>
    <w:rsid w:val="00112047"/>
    <w:rsid w:val="001132F2"/>
    <w:rsid w:val="001142F5"/>
    <w:rsid w:val="00114972"/>
    <w:rsid w:val="00114DFB"/>
    <w:rsid w:val="00115736"/>
    <w:rsid w:val="0011655D"/>
    <w:rsid w:val="00116CA4"/>
    <w:rsid w:val="00116CBB"/>
    <w:rsid w:val="00121180"/>
    <w:rsid w:val="00121975"/>
    <w:rsid w:val="0012399B"/>
    <w:rsid w:val="0012449C"/>
    <w:rsid w:val="001249BC"/>
    <w:rsid w:val="001269CC"/>
    <w:rsid w:val="001270CA"/>
    <w:rsid w:val="00127741"/>
    <w:rsid w:val="00130057"/>
    <w:rsid w:val="001309D7"/>
    <w:rsid w:val="001318E6"/>
    <w:rsid w:val="001321C3"/>
    <w:rsid w:val="00135F2D"/>
    <w:rsid w:val="00136B01"/>
    <w:rsid w:val="00136D17"/>
    <w:rsid w:val="00137FAC"/>
    <w:rsid w:val="001409EE"/>
    <w:rsid w:val="00140B29"/>
    <w:rsid w:val="001411E6"/>
    <w:rsid w:val="00143081"/>
    <w:rsid w:val="00143D3B"/>
    <w:rsid w:val="00143F25"/>
    <w:rsid w:val="00145167"/>
    <w:rsid w:val="0014781C"/>
    <w:rsid w:val="00150AA1"/>
    <w:rsid w:val="00152645"/>
    <w:rsid w:val="0015447B"/>
    <w:rsid w:val="00154493"/>
    <w:rsid w:val="00154C86"/>
    <w:rsid w:val="0016065A"/>
    <w:rsid w:val="001627F3"/>
    <w:rsid w:val="001628D2"/>
    <w:rsid w:val="00167E32"/>
    <w:rsid w:val="00171241"/>
    <w:rsid w:val="00171F8C"/>
    <w:rsid w:val="00172139"/>
    <w:rsid w:val="00172C0C"/>
    <w:rsid w:val="001731A1"/>
    <w:rsid w:val="001738A2"/>
    <w:rsid w:val="0017594D"/>
    <w:rsid w:val="001762A2"/>
    <w:rsid w:val="001768E9"/>
    <w:rsid w:val="0017743C"/>
    <w:rsid w:val="001775FA"/>
    <w:rsid w:val="00180196"/>
    <w:rsid w:val="00180574"/>
    <w:rsid w:val="001810BE"/>
    <w:rsid w:val="0018125B"/>
    <w:rsid w:val="001818B0"/>
    <w:rsid w:val="001824A5"/>
    <w:rsid w:val="001833F7"/>
    <w:rsid w:val="00183974"/>
    <w:rsid w:val="00183A06"/>
    <w:rsid w:val="00184B25"/>
    <w:rsid w:val="0018557E"/>
    <w:rsid w:val="00186907"/>
    <w:rsid w:val="001876E5"/>
    <w:rsid w:val="00187B12"/>
    <w:rsid w:val="00187EAA"/>
    <w:rsid w:val="001924EC"/>
    <w:rsid w:val="00196BB0"/>
    <w:rsid w:val="00197763"/>
    <w:rsid w:val="001A0228"/>
    <w:rsid w:val="001A1B2F"/>
    <w:rsid w:val="001A2CDB"/>
    <w:rsid w:val="001A2F49"/>
    <w:rsid w:val="001A3840"/>
    <w:rsid w:val="001A3F90"/>
    <w:rsid w:val="001A50F8"/>
    <w:rsid w:val="001A5221"/>
    <w:rsid w:val="001A5A5A"/>
    <w:rsid w:val="001A5E5D"/>
    <w:rsid w:val="001A5EC4"/>
    <w:rsid w:val="001A5F8F"/>
    <w:rsid w:val="001A5FA9"/>
    <w:rsid w:val="001A675F"/>
    <w:rsid w:val="001B04FA"/>
    <w:rsid w:val="001B11F6"/>
    <w:rsid w:val="001B41E5"/>
    <w:rsid w:val="001B5001"/>
    <w:rsid w:val="001B5565"/>
    <w:rsid w:val="001B588B"/>
    <w:rsid w:val="001B6993"/>
    <w:rsid w:val="001B7289"/>
    <w:rsid w:val="001C05E9"/>
    <w:rsid w:val="001C0BC6"/>
    <w:rsid w:val="001C0D92"/>
    <w:rsid w:val="001C190A"/>
    <w:rsid w:val="001C4468"/>
    <w:rsid w:val="001C633D"/>
    <w:rsid w:val="001C79C1"/>
    <w:rsid w:val="001D0112"/>
    <w:rsid w:val="001D08DB"/>
    <w:rsid w:val="001D216A"/>
    <w:rsid w:val="001D2557"/>
    <w:rsid w:val="001D2A20"/>
    <w:rsid w:val="001D3346"/>
    <w:rsid w:val="001D340E"/>
    <w:rsid w:val="001D3862"/>
    <w:rsid w:val="001D3DDB"/>
    <w:rsid w:val="001D5307"/>
    <w:rsid w:val="001E2321"/>
    <w:rsid w:val="001E30AD"/>
    <w:rsid w:val="001E3B25"/>
    <w:rsid w:val="001E4341"/>
    <w:rsid w:val="001E461F"/>
    <w:rsid w:val="001E6872"/>
    <w:rsid w:val="001E75BD"/>
    <w:rsid w:val="001E7CE3"/>
    <w:rsid w:val="001F1160"/>
    <w:rsid w:val="001F1261"/>
    <w:rsid w:val="001F1DF4"/>
    <w:rsid w:val="001F2048"/>
    <w:rsid w:val="001F241F"/>
    <w:rsid w:val="001F3B92"/>
    <w:rsid w:val="001F4F0A"/>
    <w:rsid w:val="001F5153"/>
    <w:rsid w:val="001F55C2"/>
    <w:rsid w:val="00200E84"/>
    <w:rsid w:val="0020259B"/>
    <w:rsid w:val="00202A48"/>
    <w:rsid w:val="00202DCF"/>
    <w:rsid w:val="002048EF"/>
    <w:rsid w:val="00204A09"/>
    <w:rsid w:val="002053AA"/>
    <w:rsid w:val="002054DC"/>
    <w:rsid w:val="00205AED"/>
    <w:rsid w:val="00205E10"/>
    <w:rsid w:val="00207B98"/>
    <w:rsid w:val="00207D18"/>
    <w:rsid w:val="002107AA"/>
    <w:rsid w:val="002114ED"/>
    <w:rsid w:val="002117C5"/>
    <w:rsid w:val="002135C1"/>
    <w:rsid w:val="0021431A"/>
    <w:rsid w:val="00214EAF"/>
    <w:rsid w:val="002150A2"/>
    <w:rsid w:val="00215104"/>
    <w:rsid w:val="002158A6"/>
    <w:rsid w:val="00216381"/>
    <w:rsid w:val="00216BA2"/>
    <w:rsid w:val="00216BAF"/>
    <w:rsid w:val="00217283"/>
    <w:rsid w:val="0021750B"/>
    <w:rsid w:val="00221134"/>
    <w:rsid w:val="00221DDD"/>
    <w:rsid w:val="002229D5"/>
    <w:rsid w:val="0022371E"/>
    <w:rsid w:val="00223A52"/>
    <w:rsid w:val="00225945"/>
    <w:rsid w:val="002274CD"/>
    <w:rsid w:val="002276C4"/>
    <w:rsid w:val="00227BF3"/>
    <w:rsid w:val="00233FD1"/>
    <w:rsid w:val="0023405C"/>
    <w:rsid w:val="0023415A"/>
    <w:rsid w:val="00234E49"/>
    <w:rsid w:val="00236864"/>
    <w:rsid w:val="00236886"/>
    <w:rsid w:val="00237050"/>
    <w:rsid w:val="002402FD"/>
    <w:rsid w:val="00241A6E"/>
    <w:rsid w:val="0024646B"/>
    <w:rsid w:val="0024661D"/>
    <w:rsid w:val="00246783"/>
    <w:rsid w:val="00247BE4"/>
    <w:rsid w:val="00252538"/>
    <w:rsid w:val="00252DAC"/>
    <w:rsid w:val="00252EEC"/>
    <w:rsid w:val="002553DE"/>
    <w:rsid w:val="002554C1"/>
    <w:rsid w:val="00256C50"/>
    <w:rsid w:val="0025766F"/>
    <w:rsid w:val="00260079"/>
    <w:rsid w:val="00260F20"/>
    <w:rsid w:val="00261896"/>
    <w:rsid w:val="00261E81"/>
    <w:rsid w:val="0026239E"/>
    <w:rsid w:val="002626E3"/>
    <w:rsid w:val="002638E0"/>
    <w:rsid w:val="00263927"/>
    <w:rsid w:val="00263E1A"/>
    <w:rsid w:val="0026484B"/>
    <w:rsid w:val="00264F07"/>
    <w:rsid w:val="00264F8E"/>
    <w:rsid w:val="0026645B"/>
    <w:rsid w:val="00267327"/>
    <w:rsid w:val="0026761C"/>
    <w:rsid w:val="00267740"/>
    <w:rsid w:val="0027130E"/>
    <w:rsid w:val="002717A9"/>
    <w:rsid w:val="00271F97"/>
    <w:rsid w:val="002727FA"/>
    <w:rsid w:val="002733AE"/>
    <w:rsid w:val="002745AE"/>
    <w:rsid w:val="0027675D"/>
    <w:rsid w:val="002774DA"/>
    <w:rsid w:val="00282DA6"/>
    <w:rsid w:val="0028538F"/>
    <w:rsid w:val="00285568"/>
    <w:rsid w:val="00285FEE"/>
    <w:rsid w:val="00286AB0"/>
    <w:rsid w:val="002870E1"/>
    <w:rsid w:val="00287227"/>
    <w:rsid w:val="0029060A"/>
    <w:rsid w:val="00290734"/>
    <w:rsid w:val="00290DB8"/>
    <w:rsid w:val="00290EBF"/>
    <w:rsid w:val="0029114F"/>
    <w:rsid w:val="00291798"/>
    <w:rsid w:val="002926C4"/>
    <w:rsid w:val="00293B89"/>
    <w:rsid w:val="0029515C"/>
    <w:rsid w:val="002955B8"/>
    <w:rsid w:val="002962FF"/>
    <w:rsid w:val="00296B9E"/>
    <w:rsid w:val="002A11DA"/>
    <w:rsid w:val="002A218D"/>
    <w:rsid w:val="002A2843"/>
    <w:rsid w:val="002A2BDB"/>
    <w:rsid w:val="002A2D1E"/>
    <w:rsid w:val="002A374B"/>
    <w:rsid w:val="002A4C0A"/>
    <w:rsid w:val="002A6AF9"/>
    <w:rsid w:val="002A6B39"/>
    <w:rsid w:val="002A6D9D"/>
    <w:rsid w:val="002A6E64"/>
    <w:rsid w:val="002A7B61"/>
    <w:rsid w:val="002B032E"/>
    <w:rsid w:val="002B0447"/>
    <w:rsid w:val="002B1082"/>
    <w:rsid w:val="002B10E6"/>
    <w:rsid w:val="002B29A1"/>
    <w:rsid w:val="002B352A"/>
    <w:rsid w:val="002B49E7"/>
    <w:rsid w:val="002B76FB"/>
    <w:rsid w:val="002B78A3"/>
    <w:rsid w:val="002B7C7E"/>
    <w:rsid w:val="002C0B8B"/>
    <w:rsid w:val="002C22CA"/>
    <w:rsid w:val="002C3999"/>
    <w:rsid w:val="002C3C98"/>
    <w:rsid w:val="002C413A"/>
    <w:rsid w:val="002C4C6D"/>
    <w:rsid w:val="002C4C84"/>
    <w:rsid w:val="002C544D"/>
    <w:rsid w:val="002C5E84"/>
    <w:rsid w:val="002C74C7"/>
    <w:rsid w:val="002C791D"/>
    <w:rsid w:val="002D06F1"/>
    <w:rsid w:val="002D099D"/>
    <w:rsid w:val="002D09F6"/>
    <w:rsid w:val="002D0A17"/>
    <w:rsid w:val="002D0C97"/>
    <w:rsid w:val="002D1C48"/>
    <w:rsid w:val="002D338D"/>
    <w:rsid w:val="002D3F06"/>
    <w:rsid w:val="002D4220"/>
    <w:rsid w:val="002D4E10"/>
    <w:rsid w:val="002D528F"/>
    <w:rsid w:val="002D5604"/>
    <w:rsid w:val="002D60A1"/>
    <w:rsid w:val="002D65C4"/>
    <w:rsid w:val="002D6837"/>
    <w:rsid w:val="002D7203"/>
    <w:rsid w:val="002E0AD0"/>
    <w:rsid w:val="002E35D6"/>
    <w:rsid w:val="002E7263"/>
    <w:rsid w:val="002F04EF"/>
    <w:rsid w:val="002F2361"/>
    <w:rsid w:val="002F3855"/>
    <w:rsid w:val="002F4B77"/>
    <w:rsid w:val="002F6699"/>
    <w:rsid w:val="002F6CF1"/>
    <w:rsid w:val="002F6ED1"/>
    <w:rsid w:val="002F6F7D"/>
    <w:rsid w:val="002F736A"/>
    <w:rsid w:val="00300667"/>
    <w:rsid w:val="00301169"/>
    <w:rsid w:val="0030139A"/>
    <w:rsid w:val="00302260"/>
    <w:rsid w:val="00305622"/>
    <w:rsid w:val="0030594A"/>
    <w:rsid w:val="00305C59"/>
    <w:rsid w:val="00306ACB"/>
    <w:rsid w:val="00310F6E"/>
    <w:rsid w:val="00312631"/>
    <w:rsid w:val="003132B4"/>
    <w:rsid w:val="003171F6"/>
    <w:rsid w:val="0032090B"/>
    <w:rsid w:val="003215BB"/>
    <w:rsid w:val="00322175"/>
    <w:rsid w:val="00322D45"/>
    <w:rsid w:val="00322D79"/>
    <w:rsid w:val="00323375"/>
    <w:rsid w:val="003237EC"/>
    <w:rsid w:val="00324977"/>
    <w:rsid w:val="00325110"/>
    <w:rsid w:val="00325837"/>
    <w:rsid w:val="00325C75"/>
    <w:rsid w:val="00325CAF"/>
    <w:rsid w:val="00326139"/>
    <w:rsid w:val="0032627E"/>
    <w:rsid w:val="0032652A"/>
    <w:rsid w:val="003279D4"/>
    <w:rsid w:val="00327B8D"/>
    <w:rsid w:val="00331905"/>
    <w:rsid w:val="00331BEB"/>
    <w:rsid w:val="00331DAB"/>
    <w:rsid w:val="003327F6"/>
    <w:rsid w:val="00333039"/>
    <w:rsid w:val="003331E2"/>
    <w:rsid w:val="0033409E"/>
    <w:rsid w:val="00335011"/>
    <w:rsid w:val="0033581B"/>
    <w:rsid w:val="003359BC"/>
    <w:rsid w:val="003364D3"/>
    <w:rsid w:val="003378BD"/>
    <w:rsid w:val="00341053"/>
    <w:rsid w:val="0034176B"/>
    <w:rsid w:val="003423B1"/>
    <w:rsid w:val="00343F79"/>
    <w:rsid w:val="003447FD"/>
    <w:rsid w:val="00345314"/>
    <w:rsid w:val="003473CE"/>
    <w:rsid w:val="00350165"/>
    <w:rsid w:val="003518D5"/>
    <w:rsid w:val="003518E3"/>
    <w:rsid w:val="003608EB"/>
    <w:rsid w:val="00363B89"/>
    <w:rsid w:val="0036412F"/>
    <w:rsid w:val="00365A2F"/>
    <w:rsid w:val="00366784"/>
    <w:rsid w:val="00371D3D"/>
    <w:rsid w:val="003721C8"/>
    <w:rsid w:val="00374C84"/>
    <w:rsid w:val="003752D3"/>
    <w:rsid w:val="0037782E"/>
    <w:rsid w:val="00380206"/>
    <w:rsid w:val="0038142D"/>
    <w:rsid w:val="00382AEA"/>
    <w:rsid w:val="003839F3"/>
    <w:rsid w:val="00384876"/>
    <w:rsid w:val="003861A7"/>
    <w:rsid w:val="003901A9"/>
    <w:rsid w:val="003909D0"/>
    <w:rsid w:val="003914E9"/>
    <w:rsid w:val="003927DC"/>
    <w:rsid w:val="00392B29"/>
    <w:rsid w:val="00392BEC"/>
    <w:rsid w:val="00396062"/>
    <w:rsid w:val="00396419"/>
    <w:rsid w:val="00396648"/>
    <w:rsid w:val="00396DAE"/>
    <w:rsid w:val="00397174"/>
    <w:rsid w:val="003A272B"/>
    <w:rsid w:val="003A3B2D"/>
    <w:rsid w:val="003A7D06"/>
    <w:rsid w:val="003A7EC2"/>
    <w:rsid w:val="003B0104"/>
    <w:rsid w:val="003B0354"/>
    <w:rsid w:val="003B09DD"/>
    <w:rsid w:val="003B1415"/>
    <w:rsid w:val="003B1798"/>
    <w:rsid w:val="003B17CA"/>
    <w:rsid w:val="003B1C74"/>
    <w:rsid w:val="003B3177"/>
    <w:rsid w:val="003B4517"/>
    <w:rsid w:val="003B4645"/>
    <w:rsid w:val="003B56A6"/>
    <w:rsid w:val="003B59E0"/>
    <w:rsid w:val="003B63C3"/>
    <w:rsid w:val="003B76D2"/>
    <w:rsid w:val="003B7E8E"/>
    <w:rsid w:val="003C2009"/>
    <w:rsid w:val="003C21D8"/>
    <w:rsid w:val="003C3288"/>
    <w:rsid w:val="003C5701"/>
    <w:rsid w:val="003C5C35"/>
    <w:rsid w:val="003C62A6"/>
    <w:rsid w:val="003C62D6"/>
    <w:rsid w:val="003C7869"/>
    <w:rsid w:val="003C793B"/>
    <w:rsid w:val="003D00F5"/>
    <w:rsid w:val="003D04C9"/>
    <w:rsid w:val="003D08F7"/>
    <w:rsid w:val="003D1207"/>
    <w:rsid w:val="003D1F9A"/>
    <w:rsid w:val="003D3179"/>
    <w:rsid w:val="003D32E7"/>
    <w:rsid w:val="003D42C3"/>
    <w:rsid w:val="003D5945"/>
    <w:rsid w:val="003D5B50"/>
    <w:rsid w:val="003D6A89"/>
    <w:rsid w:val="003E0EB8"/>
    <w:rsid w:val="003E1F91"/>
    <w:rsid w:val="003E34C6"/>
    <w:rsid w:val="003E3997"/>
    <w:rsid w:val="003E46E2"/>
    <w:rsid w:val="003E60F1"/>
    <w:rsid w:val="003E61AB"/>
    <w:rsid w:val="003E78D8"/>
    <w:rsid w:val="003E7A0C"/>
    <w:rsid w:val="003F11F4"/>
    <w:rsid w:val="003F30B3"/>
    <w:rsid w:val="003F45BB"/>
    <w:rsid w:val="003F48EB"/>
    <w:rsid w:val="003F4EC6"/>
    <w:rsid w:val="003F75EF"/>
    <w:rsid w:val="003F7DE4"/>
    <w:rsid w:val="004013CF"/>
    <w:rsid w:val="00401757"/>
    <w:rsid w:val="00401D3A"/>
    <w:rsid w:val="00401FE2"/>
    <w:rsid w:val="00404EBA"/>
    <w:rsid w:val="00405CE6"/>
    <w:rsid w:val="00406473"/>
    <w:rsid w:val="004068C1"/>
    <w:rsid w:val="00411BF5"/>
    <w:rsid w:val="00412E4A"/>
    <w:rsid w:val="004130B2"/>
    <w:rsid w:val="0041324A"/>
    <w:rsid w:val="004132A0"/>
    <w:rsid w:val="004142C3"/>
    <w:rsid w:val="00416CBF"/>
    <w:rsid w:val="00417980"/>
    <w:rsid w:val="0042022D"/>
    <w:rsid w:val="0042067E"/>
    <w:rsid w:val="00422641"/>
    <w:rsid w:val="00422F6D"/>
    <w:rsid w:val="00423977"/>
    <w:rsid w:val="00425493"/>
    <w:rsid w:val="00425BF9"/>
    <w:rsid w:val="00426E4E"/>
    <w:rsid w:val="004271C9"/>
    <w:rsid w:val="00433399"/>
    <w:rsid w:val="004340A0"/>
    <w:rsid w:val="0043416A"/>
    <w:rsid w:val="0043470E"/>
    <w:rsid w:val="00436B7C"/>
    <w:rsid w:val="00436DAE"/>
    <w:rsid w:val="00437A4D"/>
    <w:rsid w:val="0044049A"/>
    <w:rsid w:val="00440D7A"/>
    <w:rsid w:val="004421B9"/>
    <w:rsid w:val="0044302A"/>
    <w:rsid w:val="00443B58"/>
    <w:rsid w:val="00444D34"/>
    <w:rsid w:val="00445728"/>
    <w:rsid w:val="00447F95"/>
    <w:rsid w:val="004509E7"/>
    <w:rsid w:val="00450D77"/>
    <w:rsid w:val="00451139"/>
    <w:rsid w:val="0045159D"/>
    <w:rsid w:val="004519FC"/>
    <w:rsid w:val="00451E94"/>
    <w:rsid w:val="00453D71"/>
    <w:rsid w:val="00454622"/>
    <w:rsid w:val="00455A4A"/>
    <w:rsid w:val="004579F2"/>
    <w:rsid w:val="00462F80"/>
    <w:rsid w:val="00463558"/>
    <w:rsid w:val="00463891"/>
    <w:rsid w:val="00464D1F"/>
    <w:rsid w:val="004651EC"/>
    <w:rsid w:val="00466279"/>
    <w:rsid w:val="00466DCA"/>
    <w:rsid w:val="004674D3"/>
    <w:rsid w:val="004676E7"/>
    <w:rsid w:val="00467C2C"/>
    <w:rsid w:val="0047061C"/>
    <w:rsid w:val="0047070B"/>
    <w:rsid w:val="00470B7F"/>
    <w:rsid w:val="00471C27"/>
    <w:rsid w:val="00472191"/>
    <w:rsid w:val="004729C3"/>
    <w:rsid w:val="00472D74"/>
    <w:rsid w:val="0047335A"/>
    <w:rsid w:val="004740E0"/>
    <w:rsid w:val="0047441F"/>
    <w:rsid w:val="004772AF"/>
    <w:rsid w:val="00480D5C"/>
    <w:rsid w:val="004811B9"/>
    <w:rsid w:val="00481435"/>
    <w:rsid w:val="0048154E"/>
    <w:rsid w:val="0048299E"/>
    <w:rsid w:val="004846F2"/>
    <w:rsid w:val="0048518A"/>
    <w:rsid w:val="00487688"/>
    <w:rsid w:val="00487B28"/>
    <w:rsid w:val="00487B47"/>
    <w:rsid w:val="00487CE5"/>
    <w:rsid w:val="00490212"/>
    <w:rsid w:val="00490466"/>
    <w:rsid w:val="00490E1A"/>
    <w:rsid w:val="004921D6"/>
    <w:rsid w:val="0049223F"/>
    <w:rsid w:val="004925C9"/>
    <w:rsid w:val="00492915"/>
    <w:rsid w:val="00492D31"/>
    <w:rsid w:val="00492EAF"/>
    <w:rsid w:val="004941DF"/>
    <w:rsid w:val="00495713"/>
    <w:rsid w:val="00495B2C"/>
    <w:rsid w:val="004977B6"/>
    <w:rsid w:val="004A035A"/>
    <w:rsid w:val="004A0C2D"/>
    <w:rsid w:val="004A0D5E"/>
    <w:rsid w:val="004A23E8"/>
    <w:rsid w:val="004A27C3"/>
    <w:rsid w:val="004A2CF1"/>
    <w:rsid w:val="004A396C"/>
    <w:rsid w:val="004A3B0A"/>
    <w:rsid w:val="004A4A92"/>
    <w:rsid w:val="004A5331"/>
    <w:rsid w:val="004A6456"/>
    <w:rsid w:val="004A6B0D"/>
    <w:rsid w:val="004A6B39"/>
    <w:rsid w:val="004B110B"/>
    <w:rsid w:val="004B249D"/>
    <w:rsid w:val="004B266D"/>
    <w:rsid w:val="004B2848"/>
    <w:rsid w:val="004B2A1F"/>
    <w:rsid w:val="004B2ED7"/>
    <w:rsid w:val="004B3428"/>
    <w:rsid w:val="004B442C"/>
    <w:rsid w:val="004B5DBD"/>
    <w:rsid w:val="004B6863"/>
    <w:rsid w:val="004B7D64"/>
    <w:rsid w:val="004C0D28"/>
    <w:rsid w:val="004C10CA"/>
    <w:rsid w:val="004C16A2"/>
    <w:rsid w:val="004C2014"/>
    <w:rsid w:val="004C203C"/>
    <w:rsid w:val="004C2598"/>
    <w:rsid w:val="004C3397"/>
    <w:rsid w:val="004C3656"/>
    <w:rsid w:val="004C46F6"/>
    <w:rsid w:val="004C4AE6"/>
    <w:rsid w:val="004C4F58"/>
    <w:rsid w:val="004C5BEC"/>
    <w:rsid w:val="004C66D2"/>
    <w:rsid w:val="004C6CBC"/>
    <w:rsid w:val="004C7065"/>
    <w:rsid w:val="004D0360"/>
    <w:rsid w:val="004D065B"/>
    <w:rsid w:val="004D178C"/>
    <w:rsid w:val="004D402D"/>
    <w:rsid w:val="004D4265"/>
    <w:rsid w:val="004D484A"/>
    <w:rsid w:val="004D5715"/>
    <w:rsid w:val="004D592E"/>
    <w:rsid w:val="004D6DF8"/>
    <w:rsid w:val="004D7C37"/>
    <w:rsid w:val="004E049A"/>
    <w:rsid w:val="004E124F"/>
    <w:rsid w:val="004E2FD8"/>
    <w:rsid w:val="004E30A1"/>
    <w:rsid w:val="004E49CA"/>
    <w:rsid w:val="004E4BDC"/>
    <w:rsid w:val="004E4E4F"/>
    <w:rsid w:val="004E500C"/>
    <w:rsid w:val="004E5968"/>
    <w:rsid w:val="004E5DCE"/>
    <w:rsid w:val="004E66D0"/>
    <w:rsid w:val="004E69E0"/>
    <w:rsid w:val="004E6E3E"/>
    <w:rsid w:val="004E7AF5"/>
    <w:rsid w:val="004F0462"/>
    <w:rsid w:val="004F1F88"/>
    <w:rsid w:val="004F21A4"/>
    <w:rsid w:val="004F2AAC"/>
    <w:rsid w:val="004F499B"/>
    <w:rsid w:val="004F66C8"/>
    <w:rsid w:val="004F6F13"/>
    <w:rsid w:val="004F70F7"/>
    <w:rsid w:val="004F7950"/>
    <w:rsid w:val="004F7CFD"/>
    <w:rsid w:val="00500CA7"/>
    <w:rsid w:val="00500FF6"/>
    <w:rsid w:val="005013CF"/>
    <w:rsid w:val="00502E9B"/>
    <w:rsid w:val="00503AA3"/>
    <w:rsid w:val="00503BEE"/>
    <w:rsid w:val="005041F0"/>
    <w:rsid w:val="00505CE6"/>
    <w:rsid w:val="00505EE5"/>
    <w:rsid w:val="0050728B"/>
    <w:rsid w:val="00513420"/>
    <w:rsid w:val="0051591C"/>
    <w:rsid w:val="00515ADD"/>
    <w:rsid w:val="00516605"/>
    <w:rsid w:val="00516FC7"/>
    <w:rsid w:val="00520048"/>
    <w:rsid w:val="00520239"/>
    <w:rsid w:val="005204F7"/>
    <w:rsid w:val="00521F2A"/>
    <w:rsid w:val="00522C6F"/>
    <w:rsid w:val="00523E6D"/>
    <w:rsid w:val="00524083"/>
    <w:rsid w:val="00524461"/>
    <w:rsid w:val="00524BBB"/>
    <w:rsid w:val="0052627D"/>
    <w:rsid w:val="0052699F"/>
    <w:rsid w:val="00526A52"/>
    <w:rsid w:val="00526FE2"/>
    <w:rsid w:val="00526FF4"/>
    <w:rsid w:val="005272E1"/>
    <w:rsid w:val="005311AB"/>
    <w:rsid w:val="005318F3"/>
    <w:rsid w:val="00533543"/>
    <w:rsid w:val="00535578"/>
    <w:rsid w:val="0053609C"/>
    <w:rsid w:val="00536708"/>
    <w:rsid w:val="00536AC4"/>
    <w:rsid w:val="00540386"/>
    <w:rsid w:val="00540901"/>
    <w:rsid w:val="0054252F"/>
    <w:rsid w:val="005425A5"/>
    <w:rsid w:val="00543504"/>
    <w:rsid w:val="00543B54"/>
    <w:rsid w:val="00544139"/>
    <w:rsid w:val="005441ED"/>
    <w:rsid w:val="005444B7"/>
    <w:rsid w:val="005467BD"/>
    <w:rsid w:val="0055025E"/>
    <w:rsid w:val="005502B0"/>
    <w:rsid w:val="00552433"/>
    <w:rsid w:val="00552CDD"/>
    <w:rsid w:val="005530DA"/>
    <w:rsid w:val="00555614"/>
    <w:rsid w:val="0055585B"/>
    <w:rsid w:val="00556772"/>
    <w:rsid w:val="00556BAE"/>
    <w:rsid w:val="00556E88"/>
    <w:rsid w:val="0056074E"/>
    <w:rsid w:val="00560C53"/>
    <w:rsid w:val="00561894"/>
    <w:rsid w:val="00561BF1"/>
    <w:rsid w:val="005623C8"/>
    <w:rsid w:val="005634ED"/>
    <w:rsid w:val="005643F0"/>
    <w:rsid w:val="00565511"/>
    <w:rsid w:val="00567453"/>
    <w:rsid w:val="00570B3C"/>
    <w:rsid w:val="00570FFA"/>
    <w:rsid w:val="0057194F"/>
    <w:rsid w:val="00571BF2"/>
    <w:rsid w:val="0057202F"/>
    <w:rsid w:val="00572C78"/>
    <w:rsid w:val="005767A6"/>
    <w:rsid w:val="00577443"/>
    <w:rsid w:val="00577E6F"/>
    <w:rsid w:val="005807D7"/>
    <w:rsid w:val="00582373"/>
    <w:rsid w:val="00583465"/>
    <w:rsid w:val="00583FCC"/>
    <w:rsid w:val="00584590"/>
    <w:rsid w:val="00587849"/>
    <w:rsid w:val="00587C2C"/>
    <w:rsid w:val="00587D53"/>
    <w:rsid w:val="00591008"/>
    <w:rsid w:val="00591C32"/>
    <w:rsid w:val="005920AF"/>
    <w:rsid w:val="005937B3"/>
    <w:rsid w:val="005938D4"/>
    <w:rsid w:val="00594E7D"/>
    <w:rsid w:val="005951A8"/>
    <w:rsid w:val="00597DBC"/>
    <w:rsid w:val="005A61F4"/>
    <w:rsid w:val="005A65B8"/>
    <w:rsid w:val="005A7038"/>
    <w:rsid w:val="005B137B"/>
    <w:rsid w:val="005B1F22"/>
    <w:rsid w:val="005B3D79"/>
    <w:rsid w:val="005B3EBE"/>
    <w:rsid w:val="005B46F6"/>
    <w:rsid w:val="005B5632"/>
    <w:rsid w:val="005B5F97"/>
    <w:rsid w:val="005B6D88"/>
    <w:rsid w:val="005B73A8"/>
    <w:rsid w:val="005B75BF"/>
    <w:rsid w:val="005B797B"/>
    <w:rsid w:val="005C1C3A"/>
    <w:rsid w:val="005C470E"/>
    <w:rsid w:val="005C4843"/>
    <w:rsid w:val="005C5170"/>
    <w:rsid w:val="005D0A74"/>
    <w:rsid w:val="005D121C"/>
    <w:rsid w:val="005D20EF"/>
    <w:rsid w:val="005D2DD5"/>
    <w:rsid w:val="005D3869"/>
    <w:rsid w:val="005D3969"/>
    <w:rsid w:val="005D4F03"/>
    <w:rsid w:val="005D538B"/>
    <w:rsid w:val="005D5A38"/>
    <w:rsid w:val="005D64B9"/>
    <w:rsid w:val="005D6859"/>
    <w:rsid w:val="005D7A97"/>
    <w:rsid w:val="005E0219"/>
    <w:rsid w:val="005E02DE"/>
    <w:rsid w:val="005E0A66"/>
    <w:rsid w:val="005E25A7"/>
    <w:rsid w:val="005E6B74"/>
    <w:rsid w:val="005E767F"/>
    <w:rsid w:val="005E7FEE"/>
    <w:rsid w:val="005F04B7"/>
    <w:rsid w:val="005F04BC"/>
    <w:rsid w:val="005F06A0"/>
    <w:rsid w:val="005F0F6B"/>
    <w:rsid w:val="005F2B14"/>
    <w:rsid w:val="005F2DA6"/>
    <w:rsid w:val="005F56BC"/>
    <w:rsid w:val="005F5C0D"/>
    <w:rsid w:val="005F5DDA"/>
    <w:rsid w:val="005F69EE"/>
    <w:rsid w:val="005F6D30"/>
    <w:rsid w:val="0060196C"/>
    <w:rsid w:val="00603A9F"/>
    <w:rsid w:val="00603B5B"/>
    <w:rsid w:val="00603E53"/>
    <w:rsid w:val="00603F4A"/>
    <w:rsid w:val="00603FC0"/>
    <w:rsid w:val="006045D8"/>
    <w:rsid w:val="0060575B"/>
    <w:rsid w:val="00605C45"/>
    <w:rsid w:val="006065D6"/>
    <w:rsid w:val="006075B4"/>
    <w:rsid w:val="0060797E"/>
    <w:rsid w:val="00610A95"/>
    <w:rsid w:val="00611FB1"/>
    <w:rsid w:val="00612DCF"/>
    <w:rsid w:val="0061492C"/>
    <w:rsid w:val="00615EEC"/>
    <w:rsid w:val="006169E3"/>
    <w:rsid w:val="00616DA4"/>
    <w:rsid w:val="00620194"/>
    <w:rsid w:val="00620798"/>
    <w:rsid w:val="00620E3A"/>
    <w:rsid w:val="00621C6C"/>
    <w:rsid w:val="00621EFE"/>
    <w:rsid w:val="00624ECD"/>
    <w:rsid w:val="0062596D"/>
    <w:rsid w:val="00625DE5"/>
    <w:rsid w:val="00625EB2"/>
    <w:rsid w:val="006264D1"/>
    <w:rsid w:val="00626BCB"/>
    <w:rsid w:val="00626FA6"/>
    <w:rsid w:val="00631451"/>
    <w:rsid w:val="006317CA"/>
    <w:rsid w:val="00631DA4"/>
    <w:rsid w:val="00632543"/>
    <w:rsid w:val="00632B55"/>
    <w:rsid w:val="0063343D"/>
    <w:rsid w:val="006340C0"/>
    <w:rsid w:val="00636178"/>
    <w:rsid w:val="00636373"/>
    <w:rsid w:val="006370AD"/>
    <w:rsid w:val="00637922"/>
    <w:rsid w:val="00640D8F"/>
    <w:rsid w:val="006418BE"/>
    <w:rsid w:val="00642A72"/>
    <w:rsid w:val="00643276"/>
    <w:rsid w:val="006442F0"/>
    <w:rsid w:val="00645A08"/>
    <w:rsid w:val="00646C8A"/>
    <w:rsid w:val="006476DF"/>
    <w:rsid w:val="0064776B"/>
    <w:rsid w:val="00647B2F"/>
    <w:rsid w:val="00647E06"/>
    <w:rsid w:val="00650458"/>
    <w:rsid w:val="0065178C"/>
    <w:rsid w:val="0065223B"/>
    <w:rsid w:val="00652F78"/>
    <w:rsid w:val="00653B91"/>
    <w:rsid w:val="006568DF"/>
    <w:rsid w:val="00656994"/>
    <w:rsid w:val="0066126D"/>
    <w:rsid w:val="00662928"/>
    <w:rsid w:val="0066448E"/>
    <w:rsid w:val="00664945"/>
    <w:rsid w:val="00664C37"/>
    <w:rsid w:val="00664D08"/>
    <w:rsid w:val="00664E27"/>
    <w:rsid w:val="00665260"/>
    <w:rsid w:val="0066560C"/>
    <w:rsid w:val="00665A1F"/>
    <w:rsid w:val="00670E0B"/>
    <w:rsid w:val="00670FBC"/>
    <w:rsid w:val="006712FA"/>
    <w:rsid w:val="00671678"/>
    <w:rsid w:val="00672ED6"/>
    <w:rsid w:val="00673741"/>
    <w:rsid w:val="00673934"/>
    <w:rsid w:val="00677A61"/>
    <w:rsid w:val="0068082E"/>
    <w:rsid w:val="00680988"/>
    <w:rsid w:val="006811AB"/>
    <w:rsid w:val="006813C6"/>
    <w:rsid w:val="006813E5"/>
    <w:rsid w:val="0068162C"/>
    <w:rsid w:val="00681FA7"/>
    <w:rsid w:val="0068214A"/>
    <w:rsid w:val="006828AF"/>
    <w:rsid w:val="00684633"/>
    <w:rsid w:val="00687B12"/>
    <w:rsid w:val="006908DE"/>
    <w:rsid w:val="006910B2"/>
    <w:rsid w:val="0069117B"/>
    <w:rsid w:val="00691323"/>
    <w:rsid w:val="00691A71"/>
    <w:rsid w:val="00693C7F"/>
    <w:rsid w:val="006948A6"/>
    <w:rsid w:val="00694CCC"/>
    <w:rsid w:val="0069741A"/>
    <w:rsid w:val="00697908"/>
    <w:rsid w:val="006A003F"/>
    <w:rsid w:val="006A0EBA"/>
    <w:rsid w:val="006A1D56"/>
    <w:rsid w:val="006A1D8F"/>
    <w:rsid w:val="006A1EBA"/>
    <w:rsid w:val="006A22C0"/>
    <w:rsid w:val="006A4DF6"/>
    <w:rsid w:val="006A5041"/>
    <w:rsid w:val="006A6619"/>
    <w:rsid w:val="006B0EEA"/>
    <w:rsid w:val="006B1144"/>
    <w:rsid w:val="006B2A46"/>
    <w:rsid w:val="006B3587"/>
    <w:rsid w:val="006B3A04"/>
    <w:rsid w:val="006B3E89"/>
    <w:rsid w:val="006B4C04"/>
    <w:rsid w:val="006B5A35"/>
    <w:rsid w:val="006B5FB1"/>
    <w:rsid w:val="006C00F7"/>
    <w:rsid w:val="006C0191"/>
    <w:rsid w:val="006C0B58"/>
    <w:rsid w:val="006C0C99"/>
    <w:rsid w:val="006C14DD"/>
    <w:rsid w:val="006C17F9"/>
    <w:rsid w:val="006C3F76"/>
    <w:rsid w:val="006C48E2"/>
    <w:rsid w:val="006C5F35"/>
    <w:rsid w:val="006C6070"/>
    <w:rsid w:val="006C65FF"/>
    <w:rsid w:val="006C6893"/>
    <w:rsid w:val="006D42E0"/>
    <w:rsid w:val="006D4AEF"/>
    <w:rsid w:val="006D73BF"/>
    <w:rsid w:val="006D79A0"/>
    <w:rsid w:val="006E0097"/>
    <w:rsid w:val="006E00F8"/>
    <w:rsid w:val="006E0F27"/>
    <w:rsid w:val="006E1416"/>
    <w:rsid w:val="006E5FDF"/>
    <w:rsid w:val="006E667A"/>
    <w:rsid w:val="006E6B90"/>
    <w:rsid w:val="006E7530"/>
    <w:rsid w:val="006E7CBB"/>
    <w:rsid w:val="006F14DD"/>
    <w:rsid w:val="006F1F4A"/>
    <w:rsid w:val="006F2A81"/>
    <w:rsid w:val="006F2C34"/>
    <w:rsid w:val="006F6432"/>
    <w:rsid w:val="006F7E56"/>
    <w:rsid w:val="00700DB2"/>
    <w:rsid w:val="00701577"/>
    <w:rsid w:val="00701716"/>
    <w:rsid w:val="00702491"/>
    <w:rsid w:val="007039A9"/>
    <w:rsid w:val="00703BE9"/>
    <w:rsid w:val="00704130"/>
    <w:rsid w:val="00704F8F"/>
    <w:rsid w:val="007056BE"/>
    <w:rsid w:val="007062F4"/>
    <w:rsid w:val="00707419"/>
    <w:rsid w:val="00711266"/>
    <w:rsid w:val="00714331"/>
    <w:rsid w:val="00714A73"/>
    <w:rsid w:val="0071519E"/>
    <w:rsid w:val="007160DA"/>
    <w:rsid w:val="00717032"/>
    <w:rsid w:val="00717255"/>
    <w:rsid w:val="007174B0"/>
    <w:rsid w:val="00723779"/>
    <w:rsid w:val="00725918"/>
    <w:rsid w:val="007266D0"/>
    <w:rsid w:val="00726F9A"/>
    <w:rsid w:val="00727C7F"/>
    <w:rsid w:val="00727CD3"/>
    <w:rsid w:val="0073180E"/>
    <w:rsid w:val="00731A40"/>
    <w:rsid w:val="00731A69"/>
    <w:rsid w:val="00732822"/>
    <w:rsid w:val="007337F3"/>
    <w:rsid w:val="007341F1"/>
    <w:rsid w:val="00734562"/>
    <w:rsid w:val="007349DA"/>
    <w:rsid w:val="0073534C"/>
    <w:rsid w:val="007430C0"/>
    <w:rsid w:val="007467B4"/>
    <w:rsid w:val="00750326"/>
    <w:rsid w:val="0075072F"/>
    <w:rsid w:val="00751500"/>
    <w:rsid w:val="0075240F"/>
    <w:rsid w:val="00753737"/>
    <w:rsid w:val="0075467B"/>
    <w:rsid w:val="007552B0"/>
    <w:rsid w:val="00755847"/>
    <w:rsid w:val="0075656D"/>
    <w:rsid w:val="0075669F"/>
    <w:rsid w:val="00757DCD"/>
    <w:rsid w:val="007610D2"/>
    <w:rsid w:val="00761C65"/>
    <w:rsid w:val="0076220E"/>
    <w:rsid w:val="0076253D"/>
    <w:rsid w:val="007626AB"/>
    <w:rsid w:val="00763EA5"/>
    <w:rsid w:val="007641E9"/>
    <w:rsid w:val="00764468"/>
    <w:rsid w:val="007648E4"/>
    <w:rsid w:val="00766A72"/>
    <w:rsid w:val="00767A12"/>
    <w:rsid w:val="00770415"/>
    <w:rsid w:val="00771399"/>
    <w:rsid w:val="00771E2C"/>
    <w:rsid w:val="00772068"/>
    <w:rsid w:val="007723B2"/>
    <w:rsid w:val="007725EA"/>
    <w:rsid w:val="007727E5"/>
    <w:rsid w:val="007753CF"/>
    <w:rsid w:val="00775B17"/>
    <w:rsid w:val="007766F4"/>
    <w:rsid w:val="0077719E"/>
    <w:rsid w:val="007776F1"/>
    <w:rsid w:val="00777E1E"/>
    <w:rsid w:val="00777F00"/>
    <w:rsid w:val="0078285B"/>
    <w:rsid w:val="00783907"/>
    <w:rsid w:val="007856EB"/>
    <w:rsid w:val="00793580"/>
    <w:rsid w:val="0079373A"/>
    <w:rsid w:val="00793C13"/>
    <w:rsid w:val="00793D07"/>
    <w:rsid w:val="00794261"/>
    <w:rsid w:val="00794A7E"/>
    <w:rsid w:val="00794AFA"/>
    <w:rsid w:val="00795B4E"/>
    <w:rsid w:val="007962A0"/>
    <w:rsid w:val="00797F00"/>
    <w:rsid w:val="007A02A9"/>
    <w:rsid w:val="007A1F8E"/>
    <w:rsid w:val="007A2CFF"/>
    <w:rsid w:val="007A54D5"/>
    <w:rsid w:val="007B06FF"/>
    <w:rsid w:val="007B08B4"/>
    <w:rsid w:val="007B136C"/>
    <w:rsid w:val="007B142D"/>
    <w:rsid w:val="007B2A00"/>
    <w:rsid w:val="007B2F23"/>
    <w:rsid w:val="007B334C"/>
    <w:rsid w:val="007B34D2"/>
    <w:rsid w:val="007B3E2A"/>
    <w:rsid w:val="007B7212"/>
    <w:rsid w:val="007B7BF9"/>
    <w:rsid w:val="007C1703"/>
    <w:rsid w:val="007C1B6D"/>
    <w:rsid w:val="007C1C31"/>
    <w:rsid w:val="007C1C34"/>
    <w:rsid w:val="007C270B"/>
    <w:rsid w:val="007C3CF3"/>
    <w:rsid w:val="007C4F39"/>
    <w:rsid w:val="007C6BFC"/>
    <w:rsid w:val="007C755C"/>
    <w:rsid w:val="007D0182"/>
    <w:rsid w:val="007D0835"/>
    <w:rsid w:val="007D1C9F"/>
    <w:rsid w:val="007D2BC2"/>
    <w:rsid w:val="007D364B"/>
    <w:rsid w:val="007D4A4B"/>
    <w:rsid w:val="007D6EBA"/>
    <w:rsid w:val="007D7FC4"/>
    <w:rsid w:val="007E0652"/>
    <w:rsid w:val="007E1BF5"/>
    <w:rsid w:val="007E20CD"/>
    <w:rsid w:val="007E293E"/>
    <w:rsid w:val="007E318D"/>
    <w:rsid w:val="007E37CD"/>
    <w:rsid w:val="007E3AAB"/>
    <w:rsid w:val="007E45D5"/>
    <w:rsid w:val="007E50FE"/>
    <w:rsid w:val="007E51AD"/>
    <w:rsid w:val="007E62BF"/>
    <w:rsid w:val="007E6EA3"/>
    <w:rsid w:val="007E7703"/>
    <w:rsid w:val="007E7A09"/>
    <w:rsid w:val="007F0A7B"/>
    <w:rsid w:val="007F1283"/>
    <w:rsid w:val="007F13F2"/>
    <w:rsid w:val="007F1515"/>
    <w:rsid w:val="007F266C"/>
    <w:rsid w:val="007F553E"/>
    <w:rsid w:val="007F5767"/>
    <w:rsid w:val="007F745A"/>
    <w:rsid w:val="008007DF"/>
    <w:rsid w:val="0080096F"/>
    <w:rsid w:val="008015A2"/>
    <w:rsid w:val="00801A99"/>
    <w:rsid w:val="00801C93"/>
    <w:rsid w:val="00804896"/>
    <w:rsid w:val="00804CF6"/>
    <w:rsid w:val="008056C4"/>
    <w:rsid w:val="00805E9B"/>
    <w:rsid w:val="0080660E"/>
    <w:rsid w:val="00806616"/>
    <w:rsid w:val="00806B67"/>
    <w:rsid w:val="008071C1"/>
    <w:rsid w:val="00807815"/>
    <w:rsid w:val="00807845"/>
    <w:rsid w:val="00810BC2"/>
    <w:rsid w:val="008112D4"/>
    <w:rsid w:val="00815762"/>
    <w:rsid w:val="00817C57"/>
    <w:rsid w:val="00820BEC"/>
    <w:rsid w:val="0082108A"/>
    <w:rsid w:val="008227B1"/>
    <w:rsid w:val="008239F0"/>
    <w:rsid w:val="00823C57"/>
    <w:rsid w:val="00823D37"/>
    <w:rsid w:val="008240DB"/>
    <w:rsid w:val="0082451C"/>
    <w:rsid w:val="008256B1"/>
    <w:rsid w:val="00827747"/>
    <w:rsid w:val="0083056D"/>
    <w:rsid w:val="00830F89"/>
    <w:rsid w:val="00831251"/>
    <w:rsid w:val="0083128A"/>
    <w:rsid w:val="0083189B"/>
    <w:rsid w:val="0083207D"/>
    <w:rsid w:val="0083291E"/>
    <w:rsid w:val="0083321C"/>
    <w:rsid w:val="00834BFB"/>
    <w:rsid w:val="008352E2"/>
    <w:rsid w:val="008404E1"/>
    <w:rsid w:val="00840EAA"/>
    <w:rsid w:val="00842FF2"/>
    <w:rsid w:val="00845080"/>
    <w:rsid w:val="00846048"/>
    <w:rsid w:val="008467ED"/>
    <w:rsid w:val="00846B9D"/>
    <w:rsid w:val="0084741F"/>
    <w:rsid w:val="00847B4D"/>
    <w:rsid w:val="00850005"/>
    <w:rsid w:val="00850FE7"/>
    <w:rsid w:val="00851553"/>
    <w:rsid w:val="008523A2"/>
    <w:rsid w:val="00854158"/>
    <w:rsid w:val="0085429F"/>
    <w:rsid w:val="00854384"/>
    <w:rsid w:val="008544DB"/>
    <w:rsid w:val="00855AD2"/>
    <w:rsid w:val="0085650E"/>
    <w:rsid w:val="00856B7F"/>
    <w:rsid w:val="00860572"/>
    <w:rsid w:val="00860B4D"/>
    <w:rsid w:val="00860FB6"/>
    <w:rsid w:val="00861726"/>
    <w:rsid w:val="00862785"/>
    <w:rsid w:val="008634C4"/>
    <w:rsid w:val="00865EE7"/>
    <w:rsid w:val="00865F06"/>
    <w:rsid w:val="00867398"/>
    <w:rsid w:val="00867BAE"/>
    <w:rsid w:val="00867E68"/>
    <w:rsid w:val="00867FB8"/>
    <w:rsid w:val="00870124"/>
    <w:rsid w:val="008705E9"/>
    <w:rsid w:val="00870E7A"/>
    <w:rsid w:val="00871047"/>
    <w:rsid w:val="00872A05"/>
    <w:rsid w:val="00872AED"/>
    <w:rsid w:val="00874719"/>
    <w:rsid w:val="008749A3"/>
    <w:rsid w:val="008751EA"/>
    <w:rsid w:val="00875270"/>
    <w:rsid w:val="00876780"/>
    <w:rsid w:val="008768C8"/>
    <w:rsid w:val="00876A93"/>
    <w:rsid w:val="0087702F"/>
    <w:rsid w:val="00880566"/>
    <w:rsid w:val="008809E8"/>
    <w:rsid w:val="008809FA"/>
    <w:rsid w:val="008818ED"/>
    <w:rsid w:val="00883751"/>
    <w:rsid w:val="0088446D"/>
    <w:rsid w:val="00884C08"/>
    <w:rsid w:val="00887C8A"/>
    <w:rsid w:val="00887FF6"/>
    <w:rsid w:val="008900CA"/>
    <w:rsid w:val="00890152"/>
    <w:rsid w:val="008905D2"/>
    <w:rsid w:val="008906C5"/>
    <w:rsid w:val="00890980"/>
    <w:rsid w:val="008915F0"/>
    <w:rsid w:val="00891870"/>
    <w:rsid w:val="00891F40"/>
    <w:rsid w:val="008928C6"/>
    <w:rsid w:val="00894090"/>
    <w:rsid w:val="0089551A"/>
    <w:rsid w:val="008956B0"/>
    <w:rsid w:val="00896D48"/>
    <w:rsid w:val="008A108F"/>
    <w:rsid w:val="008A1355"/>
    <w:rsid w:val="008A142B"/>
    <w:rsid w:val="008A1901"/>
    <w:rsid w:val="008A1A00"/>
    <w:rsid w:val="008A2809"/>
    <w:rsid w:val="008A3274"/>
    <w:rsid w:val="008A36A9"/>
    <w:rsid w:val="008A3A07"/>
    <w:rsid w:val="008A3D09"/>
    <w:rsid w:val="008A3E4A"/>
    <w:rsid w:val="008A422C"/>
    <w:rsid w:val="008A5A05"/>
    <w:rsid w:val="008A5AA7"/>
    <w:rsid w:val="008A6175"/>
    <w:rsid w:val="008A6A27"/>
    <w:rsid w:val="008A6B43"/>
    <w:rsid w:val="008A74CB"/>
    <w:rsid w:val="008B0FDF"/>
    <w:rsid w:val="008B0FF1"/>
    <w:rsid w:val="008B13F9"/>
    <w:rsid w:val="008B17B9"/>
    <w:rsid w:val="008B1CED"/>
    <w:rsid w:val="008B1FBB"/>
    <w:rsid w:val="008B31AF"/>
    <w:rsid w:val="008B350A"/>
    <w:rsid w:val="008B3D89"/>
    <w:rsid w:val="008B3E4B"/>
    <w:rsid w:val="008B4299"/>
    <w:rsid w:val="008B4CD4"/>
    <w:rsid w:val="008C06B8"/>
    <w:rsid w:val="008C0AC9"/>
    <w:rsid w:val="008C1E1C"/>
    <w:rsid w:val="008C27E4"/>
    <w:rsid w:val="008C31C7"/>
    <w:rsid w:val="008C375B"/>
    <w:rsid w:val="008C6783"/>
    <w:rsid w:val="008C7D5D"/>
    <w:rsid w:val="008D2D77"/>
    <w:rsid w:val="008D4993"/>
    <w:rsid w:val="008D718C"/>
    <w:rsid w:val="008E1D42"/>
    <w:rsid w:val="008E216C"/>
    <w:rsid w:val="008E2362"/>
    <w:rsid w:val="008E2DB1"/>
    <w:rsid w:val="008E3E0E"/>
    <w:rsid w:val="008E449E"/>
    <w:rsid w:val="008E6902"/>
    <w:rsid w:val="008F2514"/>
    <w:rsid w:val="008F2C50"/>
    <w:rsid w:val="008F2C81"/>
    <w:rsid w:val="008F33F5"/>
    <w:rsid w:val="008F342C"/>
    <w:rsid w:val="008F3491"/>
    <w:rsid w:val="008F38FE"/>
    <w:rsid w:val="008F448B"/>
    <w:rsid w:val="008F4E2D"/>
    <w:rsid w:val="008F52AF"/>
    <w:rsid w:val="008F59BD"/>
    <w:rsid w:val="008F5DBB"/>
    <w:rsid w:val="008F64F1"/>
    <w:rsid w:val="008F66A8"/>
    <w:rsid w:val="008F6ABA"/>
    <w:rsid w:val="008F78B5"/>
    <w:rsid w:val="00901AD9"/>
    <w:rsid w:val="0090299A"/>
    <w:rsid w:val="00903BFD"/>
    <w:rsid w:val="009048FF"/>
    <w:rsid w:val="009053A1"/>
    <w:rsid w:val="0090544F"/>
    <w:rsid w:val="00905A3B"/>
    <w:rsid w:val="00906FA3"/>
    <w:rsid w:val="009074F1"/>
    <w:rsid w:val="00910088"/>
    <w:rsid w:val="009101AF"/>
    <w:rsid w:val="00910913"/>
    <w:rsid w:val="00912486"/>
    <w:rsid w:val="009130A3"/>
    <w:rsid w:val="009140A3"/>
    <w:rsid w:val="00914A5F"/>
    <w:rsid w:val="00914B81"/>
    <w:rsid w:val="00914CF8"/>
    <w:rsid w:val="00915AA4"/>
    <w:rsid w:val="009161E7"/>
    <w:rsid w:val="00917EC6"/>
    <w:rsid w:val="0092021D"/>
    <w:rsid w:val="00921185"/>
    <w:rsid w:val="009226CD"/>
    <w:rsid w:val="00923960"/>
    <w:rsid w:val="00923F5F"/>
    <w:rsid w:val="00927590"/>
    <w:rsid w:val="00927853"/>
    <w:rsid w:val="00927E77"/>
    <w:rsid w:val="00927FBC"/>
    <w:rsid w:val="00930174"/>
    <w:rsid w:val="00930B72"/>
    <w:rsid w:val="0093124B"/>
    <w:rsid w:val="00931F63"/>
    <w:rsid w:val="00932862"/>
    <w:rsid w:val="009349D4"/>
    <w:rsid w:val="00935143"/>
    <w:rsid w:val="00935C40"/>
    <w:rsid w:val="00936B50"/>
    <w:rsid w:val="009378C3"/>
    <w:rsid w:val="00940EA8"/>
    <w:rsid w:val="00940F7A"/>
    <w:rsid w:val="009410F6"/>
    <w:rsid w:val="0094331B"/>
    <w:rsid w:val="00944FBF"/>
    <w:rsid w:val="00945C8E"/>
    <w:rsid w:val="00945DDB"/>
    <w:rsid w:val="0094620C"/>
    <w:rsid w:val="00946318"/>
    <w:rsid w:val="00946E44"/>
    <w:rsid w:val="009476C9"/>
    <w:rsid w:val="009516F6"/>
    <w:rsid w:val="00951775"/>
    <w:rsid w:val="00951ABC"/>
    <w:rsid w:val="009528BC"/>
    <w:rsid w:val="00952AC6"/>
    <w:rsid w:val="00952D84"/>
    <w:rsid w:val="00954C7D"/>
    <w:rsid w:val="00957271"/>
    <w:rsid w:val="009573D6"/>
    <w:rsid w:val="00961314"/>
    <w:rsid w:val="00961B59"/>
    <w:rsid w:val="0096467A"/>
    <w:rsid w:val="00964CB5"/>
    <w:rsid w:val="0096597D"/>
    <w:rsid w:val="0096671A"/>
    <w:rsid w:val="009672F7"/>
    <w:rsid w:val="0096774C"/>
    <w:rsid w:val="00970706"/>
    <w:rsid w:val="00970B2B"/>
    <w:rsid w:val="0097367C"/>
    <w:rsid w:val="00974929"/>
    <w:rsid w:val="00975E03"/>
    <w:rsid w:val="0097743E"/>
    <w:rsid w:val="0097794A"/>
    <w:rsid w:val="009823B9"/>
    <w:rsid w:val="00983BEC"/>
    <w:rsid w:val="00983DE6"/>
    <w:rsid w:val="00984BA0"/>
    <w:rsid w:val="009851FD"/>
    <w:rsid w:val="009857E1"/>
    <w:rsid w:val="00986894"/>
    <w:rsid w:val="009872BB"/>
    <w:rsid w:val="00990B18"/>
    <w:rsid w:val="009936CF"/>
    <w:rsid w:val="009940AE"/>
    <w:rsid w:val="00994407"/>
    <w:rsid w:val="00994F7B"/>
    <w:rsid w:val="0099623A"/>
    <w:rsid w:val="00997C0E"/>
    <w:rsid w:val="009A04EC"/>
    <w:rsid w:val="009A0D57"/>
    <w:rsid w:val="009A2792"/>
    <w:rsid w:val="009A2CB0"/>
    <w:rsid w:val="009A2DE7"/>
    <w:rsid w:val="009A5970"/>
    <w:rsid w:val="009A6C1A"/>
    <w:rsid w:val="009A7464"/>
    <w:rsid w:val="009B1513"/>
    <w:rsid w:val="009B15C3"/>
    <w:rsid w:val="009B33E6"/>
    <w:rsid w:val="009B4003"/>
    <w:rsid w:val="009B4771"/>
    <w:rsid w:val="009B4DD9"/>
    <w:rsid w:val="009B5FF0"/>
    <w:rsid w:val="009B6A79"/>
    <w:rsid w:val="009B747D"/>
    <w:rsid w:val="009B781B"/>
    <w:rsid w:val="009C0294"/>
    <w:rsid w:val="009C080F"/>
    <w:rsid w:val="009C09AF"/>
    <w:rsid w:val="009C35DC"/>
    <w:rsid w:val="009C4003"/>
    <w:rsid w:val="009C47B8"/>
    <w:rsid w:val="009C50DD"/>
    <w:rsid w:val="009D14BD"/>
    <w:rsid w:val="009D187C"/>
    <w:rsid w:val="009D30E4"/>
    <w:rsid w:val="009D48E4"/>
    <w:rsid w:val="009D4A50"/>
    <w:rsid w:val="009D4D9B"/>
    <w:rsid w:val="009D57DA"/>
    <w:rsid w:val="009D6218"/>
    <w:rsid w:val="009D7C15"/>
    <w:rsid w:val="009D7F04"/>
    <w:rsid w:val="009E018B"/>
    <w:rsid w:val="009E05A8"/>
    <w:rsid w:val="009E18BE"/>
    <w:rsid w:val="009E19E8"/>
    <w:rsid w:val="009E1D4F"/>
    <w:rsid w:val="009E47EB"/>
    <w:rsid w:val="009E4BB7"/>
    <w:rsid w:val="009E4E8E"/>
    <w:rsid w:val="009E6266"/>
    <w:rsid w:val="009E7058"/>
    <w:rsid w:val="009F0D96"/>
    <w:rsid w:val="009F0FC1"/>
    <w:rsid w:val="009F1522"/>
    <w:rsid w:val="009F2002"/>
    <w:rsid w:val="009F3BF5"/>
    <w:rsid w:val="009F4343"/>
    <w:rsid w:val="009F43AB"/>
    <w:rsid w:val="009F4CC9"/>
    <w:rsid w:val="009F599F"/>
    <w:rsid w:val="009F59D2"/>
    <w:rsid w:val="009F5ADA"/>
    <w:rsid w:val="009F68A0"/>
    <w:rsid w:val="009F6FBC"/>
    <w:rsid w:val="009F7151"/>
    <w:rsid w:val="009F737D"/>
    <w:rsid w:val="009F7DD0"/>
    <w:rsid w:val="00A01C86"/>
    <w:rsid w:val="00A05FC3"/>
    <w:rsid w:val="00A0746A"/>
    <w:rsid w:val="00A100B9"/>
    <w:rsid w:val="00A110D1"/>
    <w:rsid w:val="00A114F6"/>
    <w:rsid w:val="00A13020"/>
    <w:rsid w:val="00A1346D"/>
    <w:rsid w:val="00A13F3F"/>
    <w:rsid w:val="00A14215"/>
    <w:rsid w:val="00A14D4A"/>
    <w:rsid w:val="00A16836"/>
    <w:rsid w:val="00A16C7D"/>
    <w:rsid w:val="00A2083A"/>
    <w:rsid w:val="00A20C60"/>
    <w:rsid w:val="00A21145"/>
    <w:rsid w:val="00A21805"/>
    <w:rsid w:val="00A21C43"/>
    <w:rsid w:val="00A22336"/>
    <w:rsid w:val="00A24EA2"/>
    <w:rsid w:val="00A25840"/>
    <w:rsid w:val="00A25DB8"/>
    <w:rsid w:val="00A26651"/>
    <w:rsid w:val="00A27034"/>
    <w:rsid w:val="00A27933"/>
    <w:rsid w:val="00A27C41"/>
    <w:rsid w:val="00A27C77"/>
    <w:rsid w:val="00A30279"/>
    <w:rsid w:val="00A31D81"/>
    <w:rsid w:val="00A31E6A"/>
    <w:rsid w:val="00A32170"/>
    <w:rsid w:val="00A351C6"/>
    <w:rsid w:val="00A355B5"/>
    <w:rsid w:val="00A364D9"/>
    <w:rsid w:val="00A366EE"/>
    <w:rsid w:val="00A36BF9"/>
    <w:rsid w:val="00A37E04"/>
    <w:rsid w:val="00A40AF6"/>
    <w:rsid w:val="00A415F2"/>
    <w:rsid w:val="00A42507"/>
    <w:rsid w:val="00A43BD7"/>
    <w:rsid w:val="00A47A80"/>
    <w:rsid w:val="00A47B13"/>
    <w:rsid w:val="00A50645"/>
    <w:rsid w:val="00A51029"/>
    <w:rsid w:val="00A51CEB"/>
    <w:rsid w:val="00A534BC"/>
    <w:rsid w:val="00A53CE3"/>
    <w:rsid w:val="00A54179"/>
    <w:rsid w:val="00A551EA"/>
    <w:rsid w:val="00A55FDD"/>
    <w:rsid w:val="00A56755"/>
    <w:rsid w:val="00A56CC5"/>
    <w:rsid w:val="00A600C9"/>
    <w:rsid w:val="00A6047D"/>
    <w:rsid w:val="00A613DD"/>
    <w:rsid w:val="00A61480"/>
    <w:rsid w:val="00A6201B"/>
    <w:rsid w:val="00A621C9"/>
    <w:rsid w:val="00A6270A"/>
    <w:rsid w:val="00A62803"/>
    <w:rsid w:val="00A6359C"/>
    <w:rsid w:val="00A63A59"/>
    <w:rsid w:val="00A679D1"/>
    <w:rsid w:val="00A67DF6"/>
    <w:rsid w:val="00A70A3D"/>
    <w:rsid w:val="00A728C2"/>
    <w:rsid w:val="00A72B9D"/>
    <w:rsid w:val="00A73F28"/>
    <w:rsid w:val="00A74B4E"/>
    <w:rsid w:val="00A75015"/>
    <w:rsid w:val="00A80018"/>
    <w:rsid w:val="00A820B9"/>
    <w:rsid w:val="00A823F9"/>
    <w:rsid w:val="00A825D8"/>
    <w:rsid w:val="00A82BD8"/>
    <w:rsid w:val="00A82E60"/>
    <w:rsid w:val="00A82E7A"/>
    <w:rsid w:val="00A82FF3"/>
    <w:rsid w:val="00A83924"/>
    <w:rsid w:val="00A840C9"/>
    <w:rsid w:val="00A85A9E"/>
    <w:rsid w:val="00A86F1E"/>
    <w:rsid w:val="00A9230A"/>
    <w:rsid w:val="00A926AC"/>
    <w:rsid w:val="00A92757"/>
    <w:rsid w:val="00A93902"/>
    <w:rsid w:val="00A94249"/>
    <w:rsid w:val="00A94B3B"/>
    <w:rsid w:val="00A95262"/>
    <w:rsid w:val="00A954BD"/>
    <w:rsid w:val="00A9562F"/>
    <w:rsid w:val="00A95BA5"/>
    <w:rsid w:val="00AA668C"/>
    <w:rsid w:val="00AA6CE5"/>
    <w:rsid w:val="00AA79F1"/>
    <w:rsid w:val="00AB0B1A"/>
    <w:rsid w:val="00AB0CB8"/>
    <w:rsid w:val="00AB1041"/>
    <w:rsid w:val="00AB10FE"/>
    <w:rsid w:val="00AB18A7"/>
    <w:rsid w:val="00AB7256"/>
    <w:rsid w:val="00AC12F0"/>
    <w:rsid w:val="00AC2B08"/>
    <w:rsid w:val="00AC3738"/>
    <w:rsid w:val="00AC382D"/>
    <w:rsid w:val="00AC5965"/>
    <w:rsid w:val="00AC63FF"/>
    <w:rsid w:val="00AD0BA1"/>
    <w:rsid w:val="00AD1953"/>
    <w:rsid w:val="00AD20A2"/>
    <w:rsid w:val="00AD32D6"/>
    <w:rsid w:val="00AD40CC"/>
    <w:rsid w:val="00AD43DF"/>
    <w:rsid w:val="00AD5D01"/>
    <w:rsid w:val="00AD712C"/>
    <w:rsid w:val="00AD791A"/>
    <w:rsid w:val="00AD7B35"/>
    <w:rsid w:val="00AE1218"/>
    <w:rsid w:val="00AE189C"/>
    <w:rsid w:val="00AE28F4"/>
    <w:rsid w:val="00AE2F2D"/>
    <w:rsid w:val="00AE388F"/>
    <w:rsid w:val="00AE5154"/>
    <w:rsid w:val="00AE5C61"/>
    <w:rsid w:val="00AE6073"/>
    <w:rsid w:val="00AE63A8"/>
    <w:rsid w:val="00AE6400"/>
    <w:rsid w:val="00AE71A1"/>
    <w:rsid w:val="00AF028E"/>
    <w:rsid w:val="00AF206C"/>
    <w:rsid w:val="00AF3631"/>
    <w:rsid w:val="00AF3AFA"/>
    <w:rsid w:val="00AF5CDE"/>
    <w:rsid w:val="00AF6306"/>
    <w:rsid w:val="00AF6937"/>
    <w:rsid w:val="00AF6D6A"/>
    <w:rsid w:val="00AF6EA4"/>
    <w:rsid w:val="00AF766A"/>
    <w:rsid w:val="00AF7E0A"/>
    <w:rsid w:val="00B02349"/>
    <w:rsid w:val="00B02E39"/>
    <w:rsid w:val="00B02F73"/>
    <w:rsid w:val="00B03373"/>
    <w:rsid w:val="00B0374B"/>
    <w:rsid w:val="00B03BFF"/>
    <w:rsid w:val="00B03D27"/>
    <w:rsid w:val="00B03FC6"/>
    <w:rsid w:val="00B05187"/>
    <w:rsid w:val="00B05BB5"/>
    <w:rsid w:val="00B06032"/>
    <w:rsid w:val="00B06F43"/>
    <w:rsid w:val="00B07661"/>
    <w:rsid w:val="00B07E51"/>
    <w:rsid w:val="00B101D9"/>
    <w:rsid w:val="00B104FD"/>
    <w:rsid w:val="00B133AE"/>
    <w:rsid w:val="00B133DA"/>
    <w:rsid w:val="00B13472"/>
    <w:rsid w:val="00B13A5B"/>
    <w:rsid w:val="00B1455E"/>
    <w:rsid w:val="00B14603"/>
    <w:rsid w:val="00B14EB0"/>
    <w:rsid w:val="00B159AD"/>
    <w:rsid w:val="00B15F8A"/>
    <w:rsid w:val="00B162C5"/>
    <w:rsid w:val="00B179FF"/>
    <w:rsid w:val="00B17F28"/>
    <w:rsid w:val="00B20540"/>
    <w:rsid w:val="00B20580"/>
    <w:rsid w:val="00B23371"/>
    <w:rsid w:val="00B23D9A"/>
    <w:rsid w:val="00B24388"/>
    <w:rsid w:val="00B24E3D"/>
    <w:rsid w:val="00B24FBC"/>
    <w:rsid w:val="00B26A94"/>
    <w:rsid w:val="00B272B0"/>
    <w:rsid w:val="00B27CAF"/>
    <w:rsid w:val="00B30484"/>
    <w:rsid w:val="00B3497B"/>
    <w:rsid w:val="00B352EA"/>
    <w:rsid w:val="00B356E3"/>
    <w:rsid w:val="00B35D3C"/>
    <w:rsid w:val="00B35EE6"/>
    <w:rsid w:val="00B365C7"/>
    <w:rsid w:val="00B372FA"/>
    <w:rsid w:val="00B373CE"/>
    <w:rsid w:val="00B37AD4"/>
    <w:rsid w:val="00B37F3D"/>
    <w:rsid w:val="00B408A9"/>
    <w:rsid w:val="00B4093D"/>
    <w:rsid w:val="00B426D7"/>
    <w:rsid w:val="00B45DDB"/>
    <w:rsid w:val="00B467AA"/>
    <w:rsid w:val="00B47D81"/>
    <w:rsid w:val="00B51F8E"/>
    <w:rsid w:val="00B56C33"/>
    <w:rsid w:val="00B6211B"/>
    <w:rsid w:val="00B6273D"/>
    <w:rsid w:val="00B62D1B"/>
    <w:rsid w:val="00B6463E"/>
    <w:rsid w:val="00B64AD3"/>
    <w:rsid w:val="00B65211"/>
    <w:rsid w:val="00B655E3"/>
    <w:rsid w:val="00B65879"/>
    <w:rsid w:val="00B6760E"/>
    <w:rsid w:val="00B73DB5"/>
    <w:rsid w:val="00B76218"/>
    <w:rsid w:val="00B77246"/>
    <w:rsid w:val="00B810EF"/>
    <w:rsid w:val="00B81288"/>
    <w:rsid w:val="00B83D3E"/>
    <w:rsid w:val="00B8557B"/>
    <w:rsid w:val="00B87C54"/>
    <w:rsid w:val="00B9043A"/>
    <w:rsid w:val="00B91435"/>
    <w:rsid w:val="00B91DD1"/>
    <w:rsid w:val="00B9275D"/>
    <w:rsid w:val="00B9445C"/>
    <w:rsid w:val="00B9691E"/>
    <w:rsid w:val="00BA003C"/>
    <w:rsid w:val="00BA0143"/>
    <w:rsid w:val="00BA0BE4"/>
    <w:rsid w:val="00BA0DF3"/>
    <w:rsid w:val="00BA1CB5"/>
    <w:rsid w:val="00BA2500"/>
    <w:rsid w:val="00BA31A1"/>
    <w:rsid w:val="00BA36C2"/>
    <w:rsid w:val="00BA47F6"/>
    <w:rsid w:val="00BA5C21"/>
    <w:rsid w:val="00BA67E8"/>
    <w:rsid w:val="00BA6943"/>
    <w:rsid w:val="00BA786F"/>
    <w:rsid w:val="00BB01A9"/>
    <w:rsid w:val="00BB39A1"/>
    <w:rsid w:val="00BB40B4"/>
    <w:rsid w:val="00BB44F8"/>
    <w:rsid w:val="00BB4EA3"/>
    <w:rsid w:val="00BB55F9"/>
    <w:rsid w:val="00BB64B6"/>
    <w:rsid w:val="00BC1413"/>
    <w:rsid w:val="00BC43AF"/>
    <w:rsid w:val="00BC492E"/>
    <w:rsid w:val="00BC69C6"/>
    <w:rsid w:val="00BC709A"/>
    <w:rsid w:val="00BC7A31"/>
    <w:rsid w:val="00BD076C"/>
    <w:rsid w:val="00BD1CA5"/>
    <w:rsid w:val="00BD2B51"/>
    <w:rsid w:val="00BD34D5"/>
    <w:rsid w:val="00BD501E"/>
    <w:rsid w:val="00BD56B7"/>
    <w:rsid w:val="00BD6B39"/>
    <w:rsid w:val="00BD6E9F"/>
    <w:rsid w:val="00BE0F01"/>
    <w:rsid w:val="00BE171B"/>
    <w:rsid w:val="00BE3A26"/>
    <w:rsid w:val="00BE5239"/>
    <w:rsid w:val="00BE6355"/>
    <w:rsid w:val="00BE6C2E"/>
    <w:rsid w:val="00BE72B0"/>
    <w:rsid w:val="00BE7347"/>
    <w:rsid w:val="00BF0746"/>
    <w:rsid w:val="00BF134B"/>
    <w:rsid w:val="00BF3E56"/>
    <w:rsid w:val="00BF54B8"/>
    <w:rsid w:val="00BF6012"/>
    <w:rsid w:val="00BF68B7"/>
    <w:rsid w:val="00BF6E3A"/>
    <w:rsid w:val="00C004D7"/>
    <w:rsid w:val="00C00E29"/>
    <w:rsid w:val="00C00EA4"/>
    <w:rsid w:val="00C01F7E"/>
    <w:rsid w:val="00C01FFA"/>
    <w:rsid w:val="00C037DD"/>
    <w:rsid w:val="00C0458F"/>
    <w:rsid w:val="00C055FD"/>
    <w:rsid w:val="00C06081"/>
    <w:rsid w:val="00C114B1"/>
    <w:rsid w:val="00C15460"/>
    <w:rsid w:val="00C16110"/>
    <w:rsid w:val="00C17769"/>
    <w:rsid w:val="00C20062"/>
    <w:rsid w:val="00C21269"/>
    <w:rsid w:val="00C24468"/>
    <w:rsid w:val="00C24D8B"/>
    <w:rsid w:val="00C255AF"/>
    <w:rsid w:val="00C257FA"/>
    <w:rsid w:val="00C274ED"/>
    <w:rsid w:val="00C27D00"/>
    <w:rsid w:val="00C30E80"/>
    <w:rsid w:val="00C316D4"/>
    <w:rsid w:val="00C3236A"/>
    <w:rsid w:val="00C341D2"/>
    <w:rsid w:val="00C364B5"/>
    <w:rsid w:val="00C36B09"/>
    <w:rsid w:val="00C36C8B"/>
    <w:rsid w:val="00C40B3A"/>
    <w:rsid w:val="00C40B9A"/>
    <w:rsid w:val="00C40DFF"/>
    <w:rsid w:val="00C418A1"/>
    <w:rsid w:val="00C4348F"/>
    <w:rsid w:val="00C4537A"/>
    <w:rsid w:val="00C45522"/>
    <w:rsid w:val="00C455A0"/>
    <w:rsid w:val="00C45870"/>
    <w:rsid w:val="00C4597F"/>
    <w:rsid w:val="00C4673E"/>
    <w:rsid w:val="00C46937"/>
    <w:rsid w:val="00C503FC"/>
    <w:rsid w:val="00C50442"/>
    <w:rsid w:val="00C505BE"/>
    <w:rsid w:val="00C50E33"/>
    <w:rsid w:val="00C51063"/>
    <w:rsid w:val="00C51856"/>
    <w:rsid w:val="00C518C9"/>
    <w:rsid w:val="00C52ABC"/>
    <w:rsid w:val="00C53619"/>
    <w:rsid w:val="00C55507"/>
    <w:rsid w:val="00C5584F"/>
    <w:rsid w:val="00C57095"/>
    <w:rsid w:val="00C600B8"/>
    <w:rsid w:val="00C6046C"/>
    <w:rsid w:val="00C606A8"/>
    <w:rsid w:val="00C612E9"/>
    <w:rsid w:val="00C630D9"/>
    <w:rsid w:val="00C635E6"/>
    <w:rsid w:val="00C63F81"/>
    <w:rsid w:val="00C64C6C"/>
    <w:rsid w:val="00C65337"/>
    <w:rsid w:val="00C66283"/>
    <w:rsid w:val="00C67805"/>
    <w:rsid w:val="00C71050"/>
    <w:rsid w:val="00C71BA9"/>
    <w:rsid w:val="00C71D50"/>
    <w:rsid w:val="00C71F19"/>
    <w:rsid w:val="00C72B6C"/>
    <w:rsid w:val="00C732AA"/>
    <w:rsid w:val="00C73432"/>
    <w:rsid w:val="00C74004"/>
    <w:rsid w:val="00C74294"/>
    <w:rsid w:val="00C74D52"/>
    <w:rsid w:val="00C750D6"/>
    <w:rsid w:val="00C76811"/>
    <w:rsid w:val="00C76834"/>
    <w:rsid w:val="00C815F7"/>
    <w:rsid w:val="00C82990"/>
    <w:rsid w:val="00C82EF0"/>
    <w:rsid w:val="00C840E0"/>
    <w:rsid w:val="00C84662"/>
    <w:rsid w:val="00C85602"/>
    <w:rsid w:val="00C85DC1"/>
    <w:rsid w:val="00C87103"/>
    <w:rsid w:val="00C917FF"/>
    <w:rsid w:val="00C92C8F"/>
    <w:rsid w:val="00C93485"/>
    <w:rsid w:val="00C93E16"/>
    <w:rsid w:val="00C9420F"/>
    <w:rsid w:val="00C9469B"/>
    <w:rsid w:val="00C94E24"/>
    <w:rsid w:val="00C9532C"/>
    <w:rsid w:val="00C95E0D"/>
    <w:rsid w:val="00C95E66"/>
    <w:rsid w:val="00C962BA"/>
    <w:rsid w:val="00C9779E"/>
    <w:rsid w:val="00C97DB2"/>
    <w:rsid w:val="00C97E2B"/>
    <w:rsid w:val="00C97F98"/>
    <w:rsid w:val="00CA0A6C"/>
    <w:rsid w:val="00CA163E"/>
    <w:rsid w:val="00CA2167"/>
    <w:rsid w:val="00CA36B2"/>
    <w:rsid w:val="00CA3B12"/>
    <w:rsid w:val="00CA41AF"/>
    <w:rsid w:val="00CA41EA"/>
    <w:rsid w:val="00CA42D6"/>
    <w:rsid w:val="00CA5179"/>
    <w:rsid w:val="00CA6862"/>
    <w:rsid w:val="00CA74C2"/>
    <w:rsid w:val="00CB1A44"/>
    <w:rsid w:val="00CB21D5"/>
    <w:rsid w:val="00CB33BF"/>
    <w:rsid w:val="00CB4775"/>
    <w:rsid w:val="00CB47A4"/>
    <w:rsid w:val="00CB59B5"/>
    <w:rsid w:val="00CC01F0"/>
    <w:rsid w:val="00CC052C"/>
    <w:rsid w:val="00CC0ACA"/>
    <w:rsid w:val="00CC0FBD"/>
    <w:rsid w:val="00CC2D70"/>
    <w:rsid w:val="00CC4A50"/>
    <w:rsid w:val="00CC5CCA"/>
    <w:rsid w:val="00CC6AF3"/>
    <w:rsid w:val="00CC7DA5"/>
    <w:rsid w:val="00CD139B"/>
    <w:rsid w:val="00CD15DB"/>
    <w:rsid w:val="00CD33F8"/>
    <w:rsid w:val="00CD3F24"/>
    <w:rsid w:val="00CD40EC"/>
    <w:rsid w:val="00CD5236"/>
    <w:rsid w:val="00CD5855"/>
    <w:rsid w:val="00CD7B1C"/>
    <w:rsid w:val="00CD7FDA"/>
    <w:rsid w:val="00CE013C"/>
    <w:rsid w:val="00CE0DF8"/>
    <w:rsid w:val="00CE15F1"/>
    <w:rsid w:val="00CE1D0C"/>
    <w:rsid w:val="00CE26E2"/>
    <w:rsid w:val="00CE2944"/>
    <w:rsid w:val="00CE2E52"/>
    <w:rsid w:val="00CE4E99"/>
    <w:rsid w:val="00CE5145"/>
    <w:rsid w:val="00CE7A70"/>
    <w:rsid w:val="00CF053B"/>
    <w:rsid w:val="00CF0BDD"/>
    <w:rsid w:val="00CF11F7"/>
    <w:rsid w:val="00CF1F54"/>
    <w:rsid w:val="00CF2C7C"/>
    <w:rsid w:val="00CF2F67"/>
    <w:rsid w:val="00CF3A08"/>
    <w:rsid w:val="00CF65DD"/>
    <w:rsid w:val="00CF737D"/>
    <w:rsid w:val="00D006A2"/>
    <w:rsid w:val="00D00CFD"/>
    <w:rsid w:val="00D01078"/>
    <w:rsid w:val="00D010D3"/>
    <w:rsid w:val="00D014AB"/>
    <w:rsid w:val="00D025FF"/>
    <w:rsid w:val="00D03C69"/>
    <w:rsid w:val="00D03EFD"/>
    <w:rsid w:val="00D040CF"/>
    <w:rsid w:val="00D043DB"/>
    <w:rsid w:val="00D0443D"/>
    <w:rsid w:val="00D05EE9"/>
    <w:rsid w:val="00D0646B"/>
    <w:rsid w:val="00D076A5"/>
    <w:rsid w:val="00D10511"/>
    <w:rsid w:val="00D105B4"/>
    <w:rsid w:val="00D10FB8"/>
    <w:rsid w:val="00D1126A"/>
    <w:rsid w:val="00D112AF"/>
    <w:rsid w:val="00D11A8E"/>
    <w:rsid w:val="00D127CE"/>
    <w:rsid w:val="00D13E53"/>
    <w:rsid w:val="00D142F8"/>
    <w:rsid w:val="00D14541"/>
    <w:rsid w:val="00D1484A"/>
    <w:rsid w:val="00D1662A"/>
    <w:rsid w:val="00D220DF"/>
    <w:rsid w:val="00D229FA"/>
    <w:rsid w:val="00D26EBD"/>
    <w:rsid w:val="00D3150A"/>
    <w:rsid w:val="00D33981"/>
    <w:rsid w:val="00D33FE5"/>
    <w:rsid w:val="00D3652C"/>
    <w:rsid w:val="00D3667D"/>
    <w:rsid w:val="00D36B00"/>
    <w:rsid w:val="00D36F55"/>
    <w:rsid w:val="00D37A1C"/>
    <w:rsid w:val="00D37F17"/>
    <w:rsid w:val="00D40D43"/>
    <w:rsid w:val="00D423A6"/>
    <w:rsid w:val="00D44D60"/>
    <w:rsid w:val="00D4653F"/>
    <w:rsid w:val="00D46684"/>
    <w:rsid w:val="00D46E52"/>
    <w:rsid w:val="00D531AA"/>
    <w:rsid w:val="00D539BE"/>
    <w:rsid w:val="00D5445B"/>
    <w:rsid w:val="00D54F6E"/>
    <w:rsid w:val="00D5504A"/>
    <w:rsid w:val="00D55386"/>
    <w:rsid w:val="00D5539A"/>
    <w:rsid w:val="00D55B5A"/>
    <w:rsid w:val="00D564D0"/>
    <w:rsid w:val="00D566BF"/>
    <w:rsid w:val="00D568CA"/>
    <w:rsid w:val="00D56A09"/>
    <w:rsid w:val="00D57B64"/>
    <w:rsid w:val="00D57FC1"/>
    <w:rsid w:val="00D61537"/>
    <w:rsid w:val="00D61CF3"/>
    <w:rsid w:val="00D627BB"/>
    <w:rsid w:val="00D62E36"/>
    <w:rsid w:val="00D6318D"/>
    <w:rsid w:val="00D63FBF"/>
    <w:rsid w:val="00D6462C"/>
    <w:rsid w:val="00D6492F"/>
    <w:rsid w:val="00D655C2"/>
    <w:rsid w:val="00D67651"/>
    <w:rsid w:val="00D71CA8"/>
    <w:rsid w:val="00D71CE8"/>
    <w:rsid w:val="00D731AE"/>
    <w:rsid w:val="00D73908"/>
    <w:rsid w:val="00D74D6A"/>
    <w:rsid w:val="00D74F64"/>
    <w:rsid w:val="00D75766"/>
    <w:rsid w:val="00D76979"/>
    <w:rsid w:val="00D76BCF"/>
    <w:rsid w:val="00D77852"/>
    <w:rsid w:val="00D8012E"/>
    <w:rsid w:val="00D80955"/>
    <w:rsid w:val="00D81278"/>
    <w:rsid w:val="00D81F29"/>
    <w:rsid w:val="00D83171"/>
    <w:rsid w:val="00D83EEA"/>
    <w:rsid w:val="00D8403E"/>
    <w:rsid w:val="00D85F49"/>
    <w:rsid w:val="00D87A84"/>
    <w:rsid w:val="00D87ED0"/>
    <w:rsid w:val="00D924CD"/>
    <w:rsid w:val="00D92A36"/>
    <w:rsid w:val="00D935F4"/>
    <w:rsid w:val="00D94CE1"/>
    <w:rsid w:val="00D958F3"/>
    <w:rsid w:val="00D95994"/>
    <w:rsid w:val="00D959C4"/>
    <w:rsid w:val="00D967A9"/>
    <w:rsid w:val="00D972A7"/>
    <w:rsid w:val="00D974BE"/>
    <w:rsid w:val="00D97DF5"/>
    <w:rsid w:val="00D97FD1"/>
    <w:rsid w:val="00DA014C"/>
    <w:rsid w:val="00DA0C34"/>
    <w:rsid w:val="00DA0CCA"/>
    <w:rsid w:val="00DA160F"/>
    <w:rsid w:val="00DA1F60"/>
    <w:rsid w:val="00DA4DE8"/>
    <w:rsid w:val="00DA68CC"/>
    <w:rsid w:val="00DA7599"/>
    <w:rsid w:val="00DA7A00"/>
    <w:rsid w:val="00DA7A39"/>
    <w:rsid w:val="00DB18DE"/>
    <w:rsid w:val="00DB1F7B"/>
    <w:rsid w:val="00DB25E2"/>
    <w:rsid w:val="00DB344E"/>
    <w:rsid w:val="00DB6B5F"/>
    <w:rsid w:val="00DB71C2"/>
    <w:rsid w:val="00DB7CDB"/>
    <w:rsid w:val="00DC1020"/>
    <w:rsid w:val="00DC2DA9"/>
    <w:rsid w:val="00DC5866"/>
    <w:rsid w:val="00DC5E95"/>
    <w:rsid w:val="00DC6B9D"/>
    <w:rsid w:val="00DC7A44"/>
    <w:rsid w:val="00DC7C48"/>
    <w:rsid w:val="00DD06B2"/>
    <w:rsid w:val="00DD397B"/>
    <w:rsid w:val="00DD76D8"/>
    <w:rsid w:val="00DE0357"/>
    <w:rsid w:val="00DE05E3"/>
    <w:rsid w:val="00DE0CF6"/>
    <w:rsid w:val="00DE1B1A"/>
    <w:rsid w:val="00DE29AE"/>
    <w:rsid w:val="00DE3649"/>
    <w:rsid w:val="00DE4E0D"/>
    <w:rsid w:val="00DE4EEB"/>
    <w:rsid w:val="00DE6830"/>
    <w:rsid w:val="00DE7343"/>
    <w:rsid w:val="00DE7730"/>
    <w:rsid w:val="00DF0C25"/>
    <w:rsid w:val="00DF1DAD"/>
    <w:rsid w:val="00DF2748"/>
    <w:rsid w:val="00DF3BF5"/>
    <w:rsid w:val="00DF4175"/>
    <w:rsid w:val="00DF42B4"/>
    <w:rsid w:val="00DF4E40"/>
    <w:rsid w:val="00DF58C4"/>
    <w:rsid w:val="00DF7BB5"/>
    <w:rsid w:val="00E006AC"/>
    <w:rsid w:val="00E00FEF"/>
    <w:rsid w:val="00E0164A"/>
    <w:rsid w:val="00E020AC"/>
    <w:rsid w:val="00E030C3"/>
    <w:rsid w:val="00E038A1"/>
    <w:rsid w:val="00E05A51"/>
    <w:rsid w:val="00E05B1C"/>
    <w:rsid w:val="00E06460"/>
    <w:rsid w:val="00E06682"/>
    <w:rsid w:val="00E06F40"/>
    <w:rsid w:val="00E0767C"/>
    <w:rsid w:val="00E1087D"/>
    <w:rsid w:val="00E10C02"/>
    <w:rsid w:val="00E1103D"/>
    <w:rsid w:val="00E12585"/>
    <w:rsid w:val="00E12688"/>
    <w:rsid w:val="00E13842"/>
    <w:rsid w:val="00E13AEF"/>
    <w:rsid w:val="00E1449F"/>
    <w:rsid w:val="00E177FF"/>
    <w:rsid w:val="00E20A2F"/>
    <w:rsid w:val="00E20B14"/>
    <w:rsid w:val="00E2163E"/>
    <w:rsid w:val="00E23A24"/>
    <w:rsid w:val="00E2468E"/>
    <w:rsid w:val="00E25183"/>
    <w:rsid w:val="00E25469"/>
    <w:rsid w:val="00E25C00"/>
    <w:rsid w:val="00E30675"/>
    <w:rsid w:val="00E32638"/>
    <w:rsid w:val="00E327FA"/>
    <w:rsid w:val="00E32F28"/>
    <w:rsid w:val="00E3314E"/>
    <w:rsid w:val="00E33150"/>
    <w:rsid w:val="00E34C33"/>
    <w:rsid w:val="00E36590"/>
    <w:rsid w:val="00E36699"/>
    <w:rsid w:val="00E369C9"/>
    <w:rsid w:val="00E37063"/>
    <w:rsid w:val="00E4106E"/>
    <w:rsid w:val="00E410D2"/>
    <w:rsid w:val="00E42532"/>
    <w:rsid w:val="00E43856"/>
    <w:rsid w:val="00E43F73"/>
    <w:rsid w:val="00E44468"/>
    <w:rsid w:val="00E46C5D"/>
    <w:rsid w:val="00E476B3"/>
    <w:rsid w:val="00E4779F"/>
    <w:rsid w:val="00E47A11"/>
    <w:rsid w:val="00E504A1"/>
    <w:rsid w:val="00E50EE2"/>
    <w:rsid w:val="00E515F8"/>
    <w:rsid w:val="00E51A83"/>
    <w:rsid w:val="00E52884"/>
    <w:rsid w:val="00E54F8E"/>
    <w:rsid w:val="00E55214"/>
    <w:rsid w:val="00E55BD8"/>
    <w:rsid w:val="00E56A7E"/>
    <w:rsid w:val="00E56FE0"/>
    <w:rsid w:val="00E57CE8"/>
    <w:rsid w:val="00E612AD"/>
    <w:rsid w:val="00E6540F"/>
    <w:rsid w:val="00E655A1"/>
    <w:rsid w:val="00E66A9F"/>
    <w:rsid w:val="00E66C12"/>
    <w:rsid w:val="00E7135F"/>
    <w:rsid w:val="00E71756"/>
    <w:rsid w:val="00E71841"/>
    <w:rsid w:val="00E723BE"/>
    <w:rsid w:val="00E728CE"/>
    <w:rsid w:val="00E7319C"/>
    <w:rsid w:val="00E73CBC"/>
    <w:rsid w:val="00E751DC"/>
    <w:rsid w:val="00E76D56"/>
    <w:rsid w:val="00E77318"/>
    <w:rsid w:val="00E80199"/>
    <w:rsid w:val="00E81069"/>
    <w:rsid w:val="00E82224"/>
    <w:rsid w:val="00E84CC7"/>
    <w:rsid w:val="00E87955"/>
    <w:rsid w:val="00E87DD8"/>
    <w:rsid w:val="00E911A8"/>
    <w:rsid w:val="00E9203E"/>
    <w:rsid w:val="00E945C1"/>
    <w:rsid w:val="00E97AFE"/>
    <w:rsid w:val="00EA09C6"/>
    <w:rsid w:val="00EA0DFB"/>
    <w:rsid w:val="00EA1203"/>
    <w:rsid w:val="00EA1440"/>
    <w:rsid w:val="00EA32D4"/>
    <w:rsid w:val="00EA3571"/>
    <w:rsid w:val="00EA3B7A"/>
    <w:rsid w:val="00EA41F2"/>
    <w:rsid w:val="00EA4B93"/>
    <w:rsid w:val="00EA5E61"/>
    <w:rsid w:val="00EA7EAB"/>
    <w:rsid w:val="00EB04C0"/>
    <w:rsid w:val="00EB1CA6"/>
    <w:rsid w:val="00EB3A00"/>
    <w:rsid w:val="00EB4BB7"/>
    <w:rsid w:val="00EB6937"/>
    <w:rsid w:val="00EC02C6"/>
    <w:rsid w:val="00EC06C4"/>
    <w:rsid w:val="00EC156F"/>
    <w:rsid w:val="00EC2A8B"/>
    <w:rsid w:val="00EC352A"/>
    <w:rsid w:val="00EC3662"/>
    <w:rsid w:val="00EC4490"/>
    <w:rsid w:val="00EC547D"/>
    <w:rsid w:val="00EC5A81"/>
    <w:rsid w:val="00EC6200"/>
    <w:rsid w:val="00EC76A8"/>
    <w:rsid w:val="00ED0306"/>
    <w:rsid w:val="00ED0963"/>
    <w:rsid w:val="00ED2B8D"/>
    <w:rsid w:val="00ED3AE4"/>
    <w:rsid w:val="00ED5476"/>
    <w:rsid w:val="00ED54C2"/>
    <w:rsid w:val="00ED56A2"/>
    <w:rsid w:val="00ED5902"/>
    <w:rsid w:val="00ED7701"/>
    <w:rsid w:val="00ED7997"/>
    <w:rsid w:val="00EE0083"/>
    <w:rsid w:val="00EE0F02"/>
    <w:rsid w:val="00EE1026"/>
    <w:rsid w:val="00EE218C"/>
    <w:rsid w:val="00EE2346"/>
    <w:rsid w:val="00EE3B0F"/>
    <w:rsid w:val="00EE49AC"/>
    <w:rsid w:val="00EE4BEE"/>
    <w:rsid w:val="00EE5741"/>
    <w:rsid w:val="00EE6870"/>
    <w:rsid w:val="00EE7595"/>
    <w:rsid w:val="00EE7747"/>
    <w:rsid w:val="00EF05E3"/>
    <w:rsid w:val="00EF0A62"/>
    <w:rsid w:val="00EF116E"/>
    <w:rsid w:val="00EF2115"/>
    <w:rsid w:val="00EF4006"/>
    <w:rsid w:val="00EF6A42"/>
    <w:rsid w:val="00EF7141"/>
    <w:rsid w:val="00EF75F4"/>
    <w:rsid w:val="00F001D3"/>
    <w:rsid w:val="00F00F7F"/>
    <w:rsid w:val="00F0106F"/>
    <w:rsid w:val="00F01691"/>
    <w:rsid w:val="00F01E1B"/>
    <w:rsid w:val="00F04230"/>
    <w:rsid w:val="00F0607F"/>
    <w:rsid w:val="00F06345"/>
    <w:rsid w:val="00F06578"/>
    <w:rsid w:val="00F06E6A"/>
    <w:rsid w:val="00F10191"/>
    <w:rsid w:val="00F104E3"/>
    <w:rsid w:val="00F10D01"/>
    <w:rsid w:val="00F11D83"/>
    <w:rsid w:val="00F133B6"/>
    <w:rsid w:val="00F14133"/>
    <w:rsid w:val="00F149F0"/>
    <w:rsid w:val="00F15396"/>
    <w:rsid w:val="00F15D6C"/>
    <w:rsid w:val="00F17FA2"/>
    <w:rsid w:val="00F20F9E"/>
    <w:rsid w:val="00F2113D"/>
    <w:rsid w:val="00F22E08"/>
    <w:rsid w:val="00F23507"/>
    <w:rsid w:val="00F236AB"/>
    <w:rsid w:val="00F2492E"/>
    <w:rsid w:val="00F265D2"/>
    <w:rsid w:val="00F26F7F"/>
    <w:rsid w:val="00F27B35"/>
    <w:rsid w:val="00F30A0B"/>
    <w:rsid w:val="00F31008"/>
    <w:rsid w:val="00F31EEC"/>
    <w:rsid w:val="00F32D42"/>
    <w:rsid w:val="00F33346"/>
    <w:rsid w:val="00F3346D"/>
    <w:rsid w:val="00F3430D"/>
    <w:rsid w:val="00F35159"/>
    <w:rsid w:val="00F35E25"/>
    <w:rsid w:val="00F36BC9"/>
    <w:rsid w:val="00F36FDC"/>
    <w:rsid w:val="00F37930"/>
    <w:rsid w:val="00F417DD"/>
    <w:rsid w:val="00F41A82"/>
    <w:rsid w:val="00F42F86"/>
    <w:rsid w:val="00F43053"/>
    <w:rsid w:val="00F44159"/>
    <w:rsid w:val="00F44BCB"/>
    <w:rsid w:val="00F46A2D"/>
    <w:rsid w:val="00F4778F"/>
    <w:rsid w:val="00F5047C"/>
    <w:rsid w:val="00F5058E"/>
    <w:rsid w:val="00F51CE2"/>
    <w:rsid w:val="00F52DF1"/>
    <w:rsid w:val="00F55753"/>
    <w:rsid w:val="00F569CC"/>
    <w:rsid w:val="00F576BC"/>
    <w:rsid w:val="00F61D14"/>
    <w:rsid w:val="00F63C1F"/>
    <w:rsid w:val="00F646FC"/>
    <w:rsid w:val="00F64BB9"/>
    <w:rsid w:val="00F64E80"/>
    <w:rsid w:val="00F673BD"/>
    <w:rsid w:val="00F702D8"/>
    <w:rsid w:val="00F707E4"/>
    <w:rsid w:val="00F70BE5"/>
    <w:rsid w:val="00F71E2A"/>
    <w:rsid w:val="00F736F3"/>
    <w:rsid w:val="00F73E9A"/>
    <w:rsid w:val="00F74180"/>
    <w:rsid w:val="00F74B93"/>
    <w:rsid w:val="00F763B4"/>
    <w:rsid w:val="00F76FB8"/>
    <w:rsid w:val="00F778B4"/>
    <w:rsid w:val="00F80B0A"/>
    <w:rsid w:val="00F81039"/>
    <w:rsid w:val="00F8239B"/>
    <w:rsid w:val="00F82B1F"/>
    <w:rsid w:val="00F83DAA"/>
    <w:rsid w:val="00F84915"/>
    <w:rsid w:val="00F86BD9"/>
    <w:rsid w:val="00F86CC9"/>
    <w:rsid w:val="00F8764A"/>
    <w:rsid w:val="00F90439"/>
    <w:rsid w:val="00F91C04"/>
    <w:rsid w:val="00F944E3"/>
    <w:rsid w:val="00F94D41"/>
    <w:rsid w:val="00FA0DBD"/>
    <w:rsid w:val="00FA0E35"/>
    <w:rsid w:val="00FA18AB"/>
    <w:rsid w:val="00FA1B4C"/>
    <w:rsid w:val="00FA1EF6"/>
    <w:rsid w:val="00FA349C"/>
    <w:rsid w:val="00FA43E3"/>
    <w:rsid w:val="00FA4FB1"/>
    <w:rsid w:val="00FA54CE"/>
    <w:rsid w:val="00FA581D"/>
    <w:rsid w:val="00FA5A72"/>
    <w:rsid w:val="00FA6031"/>
    <w:rsid w:val="00FA60FA"/>
    <w:rsid w:val="00FA660F"/>
    <w:rsid w:val="00FA7346"/>
    <w:rsid w:val="00FA7F8F"/>
    <w:rsid w:val="00FB1BB5"/>
    <w:rsid w:val="00FB1D74"/>
    <w:rsid w:val="00FB231C"/>
    <w:rsid w:val="00FB39C7"/>
    <w:rsid w:val="00FB4679"/>
    <w:rsid w:val="00FB4DFA"/>
    <w:rsid w:val="00FB56FD"/>
    <w:rsid w:val="00FB6548"/>
    <w:rsid w:val="00FB6DC7"/>
    <w:rsid w:val="00FB74DC"/>
    <w:rsid w:val="00FB773B"/>
    <w:rsid w:val="00FB7762"/>
    <w:rsid w:val="00FC0055"/>
    <w:rsid w:val="00FC0476"/>
    <w:rsid w:val="00FC0487"/>
    <w:rsid w:val="00FC0DE5"/>
    <w:rsid w:val="00FC0ED9"/>
    <w:rsid w:val="00FC1C24"/>
    <w:rsid w:val="00FC2818"/>
    <w:rsid w:val="00FC3D6B"/>
    <w:rsid w:val="00FC3F44"/>
    <w:rsid w:val="00FC4209"/>
    <w:rsid w:val="00FC4C60"/>
    <w:rsid w:val="00FC4D2C"/>
    <w:rsid w:val="00FC543A"/>
    <w:rsid w:val="00FC5EEF"/>
    <w:rsid w:val="00FC6CEC"/>
    <w:rsid w:val="00FC70F1"/>
    <w:rsid w:val="00FC735D"/>
    <w:rsid w:val="00FC7EDA"/>
    <w:rsid w:val="00FD0837"/>
    <w:rsid w:val="00FD1F37"/>
    <w:rsid w:val="00FD20CE"/>
    <w:rsid w:val="00FD2D7F"/>
    <w:rsid w:val="00FD3222"/>
    <w:rsid w:val="00FD38EB"/>
    <w:rsid w:val="00FD40BE"/>
    <w:rsid w:val="00FD42A7"/>
    <w:rsid w:val="00FD460F"/>
    <w:rsid w:val="00FD4AA5"/>
    <w:rsid w:val="00FD55AC"/>
    <w:rsid w:val="00FD5A93"/>
    <w:rsid w:val="00FD7C9F"/>
    <w:rsid w:val="00FE12CA"/>
    <w:rsid w:val="00FE2414"/>
    <w:rsid w:val="00FE2A63"/>
    <w:rsid w:val="00FE4EED"/>
    <w:rsid w:val="00FE54E0"/>
    <w:rsid w:val="00FE5900"/>
    <w:rsid w:val="00FE67FC"/>
    <w:rsid w:val="00FE6EAE"/>
    <w:rsid w:val="00FF128F"/>
    <w:rsid w:val="00FF1776"/>
    <w:rsid w:val="00FF23D6"/>
    <w:rsid w:val="00FF3D82"/>
    <w:rsid w:val="00FF533F"/>
    <w:rsid w:val="00FF594F"/>
    <w:rsid w:val="00FF6367"/>
    <w:rsid w:val="00FF6696"/>
    <w:rsid w:val="00FF69E5"/>
    <w:rsid w:val="00FF7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2A104"/>
  <w15:chartTrackingRefBased/>
  <w15:docId w15:val="{50F310DB-4D82-43A6-918D-BF7B7684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891"/>
  </w:style>
  <w:style w:type="paragraph" w:styleId="Heading1">
    <w:name w:val="heading 1"/>
    <w:aliases w:val="Named Paragraph"/>
    <w:basedOn w:val="Normal"/>
    <w:next w:val="Normal"/>
    <w:link w:val="Heading1Char"/>
    <w:uiPriority w:val="9"/>
    <w:qFormat/>
    <w:rsid w:val="005530DA"/>
    <w:pPr>
      <w:keepNext/>
      <w:keepLines/>
      <w:tabs>
        <w:tab w:val="left" w:pos="302"/>
        <w:tab w:val="left" w:pos="605"/>
        <w:tab w:val="left" w:pos="907"/>
      </w:tabs>
      <w:outlineLvl w:val="0"/>
    </w:pPr>
    <w:rPr>
      <w:rFonts w:ascii="Times New Roman" w:eastAsiaTheme="majorEastAsia" w:hAnsi="Times New Roman" w:cs="Times New Roman"/>
      <w:b/>
      <w:bCs/>
      <w:color w:val="000000" w:themeColor="text1"/>
      <w:sz w:val="24"/>
      <w:szCs w:val="28"/>
    </w:rPr>
  </w:style>
  <w:style w:type="paragraph" w:styleId="Heading2">
    <w:name w:val="heading 2"/>
    <w:aliases w:val="Chapter Title"/>
    <w:basedOn w:val="Normal"/>
    <w:next w:val="Normal"/>
    <w:link w:val="Heading2Char"/>
    <w:uiPriority w:val="9"/>
    <w:unhideWhenUsed/>
    <w:qFormat/>
    <w:rsid w:val="0066126D"/>
    <w:pPr>
      <w:keepNext/>
      <w:keepLines/>
      <w:tabs>
        <w:tab w:val="left" w:pos="302"/>
        <w:tab w:val="left" w:pos="605"/>
        <w:tab w:val="left" w:pos="907"/>
      </w:tabs>
      <w:ind w:left="288"/>
      <w:contextualSpacing/>
      <w:outlineLvl w:val="1"/>
    </w:pPr>
    <w:rPr>
      <w:rFonts w:ascii="Times New Roman" w:eastAsiaTheme="majorEastAsia" w:hAnsi="Times New Roman" w:cstheme="majorBidi"/>
      <w:b/>
      <w:bCs/>
      <w:sz w:val="24"/>
      <w:szCs w:val="26"/>
    </w:rPr>
  </w:style>
  <w:style w:type="paragraph" w:styleId="Heading3">
    <w:name w:val="heading 3"/>
    <w:aliases w:val="Para"/>
    <w:basedOn w:val="Normal"/>
    <w:next w:val="Normal"/>
    <w:link w:val="Heading3Char"/>
    <w:uiPriority w:val="9"/>
    <w:unhideWhenUsed/>
    <w:qFormat/>
    <w:rsid w:val="0066126D"/>
    <w:pPr>
      <w:keepNext/>
      <w:keepLines/>
      <w:tabs>
        <w:tab w:val="left" w:pos="302"/>
        <w:tab w:val="left" w:pos="605"/>
        <w:tab w:val="left" w:pos="907"/>
      </w:tabs>
      <w:contextualSpacing/>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unhideWhenUsed/>
    <w:qFormat/>
    <w:rsid w:val="0066126D"/>
    <w:pPr>
      <w:keepNext/>
      <w:keepLines/>
      <w:tabs>
        <w:tab w:val="left" w:pos="302"/>
        <w:tab w:val="left" w:pos="605"/>
        <w:tab w:val="left" w:pos="907"/>
      </w:tabs>
      <w:ind w:left="288"/>
      <w:contextualSpacing/>
      <w:outlineLvl w:val="3"/>
    </w:pPr>
    <w:rPr>
      <w:rFonts w:ascii="Times New Roman" w:eastAsiaTheme="majorEastAsia" w:hAnsi="Times New Roman" w:cstheme="majorBidi"/>
      <w:b/>
      <w:bCs/>
      <w:iCs/>
      <w:sz w:val="24"/>
      <w:szCs w:val="24"/>
    </w:rPr>
  </w:style>
  <w:style w:type="paragraph" w:styleId="Heading5">
    <w:name w:val="heading 5"/>
    <w:aliases w:val="Block Label"/>
    <w:basedOn w:val="Normal"/>
    <w:next w:val="Normal"/>
    <w:link w:val="Heading5Char"/>
    <w:uiPriority w:val="9"/>
    <w:unhideWhenUsed/>
    <w:qFormat/>
    <w:rsid w:val="0066126D"/>
    <w:pPr>
      <w:keepNext/>
      <w:keepLines/>
      <w:tabs>
        <w:tab w:val="left" w:pos="302"/>
        <w:tab w:val="left" w:pos="605"/>
        <w:tab w:val="left" w:pos="907"/>
      </w:tabs>
      <w:spacing w:before="200"/>
      <w:outlineLvl w:val="4"/>
    </w:pPr>
    <w:rPr>
      <w:rFonts w:asciiTheme="majorHAnsi" w:eastAsiaTheme="majorEastAsia" w:hAnsiTheme="majorHAnsi" w:cstheme="majorBidi"/>
      <w:color w:val="1F4D78" w:themeColor="accent1" w:themeShade="7F"/>
      <w:sz w:val="24"/>
      <w:szCs w:val="24"/>
    </w:rPr>
  </w:style>
  <w:style w:type="paragraph" w:styleId="Heading6">
    <w:name w:val="heading 6"/>
    <w:basedOn w:val="Normal"/>
    <w:link w:val="Heading6Char"/>
    <w:uiPriority w:val="9"/>
    <w:unhideWhenUsed/>
    <w:qFormat/>
    <w:rsid w:val="0066126D"/>
    <w:pPr>
      <w:tabs>
        <w:tab w:val="left" w:pos="302"/>
        <w:tab w:val="left" w:pos="605"/>
        <w:tab w:val="left" w:pos="907"/>
      </w:tabs>
      <w:ind w:left="302"/>
      <w:outlineLvl w:val="5"/>
    </w:pPr>
    <w:rPr>
      <w:rFonts w:ascii="Times New Roman" w:hAnsi="Times New Roman" w:cs="Arial"/>
      <w:b/>
      <w:sz w:val="24"/>
      <w:szCs w:val="24"/>
    </w:rPr>
  </w:style>
  <w:style w:type="paragraph" w:styleId="Heading7">
    <w:name w:val="heading 7"/>
    <w:basedOn w:val="Normal"/>
    <w:next w:val="Normal"/>
    <w:link w:val="Heading7Char"/>
    <w:uiPriority w:val="9"/>
    <w:unhideWhenUsed/>
    <w:qFormat/>
    <w:rsid w:val="0066126D"/>
    <w:pPr>
      <w:keepNext/>
      <w:keepLines/>
      <w:pageBreakBefore/>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
    <w:unhideWhenUsed/>
    <w:qFormat/>
    <w:rsid w:val="0066126D"/>
    <w:pPr>
      <w:spacing w:before="240"/>
      <w:outlineLvl w:val="7"/>
    </w:pPr>
    <w:rPr>
      <w:rFonts w:ascii="Times New Roman" w:eastAsia="Times New Roman" w:hAnsi="Times New Roman" w:cs="Times New Roman"/>
      <w:b/>
      <w:iCs/>
      <w:sz w:val="24"/>
      <w:szCs w:val="20"/>
    </w:rPr>
  </w:style>
  <w:style w:type="paragraph" w:styleId="Heading9">
    <w:name w:val="heading 9"/>
    <w:basedOn w:val="Normal"/>
    <w:link w:val="Heading9Char"/>
    <w:uiPriority w:val="9"/>
    <w:unhideWhenUsed/>
    <w:qFormat/>
    <w:rsid w:val="0066126D"/>
    <w:pPr>
      <w:spacing w:before="240"/>
      <w:outlineLvl w:val="8"/>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92E"/>
    <w:pPr>
      <w:tabs>
        <w:tab w:val="left" w:pos="302"/>
        <w:tab w:val="left" w:pos="605"/>
        <w:tab w:val="left" w:pos="907"/>
      </w:tabs>
      <w:ind w:left="720"/>
      <w:contextualSpacing/>
    </w:pPr>
    <w:rPr>
      <w:rFonts w:ascii="Times New Roman" w:hAnsi="Times New Roman" w:cs="Arial"/>
      <w:sz w:val="24"/>
      <w:szCs w:val="24"/>
    </w:rPr>
  </w:style>
  <w:style w:type="character" w:styleId="Hyperlink">
    <w:name w:val="Hyperlink"/>
    <w:basedOn w:val="DefaultParagraphFont"/>
    <w:uiPriority w:val="99"/>
    <w:unhideWhenUsed/>
    <w:rsid w:val="0047441F"/>
    <w:rPr>
      <w:color w:val="0563C1" w:themeColor="hyperlink"/>
      <w:u w:val="single"/>
    </w:rPr>
  </w:style>
  <w:style w:type="table" w:styleId="TableGrid">
    <w:name w:val="Table Grid"/>
    <w:basedOn w:val="TableNormal"/>
    <w:uiPriority w:val="59"/>
    <w:rsid w:val="0047441F"/>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7441F"/>
    <w:pPr>
      <w:tabs>
        <w:tab w:val="left" w:pos="302"/>
        <w:tab w:val="left" w:pos="605"/>
        <w:tab w:val="left" w:pos="907"/>
      </w:tabs>
    </w:pPr>
    <w:rPr>
      <w:rFonts w:ascii="Times New Roman" w:hAnsi="Times New Roman" w:cs="Arial"/>
      <w:sz w:val="20"/>
      <w:szCs w:val="20"/>
    </w:rPr>
  </w:style>
  <w:style w:type="character" w:customStyle="1" w:styleId="CommentTextChar">
    <w:name w:val="Comment Text Char"/>
    <w:basedOn w:val="DefaultParagraphFont"/>
    <w:link w:val="CommentText"/>
    <w:uiPriority w:val="99"/>
    <w:semiHidden/>
    <w:rsid w:val="0047441F"/>
    <w:rPr>
      <w:rFonts w:ascii="Times New Roman" w:hAnsi="Times New Roman" w:cs="Arial"/>
      <w:sz w:val="20"/>
      <w:szCs w:val="20"/>
    </w:rPr>
  </w:style>
  <w:style w:type="character" w:styleId="CommentReference">
    <w:name w:val="annotation reference"/>
    <w:basedOn w:val="DefaultParagraphFont"/>
    <w:uiPriority w:val="99"/>
    <w:semiHidden/>
    <w:unhideWhenUsed/>
    <w:rsid w:val="0047441F"/>
    <w:rPr>
      <w:sz w:val="16"/>
      <w:szCs w:val="16"/>
    </w:rPr>
  </w:style>
  <w:style w:type="paragraph" w:styleId="BalloonText">
    <w:name w:val="Balloon Text"/>
    <w:basedOn w:val="Normal"/>
    <w:link w:val="BalloonTextChar"/>
    <w:semiHidden/>
    <w:unhideWhenUsed/>
    <w:rsid w:val="0047441F"/>
    <w:pPr>
      <w:tabs>
        <w:tab w:val="left" w:pos="302"/>
        <w:tab w:val="left" w:pos="605"/>
        <w:tab w:val="left" w:pos="907"/>
      </w:tabs>
    </w:pPr>
    <w:rPr>
      <w:rFonts w:ascii="Segoe UI" w:hAnsi="Segoe UI" w:cs="Segoe UI"/>
      <w:sz w:val="18"/>
      <w:szCs w:val="18"/>
    </w:rPr>
  </w:style>
  <w:style w:type="character" w:customStyle="1" w:styleId="BalloonTextChar">
    <w:name w:val="Balloon Text Char"/>
    <w:basedOn w:val="DefaultParagraphFont"/>
    <w:link w:val="BalloonText"/>
    <w:semiHidden/>
    <w:rsid w:val="0047441F"/>
    <w:rPr>
      <w:rFonts w:ascii="Segoe UI" w:hAnsi="Segoe UI" w:cs="Segoe UI"/>
      <w:sz w:val="18"/>
      <w:szCs w:val="18"/>
    </w:rPr>
  </w:style>
  <w:style w:type="table" w:customStyle="1" w:styleId="TableGrid4">
    <w:name w:val="Table Grid4"/>
    <w:basedOn w:val="TableNormal"/>
    <w:next w:val="TableGrid"/>
    <w:uiPriority w:val="39"/>
    <w:rsid w:val="0047441F"/>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7441F"/>
    <w:rPr>
      <w:color w:val="954F72" w:themeColor="followedHyperlink"/>
      <w:u w:val="single"/>
    </w:rPr>
  </w:style>
  <w:style w:type="paragraph" w:styleId="CommentSubject">
    <w:name w:val="annotation subject"/>
    <w:basedOn w:val="CommentText"/>
    <w:next w:val="CommentText"/>
    <w:link w:val="CommentSubjectChar"/>
    <w:semiHidden/>
    <w:unhideWhenUsed/>
    <w:rsid w:val="0047441F"/>
    <w:rPr>
      <w:b/>
      <w:bCs/>
    </w:rPr>
  </w:style>
  <w:style w:type="character" w:customStyle="1" w:styleId="CommentSubjectChar">
    <w:name w:val="Comment Subject Char"/>
    <w:basedOn w:val="CommentTextChar"/>
    <w:link w:val="CommentSubject"/>
    <w:semiHidden/>
    <w:rsid w:val="0047441F"/>
    <w:rPr>
      <w:rFonts w:ascii="Times New Roman" w:hAnsi="Times New Roman" w:cs="Arial"/>
      <w:b/>
      <w:bCs/>
      <w:sz w:val="20"/>
      <w:szCs w:val="20"/>
    </w:rPr>
  </w:style>
  <w:style w:type="character" w:customStyle="1" w:styleId="Heading1Char">
    <w:name w:val="Heading 1 Char"/>
    <w:aliases w:val="Named Paragraph Char"/>
    <w:basedOn w:val="DefaultParagraphFont"/>
    <w:link w:val="Heading1"/>
    <w:rsid w:val="005530DA"/>
    <w:rPr>
      <w:rFonts w:ascii="Times New Roman" w:eastAsiaTheme="majorEastAsia" w:hAnsi="Times New Roman" w:cs="Times New Roman"/>
      <w:b/>
      <w:bCs/>
      <w:color w:val="000000" w:themeColor="text1"/>
      <w:sz w:val="24"/>
      <w:szCs w:val="28"/>
    </w:rPr>
  </w:style>
  <w:style w:type="character" w:customStyle="1" w:styleId="Heading2Char">
    <w:name w:val="Heading 2 Char"/>
    <w:aliases w:val="Chapter Title Char"/>
    <w:basedOn w:val="DefaultParagraphFont"/>
    <w:link w:val="Heading2"/>
    <w:rsid w:val="0066126D"/>
    <w:rPr>
      <w:rFonts w:ascii="Times New Roman" w:eastAsiaTheme="majorEastAsia" w:hAnsi="Times New Roman" w:cstheme="majorBidi"/>
      <w:b/>
      <w:bCs/>
      <w:sz w:val="24"/>
      <w:szCs w:val="26"/>
    </w:rPr>
  </w:style>
  <w:style w:type="character" w:customStyle="1" w:styleId="Heading3Char">
    <w:name w:val="Heading 3 Char"/>
    <w:aliases w:val="Para Char"/>
    <w:basedOn w:val="DefaultParagraphFont"/>
    <w:link w:val="Heading3"/>
    <w:rsid w:val="0066126D"/>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9"/>
    <w:rsid w:val="0066126D"/>
    <w:rPr>
      <w:rFonts w:ascii="Times New Roman" w:eastAsiaTheme="majorEastAsia" w:hAnsi="Times New Roman" w:cstheme="majorBidi"/>
      <w:b/>
      <w:bCs/>
      <w:iCs/>
      <w:sz w:val="24"/>
      <w:szCs w:val="24"/>
    </w:rPr>
  </w:style>
  <w:style w:type="character" w:customStyle="1" w:styleId="Heading5Char">
    <w:name w:val="Heading 5 Char"/>
    <w:aliases w:val="Block Label Char"/>
    <w:basedOn w:val="DefaultParagraphFont"/>
    <w:link w:val="Heading5"/>
    <w:uiPriority w:val="99"/>
    <w:rsid w:val="0066126D"/>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9"/>
    <w:rsid w:val="0066126D"/>
    <w:rPr>
      <w:rFonts w:ascii="Times New Roman" w:hAnsi="Times New Roman" w:cs="Arial"/>
      <w:b/>
      <w:sz w:val="24"/>
      <w:szCs w:val="24"/>
    </w:rPr>
  </w:style>
  <w:style w:type="character" w:customStyle="1" w:styleId="Heading7Char">
    <w:name w:val="Heading 7 Char"/>
    <w:basedOn w:val="DefaultParagraphFont"/>
    <w:link w:val="Heading7"/>
    <w:uiPriority w:val="99"/>
    <w:rsid w:val="0066126D"/>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rsid w:val="0066126D"/>
    <w:rPr>
      <w:rFonts w:ascii="Times New Roman" w:eastAsia="Times New Roman" w:hAnsi="Times New Roman" w:cs="Times New Roman"/>
      <w:b/>
      <w:iCs/>
      <w:sz w:val="24"/>
      <w:szCs w:val="20"/>
    </w:rPr>
  </w:style>
  <w:style w:type="character" w:customStyle="1" w:styleId="Heading9Char">
    <w:name w:val="Heading 9 Char"/>
    <w:basedOn w:val="DefaultParagraphFont"/>
    <w:link w:val="Heading9"/>
    <w:uiPriority w:val="99"/>
    <w:rsid w:val="0066126D"/>
    <w:rPr>
      <w:rFonts w:ascii="Times New Roman" w:eastAsia="Times New Roman" w:hAnsi="Times New Roman" w:cs="Times New Roman"/>
      <w:b/>
      <w:sz w:val="24"/>
      <w:szCs w:val="20"/>
    </w:rPr>
  </w:style>
  <w:style w:type="paragraph" w:styleId="TableofFigures">
    <w:name w:val="table of figures"/>
    <w:basedOn w:val="Normal"/>
    <w:next w:val="Normal"/>
    <w:uiPriority w:val="99"/>
    <w:unhideWhenUsed/>
    <w:rsid w:val="0066126D"/>
    <w:rPr>
      <w:rFonts w:ascii="Times New Roman" w:hAnsi="Times New Roman" w:cs="Arial"/>
      <w:sz w:val="24"/>
      <w:szCs w:val="24"/>
    </w:rPr>
  </w:style>
  <w:style w:type="paragraph" w:styleId="TOC1">
    <w:name w:val="toc 1"/>
    <w:basedOn w:val="Normal"/>
    <w:next w:val="Normal"/>
    <w:autoRedefine/>
    <w:uiPriority w:val="39"/>
    <w:unhideWhenUsed/>
    <w:qFormat/>
    <w:rsid w:val="00A820B9"/>
    <w:pPr>
      <w:tabs>
        <w:tab w:val="right" w:leader="dot" w:pos="9350"/>
      </w:tabs>
      <w:spacing w:after="100"/>
    </w:pPr>
    <w:rPr>
      <w:rFonts w:ascii="Times New Roman" w:hAnsi="Times New Roman" w:cs="Times New Roman"/>
      <w:b/>
      <w:sz w:val="24"/>
      <w:szCs w:val="24"/>
    </w:rPr>
  </w:style>
  <w:style w:type="paragraph" w:styleId="TOC3">
    <w:name w:val="toc 3"/>
    <w:basedOn w:val="Normal"/>
    <w:next w:val="Normal"/>
    <w:autoRedefine/>
    <w:uiPriority w:val="39"/>
    <w:unhideWhenUsed/>
    <w:qFormat/>
    <w:rsid w:val="0066126D"/>
    <w:pPr>
      <w:spacing w:after="100"/>
      <w:ind w:left="480"/>
    </w:pPr>
    <w:rPr>
      <w:rFonts w:ascii="Times New Roman" w:hAnsi="Times New Roman" w:cs="Arial"/>
      <w:sz w:val="24"/>
      <w:szCs w:val="24"/>
    </w:rPr>
  </w:style>
  <w:style w:type="paragraph" w:styleId="TOC2">
    <w:name w:val="toc 2"/>
    <w:basedOn w:val="Normal"/>
    <w:next w:val="Normal"/>
    <w:autoRedefine/>
    <w:uiPriority w:val="39"/>
    <w:unhideWhenUsed/>
    <w:qFormat/>
    <w:rsid w:val="00AC2B08"/>
    <w:pPr>
      <w:tabs>
        <w:tab w:val="right" w:leader="dot" w:pos="9350"/>
      </w:tabs>
      <w:spacing w:after="100"/>
    </w:pPr>
    <w:rPr>
      <w:rFonts w:ascii="Times New Roman" w:hAnsi="Times New Roman" w:cs="Arial"/>
      <w:b/>
      <w:sz w:val="24"/>
      <w:szCs w:val="24"/>
    </w:rPr>
  </w:style>
  <w:style w:type="paragraph" w:styleId="TOC4">
    <w:name w:val="toc 4"/>
    <w:basedOn w:val="Normal"/>
    <w:next w:val="Normal"/>
    <w:autoRedefine/>
    <w:uiPriority w:val="39"/>
    <w:unhideWhenUsed/>
    <w:rsid w:val="0066126D"/>
    <w:pPr>
      <w:spacing w:after="100" w:line="276" w:lineRule="auto"/>
      <w:ind w:left="660"/>
    </w:pPr>
    <w:rPr>
      <w:rFonts w:eastAsiaTheme="minorEastAsia"/>
    </w:rPr>
  </w:style>
  <w:style w:type="paragraph" w:styleId="TOC5">
    <w:name w:val="toc 5"/>
    <w:basedOn w:val="Normal"/>
    <w:next w:val="Normal"/>
    <w:autoRedefine/>
    <w:uiPriority w:val="39"/>
    <w:unhideWhenUsed/>
    <w:rsid w:val="0066126D"/>
    <w:pPr>
      <w:spacing w:after="100" w:line="276" w:lineRule="auto"/>
      <w:ind w:left="880"/>
    </w:pPr>
    <w:rPr>
      <w:rFonts w:eastAsiaTheme="minorEastAsia"/>
    </w:rPr>
  </w:style>
  <w:style w:type="paragraph" w:styleId="TOC6">
    <w:name w:val="toc 6"/>
    <w:basedOn w:val="Normal"/>
    <w:next w:val="Normal"/>
    <w:autoRedefine/>
    <w:uiPriority w:val="39"/>
    <w:unhideWhenUsed/>
    <w:rsid w:val="0066126D"/>
    <w:pPr>
      <w:spacing w:after="100" w:line="276" w:lineRule="auto"/>
      <w:ind w:left="1100"/>
    </w:pPr>
    <w:rPr>
      <w:rFonts w:eastAsiaTheme="minorEastAsia"/>
    </w:rPr>
  </w:style>
  <w:style w:type="paragraph" w:styleId="TOC7">
    <w:name w:val="toc 7"/>
    <w:basedOn w:val="Normal"/>
    <w:next w:val="Normal"/>
    <w:autoRedefine/>
    <w:uiPriority w:val="39"/>
    <w:unhideWhenUsed/>
    <w:rsid w:val="0066126D"/>
    <w:pPr>
      <w:spacing w:after="100" w:line="276" w:lineRule="auto"/>
      <w:ind w:left="1320"/>
    </w:pPr>
    <w:rPr>
      <w:rFonts w:eastAsiaTheme="minorEastAsia"/>
    </w:rPr>
  </w:style>
  <w:style w:type="paragraph" w:styleId="TOC8">
    <w:name w:val="toc 8"/>
    <w:basedOn w:val="Normal"/>
    <w:next w:val="Normal"/>
    <w:autoRedefine/>
    <w:uiPriority w:val="39"/>
    <w:unhideWhenUsed/>
    <w:rsid w:val="0066126D"/>
    <w:pPr>
      <w:spacing w:after="100" w:line="276" w:lineRule="auto"/>
      <w:ind w:left="1540"/>
    </w:pPr>
    <w:rPr>
      <w:rFonts w:eastAsiaTheme="minorEastAsia"/>
    </w:rPr>
  </w:style>
  <w:style w:type="paragraph" w:styleId="TOC9">
    <w:name w:val="toc 9"/>
    <w:basedOn w:val="Normal"/>
    <w:next w:val="Normal"/>
    <w:autoRedefine/>
    <w:uiPriority w:val="39"/>
    <w:unhideWhenUsed/>
    <w:rsid w:val="0066126D"/>
    <w:pPr>
      <w:spacing w:after="100" w:line="276" w:lineRule="auto"/>
      <w:ind w:left="1760"/>
    </w:pPr>
    <w:rPr>
      <w:rFonts w:eastAsiaTheme="minorEastAsia"/>
    </w:rPr>
  </w:style>
  <w:style w:type="paragraph" w:styleId="Header">
    <w:name w:val="header"/>
    <w:basedOn w:val="Normal"/>
    <w:link w:val="HeaderChar"/>
    <w:uiPriority w:val="99"/>
    <w:unhideWhenUsed/>
    <w:rsid w:val="0066126D"/>
    <w:pPr>
      <w:tabs>
        <w:tab w:val="left" w:pos="302"/>
        <w:tab w:val="left" w:pos="605"/>
        <w:tab w:val="left" w:pos="907"/>
        <w:tab w:val="center" w:pos="4680"/>
        <w:tab w:val="right" w:pos="9360"/>
      </w:tabs>
    </w:pPr>
    <w:rPr>
      <w:rFonts w:ascii="Times New Roman" w:hAnsi="Times New Roman" w:cs="Arial"/>
      <w:sz w:val="24"/>
      <w:szCs w:val="24"/>
    </w:rPr>
  </w:style>
  <w:style w:type="character" w:customStyle="1" w:styleId="HeaderChar">
    <w:name w:val="Header Char"/>
    <w:basedOn w:val="DefaultParagraphFont"/>
    <w:link w:val="Header"/>
    <w:uiPriority w:val="99"/>
    <w:rsid w:val="0066126D"/>
    <w:rPr>
      <w:rFonts w:ascii="Times New Roman" w:hAnsi="Times New Roman" w:cs="Arial"/>
      <w:sz w:val="24"/>
      <w:szCs w:val="24"/>
    </w:rPr>
  </w:style>
  <w:style w:type="paragraph" w:styleId="NoSpacing">
    <w:name w:val="No Spacing"/>
    <w:uiPriority w:val="1"/>
    <w:qFormat/>
    <w:rsid w:val="0066126D"/>
    <w:pPr>
      <w:tabs>
        <w:tab w:val="left" w:pos="302"/>
        <w:tab w:val="left" w:pos="605"/>
        <w:tab w:val="left" w:pos="907"/>
      </w:tabs>
    </w:pPr>
    <w:rPr>
      <w:rFonts w:ascii="Arial" w:hAnsi="Arial" w:cs="Arial"/>
      <w:sz w:val="24"/>
      <w:szCs w:val="24"/>
    </w:rPr>
  </w:style>
  <w:style w:type="paragraph" w:customStyle="1" w:styleId="Default">
    <w:name w:val="Default"/>
    <w:rsid w:val="0066126D"/>
    <w:pPr>
      <w:autoSpaceDE w:val="0"/>
      <w:autoSpaceDN w:val="0"/>
      <w:adjustRightInd w:val="0"/>
    </w:pPr>
    <w:rPr>
      <w:rFonts w:ascii="Times New Roman" w:hAnsi="Times New Roman" w:cs="Times New Roman"/>
      <w:color w:val="000000"/>
      <w:sz w:val="24"/>
      <w:szCs w:val="24"/>
    </w:rPr>
  </w:style>
  <w:style w:type="paragraph" w:customStyle="1" w:styleId="Note">
    <w:name w:val="Note"/>
    <w:basedOn w:val="Normal"/>
    <w:next w:val="Normal"/>
    <w:qFormat/>
    <w:rsid w:val="0066126D"/>
    <w:pPr>
      <w:spacing w:before="240"/>
    </w:pPr>
    <w:rPr>
      <w:rFonts w:ascii="Times New Roman" w:eastAsia="Calibri" w:hAnsi="Times New Roman" w:cs="Times New Roman"/>
      <w:sz w:val="24"/>
      <w:szCs w:val="24"/>
    </w:rPr>
  </w:style>
  <w:style w:type="paragraph" w:styleId="BodyText2">
    <w:name w:val="Body Text 2"/>
    <w:basedOn w:val="Normal"/>
    <w:link w:val="BodyText2Char"/>
    <w:uiPriority w:val="99"/>
    <w:rsid w:val="0066126D"/>
    <w:pPr>
      <w:tabs>
        <w:tab w:val="left" w:leader="dot" w:pos="6480"/>
        <w:tab w:val="left" w:pos="7042"/>
        <w:tab w:val="left" w:pos="8179"/>
      </w:tabs>
      <w:ind w:right="1980"/>
    </w:pPr>
    <w:rPr>
      <w:rFonts w:ascii="Verdana" w:eastAsia="Times New Roman" w:hAnsi="Verdana" w:cs="Times New Roman"/>
      <w:b/>
      <w:sz w:val="20"/>
      <w:szCs w:val="20"/>
    </w:rPr>
  </w:style>
  <w:style w:type="character" w:customStyle="1" w:styleId="BodyText2Char">
    <w:name w:val="Body Text 2 Char"/>
    <w:basedOn w:val="DefaultParagraphFont"/>
    <w:link w:val="BodyText2"/>
    <w:uiPriority w:val="99"/>
    <w:rsid w:val="0066126D"/>
    <w:rPr>
      <w:rFonts w:ascii="Verdana" w:eastAsia="Times New Roman" w:hAnsi="Verdana" w:cs="Times New Roman"/>
      <w:b/>
      <w:sz w:val="20"/>
      <w:szCs w:val="20"/>
    </w:rPr>
  </w:style>
  <w:style w:type="character" w:styleId="PageNumber">
    <w:name w:val="page number"/>
    <w:uiPriority w:val="99"/>
    <w:rsid w:val="0066126D"/>
    <w:rPr>
      <w:rFonts w:cs="Times New Roman"/>
    </w:rPr>
  </w:style>
  <w:style w:type="paragraph" w:customStyle="1" w:styleId="Figure">
    <w:name w:val="Figure"/>
    <w:basedOn w:val="Normal"/>
    <w:link w:val="FigureChar"/>
    <w:qFormat/>
    <w:rsid w:val="0066126D"/>
    <w:pPr>
      <w:jc w:val="center"/>
    </w:pPr>
    <w:rPr>
      <w:rFonts w:ascii="Arial" w:eastAsia="Times New Roman" w:hAnsi="Arial" w:cs="Times New Roman"/>
      <w:b/>
      <w:sz w:val="24"/>
      <w:szCs w:val="20"/>
    </w:rPr>
  </w:style>
  <w:style w:type="paragraph" w:styleId="BodyText">
    <w:name w:val="Body Text"/>
    <w:basedOn w:val="Normal"/>
    <w:link w:val="BodyTextChar"/>
    <w:rsid w:val="0066126D"/>
    <w:pPr>
      <w:spacing w:after="120"/>
    </w:pPr>
    <w:rPr>
      <w:rFonts w:ascii="Verdana" w:eastAsia="Times New Roman" w:hAnsi="Verdana" w:cs="Times New Roman"/>
      <w:sz w:val="20"/>
      <w:szCs w:val="20"/>
    </w:rPr>
  </w:style>
  <w:style w:type="character" w:customStyle="1" w:styleId="BodyTextChar">
    <w:name w:val="Body Text Char"/>
    <w:basedOn w:val="DefaultParagraphFont"/>
    <w:link w:val="BodyText"/>
    <w:rsid w:val="0066126D"/>
    <w:rPr>
      <w:rFonts w:ascii="Verdana" w:eastAsia="Times New Roman" w:hAnsi="Verdana" w:cs="Times New Roman"/>
      <w:sz w:val="20"/>
      <w:szCs w:val="20"/>
    </w:rPr>
  </w:style>
  <w:style w:type="character" w:customStyle="1" w:styleId="verbclass2">
    <w:name w:val="verb_class2"/>
    <w:uiPriority w:val="99"/>
    <w:rsid w:val="0066126D"/>
    <w:rPr>
      <w:rFonts w:cs="Times New Roman"/>
    </w:rPr>
  </w:style>
  <w:style w:type="paragraph" w:customStyle="1" w:styleId="TableHeads">
    <w:name w:val="Table Heads"/>
    <w:uiPriority w:val="99"/>
    <w:rsid w:val="0066126D"/>
    <w:pPr>
      <w:keepNext/>
      <w:spacing w:before="40"/>
    </w:pPr>
    <w:rPr>
      <w:rFonts w:ascii="Arial" w:eastAsia="Times New Roman" w:hAnsi="Arial" w:cs="Times New Roman"/>
      <w:b/>
      <w:sz w:val="20"/>
      <w:szCs w:val="20"/>
    </w:rPr>
  </w:style>
  <w:style w:type="paragraph" w:customStyle="1" w:styleId="BulletText1">
    <w:name w:val="Bullet Text 1"/>
    <w:basedOn w:val="Normal"/>
    <w:uiPriority w:val="99"/>
    <w:rsid w:val="0066126D"/>
    <w:pPr>
      <w:spacing w:after="120"/>
      <w:ind w:left="342" w:hanging="270"/>
    </w:pPr>
    <w:rPr>
      <w:rFonts w:ascii="Times New Roman" w:eastAsia="Times New Roman" w:hAnsi="Times New Roman" w:cs="Times New Roman"/>
      <w:sz w:val="24"/>
      <w:szCs w:val="20"/>
    </w:rPr>
  </w:style>
  <w:style w:type="paragraph" w:customStyle="1" w:styleId="TableHeaderText">
    <w:name w:val="Table Header Text"/>
    <w:basedOn w:val="Normal"/>
    <w:uiPriority w:val="99"/>
    <w:rsid w:val="0066126D"/>
    <w:pPr>
      <w:jc w:val="center"/>
    </w:pPr>
    <w:rPr>
      <w:rFonts w:ascii="Times New Roman" w:eastAsia="Times New Roman" w:hAnsi="Times New Roman" w:cs="Times New Roman"/>
      <w:b/>
      <w:sz w:val="24"/>
      <w:szCs w:val="20"/>
    </w:rPr>
  </w:style>
  <w:style w:type="paragraph" w:customStyle="1" w:styleId="BulletText2">
    <w:name w:val="Bullet Text 2"/>
    <w:basedOn w:val="Normal"/>
    <w:uiPriority w:val="99"/>
    <w:rsid w:val="0066126D"/>
    <w:pPr>
      <w:spacing w:after="120"/>
      <w:ind w:left="620" w:hanging="274"/>
    </w:pPr>
    <w:rPr>
      <w:rFonts w:ascii="Times New Roman" w:eastAsia="Times New Roman" w:hAnsi="Times New Roman" w:cs="Times New Roman"/>
      <w:sz w:val="24"/>
      <w:szCs w:val="20"/>
    </w:rPr>
  </w:style>
  <w:style w:type="table" w:styleId="TableList4">
    <w:name w:val="Table List 4"/>
    <w:basedOn w:val="TableNormal"/>
    <w:uiPriority w:val="99"/>
    <w:rsid w:val="0066126D"/>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LineNumber">
    <w:name w:val="line number"/>
    <w:basedOn w:val="DefaultParagraphFont"/>
    <w:uiPriority w:val="99"/>
    <w:semiHidden/>
    <w:unhideWhenUsed/>
    <w:rsid w:val="0066126D"/>
  </w:style>
  <w:style w:type="paragraph" w:customStyle="1" w:styleId="Table">
    <w:name w:val="Table"/>
    <w:basedOn w:val="NoSpacing"/>
    <w:next w:val="Normal"/>
    <w:link w:val="TableChar"/>
    <w:qFormat/>
    <w:rsid w:val="0066126D"/>
    <w:pPr>
      <w:tabs>
        <w:tab w:val="right" w:leader="dot" w:pos="9350"/>
      </w:tabs>
    </w:pPr>
  </w:style>
  <w:style w:type="character" w:customStyle="1" w:styleId="TableChar">
    <w:name w:val="Table Char"/>
    <w:link w:val="Table"/>
    <w:rsid w:val="0066126D"/>
    <w:rPr>
      <w:rFonts w:ascii="Arial" w:hAnsi="Arial" w:cs="Arial"/>
      <w:sz w:val="24"/>
      <w:szCs w:val="24"/>
    </w:rPr>
  </w:style>
  <w:style w:type="paragraph" w:styleId="DocumentMap">
    <w:name w:val="Document Map"/>
    <w:basedOn w:val="Normal"/>
    <w:link w:val="DocumentMapChar"/>
    <w:uiPriority w:val="99"/>
    <w:semiHidden/>
    <w:unhideWhenUsed/>
    <w:rsid w:val="0066126D"/>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66126D"/>
    <w:rPr>
      <w:rFonts w:ascii="Tahoma" w:eastAsia="Times New Roman" w:hAnsi="Tahoma" w:cs="Times New Roman"/>
      <w:sz w:val="16"/>
      <w:szCs w:val="16"/>
    </w:rPr>
  </w:style>
  <w:style w:type="paragraph" w:styleId="List">
    <w:name w:val="List"/>
    <w:basedOn w:val="Normal"/>
    <w:rsid w:val="0066126D"/>
    <w:pPr>
      <w:ind w:left="360" w:hanging="360"/>
    </w:pPr>
    <w:rPr>
      <w:rFonts w:ascii="Times New Roman" w:eastAsia="Times New Roman" w:hAnsi="Times New Roman" w:cs="Times New Roman"/>
      <w:sz w:val="24"/>
      <w:szCs w:val="20"/>
    </w:rPr>
  </w:style>
  <w:style w:type="paragraph" w:styleId="Date">
    <w:name w:val="Date"/>
    <w:basedOn w:val="Normal"/>
    <w:next w:val="Normal"/>
    <w:link w:val="DateChar"/>
    <w:rsid w:val="0066126D"/>
    <w:rPr>
      <w:rFonts w:ascii="Verdana" w:eastAsia="Times New Roman" w:hAnsi="Verdana" w:cs="Times New Roman"/>
      <w:sz w:val="20"/>
      <w:szCs w:val="20"/>
    </w:rPr>
  </w:style>
  <w:style w:type="character" w:customStyle="1" w:styleId="DateChar">
    <w:name w:val="Date Char"/>
    <w:basedOn w:val="DefaultParagraphFont"/>
    <w:link w:val="Date"/>
    <w:rsid w:val="0066126D"/>
    <w:rPr>
      <w:rFonts w:ascii="Verdana" w:eastAsia="Times New Roman" w:hAnsi="Verdana" w:cs="Times New Roman"/>
      <w:sz w:val="20"/>
      <w:szCs w:val="20"/>
    </w:rPr>
  </w:style>
  <w:style w:type="paragraph" w:styleId="ListBullet">
    <w:name w:val="List Bullet"/>
    <w:basedOn w:val="Normal"/>
    <w:rsid w:val="0066126D"/>
    <w:pPr>
      <w:tabs>
        <w:tab w:val="num" w:pos="360"/>
      </w:tabs>
      <w:ind w:left="360" w:hanging="360"/>
    </w:pPr>
    <w:rPr>
      <w:rFonts w:ascii="Times New Roman" w:eastAsia="Times New Roman" w:hAnsi="Times New Roman" w:cs="Times New Roman"/>
      <w:sz w:val="24"/>
      <w:szCs w:val="20"/>
    </w:rPr>
  </w:style>
  <w:style w:type="paragraph" w:styleId="ListContinue2">
    <w:name w:val="List Continue 2"/>
    <w:basedOn w:val="Normal"/>
    <w:rsid w:val="0066126D"/>
    <w:pPr>
      <w:spacing w:after="120"/>
      <w:ind w:left="720"/>
    </w:pPr>
    <w:rPr>
      <w:rFonts w:ascii="Times New Roman" w:eastAsia="Times New Roman" w:hAnsi="Times New Roman" w:cs="Times New Roman"/>
      <w:sz w:val="24"/>
      <w:szCs w:val="20"/>
    </w:rPr>
  </w:style>
  <w:style w:type="character" w:customStyle="1" w:styleId="FigureChar">
    <w:name w:val="Figure Char"/>
    <w:link w:val="Figure"/>
    <w:rsid w:val="0066126D"/>
    <w:rPr>
      <w:rFonts w:ascii="Arial" w:eastAsia="Times New Roman" w:hAnsi="Arial" w:cs="Times New Roman"/>
      <w:b/>
      <w:sz w:val="24"/>
      <w:szCs w:val="20"/>
    </w:rPr>
  </w:style>
  <w:style w:type="paragraph" w:styleId="Revision">
    <w:name w:val="Revision"/>
    <w:hidden/>
    <w:uiPriority w:val="99"/>
    <w:semiHidden/>
    <w:rsid w:val="0066126D"/>
    <w:rPr>
      <w:rFonts w:ascii="Times New Roman" w:eastAsia="Times New Roman" w:hAnsi="Times New Roman" w:cs="Times New Roman"/>
      <w:sz w:val="20"/>
      <w:szCs w:val="20"/>
    </w:rPr>
  </w:style>
  <w:style w:type="paragraph" w:customStyle="1" w:styleId="HeaderEven">
    <w:name w:val="Header Even"/>
    <w:basedOn w:val="Header"/>
    <w:rsid w:val="0066126D"/>
    <w:pPr>
      <w:tabs>
        <w:tab w:val="clear" w:pos="302"/>
        <w:tab w:val="clear" w:pos="605"/>
        <w:tab w:val="clear" w:pos="907"/>
      </w:tabs>
    </w:pPr>
    <w:rPr>
      <w:rFonts w:eastAsia="Calibri" w:cs="Times New Roman"/>
    </w:rPr>
  </w:style>
  <w:style w:type="paragraph" w:customStyle="1" w:styleId="TableContinuation">
    <w:name w:val="Table Continuation"/>
    <w:basedOn w:val="Normal"/>
    <w:rsid w:val="0066126D"/>
    <w:pPr>
      <w:spacing w:after="120"/>
    </w:pPr>
    <w:rPr>
      <w:rFonts w:ascii="Times New Roman" w:eastAsia="Calibri" w:hAnsi="Times New Roman" w:cs="Times New Roman"/>
      <w:b/>
      <w:bCs/>
      <w:sz w:val="24"/>
      <w:szCs w:val="20"/>
    </w:rPr>
  </w:style>
  <w:style w:type="paragraph" w:customStyle="1" w:styleId="Level1">
    <w:name w:val="Level 1"/>
    <w:basedOn w:val="Normal"/>
    <w:rsid w:val="0066126D"/>
    <w:pPr>
      <w:keepNext/>
      <w:numPr>
        <w:numId w:val="4"/>
      </w:numPr>
      <w:tabs>
        <w:tab w:val="clear" w:pos="572"/>
        <w:tab w:val="num" w:pos="302"/>
        <w:tab w:val="left" w:pos="390"/>
        <w:tab w:val="left" w:pos="605"/>
        <w:tab w:val="left" w:pos="795"/>
        <w:tab w:val="left" w:pos="907"/>
        <w:tab w:val="left" w:pos="1155"/>
      </w:tabs>
      <w:ind w:left="0"/>
    </w:pPr>
    <w:rPr>
      <w:rFonts w:ascii="Times New Roman" w:eastAsia="Times New Roman" w:hAnsi="Times New Roman" w:cs="Times New Roman"/>
      <w:sz w:val="18"/>
      <w:szCs w:val="20"/>
    </w:rPr>
  </w:style>
  <w:style w:type="paragraph" w:customStyle="1" w:styleId="Level2">
    <w:name w:val="Level 2"/>
    <w:basedOn w:val="Level1"/>
    <w:rsid w:val="0066126D"/>
    <w:pPr>
      <w:keepNext w:val="0"/>
      <w:numPr>
        <w:ilvl w:val="1"/>
      </w:numPr>
      <w:tabs>
        <w:tab w:val="clear" w:pos="572"/>
        <w:tab w:val="clear" w:pos="605"/>
        <w:tab w:val="num" w:pos="604"/>
      </w:tabs>
      <w:ind w:left="302"/>
    </w:pPr>
  </w:style>
  <w:style w:type="paragraph" w:customStyle="1" w:styleId="Level3">
    <w:name w:val="Level 3"/>
    <w:basedOn w:val="Level2"/>
    <w:rsid w:val="0066126D"/>
    <w:pPr>
      <w:numPr>
        <w:ilvl w:val="2"/>
      </w:numPr>
    </w:pPr>
  </w:style>
  <w:style w:type="paragraph" w:customStyle="1" w:styleId="Level4">
    <w:name w:val="Level 4"/>
    <w:basedOn w:val="Level3"/>
    <w:rsid w:val="0066126D"/>
    <w:pPr>
      <w:numPr>
        <w:ilvl w:val="3"/>
      </w:numPr>
    </w:pPr>
  </w:style>
  <w:style w:type="paragraph" w:customStyle="1" w:styleId="Level5">
    <w:name w:val="Level 5"/>
    <w:basedOn w:val="Level4"/>
    <w:rsid w:val="0066126D"/>
    <w:pPr>
      <w:numPr>
        <w:ilvl w:val="4"/>
      </w:numPr>
    </w:pPr>
  </w:style>
  <w:style w:type="numbering" w:customStyle="1" w:styleId="TableB-3">
    <w:name w:val="Table B-3"/>
    <w:uiPriority w:val="99"/>
    <w:rsid w:val="0066126D"/>
    <w:pPr>
      <w:numPr>
        <w:numId w:val="7"/>
      </w:numPr>
    </w:pPr>
  </w:style>
  <w:style w:type="table" w:customStyle="1" w:styleId="TableGrid1">
    <w:name w:val="Table Grid1"/>
    <w:basedOn w:val="TableNormal"/>
    <w:next w:val="TableGrid"/>
    <w:uiPriority w:val="59"/>
    <w:rsid w:val="0066126D"/>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126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31">
    <w:name w:val="Table B-31"/>
    <w:uiPriority w:val="99"/>
    <w:rsid w:val="0066126D"/>
    <w:pPr>
      <w:numPr>
        <w:numId w:val="6"/>
      </w:numPr>
    </w:pPr>
  </w:style>
  <w:style w:type="paragraph" w:customStyle="1" w:styleId="HeaderOdd">
    <w:name w:val="HeaderOdd"/>
    <w:basedOn w:val="Header"/>
    <w:link w:val="HeaderOddChar"/>
    <w:rsid w:val="0066126D"/>
    <w:pPr>
      <w:tabs>
        <w:tab w:val="clear" w:pos="4680"/>
      </w:tabs>
      <w:jc w:val="right"/>
    </w:pPr>
    <w:rPr>
      <w:rFonts w:eastAsia="Times New Roman" w:cs="Times New Roman"/>
      <w:sz w:val="20"/>
      <w:szCs w:val="20"/>
    </w:rPr>
  </w:style>
  <w:style w:type="character" w:customStyle="1" w:styleId="HeaderOddChar">
    <w:name w:val="HeaderOdd Char"/>
    <w:basedOn w:val="HeaderChar"/>
    <w:link w:val="HeaderOdd"/>
    <w:rsid w:val="0066126D"/>
    <w:rPr>
      <w:rFonts w:ascii="Times New Roman" w:eastAsia="Times New Roman" w:hAnsi="Times New Roman" w:cs="Times New Roman"/>
      <w:sz w:val="20"/>
      <w:szCs w:val="20"/>
    </w:rPr>
  </w:style>
  <w:style w:type="paragraph" w:styleId="ListNumber">
    <w:name w:val="List Number"/>
    <w:basedOn w:val="Normal"/>
    <w:uiPriority w:val="99"/>
    <w:unhideWhenUsed/>
    <w:rsid w:val="0066126D"/>
    <w:pPr>
      <w:numPr>
        <w:numId w:val="5"/>
      </w:numPr>
      <w:tabs>
        <w:tab w:val="left" w:pos="302"/>
        <w:tab w:val="left" w:pos="605"/>
        <w:tab w:val="left" w:pos="907"/>
      </w:tabs>
      <w:contextualSpacing/>
    </w:pPr>
    <w:rPr>
      <w:rFonts w:ascii="Times New Roman" w:eastAsia="Times New Roman" w:hAnsi="Times New Roman" w:cs="Times New Roman"/>
      <w:sz w:val="24"/>
      <w:szCs w:val="20"/>
    </w:rPr>
  </w:style>
  <w:style w:type="paragraph" w:styleId="Index1">
    <w:name w:val="index 1"/>
    <w:basedOn w:val="Normal"/>
    <w:next w:val="Normal"/>
    <w:autoRedefine/>
    <w:uiPriority w:val="99"/>
    <w:unhideWhenUsed/>
    <w:rsid w:val="0066126D"/>
    <w:pPr>
      <w:ind w:left="240" w:hanging="240"/>
    </w:pPr>
    <w:rPr>
      <w:rFonts w:ascii="Times New Roman" w:eastAsia="Times New Roman" w:hAnsi="Times New Roman" w:cs="Calibri"/>
      <w:sz w:val="24"/>
      <w:szCs w:val="18"/>
    </w:rPr>
  </w:style>
  <w:style w:type="paragraph" w:styleId="Index2">
    <w:name w:val="index 2"/>
    <w:basedOn w:val="Normal"/>
    <w:next w:val="Normal"/>
    <w:autoRedefine/>
    <w:uiPriority w:val="99"/>
    <w:unhideWhenUsed/>
    <w:rsid w:val="0066126D"/>
    <w:pPr>
      <w:ind w:left="480" w:hanging="240"/>
    </w:pPr>
    <w:rPr>
      <w:rFonts w:ascii="Times New Roman" w:eastAsia="Times New Roman" w:hAnsi="Times New Roman" w:cs="Calibri"/>
      <w:sz w:val="24"/>
      <w:szCs w:val="18"/>
    </w:rPr>
  </w:style>
  <w:style w:type="paragraph" w:styleId="Index3">
    <w:name w:val="index 3"/>
    <w:basedOn w:val="Normal"/>
    <w:next w:val="Normal"/>
    <w:autoRedefine/>
    <w:uiPriority w:val="99"/>
    <w:unhideWhenUsed/>
    <w:rsid w:val="0066126D"/>
    <w:pPr>
      <w:ind w:left="720" w:hanging="240"/>
    </w:pPr>
    <w:rPr>
      <w:rFonts w:ascii="Times New Roman" w:eastAsia="Times New Roman" w:hAnsi="Times New Roman" w:cs="Calibri"/>
      <w:sz w:val="24"/>
      <w:szCs w:val="18"/>
    </w:rPr>
  </w:style>
  <w:style w:type="table" w:customStyle="1" w:styleId="TableGrid3">
    <w:name w:val="Table Grid3"/>
    <w:basedOn w:val="TableNormal"/>
    <w:next w:val="TableGrid"/>
    <w:uiPriority w:val="59"/>
    <w:rsid w:val="0066126D"/>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6126D"/>
    <w:pPr>
      <w:tabs>
        <w:tab w:val="center" w:pos="4680"/>
        <w:tab w:val="right" w:pos="9360"/>
      </w:tabs>
    </w:pPr>
    <w:rPr>
      <w:rFonts w:ascii="Times New Roman" w:hAnsi="Times New Roman" w:cs="Arial"/>
      <w:sz w:val="24"/>
      <w:szCs w:val="24"/>
    </w:rPr>
  </w:style>
  <w:style w:type="character" w:customStyle="1" w:styleId="FooterChar">
    <w:name w:val="Footer Char"/>
    <w:basedOn w:val="DefaultParagraphFont"/>
    <w:link w:val="Footer"/>
    <w:uiPriority w:val="99"/>
    <w:rsid w:val="0066126D"/>
    <w:rPr>
      <w:rFonts w:ascii="Times New Roman" w:hAnsi="Times New Roman" w:cs="Arial"/>
      <w:sz w:val="24"/>
      <w:szCs w:val="24"/>
    </w:rPr>
  </w:style>
  <w:style w:type="paragraph" w:styleId="PlainText">
    <w:name w:val="Plain Text"/>
    <w:basedOn w:val="Normal"/>
    <w:link w:val="PlainTextChar"/>
    <w:uiPriority w:val="99"/>
    <w:unhideWhenUsed/>
    <w:rsid w:val="0066126D"/>
    <w:pPr>
      <w:tabs>
        <w:tab w:val="left" w:pos="302"/>
        <w:tab w:val="left" w:pos="605"/>
        <w:tab w:val="left" w:pos="907"/>
      </w:tabs>
    </w:pPr>
    <w:rPr>
      <w:rFonts w:ascii="Consolas" w:hAnsi="Consolas" w:cs="Consolas"/>
      <w:sz w:val="21"/>
      <w:szCs w:val="21"/>
    </w:rPr>
  </w:style>
  <w:style w:type="character" w:customStyle="1" w:styleId="PlainTextChar">
    <w:name w:val="Plain Text Char"/>
    <w:basedOn w:val="DefaultParagraphFont"/>
    <w:link w:val="PlainText"/>
    <w:uiPriority w:val="99"/>
    <w:rsid w:val="0066126D"/>
    <w:rPr>
      <w:rFonts w:ascii="Consolas" w:hAnsi="Consolas" w:cs="Consolas"/>
      <w:sz w:val="21"/>
      <w:szCs w:val="21"/>
    </w:rPr>
  </w:style>
  <w:style w:type="character" w:styleId="Emphasis">
    <w:name w:val="Emphasis"/>
    <w:basedOn w:val="DefaultParagraphFont"/>
    <w:uiPriority w:val="20"/>
    <w:qFormat/>
    <w:rsid w:val="0066126D"/>
    <w:rPr>
      <w:b/>
      <w:bCs/>
      <w:i w:val="0"/>
      <w:iCs w:val="0"/>
    </w:rPr>
  </w:style>
  <w:style w:type="character" w:customStyle="1" w:styleId="st">
    <w:name w:val="st"/>
    <w:basedOn w:val="DefaultParagraphFont"/>
    <w:rsid w:val="0066126D"/>
  </w:style>
  <w:style w:type="paragraph" w:styleId="NormalWeb">
    <w:name w:val="Normal (Web)"/>
    <w:basedOn w:val="Normal"/>
    <w:uiPriority w:val="99"/>
    <w:unhideWhenUsed/>
    <w:rsid w:val="0066126D"/>
    <w:pPr>
      <w:spacing w:before="100" w:beforeAutospacing="1" w:after="272"/>
    </w:pPr>
    <w:rPr>
      <w:rFonts w:ascii="Times New Roman" w:eastAsia="Times New Roman" w:hAnsi="Times New Roman" w:cs="Times New Roman"/>
      <w:sz w:val="24"/>
      <w:szCs w:val="24"/>
    </w:rPr>
  </w:style>
  <w:style w:type="paragraph" w:customStyle="1" w:styleId="Cover">
    <w:name w:val="Cover"/>
    <w:basedOn w:val="Normal"/>
    <w:rsid w:val="0066126D"/>
    <w:pPr>
      <w:tabs>
        <w:tab w:val="left" w:pos="302"/>
        <w:tab w:val="left" w:pos="605"/>
        <w:tab w:val="left" w:pos="907"/>
      </w:tabs>
    </w:pPr>
    <w:rPr>
      <w:rFonts w:ascii="Times New Roman" w:eastAsia="Calibri" w:hAnsi="Times New Roman" w:cs="Times New Roman"/>
      <w:sz w:val="24"/>
      <w:szCs w:val="24"/>
    </w:rPr>
  </w:style>
  <w:style w:type="character" w:customStyle="1" w:styleId="Heading1Char2">
    <w:name w:val="Heading 1 Char2"/>
    <w:aliases w:val="Chp Title Char1,Heading 1 Char1 Char1,Char Char3 Char1,Char Char1"/>
    <w:basedOn w:val="DefaultParagraphFont"/>
    <w:rsid w:val="0066126D"/>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aliases w:val="Chapter Title Char1"/>
    <w:basedOn w:val="DefaultParagraphFont"/>
    <w:semiHidden/>
    <w:rsid w:val="0066126D"/>
    <w:rPr>
      <w:rFonts w:asciiTheme="majorHAnsi" w:eastAsiaTheme="majorEastAsia" w:hAnsiTheme="majorHAnsi" w:cstheme="majorBidi"/>
      <w:b/>
      <w:bCs/>
      <w:color w:val="5B9BD5" w:themeColor="accent1"/>
      <w:sz w:val="26"/>
      <w:szCs w:val="26"/>
    </w:rPr>
  </w:style>
  <w:style w:type="character" w:customStyle="1" w:styleId="Heading3Char1">
    <w:name w:val="Heading 3 Char1"/>
    <w:aliases w:val="Para Char1"/>
    <w:basedOn w:val="DefaultParagraphFont"/>
    <w:semiHidden/>
    <w:rsid w:val="0066126D"/>
    <w:rPr>
      <w:rFonts w:asciiTheme="majorHAnsi" w:eastAsiaTheme="majorEastAsia" w:hAnsiTheme="majorHAnsi" w:cstheme="majorBidi"/>
      <w:b/>
      <w:bCs/>
      <w:color w:val="5B9BD5" w:themeColor="accent1"/>
    </w:rPr>
  </w:style>
  <w:style w:type="character" w:customStyle="1" w:styleId="Heading5Char1">
    <w:name w:val="Heading 5 Char1"/>
    <w:aliases w:val="Block Label Char1"/>
    <w:basedOn w:val="DefaultParagraphFont"/>
    <w:uiPriority w:val="99"/>
    <w:semiHidden/>
    <w:rsid w:val="0066126D"/>
    <w:rPr>
      <w:rFonts w:asciiTheme="majorHAnsi" w:eastAsiaTheme="majorEastAsia" w:hAnsiTheme="majorHAnsi" w:cstheme="majorBidi"/>
      <w:color w:val="1F4D78" w:themeColor="accent1" w:themeShade="7F"/>
    </w:rPr>
  </w:style>
  <w:style w:type="character" w:customStyle="1" w:styleId="ssens">
    <w:name w:val="ssens"/>
    <w:basedOn w:val="DefaultParagraphFont"/>
    <w:rsid w:val="008F2514"/>
  </w:style>
  <w:style w:type="paragraph" w:styleId="TOCHeading">
    <w:name w:val="TOC Heading"/>
    <w:basedOn w:val="Heading1"/>
    <w:next w:val="Normal"/>
    <w:uiPriority w:val="39"/>
    <w:unhideWhenUsed/>
    <w:qFormat/>
    <w:rsid w:val="002C3999"/>
    <w:pPr>
      <w:tabs>
        <w:tab w:val="clear" w:pos="302"/>
        <w:tab w:val="clear" w:pos="605"/>
        <w:tab w:val="clear" w:pos="907"/>
      </w:tabs>
      <w:spacing w:before="240" w:line="259" w:lineRule="auto"/>
      <w:outlineLvl w:val="9"/>
    </w:pPr>
    <w:rPr>
      <w:rFonts w:asciiTheme="majorHAnsi" w:hAnsiTheme="majorHAnsi" w:cstheme="majorBidi"/>
      <w:b w:val="0"/>
      <w:bCs w:val="0"/>
      <w:color w:val="2E74B5" w:themeColor="accent1" w:themeShade="BF"/>
      <w:sz w:val="32"/>
      <w:szCs w:val="32"/>
    </w:rPr>
  </w:style>
  <w:style w:type="paragraph" w:customStyle="1" w:styleId="Chapters">
    <w:name w:val="Chapters"/>
    <w:basedOn w:val="Heading1"/>
    <w:link w:val="ChaptersChar"/>
    <w:qFormat/>
    <w:rsid w:val="005530DA"/>
    <w:rPr>
      <w:szCs w:val="24"/>
    </w:rPr>
  </w:style>
  <w:style w:type="paragraph" w:styleId="Title">
    <w:name w:val="Title"/>
    <w:basedOn w:val="Normal"/>
    <w:next w:val="Normal"/>
    <w:link w:val="TitleChar"/>
    <w:uiPriority w:val="10"/>
    <w:qFormat/>
    <w:rsid w:val="005E767F"/>
    <w:pPr>
      <w:contextualSpacing/>
    </w:pPr>
    <w:rPr>
      <w:rFonts w:asciiTheme="majorHAnsi" w:eastAsiaTheme="majorEastAsia" w:hAnsiTheme="majorHAnsi" w:cstheme="majorBidi"/>
      <w:spacing w:val="-10"/>
      <w:kern w:val="28"/>
      <w:sz w:val="56"/>
      <w:szCs w:val="56"/>
    </w:rPr>
  </w:style>
  <w:style w:type="character" w:customStyle="1" w:styleId="ChaptersChar">
    <w:name w:val="Chapters Char"/>
    <w:basedOn w:val="Heading1Char"/>
    <w:link w:val="Chapters"/>
    <w:rsid w:val="005530DA"/>
    <w:rPr>
      <w:rFonts w:ascii="Times New Roman" w:eastAsiaTheme="majorEastAsia" w:hAnsi="Times New Roman" w:cs="Times New Roman"/>
      <w:b/>
      <w:bCs/>
      <w:color w:val="000000" w:themeColor="text1"/>
      <w:sz w:val="24"/>
      <w:szCs w:val="24"/>
    </w:rPr>
  </w:style>
  <w:style w:type="character" w:customStyle="1" w:styleId="TitleChar">
    <w:name w:val="Title Char"/>
    <w:basedOn w:val="DefaultParagraphFont"/>
    <w:link w:val="Title"/>
    <w:uiPriority w:val="10"/>
    <w:rsid w:val="005E767F"/>
    <w:rPr>
      <w:rFonts w:asciiTheme="majorHAnsi" w:eastAsiaTheme="majorEastAsia" w:hAnsiTheme="majorHAnsi" w:cstheme="majorBidi"/>
      <w:spacing w:val="-10"/>
      <w:kern w:val="28"/>
      <w:sz w:val="56"/>
      <w:szCs w:val="56"/>
    </w:rPr>
  </w:style>
  <w:style w:type="paragraph" w:customStyle="1" w:styleId="Chapter1">
    <w:name w:val="Chapter1"/>
    <w:basedOn w:val="Normal"/>
    <w:next w:val="Chapters"/>
    <w:link w:val="Chapter1Char"/>
    <w:qFormat/>
    <w:rsid w:val="002053AA"/>
    <w:rPr>
      <w:rFonts w:ascii="Times New Roman" w:hAnsi="Times New Roman" w:cs="Times New Roman"/>
      <w:b/>
      <w:sz w:val="24"/>
      <w:szCs w:val="24"/>
    </w:rPr>
  </w:style>
  <w:style w:type="paragraph" w:customStyle="1" w:styleId="Style2">
    <w:name w:val="Style2"/>
    <w:basedOn w:val="Normal"/>
    <w:link w:val="Style2Char"/>
    <w:qFormat/>
    <w:rsid w:val="008C7D5D"/>
    <w:rPr>
      <w:rFonts w:ascii="Times New Roman" w:hAnsi="Times New Roman" w:cs="Times New Roman"/>
      <w:b/>
      <w:sz w:val="24"/>
      <w:szCs w:val="24"/>
    </w:rPr>
  </w:style>
  <w:style w:type="character" w:customStyle="1" w:styleId="Chapter1Char">
    <w:name w:val="Chapter1 Char"/>
    <w:basedOn w:val="DefaultParagraphFont"/>
    <w:link w:val="Chapter1"/>
    <w:rsid w:val="002053AA"/>
    <w:rPr>
      <w:rFonts w:ascii="Times New Roman" w:hAnsi="Times New Roman" w:cs="Times New Roman"/>
      <w:b/>
      <w:sz w:val="24"/>
      <w:szCs w:val="24"/>
    </w:rPr>
  </w:style>
  <w:style w:type="paragraph" w:customStyle="1" w:styleId="Style3">
    <w:name w:val="Style3"/>
    <w:basedOn w:val="Normal"/>
    <w:link w:val="Style3Char"/>
    <w:qFormat/>
    <w:rsid w:val="00970706"/>
    <w:rPr>
      <w:rFonts w:ascii="Times New Roman" w:hAnsi="Times New Roman" w:cs="Times New Roman"/>
      <w:b/>
      <w:sz w:val="24"/>
      <w:szCs w:val="24"/>
    </w:rPr>
  </w:style>
  <w:style w:type="character" w:customStyle="1" w:styleId="Style2Char">
    <w:name w:val="Style2 Char"/>
    <w:basedOn w:val="DefaultParagraphFont"/>
    <w:link w:val="Style2"/>
    <w:rsid w:val="008C7D5D"/>
    <w:rPr>
      <w:rFonts w:ascii="Times New Roman" w:hAnsi="Times New Roman" w:cs="Times New Roman"/>
      <w:b/>
      <w:sz w:val="24"/>
      <w:szCs w:val="24"/>
    </w:rPr>
  </w:style>
  <w:style w:type="paragraph" w:customStyle="1" w:styleId="Figure1">
    <w:name w:val="Figure1"/>
    <w:basedOn w:val="Normal"/>
    <w:link w:val="Figure1Char"/>
    <w:qFormat/>
    <w:rsid w:val="00970706"/>
    <w:pPr>
      <w:jc w:val="center"/>
    </w:pPr>
    <w:rPr>
      <w:rFonts w:ascii="Times New Roman" w:hAnsi="Times New Roman" w:cs="Times New Roman"/>
      <w:b/>
      <w:sz w:val="24"/>
      <w:szCs w:val="24"/>
    </w:rPr>
  </w:style>
  <w:style w:type="character" w:customStyle="1" w:styleId="Style3Char">
    <w:name w:val="Style3 Char"/>
    <w:basedOn w:val="DefaultParagraphFont"/>
    <w:link w:val="Style3"/>
    <w:rsid w:val="00970706"/>
    <w:rPr>
      <w:rFonts w:ascii="Times New Roman" w:hAnsi="Times New Roman" w:cs="Times New Roman"/>
      <w:b/>
      <w:sz w:val="24"/>
      <w:szCs w:val="24"/>
    </w:rPr>
  </w:style>
  <w:style w:type="paragraph" w:customStyle="1" w:styleId="Table1">
    <w:name w:val="Table1"/>
    <w:basedOn w:val="Normal"/>
    <w:link w:val="Table1Char"/>
    <w:qFormat/>
    <w:rsid w:val="00DE29AE"/>
    <w:rPr>
      <w:rFonts w:ascii="Times New Roman" w:hAnsi="Times New Roman" w:cs="Times New Roman"/>
      <w:b/>
      <w:sz w:val="24"/>
      <w:szCs w:val="24"/>
    </w:rPr>
  </w:style>
  <w:style w:type="character" w:customStyle="1" w:styleId="Figure1Char">
    <w:name w:val="Figure1 Char"/>
    <w:basedOn w:val="DefaultParagraphFont"/>
    <w:link w:val="Figure1"/>
    <w:rsid w:val="00970706"/>
    <w:rPr>
      <w:rFonts w:ascii="Times New Roman" w:hAnsi="Times New Roman" w:cs="Times New Roman"/>
      <w:b/>
      <w:sz w:val="24"/>
      <w:szCs w:val="24"/>
    </w:rPr>
  </w:style>
  <w:style w:type="character" w:customStyle="1" w:styleId="Table1Char">
    <w:name w:val="Table1 Char"/>
    <w:basedOn w:val="DefaultParagraphFont"/>
    <w:link w:val="Table1"/>
    <w:rsid w:val="00DE29AE"/>
    <w:rPr>
      <w:rFonts w:ascii="Times New Roman" w:hAnsi="Times New Roman" w:cs="Times New Roman"/>
      <w:b/>
      <w:sz w:val="24"/>
      <w:szCs w:val="24"/>
    </w:rPr>
  </w:style>
  <w:style w:type="paragraph" w:customStyle="1" w:styleId="Style1">
    <w:name w:val="Style1"/>
    <w:basedOn w:val="Chapter1"/>
    <w:link w:val="Style1Char"/>
    <w:qFormat/>
    <w:rsid w:val="00AC2B08"/>
  </w:style>
  <w:style w:type="character" w:customStyle="1" w:styleId="Style1Char">
    <w:name w:val="Style1 Char"/>
    <w:basedOn w:val="Chapter1Char"/>
    <w:link w:val="Style1"/>
    <w:rsid w:val="00AC2B08"/>
    <w:rPr>
      <w:rFonts w:ascii="Times New Roman" w:hAnsi="Times New Roman" w:cs="Times New Roman"/>
      <w:b/>
      <w:sz w:val="24"/>
      <w:szCs w:val="24"/>
    </w:rPr>
  </w:style>
  <w:style w:type="table" w:customStyle="1" w:styleId="TableGrid5">
    <w:name w:val="Table Grid5"/>
    <w:basedOn w:val="TableNormal"/>
    <w:next w:val="TableGrid"/>
    <w:uiPriority w:val="39"/>
    <w:rsid w:val="004A3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32">
    <w:name w:val="Table B-32"/>
    <w:uiPriority w:val="99"/>
    <w:rsid w:val="00C630D9"/>
  </w:style>
  <w:style w:type="numbering" w:customStyle="1" w:styleId="TableB-311">
    <w:name w:val="Table B-311"/>
    <w:uiPriority w:val="99"/>
    <w:rsid w:val="00C630D9"/>
  </w:style>
  <w:style w:type="table" w:customStyle="1" w:styleId="TableGrid6">
    <w:name w:val="Table Grid6"/>
    <w:basedOn w:val="TableNormal"/>
    <w:next w:val="TableGrid"/>
    <w:uiPriority w:val="59"/>
    <w:rsid w:val="00C93E16"/>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29FA"/>
    <w:pPr>
      <w:keepNext/>
      <w:spacing w:before="240" w:after="120"/>
    </w:pPr>
    <w:rPr>
      <w:rFonts w:ascii="Times New Roman" w:eastAsia="Calibri" w:hAnsi="Times New Roman" w:cs="Times New Roman"/>
      <w:b/>
      <w:bCs/>
      <w:sz w:val="24"/>
      <w:szCs w:val="20"/>
    </w:rPr>
  </w:style>
  <w:style w:type="paragraph" w:customStyle="1" w:styleId="TableLabel">
    <w:name w:val="Table Label"/>
    <w:basedOn w:val="Normal"/>
    <w:next w:val="Normal"/>
    <w:rsid w:val="00D229FA"/>
    <w:pPr>
      <w:keepNext/>
      <w:spacing w:before="40" w:after="40"/>
    </w:pPr>
    <w:rPr>
      <w:rFonts w:ascii="Times New Roman" w:eastAsia="Times New Roman" w:hAnsi="Times New Roman" w:cs="Times New Roman"/>
      <w:b/>
      <w:sz w:val="24"/>
      <w:szCs w:val="20"/>
    </w:rPr>
  </w:style>
  <w:style w:type="paragraph" w:customStyle="1" w:styleId="CaptionCentered">
    <w:name w:val="Caption Centered"/>
    <w:basedOn w:val="Caption"/>
    <w:next w:val="Normal"/>
    <w:qFormat/>
    <w:rsid w:val="00D229FA"/>
    <w:pPr>
      <w:jc w:val="center"/>
    </w:pPr>
  </w:style>
  <w:style w:type="paragraph" w:customStyle="1" w:styleId="TableText10pt">
    <w:name w:val="Table Text 10 pt"/>
    <w:basedOn w:val="Normal"/>
    <w:rsid w:val="00D229FA"/>
    <w:pPr>
      <w:tabs>
        <w:tab w:val="left" w:pos="302"/>
        <w:tab w:val="left" w:pos="390"/>
        <w:tab w:val="left" w:pos="605"/>
        <w:tab w:val="left" w:pos="795"/>
        <w:tab w:val="left" w:pos="907"/>
        <w:tab w:val="left" w:pos="1155"/>
      </w:tabs>
      <w:spacing w:before="80" w:after="80"/>
    </w:pPr>
    <w:rPr>
      <w:rFonts w:ascii="Times New Roman" w:eastAsia="Times New Roman" w:hAnsi="Times New Roman" w:cs="Times New Roman"/>
      <w:sz w:val="20"/>
      <w:szCs w:val="20"/>
    </w:rPr>
  </w:style>
  <w:style w:type="paragraph" w:customStyle="1" w:styleId="TableText9Pt">
    <w:name w:val="Table Text 9 Pt"/>
    <w:basedOn w:val="Normal"/>
    <w:rsid w:val="00D229FA"/>
    <w:rPr>
      <w:rFonts w:ascii="Times New Roman" w:eastAsia="Times New Roman" w:hAnsi="Times New Roman" w:cs="Times New Roman"/>
      <w:bCs/>
      <w:sz w:val="18"/>
      <w:szCs w:val="18"/>
    </w:rPr>
  </w:style>
  <w:style w:type="paragraph" w:customStyle="1" w:styleId="TableText">
    <w:name w:val="Table Text"/>
    <w:basedOn w:val="TableText10pt"/>
    <w:rsid w:val="00D229FA"/>
    <w:pPr>
      <w:tabs>
        <w:tab w:val="right" w:pos="1937"/>
      </w:tabs>
    </w:pPr>
    <w:rPr>
      <w:sz w:val="24"/>
      <w:szCs w:val="24"/>
    </w:rPr>
  </w:style>
  <w:style w:type="table" w:customStyle="1" w:styleId="TableGrid7">
    <w:name w:val="Table Grid7"/>
    <w:basedOn w:val="TableNormal"/>
    <w:next w:val="TableGrid"/>
    <w:uiPriority w:val="39"/>
    <w:rsid w:val="006E0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0E29"/>
    <w:rPr>
      <w:sz w:val="20"/>
      <w:szCs w:val="20"/>
    </w:rPr>
  </w:style>
  <w:style w:type="character" w:customStyle="1" w:styleId="FootnoteTextChar">
    <w:name w:val="Footnote Text Char"/>
    <w:basedOn w:val="DefaultParagraphFont"/>
    <w:link w:val="FootnoteText"/>
    <w:uiPriority w:val="99"/>
    <w:semiHidden/>
    <w:rsid w:val="00C00E29"/>
    <w:rPr>
      <w:sz w:val="20"/>
      <w:szCs w:val="20"/>
    </w:rPr>
  </w:style>
  <w:style w:type="character" w:styleId="FootnoteReference">
    <w:name w:val="footnote reference"/>
    <w:basedOn w:val="DefaultParagraphFont"/>
    <w:uiPriority w:val="99"/>
    <w:semiHidden/>
    <w:unhideWhenUsed/>
    <w:rsid w:val="00C00E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1774">
      <w:bodyDiv w:val="1"/>
      <w:marLeft w:val="0"/>
      <w:marRight w:val="0"/>
      <w:marTop w:val="0"/>
      <w:marBottom w:val="0"/>
      <w:divBdr>
        <w:top w:val="none" w:sz="0" w:space="0" w:color="auto"/>
        <w:left w:val="none" w:sz="0" w:space="0" w:color="auto"/>
        <w:bottom w:val="none" w:sz="0" w:space="0" w:color="auto"/>
        <w:right w:val="none" w:sz="0" w:space="0" w:color="auto"/>
      </w:divBdr>
    </w:div>
    <w:div w:id="45420386">
      <w:bodyDiv w:val="1"/>
      <w:marLeft w:val="0"/>
      <w:marRight w:val="0"/>
      <w:marTop w:val="0"/>
      <w:marBottom w:val="0"/>
      <w:divBdr>
        <w:top w:val="none" w:sz="0" w:space="0" w:color="auto"/>
        <w:left w:val="none" w:sz="0" w:space="0" w:color="auto"/>
        <w:bottom w:val="none" w:sz="0" w:space="0" w:color="auto"/>
        <w:right w:val="none" w:sz="0" w:space="0" w:color="auto"/>
      </w:divBdr>
    </w:div>
    <w:div w:id="432240110">
      <w:bodyDiv w:val="1"/>
      <w:marLeft w:val="0"/>
      <w:marRight w:val="0"/>
      <w:marTop w:val="0"/>
      <w:marBottom w:val="0"/>
      <w:divBdr>
        <w:top w:val="none" w:sz="0" w:space="0" w:color="auto"/>
        <w:left w:val="none" w:sz="0" w:space="0" w:color="auto"/>
        <w:bottom w:val="none" w:sz="0" w:space="0" w:color="auto"/>
        <w:right w:val="none" w:sz="0" w:space="0" w:color="auto"/>
      </w:divBdr>
    </w:div>
    <w:div w:id="559681870">
      <w:bodyDiv w:val="1"/>
      <w:marLeft w:val="0"/>
      <w:marRight w:val="0"/>
      <w:marTop w:val="0"/>
      <w:marBottom w:val="0"/>
      <w:divBdr>
        <w:top w:val="none" w:sz="0" w:space="0" w:color="auto"/>
        <w:left w:val="none" w:sz="0" w:space="0" w:color="auto"/>
        <w:bottom w:val="none" w:sz="0" w:space="0" w:color="auto"/>
        <w:right w:val="none" w:sz="0" w:space="0" w:color="auto"/>
      </w:divBdr>
      <w:divsChild>
        <w:div w:id="1971519709">
          <w:marLeft w:val="0"/>
          <w:marRight w:val="0"/>
          <w:marTop w:val="0"/>
          <w:marBottom w:val="0"/>
          <w:divBdr>
            <w:top w:val="none" w:sz="0" w:space="0" w:color="auto"/>
            <w:left w:val="none" w:sz="0" w:space="0" w:color="auto"/>
            <w:bottom w:val="none" w:sz="0" w:space="0" w:color="auto"/>
            <w:right w:val="none" w:sz="0" w:space="0" w:color="auto"/>
          </w:divBdr>
        </w:div>
        <w:div w:id="717627538">
          <w:marLeft w:val="0"/>
          <w:marRight w:val="0"/>
          <w:marTop w:val="0"/>
          <w:marBottom w:val="0"/>
          <w:divBdr>
            <w:top w:val="none" w:sz="0" w:space="0" w:color="auto"/>
            <w:left w:val="none" w:sz="0" w:space="0" w:color="auto"/>
            <w:bottom w:val="none" w:sz="0" w:space="0" w:color="auto"/>
            <w:right w:val="none" w:sz="0" w:space="0" w:color="auto"/>
          </w:divBdr>
        </w:div>
        <w:div w:id="189489406">
          <w:marLeft w:val="0"/>
          <w:marRight w:val="0"/>
          <w:marTop w:val="0"/>
          <w:marBottom w:val="0"/>
          <w:divBdr>
            <w:top w:val="none" w:sz="0" w:space="0" w:color="auto"/>
            <w:left w:val="none" w:sz="0" w:space="0" w:color="auto"/>
            <w:bottom w:val="none" w:sz="0" w:space="0" w:color="auto"/>
            <w:right w:val="none" w:sz="0" w:space="0" w:color="auto"/>
          </w:divBdr>
        </w:div>
        <w:div w:id="523981223">
          <w:marLeft w:val="0"/>
          <w:marRight w:val="0"/>
          <w:marTop w:val="0"/>
          <w:marBottom w:val="0"/>
          <w:divBdr>
            <w:top w:val="none" w:sz="0" w:space="0" w:color="auto"/>
            <w:left w:val="none" w:sz="0" w:space="0" w:color="auto"/>
            <w:bottom w:val="none" w:sz="0" w:space="0" w:color="auto"/>
            <w:right w:val="none" w:sz="0" w:space="0" w:color="auto"/>
          </w:divBdr>
        </w:div>
      </w:divsChild>
    </w:div>
    <w:div w:id="652875809">
      <w:bodyDiv w:val="1"/>
      <w:marLeft w:val="0"/>
      <w:marRight w:val="0"/>
      <w:marTop w:val="0"/>
      <w:marBottom w:val="0"/>
      <w:divBdr>
        <w:top w:val="none" w:sz="0" w:space="0" w:color="auto"/>
        <w:left w:val="none" w:sz="0" w:space="0" w:color="auto"/>
        <w:bottom w:val="none" w:sz="0" w:space="0" w:color="auto"/>
        <w:right w:val="none" w:sz="0" w:space="0" w:color="auto"/>
      </w:divBdr>
    </w:div>
    <w:div w:id="719786999">
      <w:bodyDiv w:val="1"/>
      <w:marLeft w:val="0"/>
      <w:marRight w:val="0"/>
      <w:marTop w:val="0"/>
      <w:marBottom w:val="0"/>
      <w:divBdr>
        <w:top w:val="none" w:sz="0" w:space="0" w:color="auto"/>
        <w:left w:val="none" w:sz="0" w:space="0" w:color="auto"/>
        <w:bottom w:val="none" w:sz="0" w:space="0" w:color="auto"/>
        <w:right w:val="none" w:sz="0" w:space="0" w:color="auto"/>
      </w:divBdr>
    </w:div>
    <w:div w:id="815728735">
      <w:bodyDiv w:val="1"/>
      <w:marLeft w:val="0"/>
      <w:marRight w:val="0"/>
      <w:marTop w:val="0"/>
      <w:marBottom w:val="0"/>
      <w:divBdr>
        <w:top w:val="none" w:sz="0" w:space="0" w:color="auto"/>
        <w:left w:val="none" w:sz="0" w:space="0" w:color="auto"/>
        <w:bottom w:val="none" w:sz="0" w:space="0" w:color="auto"/>
        <w:right w:val="none" w:sz="0" w:space="0" w:color="auto"/>
      </w:divBdr>
      <w:divsChild>
        <w:div w:id="1952322333">
          <w:marLeft w:val="0"/>
          <w:marRight w:val="0"/>
          <w:marTop w:val="0"/>
          <w:marBottom w:val="0"/>
          <w:divBdr>
            <w:top w:val="none" w:sz="0" w:space="0" w:color="auto"/>
            <w:left w:val="none" w:sz="0" w:space="0" w:color="auto"/>
            <w:bottom w:val="none" w:sz="0" w:space="0" w:color="auto"/>
            <w:right w:val="none" w:sz="0" w:space="0" w:color="auto"/>
          </w:divBdr>
        </w:div>
        <w:div w:id="1589267654">
          <w:marLeft w:val="0"/>
          <w:marRight w:val="0"/>
          <w:marTop w:val="0"/>
          <w:marBottom w:val="0"/>
          <w:divBdr>
            <w:top w:val="none" w:sz="0" w:space="0" w:color="auto"/>
            <w:left w:val="none" w:sz="0" w:space="0" w:color="auto"/>
            <w:bottom w:val="none" w:sz="0" w:space="0" w:color="auto"/>
            <w:right w:val="none" w:sz="0" w:space="0" w:color="auto"/>
          </w:divBdr>
        </w:div>
        <w:div w:id="1867400464">
          <w:marLeft w:val="0"/>
          <w:marRight w:val="0"/>
          <w:marTop w:val="0"/>
          <w:marBottom w:val="0"/>
          <w:divBdr>
            <w:top w:val="none" w:sz="0" w:space="0" w:color="auto"/>
            <w:left w:val="none" w:sz="0" w:space="0" w:color="auto"/>
            <w:bottom w:val="none" w:sz="0" w:space="0" w:color="auto"/>
            <w:right w:val="none" w:sz="0" w:space="0" w:color="auto"/>
          </w:divBdr>
        </w:div>
        <w:div w:id="529801369">
          <w:marLeft w:val="0"/>
          <w:marRight w:val="0"/>
          <w:marTop w:val="0"/>
          <w:marBottom w:val="0"/>
          <w:divBdr>
            <w:top w:val="none" w:sz="0" w:space="0" w:color="auto"/>
            <w:left w:val="none" w:sz="0" w:space="0" w:color="auto"/>
            <w:bottom w:val="none" w:sz="0" w:space="0" w:color="auto"/>
            <w:right w:val="none" w:sz="0" w:space="0" w:color="auto"/>
          </w:divBdr>
        </w:div>
      </w:divsChild>
    </w:div>
    <w:div w:id="846287580">
      <w:bodyDiv w:val="1"/>
      <w:marLeft w:val="0"/>
      <w:marRight w:val="0"/>
      <w:marTop w:val="0"/>
      <w:marBottom w:val="0"/>
      <w:divBdr>
        <w:top w:val="none" w:sz="0" w:space="0" w:color="auto"/>
        <w:left w:val="none" w:sz="0" w:space="0" w:color="auto"/>
        <w:bottom w:val="none" w:sz="0" w:space="0" w:color="auto"/>
        <w:right w:val="none" w:sz="0" w:space="0" w:color="auto"/>
      </w:divBdr>
    </w:div>
    <w:div w:id="1271007684">
      <w:bodyDiv w:val="1"/>
      <w:marLeft w:val="0"/>
      <w:marRight w:val="0"/>
      <w:marTop w:val="0"/>
      <w:marBottom w:val="0"/>
      <w:divBdr>
        <w:top w:val="none" w:sz="0" w:space="0" w:color="auto"/>
        <w:left w:val="none" w:sz="0" w:space="0" w:color="auto"/>
        <w:bottom w:val="none" w:sz="0" w:space="0" w:color="auto"/>
        <w:right w:val="none" w:sz="0" w:space="0" w:color="auto"/>
      </w:divBdr>
    </w:div>
    <w:div w:id="1404795893">
      <w:bodyDiv w:val="1"/>
      <w:marLeft w:val="0"/>
      <w:marRight w:val="0"/>
      <w:marTop w:val="0"/>
      <w:marBottom w:val="0"/>
      <w:divBdr>
        <w:top w:val="none" w:sz="0" w:space="0" w:color="auto"/>
        <w:left w:val="none" w:sz="0" w:space="0" w:color="auto"/>
        <w:bottom w:val="none" w:sz="0" w:space="0" w:color="auto"/>
        <w:right w:val="none" w:sz="0" w:space="0" w:color="auto"/>
      </w:divBdr>
      <w:divsChild>
        <w:div w:id="649403038">
          <w:marLeft w:val="0"/>
          <w:marRight w:val="0"/>
          <w:marTop w:val="0"/>
          <w:marBottom w:val="0"/>
          <w:divBdr>
            <w:top w:val="none" w:sz="0" w:space="0" w:color="auto"/>
            <w:left w:val="none" w:sz="0" w:space="0" w:color="auto"/>
            <w:bottom w:val="none" w:sz="0" w:space="0" w:color="auto"/>
            <w:right w:val="none" w:sz="0" w:space="0" w:color="auto"/>
          </w:divBdr>
        </w:div>
        <w:div w:id="656766375">
          <w:marLeft w:val="0"/>
          <w:marRight w:val="0"/>
          <w:marTop w:val="0"/>
          <w:marBottom w:val="0"/>
          <w:divBdr>
            <w:top w:val="none" w:sz="0" w:space="0" w:color="auto"/>
            <w:left w:val="none" w:sz="0" w:space="0" w:color="auto"/>
            <w:bottom w:val="none" w:sz="0" w:space="0" w:color="auto"/>
            <w:right w:val="none" w:sz="0" w:space="0" w:color="auto"/>
          </w:divBdr>
        </w:div>
        <w:div w:id="891234183">
          <w:marLeft w:val="0"/>
          <w:marRight w:val="0"/>
          <w:marTop w:val="0"/>
          <w:marBottom w:val="0"/>
          <w:divBdr>
            <w:top w:val="none" w:sz="0" w:space="0" w:color="auto"/>
            <w:left w:val="none" w:sz="0" w:space="0" w:color="auto"/>
            <w:bottom w:val="none" w:sz="0" w:space="0" w:color="auto"/>
            <w:right w:val="none" w:sz="0" w:space="0" w:color="auto"/>
          </w:divBdr>
        </w:div>
        <w:div w:id="85658577">
          <w:marLeft w:val="0"/>
          <w:marRight w:val="0"/>
          <w:marTop w:val="0"/>
          <w:marBottom w:val="0"/>
          <w:divBdr>
            <w:top w:val="none" w:sz="0" w:space="0" w:color="auto"/>
            <w:left w:val="none" w:sz="0" w:space="0" w:color="auto"/>
            <w:bottom w:val="none" w:sz="0" w:space="0" w:color="auto"/>
            <w:right w:val="none" w:sz="0" w:space="0" w:color="auto"/>
          </w:divBdr>
        </w:div>
        <w:div w:id="1324237864">
          <w:marLeft w:val="0"/>
          <w:marRight w:val="0"/>
          <w:marTop w:val="0"/>
          <w:marBottom w:val="0"/>
          <w:divBdr>
            <w:top w:val="none" w:sz="0" w:space="0" w:color="auto"/>
            <w:left w:val="none" w:sz="0" w:space="0" w:color="auto"/>
            <w:bottom w:val="none" w:sz="0" w:space="0" w:color="auto"/>
            <w:right w:val="none" w:sz="0" w:space="0" w:color="auto"/>
          </w:divBdr>
        </w:div>
      </w:divsChild>
    </w:div>
    <w:div w:id="1915973764">
      <w:bodyDiv w:val="1"/>
      <w:marLeft w:val="0"/>
      <w:marRight w:val="0"/>
      <w:marTop w:val="0"/>
      <w:marBottom w:val="0"/>
      <w:divBdr>
        <w:top w:val="none" w:sz="0" w:space="0" w:color="auto"/>
        <w:left w:val="none" w:sz="0" w:space="0" w:color="auto"/>
        <w:bottom w:val="none" w:sz="0" w:space="0" w:color="auto"/>
        <w:right w:val="none" w:sz="0" w:space="0" w:color="auto"/>
      </w:divBdr>
    </w:div>
    <w:div w:id="210491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tradoc.army.mil/tpub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5662361F34395E4B90D414C0FD5FCBCC" ma:contentTypeVersion="7" ma:contentTypeDescription="Create a new document." ma:contentTypeScope="" ma:versionID="fe4c73f6797cdd83335b3e3589743a91">
  <xsd:schema xmlns:xsd="http://www.w3.org/2001/XMLSchema" xmlns:xs="http://www.w3.org/2001/XMLSchema" xmlns:p="http://schemas.microsoft.com/office/2006/metadata/properties" xmlns:ns1="http://schemas.microsoft.com/sharepoint/v3" xmlns:ns2="8ba50113-2647-454b-a886-3c944a3ffcfd" targetNamespace="http://schemas.microsoft.com/office/2006/metadata/properties" ma:root="true" ma:fieldsID="1309312f99f888a4ee0cda9def26041f" ns1:_="" ns2:_="">
    <xsd:import namespace="http://schemas.microsoft.com/sharepoint/v3"/>
    <xsd:import namespace="8ba50113-2647-454b-a886-3c944a3ffcfd"/>
    <xsd:element name="properties">
      <xsd:complexType>
        <xsd:sequence>
          <xsd:element name="documentManagement">
            <xsd:complexType>
              <xsd:all>
                <xsd:element ref="ns1:_dlc_Exempt" minOccurs="0"/>
                <xsd:element ref="ns2:DocumentNotes" minOccurs="0"/>
                <xsd:element ref="ns2:DocumentTitle" minOccurs="0"/>
                <xsd:element ref="ns2:ControlNumber"/>
                <xsd:element ref="ns2:DocumentName" minOccurs="0"/>
                <xsd:element ref="ns2:Target_x0020_Audiences" minOccurs="0"/>
                <xsd:element ref="ns2:PI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a50113-2647-454b-a886-3c944a3ffcfd" elementFormDefault="qualified">
    <xsd:import namespace="http://schemas.microsoft.com/office/2006/documentManagement/types"/>
    <xsd:import namespace="http://schemas.microsoft.com/office/infopath/2007/PartnerControls"/>
    <xsd:element name="DocumentNotes" ma:index="9" nillable="true" ma:displayName="DocumentNotes" ma:internalName="DocumentNotes">
      <xsd:simpleType>
        <xsd:restriction base="dms:Note">
          <xsd:maxLength value="255"/>
        </xsd:restriction>
      </xsd:simpleType>
    </xsd:element>
    <xsd:element name="DocumentTitle" ma:index="10" nillable="true" ma:displayName="DocumentTitle" ma:internalName="DocumentTitle">
      <xsd:simpleType>
        <xsd:restriction base="dms:Text">
          <xsd:maxLength value="255"/>
        </xsd:restriction>
      </xsd:simpleType>
    </xsd:element>
    <xsd:element name="ControlNumber" ma:index="11" ma:displayName="ControlNumber" ma:indexed="true" ma:list="{1c3e0161-72bd-4381-a6f0-528d7db374d1}" ma:internalName="ControlNumber" ma:showField="F5ControlNumber" ma:web="829373b1-7a8c-4c70-b812-0de6d06b484c">
      <xsd:simpleType>
        <xsd:restriction base="dms:Lookup"/>
      </xsd:simpleType>
    </xsd:element>
    <xsd:element name="DocumentName" ma:index="12" nillable="true" ma:displayName="DocumentName" ma:internalName="DocumentName">
      <xsd:simpleType>
        <xsd:restriction base="dms:Text">
          <xsd:maxLength value="255"/>
        </xsd:restriction>
      </xsd:simpleType>
    </xsd:element>
    <xsd:element name="Target_x0020_Audiences" ma:index="13" nillable="true" ma:displayName="Target Audiences" ma:internalName="Target_x0020_Audiences">
      <xsd:simpleType>
        <xsd:restriction base="dms:Unknown"/>
      </xsd:simpleType>
    </xsd:element>
    <xsd:element name="PII" ma:index="14" nillable="true" ma:displayName="PII" ma:default="0" ma:internalName="PII">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Document</p:Name>
  <p:Description/>
  <p:Statement/>
  <p:PolicyItems>
    <p:PolicyItem featureId="Microsoft.Office.RecordsManagement.PolicyFeatures.PolicyAudit" staticId="0x0101|8138272" UniqueId="b4689997-ad7b-4572-ba64-73a33dfcb7bc">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CE8AA-C350-4BDF-87F5-865A91BD59D4}">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C931092-F7EE-4674-99A9-E6999082DA06}">
  <ds:schemaRefs>
    <ds:schemaRef ds:uri="http://schemas.microsoft.com/sharepoint/v3/contenttype/forms"/>
  </ds:schemaRefs>
</ds:datastoreItem>
</file>

<file path=customXml/itemProps3.xml><?xml version="1.0" encoding="utf-8"?>
<ds:datastoreItem xmlns:ds="http://schemas.openxmlformats.org/officeDocument/2006/customXml" ds:itemID="{0A8E8D75-731A-4AAC-90A0-B61769E0C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833ADB1-DB3D-43DD-8659-E4529CCFF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50113-2647-454b-a886-3c944a3ff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609C60-B79F-4DA7-8C22-36503963579B}">
  <ds:schemaRefs>
    <ds:schemaRef ds:uri="office.server.policy"/>
  </ds:schemaRefs>
</ds:datastoreItem>
</file>

<file path=customXml/itemProps6.xml><?xml version="1.0" encoding="utf-8"?>
<ds:datastoreItem xmlns:ds="http://schemas.openxmlformats.org/officeDocument/2006/customXml" ds:itemID="{9DB5268E-765B-4812-8D49-1D054A2E68F9}">
  <ds:schemaRefs>
    <ds:schemaRef ds:uri="http://schemas.microsoft.com/sharepoint/events"/>
  </ds:schemaRefs>
</ds:datastoreItem>
</file>

<file path=customXml/itemProps7.xml><?xml version="1.0" encoding="utf-8"?>
<ds:datastoreItem xmlns:ds="http://schemas.openxmlformats.org/officeDocument/2006/customXml" ds:itemID="{1B0055F4-2B90-40FD-8584-0CA637186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56778</Words>
  <Characters>323635</Characters>
  <Application>Microsoft Office Word</Application>
  <DocSecurity>0</DocSecurity>
  <Lines>2696</Lines>
  <Paragraphs>759</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379654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Paxton, Brian MR CTR USA TRADOC</dc:creator>
  <cp:keywords/>
  <dc:description/>
  <cp:lastModifiedBy>Halpin, Robert B Mr CIV USA TRADOC</cp:lastModifiedBy>
  <cp:revision>3</cp:revision>
  <cp:lastPrinted>2017-07-10T17:51:00Z</cp:lastPrinted>
  <dcterms:created xsi:type="dcterms:W3CDTF">2017-07-10T17:50:00Z</dcterms:created>
  <dcterms:modified xsi:type="dcterms:W3CDTF">2017-07-10T17:51:00Z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1336086530</vt:i4>
  </property>
  <property fmtid="{D5CDD505-2E9C-101B-9397-08002B2CF9AE}" pid="3" name="ContentTypeId">
    <vt:lpwstr>0x0101001D642933E2CF7A41A6A46468638E570C</vt:lpwstr>
  </property>
  <property fmtid="{D5CDD505-2E9C-101B-9397-08002B2CF9AE}" pid="4" name="_MarkAsFinal">
    <vt:bool>true</vt:bool>
  </property>
</Properties>
</file>